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72A9" w:rsidRDefault="00CD5F03" w:rsidP="00CD5F03">
      <w:pPr>
        <w:pStyle w:val="Heading1"/>
        <w:rPr>
          <w:sz w:val="48"/>
          <w:szCs w:val="48"/>
        </w:rPr>
      </w:pPr>
      <w:r w:rsidRPr="00CD5F03">
        <w:rPr>
          <w:sz w:val="48"/>
          <w:szCs w:val="48"/>
        </w:rPr>
        <w:t>Chapter 3: Fundamental Programming Structures in Java</w:t>
      </w:r>
    </w:p>
    <w:p w:rsidR="00CD5F03" w:rsidRPr="007158C9" w:rsidRDefault="00CD5F03" w:rsidP="007158C9">
      <w:pPr>
        <w:pStyle w:val="Heading1"/>
        <w:rPr>
          <w:sz w:val="40"/>
          <w:szCs w:val="40"/>
        </w:rPr>
      </w:pPr>
      <w:r w:rsidRPr="007158C9">
        <w:rPr>
          <w:sz w:val="40"/>
          <w:szCs w:val="40"/>
        </w:rPr>
        <w:t>3.1 A Simple Java Program</w:t>
      </w:r>
    </w:p>
    <w:p w:rsidR="00CD5F03" w:rsidRDefault="00CD5F03" w:rsidP="00CD5F03">
      <w:pPr>
        <w:rPr>
          <w:sz w:val="40"/>
          <w:szCs w:val="40"/>
        </w:rPr>
      </w:pPr>
      <w:r w:rsidRPr="00CD5F03">
        <w:rPr>
          <w:noProof/>
          <w:sz w:val="40"/>
          <w:szCs w:val="40"/>
        </w:rPr>
        <w:drawing>
          <wp:inline distT="0" distB="0" distL="0" distR="0" wp14:anchorId="054E54C1" wp14:editId="52C1B99F">
            <wp:extent cx="4080024" cy="124526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2500" cy="127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CD5F03">
      <w:pPr>
        <w:rPr>
          <w:sz w:val="40"/>
          <w:szCs w:val="40"/>
        </w:rPr>
      </w:pPr>
      <w:proofErr w:type="gramStart"/>
      <w:r w:rsidRPr="00813102">
        <w:rPr>
          <w:b/>
          <w:sz w:val="40"/>
          <w:szCs w:val="40"/>
        </w:rPr>
        <w:t>public</w:t>
      </w:r>
      <w:proofErr w:type="gramEnd"/>
      <w:r>
        <w:rPr>
          <w:sz w:val="40"/>
          <w:szCs w:val="40"/>
        </w:rPr>
        <w:t>: access modifier</w:t>
      </w:r>
    </w:p>
    <w:p w:rsidR="00CD5F03" w:rsidRDefault="00CD5F03" w:rsidP="00CD5F03">
      <w:pPr>
        <w:rPr>
          <w:sz w:val="40"/>
          <w:szCs w:val="40"/>
        </w:rPr>
      </w:pPr>
      <w:proofErr w:type="gramStart"/>
      <w:r w:rsidRPr="00813102">
        <w:rPr>
          <w:b/>
          <w:sz w:val="40"/>
          <w:szCs w:val="40"/>
        </w:rPr>
        <w:t>class</w:t>
      </w:r>
      <w:proofErr w:type="gramEnd"/>
      <w:r>
        <w:rPr>
          <w:sz w:val="40"/>
          <w:szCs w:val="40"/>
        </w:rPr>
        <w:t>: a container for the program logic that defines the behavior of an application. Everything in a Java program must be inside a class.</w:t>
      </w:r>
    </w:p>
    <w:p w:rsidR="00CD5F03" w:rsidRDefault="00CD5F03" w:rsidP="00CD5F03">
      <w:pPr>
        <w:rPr>
          <w:sz w:val="40"/>
          <w:szCs w:val="40"/>
        </w:rPr>
      </w:pPr>
      <w:r>
        <w:rPr>
          <w:sz w:val="40"/>
          <w:szCs w:val="40"/>
        </w:rPr>
        <w:t>You need to make the file name for the source code the same as the name of the public class.</w:t>
      </w:r>
    </w:p>
    <w:p w:rsidR="00FA6E88" w:rsidRDefault="00FA6E88" w:rsidP="00CD5F03">
      <w:pPr>
        <w:rPr>
          <w:sz w:val="40"/>
          <w:szCs w:val="40"/>
        </w:rPr>
      </w:pPr>
      <w:proofErr w:type="spellStart"/>
      <w:r w:rsidRPr="00813102">
        <w:rPr>
          <w:b/>
          <w:sz w:val="40"/>
          <w:szCs w:val="40"/>
        </w:rPr>
        <w:t>System.out.println</w:t>
      </w:r>
      <w:proofErr w:type="spellEnd"/>
      <w:r w:rsidRPr="00813102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: using the </w:t>
      </w:r>
      <w:proofErr w:type="spellStart"/>
      <w:r>
        <w:rPr>
          <w:sz w:val="40"/>
          <w:szCs w:val="40"/>
        </w:rPr>
        <w:t>System.out</w:t>
      </w:r>
      <w:proofErr w:type="spellEnd"/>
      <w:r>
        <w:rPr>
          <w:sz w:val="40"/>
          <w:szCs w:val="40"/>
        </w:rPr>
        <w:t xml:space="preserve"> object and calling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 method</w:t>
      </w:r>
    </w:p>
    <w:p w:rsidR="00CD5F03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proofErr w:type="spellStart"/>
      <w:r>
        <w:rPr>
          <w:sz w:val="40"/>
          <w:szCs w:val="40"/>
        </w:rPr>
        <w:t>Object.method</w:t>
      </w:r>
      <w:proofErr w:type="spellEnd"/>
      <w:r>
        <w:rPr>
          <w:sz w:val="40"/>
          <w:szCs w:val="40"/>
        </w:rPr>
        <w:t>(parameters)</w:t>
      </w:r>
    </w:p>
    <w:p w:rsidR="00A33BD6" w:rsidRPr="00F43C7D" w:rsidRDefault="00A33BD6" w:rsidP="00CD5F03">
      <w:pPr>
        <w:rPr>
          <w:b/>
          <w:sz w:val="40"/>
          <w:szCs w:val="40"/>
        </w:rPr>
      </w:pPr>
      <w:r w:rsidRPr="00F43C7D">
        <w:rPr>
          <w:b/>
          <w:sz w:val="40"/>
          <w:szCs w:val="40"/>
        </w:rPr>
        <w:t>-Note:</w:t>
      </w:r>
    </w:p>
    <w:p w:rsidR="00A33BD6" w:rsidRDefault="00A33BD6" w:rsidP="00CD5F03">
      <w:pPr>
        <w:rPr>
          <w:sz w:val="40"/>
          <w:szCs w:val="40"/>
        </w:rPr>
      </w:pPr>
      <w:r>
        <w:rPr>
          <w:sz w:val="40"/>
          <w:szCs w:val="40"/>
        </w:rPr>
        <w:t>docs.oracle.com/</w:t>
      </w:r>
      <w:proofErr w:type="spellStart"/>
      <w:r>
        <w:rPr>
          <w:sz w:val="40"/>
          <w:szCs w:val="40"/>
        </w:rPr>
        <w:t>javase</w:t>
      </w:r>
      <w:proofErr w:type="spellEnd"/>
      <w:r>
        <w:rPr>
          <w:sz w:val="40"/>
          <w:szCs w:val="40"/>
        </w:rPr>
        <w:t>/specs: Java Language Specification</w:t>
      </w:r>
    </w:p>
    <w:p w:rsidR="00A33BD6" w:rsidRDefault="00A33BD6" w:rsidP="00CD5F03">
      <w:pPr>
        <w:rPr>
          <w:sz w:val="40"/>
          <w:szCs w:val="40"/>
        </w:rPr>
      </w:pPr>
      <w:r>
        <w:rPr>
          <w:sz w:val="40"/>
          <w:szCs w:val="40"/>
        </w:rPr>
        <w:t>bugs.java.com/</w:t>
      </w:r>
      <w:proofErr w:type="spellStart"/>
      <w:r>
        <w:rPr>
          <w:sz w:val="40"/>
          <w:szCs w:val="40"/>
        </w:rPr>
        <w:t>bugdatabase</w:t>
      </w:r>
      <w:proofErr w:type="spellEnd"/>
      <w:r>
        <w:rPr>
          <w:sz w:val="40"/>
          <w:szCs w:val="40"/>
        </w:rPr>
        <w:t>/</w:t>
      </w:r>
      <w:proofErr w:type="spellStart"/>
      <w:r>
        <w:rPr>
          <w:sz w:val="40"/>
          <w:szCs w:val="40"/>
        </w:rPr>
        <w:t>index.jsp</w:t>
      </w:r>
      <w:proofErr w:type="spellEnd"/>
      <w:r>
        <w:rPr>
          <w:sz w:val="40"/>
          <w:szCs w:val="40"/>
        </w:rPr>
        <w:t>: find a bug</w:t>
      </w:r>
    </w:p>
    <w:p w:rsidR="00A33BD6" w:rsidRDefault="00A33BD6" w:rsidP="00CD5F03">
      <w:pPr>
        <w:rPr>
          <w:sz w:val="40"/>
          <w:szCs w:val="40"/>
        </w:rPr>
      </w:pP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3.2 Comments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//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/*   */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Generate documentation automatically: 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/**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This is…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@version 1. 2023-…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 @author …</w:t>
      </w:r>
    </w:p>
    <w:p w:rsidR="00FA6E88" w:rsidRDefault="00FA6E88" w:rsidP="00CD5F03">
      <w:pPr>
        <w:rPr>
          <w:sz w:val="40"/>
          <w:szCs w:val="40"/>
        </w:rPr>
      </w:pPr>
      <w:r>
        <w:rPr>
          <w:sz w:val="40"/>
          <w:szCs w:val="40"/>
        </w:rPr>
        <w:t>*/</w:t>
      </w: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3.3 Data Types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-Java is a </w:t>
      </w:r>
      <w:r w:rsidRPr="00A33BD6">
        <w:rPr>
          <w:b/>
          <w:sz w:val="40"/>
          <w:szCs w:val="40"/>
        </w:rPr>
        <w:t>strongly typed language</w:t>
      </w:r>
      <w:r>
        <w:rPr>
          <w:sz w:val="40"/>
          <w:szCs w:val="40"/>
        </w:rPr>
        <w:t>. Every variable must have a declared type.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-Java has 8 primitive types.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3.3.1 Integer Types</w:t>
      </w:r>
    </w:p>
    <w:p w:rsidR="009B0A57" w:rsidRDefault="009B0A57" w:rsidP="00CD5F03">
      <w:pPr>
        <w:rPr>
          <w:sz w:val="40"/>
          <w:szCs w:val="40"/>
        </w:rPr>
      </w:pPr>
      <w:r w:rsidRPr="009B0A57">
        <w:rPr>
          <w:noProof/>
          <w:sz w:val="40"/>
          <w:szCs w:val="40"/>
        </w:rPr>
        <w:drawing>
          <wp:inline distT="0" distB="0" distL="0" distR="0" wp14:anchorId="0CF1AB05" wp14:editId="02F8E962">
            <wp:extent cx="5812343" cy="1689635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1028" cy="169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3.3.2 Floating-Point Types</w:t>
      </w:r>
    </w:p>
    <w:p w:rsidR="009B0A57" w:rsidRDefault="009B0A57" w:rsidP="00CD5F03">
      <w:pPr>
        <w:rPr>
          <w:sz w:val="40"/>
          <w:szCs w:val="40"/>
        </w:rPr>
      </w:pPr>
      <w:r w:rsidRPr="009B0A57">
        <w:rPr>
          <w:noProof/>
          <w:sz w:val="40"/>
          <w:szCs w:val="40"/>
        </w:rPr>
        <w:drawing>
          <wp:inline distT="0" distB="0" distL="0" distR="0" wp14:anchorId="7A7FA276" wp14:editId="49053476">
            <wp:extent cx="5812155" cy="16646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77141" cy="168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-There are 3 special floating-point values to denote overflows and errors: Positive infinity, Negative infinity, </w:t>
      </w:r>
      <w:proofErr w:type="spellStart"/>
      <w:r>
        <w:rPr>
          <w:sz w:val="40"/>
          <w:szCs w:val="40"/>
        </w:rPr>
        <w:t>NaN</w:t>
      </w:r>
      <w:proofErr w:type="spellEnd"/>
      <w:r>
        <w:rPr>
          <w:sz w:val="40"/>
          <w:szCs w:val="40"/>
        </w:rPr>
        <w:t xml:space="preserve"> (Not a Number)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-Floating-point numbers are not suitable for financial calculations.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3.3.3 The char Type</w:t>
      </w:r>
    </w:p>
    <w:p w:rsidR="009B0A57" w:rsidRDefault="009B0A57" w:rsidP="00CD5F03">
      <w:pPr>
        <w:rPr>
          <w:sz w:val="40"/>
          <w:szCs w:val="40"/>
        </w:rPr>
      </w:pPr>
      <w:r>
        <w:rPr>
          <w:sz w:val="40"/>
          <w:szCs w:val="40"/>
        </w:rPr>
        <w:t>-it is used to describe individual characters.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 ‘A’ is different form “A”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-Values of type char can be expressed as hexadecimal values: \u0000 to \</w:t>
      </w:r>
      <w:proofErr w:type="spellStart"/>
      <w:r>
        <w:rPr>
          <w:sz w:val="40"/>
          <w:szCs w:val="40"/>
        </w:rPr>
        <w:t>uFFFF</w:t>
      </w:r>
      <w:proofErr w:type="spellEnd"/>
    </w:p>
    <w:p w:rsidR="00884AE6" w:rsidRDefault="00884AE6" w:rsidP="00CD5F03">
      <w:pPr>
        <w:rPr>
          <w:sz w:val="40"/>
          <w:szCs w:val="40"/>
        </w:rPr>
      </w:pPr>
      <w:r w:rsidRPr="00884AE6">
        <w:rPr>
          <w:noProof/>
          <w:sz w:val="40"/>
          <w:szCs w:val="40"/>
        </w:rPr>
        <w:lastRenderedPageBreak/>
        <w:drawing>
          <wp:inline distT="0" distB="0" distL="0" distR="0" wp14:anchorId="5EBF751B" wp14:editId="7AC2B275">
            <wp:extent cx="4610500" cy="336071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3.3.4 Unicode and the char Type</w:t>
      </w:r>
    </w:p>
    <w:p w:rsidR="00361DAA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>-Encoding schemes before Unicode (ASCII, ISO 8859…) had 2 problems: a particular code value corresponds to different letters in different encoding schemes, and the encoding for large character sets have variable length</w:t>
      </w:r>
    </w:p>
    <w:p w:rsidR="00884AE6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-&gt; </w:t>
      </w:r>
      <w:r w:rsidR="00884AE6">
        <w:rPr>
          <w:sz w:val="40"/>
          <w:szCs w:val="40"/>
        </w:rPr>
        <w:t>Unicode was invented to overcome the limitations of traditional character encoding schemes.</w:t>
      </w:r>
    </w:p>
    <w:p w:rsidR="00DA5BC5" w:rsidRDefault="00361DAA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DA5BC5">
        <w:rPr>
          <w:sz w:val="40"/>
          <w:szCs w:val="40"/>
        </w:rPr>
        <w:t>Unicode have 17 code planes: basic multilingual plane and supplementary characters.</w:t>
      </w:r>
    </w:p>
    <w:p w:rsidR="00884AE6" w:rsidRDefault="00884AE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87C27">
        <w:rPr>
          <w:sz w:val="40"/>
          <w:szCs w:val="40"/>
        </w:rPr>
        <w:t>In Java, the char type describes a code unit in the UTF-16 encoding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-Our strong recommendation is not to use char type in programs unless you are actually manipulating UTF-16 code units.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3.3.5 The Boolean Type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-The Boolean type has two values: false and true.</w:t>
      </w:r>
    </w:p>
    <w:p w:rsidR="00687C27" w:rsidRDefault="00687C27" w:rsidP="00CD5F03">
      <w:pPr>
        <w:rPr>
          <w:sz w:val="40"/>
          <w:szCs w:val="40"/>
        </w:rPr>
      </w:pPr>
      <w:r>
        <w:rPr>
          <w:sz w:val="40"/>
          <w:szCs w:val="40"/>
        </w:rPr>
        <w:t>-It is used for evaluating logical conditions.</w:t>
      </w: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3.4 Variables and Constants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3.4.1 Declaring Variables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 xml:space="preserve"> ,j; //not recommend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3.4.2 Initializing Variables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int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vacationDays</w:t>
      </w:r>
      <w:proofErr w:type="spellEnd"/>
      <w:r>
        <w:rPr>
          <w:sz w:val="40"/>
          <w:szCs w:val="40"/>
        </w:rPr>
        <w:t xml:space="preserve">; </w:t>
      </w:r>
    </w:p>
    <w:p w:rsidR="00DA5BC5" w:rsidRDefault="00DA5BC5" w:rsidP="00CD5F03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vacationDays</w:t>
      </w:r>
      <w:proofErr w:type="spellEnd"/>
      <w:r>
        <w:rPr>
          <w:sz w:val="40"/>
          <w:szCs w:val="40"/>
        </w:rPr>
        <w:t xml:space="preserve"> = 12;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-We can both declare and initialize a variable on the same line</w:t>
      </w:r>
    </w:p>
    <w:p w:rsidR="00DA5BC5" w:rsidRDefault="00DA5BC5" w:rsidP="00CD5F03">
      <w:pPr>
        <w:rPr>
          <w:sz w:val="40"/>
          <w:szCs w:val="40"/>
        </w:rPr>
      </w:pPr>
      <w:r>
        <w:rPr>
          <w:sz w:val="40"/>
          <w:szCs w:val="40"/>
        </w:rPr>
        <w:t>-We can put declaration anywhere.</w:t>
      </w:r>
    </w:p>
    <w:p w:rsidR="00DA5BC5" w:rsidRDefault="00DA5BC5" w:rsidP="00CD5F03">
      <w:pPr>
        <w:rPr>
          <w:sz w:val="40"/>
          <w:szCs w:val="40"/>
        </w:rPr>
      </w:pPr>
      <w:r w:rsidRPr="00DA5BC5">
        <w:rPr>
          <w:noProof/>
          <w:sz w:val="40"/>
          <w:szCs w:val="40"/>
        </w:rPr>
        <w:drawing>
          <wp:inline distT="0" distB="0" distL="0" distR="0" wp14:anchorId="0CA420D3" wp14:editId="059E3BA2">
            <wp:extent cx="6407649" cy="1289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04768" cy="130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3.4.3 Constants</w:t>
      </w:r>
    </w:p>
    <w:p w:rsidR="00B977C5" w:rsidRDefault="00B977C5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-You use the keyword </w:t>
      </w:r>
      <w:r w:rsidRPr="000A17B4">
        <w:rPr>
          <w:b/>
          <w:sz w:val="40"/>
          <w:szCs w:val="40"/>
        </w:rPr>
        <w:t>final</w:t>
      </w:r>
      <w:r>
        <w:rPr>
          <w:sz w:val="40"/>
          <w:szCs w:val="40"/>
        </w:rPr>
        <w:t xml:space="preserve"> to denote a constant.</w:t>
      </w:r>
    </w:p>
    <w:p w:rsidR="00B977C5" w:rsidRDefault="00B977C5" w:rsidP="00CD5F03">
      <w:pPr>
        <w:rPr>
          <w:sz w:val="40"/>
          <w:szCs w:val="40"/>
        </w:rPr>
      </w:pPr>
      <w:r w:rsidRPr="00B977C5">
        <w:rPr>
          <w:noProof/>
          <w:sz w:val="40"/>
          <w:szCs w:val="40"/>
        </w:rPr>
        <w:drawing>
          <wp:inline distT="0" distB="0" distL="0" distR="0" wp14:anchorId="61566C04" wp14:editId="41AB67FB">
            <wp:extent cx="4514850" cy="1828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7C5" w:rsidRDefault="00B977C5" w:rsidP="00CD5F03">
      <w:pPr>
        <w:rPr>
          <w:sz w:val="40"/>
          <w:szCs w:val="40"/>
        </w:rPr>
      </w:pPr>
      <w:r>
        <w:rPr>
          <w:sz w:val="40"/>
          <w:szCs w:val="40"/>
        </w:rPr>
        <w:t>-To create a constant to multiple methods inside a single class.-&gt; class constants, use static final. So the constant can be used in other methods of the same class.</w:t>
      </w:r>
    </w:p>
    <w:p w:rsidR="00B977C5" w:rsidRDefault="00B977C5" w:rsidP="00CD5F03">
      <w:pPr>
        <w:rPr>
          <w:sz w:val="40"/>
          <w:szCs w:val="40"/>
        </w:rPr>
      </w:pPr>
      <w:r w:rsidRPr="00B977C5">
        <w:rPr>
          <w:noProof/>
          <w:sz w:val="40"/>
          <w:szCs w:val="40"/>
        </w:rPr>
        <w:drawing>
          <wp:inline distT="0" distB="0" distL="0" distR="0" wp14:anchorId="399A6799" wp14:editId="160BC04D">
            <wp:extent cx="4629150" cy="19907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3.4.4 Enumerated Types</w:t>
      </w:r>
    </w:p>
    <w:p w:rsidR="00663F49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-Sometimes a variable should only hold a restricted set of values.  -&gt; use </w:t>
      </w:r>
      <w:r w:rsidRPr="000A17B4">
        <w:rPr>
          <w:b/>
          <w:sz w:val="40"/>
          <w:szCs w:val="40"/>
        </w:rPr>
        <w:t>enumerated</w:t>
      </w:r>
      <w:r>
        <w:rPr>
          <w:sz w:val="40"/>
          <w:szCs w:val="40"/>
        </w:rPr>
        <w:t xml:space="preserve"> type</w:t>
      </w:r>
    </w:p>
    <w:p w:rsidR="00663F49" w:rsidRDefault="00663F49" w:rsidP="00CD5F03">
      <w:pPr>
        <w:rPr>
          <w:sz w:val="40"/>
          <w:szCs w:val="40"/>
        </w:rPr>
      </w:pPr>
      <w:r w:rsidRPr="00663F49">
        <w:rPr>
          <w:noProof/>
          <w:sz w:val="40"/>
          <w:szCs w:val="40"/>
        </w:rPr>
        <w:drawing>
          <wp:inline distT="0" distB="0" distL="0" distR="0" wp14:anchorId="48D613FB" wp14:editId="7ECC2988">
            <wp:extent cx="3248025" cy="819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7158C9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3.5 Operators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3.5.1 Arithmetic Operators</w:t>
      </w:r>
    </w:p>
    <w:p w:rsidR="00663F49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>-Addition+, subtraction-, multiplication*, division/, integer remainder %</w:t>
      </w:r>
    </w:p>
    <w:p w:rsidR="00614921" w:rsidRDefault="00663F49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0A17B4" w:rsidRPr="000A17B4">
        <w:rPr>
          <w:b/>
          <w:sz w:val="40"/>
          <w:szCs w:val="40"/>
        </w:rPr>
        <w:t>Note</w:t>
      </w:r>
      <w:r w:rsidR="000A17B4">
        <w:rPr>
          <w:sz w:val="40"/>
          <w:szCs w:val="40"/>
        </w:rPr>
        <w:t>: integer</w:t>
      </w:r>
      <w:r w:rsidR="00614921">
        <w:rPr>
          <w:sz w:val="40"/>
          <w:szCs w:val="40"/>
        </w:rPr>
        <w:t xml:space="preserve"> / 0 =exception, floating / 0 = </w:t>
      </w:r>
      <w:proofErr w:type="spellStart"/>
      <w:r w:rsidR="00614921">
        <w:rPr>
          <w:sz w:val="40"/>
          <w:szCs w:val="40"/>
        </w:rPr>
        <w:t>NaN</w:t>
      </w:r>
      <w:proofErr w:type="spellEnd"/>
      <w:r w:rsidR="00614921">
        <w:rPr>
          <w:sz w:val="40"/>
          <w:szCs w:val="40"/>
        </w:rPr>
        <w:t xml:space="preserve"> or infinite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3.5.2 Mathematical Functions and Constants </w:t>
      </w:r>
    </w:p>
    <w:p w:rsidR="00614921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>-The Math class contains an assortment of mathematical functions.</w:t>
      </w:r>
    </w:p>
    <w:p w:rsidR="00614921" w:rsidRDefault="00614921" w:rsidP="00CD5F03">
      <w:pPr>
        <w:rPr>
          <w:sz w:val="40"/>
          <w:szCs w:val="40"/>
        </w:rPr>
      </w:pPr>
      <w:r w:rsidRPr="00614921">
        <w:rPr>
          <w:noProof/>
          <w:sz w:val="40"/>
          <w:szCs w:val="40"/>
        </w:rPr>
        <w:drawing>
          <wp:inline distT="0" distB="0" distL="0" distR="0" wp14:anchorId="56016E2B" wp14:editId="6FCA1534">
            <wp:extent cx="2447925" cy="5905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+Note: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 method operates on </w:t>
      </w:r>
      <w:proofErr w:type="spellStart"/>
      <w:r>
        <w:rPr>
          <w:sz w:val="40"/>
          <w:szCs w:val="40"/>
        </w:rPr>
        <w:t>System.out</w:t>
      </w:r>
      <w:proofErr w:type="spellEnd"/>
      <w:r>
        <w:rPr>
          <w:sz w:val="40"/>
          <w:szCs w:val="40"/>
        </w:rPr>
        <w:t xml:space="preserve"> object. But </w:t>
      </w:r>
      <w:proofErr w:type="spellStart"/>
      <w:r>
        <w:rPr>
          <w:sz w:val="40"/>
          <w:szCs w:val="40"/>
        </w:rPr>
        <w:t>sqrt</w:t>
      </w:r>
      <w:proofErr w:type="spellEnd"/>
      <w:r>
        <w:rPr>
          <w:sz w:val="40"/>
          <w:szCs w:val="40"/>
        </w:rPr>
        <w:t xml:space="preserve"> in Math class does not operate on any object</w:t>
      </w:r>
    </w:p>
    <w:p w:rsidR="00614921" w:rsidRDefault="00614921" w:rsidP="00CD5F03">
      <w:pPr>
        <w:rPr>
          <w:sz w:val="40"/>
          <w:szCs w:val="40"/>
        </w:rPr>
      </w:pPr>
      <w:r>
        <w:rPr>
          <w:sz w:val="40"/>
          <w:szCs w:val="40"/>
        </w:rPr>
        <w:t>-&gt;static method</w:t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-The power: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76B3FA79" wp14:editId="2DCB3528">
            <wp:extent cx="1657350" cy="285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</w:t>
      </w:r>
      <w:proofErr w:type="spellStart"/>
      <w:r w:rsidRPr="008E3AFA">
        <w:rPr>
          <w:b/>
          <w:sz w:val="40"/>
          <w:szCs w:val="40"/>
        </w:rPr>
        <w:t>floorMod</w:t>
      </w:r>
      <w:proofErr w:type="spellEnd"/>
      <w:r w:rsidRPr="008E3AFA">
        <w:rPr>
          <w:b/>
          <w:sz w:val="40"/>
          <w:szCs w:val="40"/>
        </w:rPr>
        <w:t>()</w:t>
      </w:r>
      <w:r>
        <w:rPr>
          <w:sz w:val="40"/>
          <w:szCs w:val="40"/>
        </w:rPr>
        <w:t xml:space="preserve"> with integer remainder</w:t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-The usual trigonometric functions: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1ADAAAAE" wp14:editId="2ED2CCAB">
            <wp:extent cx="790575" cy="9810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-The exponential, the natural logarithm, decimal logarithm:</w:t>
      </w:r>
      <w:r w:rsidRPr="007158C9">
        <w:rPr>
          <w:noProof/>
        </w:rPr>
        <w:t xml:space="preserve"> </w:t>
      </w:r>
      <w:r w:rsidRPr="007158C9">
        <w:rPr>
          <w:noProof/>
          <w:sz w:val="40"/>
          <w:szCs w:val="40"/>
        </w:rPr>
        <w:drawing>
          <wp:inline distT="0" distB="0" distL="0" distR="0" wp14:anchorId="246A0C60" wp14:editId="159A08AC">
            <wp:extent cx="771525" cy="5715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noProof/>
        </w:rPr>
      </w:pPr>
      <w:r>
        <w:rPr>
          <w:sz w:val="40"/>
          <w:szCs w:val="40"/>
        </w:rPr>
        <w:t>-2 constants :</w:t>
      </w:r>
      <w:r w:rsidRPr="007158C9">
        <w:rPr>
          <w:noProof/>
        </w:rPr>
        <w:t xml:space="preserve"> </w:t>
      </w:r>
      <w:r w:rsidRPr="007158C9">
        <w:rPr>
          <w:noProof/>
          <w:sz w:val="40"/>
          <w:szCs w:val="40"/>
        </w:rPr>
        <w:drawing>
          <wp:inline distT="0" distB="0" distL="0" distR="0" wp14:anchorId="41D0680A" wp14:editId="08A33B5B">
            <wp:extent cx="581025" cy="371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8C9" w:rsidRDefault="007158C9" w:rsidP="00CD5F03">
      <w:pPr>
        <w:rPr>
          <w:sz w:val="40"/>
          <w:szCs w:val="40"/>
        </w:rPr>
      </w:pPr>
      <w:r>
        <w:rPr>
          <w:sz w:val="40"/>
          <w:szCs w:val="40"/>
        </w:rPr>
        <w:t>-You can avoid the Math prefix by import:</w:t>
      </w:r>
    </w:p>
    <w:p w:rsidR="007158C9" w:rsidRDefault="007158C9" w:rsidP="00CD5F03">
      <w:pPr>
        <w:rPr>
          <w:sz w:val="40"/>
          <w:szCs w:val="40"/>
        </w:rPr>
      </w:pPr>
      <w:r w:rsidRPr="007158C9">
        <w:rPr>
          <w:noProof/>
          <w:sz w:val="40"/>
          <w:szCs w:val="40"/>
        </w:rPr>
        <w:drawing>
          <wp:inline distT="0" distB="0" distL="0" distR="0" wp14:anchorId="4ADA370E" wp14:editId="3444C005">
            <wp:extent cx="1885950" cy="238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3.5.3 Conversions between Numeric Types</w:t>
      </w:r>
    </w:p>
    <w:p w:rsidR="00867C36" w:rsidRDefault="00867C36" w:rsidP="00CD5F03">
      <w:pPr>
        <w:rPr>
          <w:sz w:val="40"/>
          <w:szCs w:val="40"/>
        </w:rPr>
      </w:pPr>
      <w:r>
        <w:rPr>
          <w:sz w:val="40"/>
          <w:szCs w:val="40"/>
        </w:rPr>
        <w:t>-The legal conversion:</w:t>
      </w:r>
    </w:p>
    <w:p w:rsidR="00867C36" w:rsidRDefault="00867C36" w:rsidP="00CD5F03">
      <w:pPr>
        <w:rPr>
          <w:sz w:val="40"/>
          <w:szCs w:val="40"/>
        </w:rPr>
      </w:pPr>
      <w:r w:rsidRPr="00867C36">
        <w:rPr>
          <w:noProof/>
          <w:sz w:val="40"/>
          <w:szCs w:val="40"/>
        </w:rPr>
        <w:drawing>
          <wp:inline distT="0" distB="0" distL="0" distR="0" wp14:anchorId="2369EFCA" wp14:editId="33331AD0">
            <wp:extent cx="5314950" cy="3276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3.5.4 Casts</w:t>
      </w:r>
    </w:p>
    <w:p w:rsidR="009755EF" w:rsidRDefault="009755EF" w:rsidP="00CD5F03">
      <w:pPr>
        <w:rPr>
          <w:noProof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5A913F64" wp14:editId="71F6D075">
            <wp:extent cx="1295400" cy="43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</w:rPr>
        <w:t xml:space="preserve"> </w:t>
      </w:r>
      <w:r w:rsidRPr="009755EF">
        <w:rPr>
          <w:noProof/>
          <w:sz w:val="40"/>
          <w:szCs w:val="40"/>
        </w:rPr>
        <w:drawing>
          <wp:inline distT="0" distB="0" distL="0" distR="0" wp14:anchorId="0350DEE4" wp14:editId="24B2541C">
            <wp:extent cx="1743075" cy="4191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B4" w:rsidRDefault="000A17B4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Note: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-&gt;number: </w:t>
      </w:r>
      <w:r w:rsidRPr="000A17B4">
        <w:rPr>
          <w:noProof/>
          <w:sz w:val="40"/>
          <w:szCs w:val="40"/>
        </w:rPr>
        <w:drawing>
          <wp:inline distT="0" distB="0" distL="0" distR="0" wp14:anchorId="729CAF56" wp14:editId="030E8C2B">
            <wp:extent cx="693480" cy="1905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480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3.5.5 Combining Assignment with Operators</w:t>
      </w:r>
    </w:p>
    <w:p w:rsidR="009755EF" w:rsidRDefault="009755EF" w:rsidP="00CD5F03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0BBC6A79" wp14:editId="71733FBC">
            <wp:extent cx="5486400" cy="120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3.5.6 Increment and Decrement Operators</w:t>
      </w:r>
    </w:p>
    <w:p w:rsidR="009755EF" w:rsidRDefault="009755EF" w:rsidP="00CD5F03">
      <w:pPr>
        <w:rPr>
          <w:sz w:val="40"/>
          <w:szCs w:val="40"/>
        </w:rPr>
      </w:pPr>
      <w:r w:rsidRPr="009755EF">
        <w:rPr>
          <w:noProof/>
          <w:sz w:val="40"/>
          <w:szCs w:val="40"/>
        </w:rPr>
        <w:drawing>
          <wp:inline distT="0" distB="0" distL="0" distR="0" wp14:anchorId="79098B7C" wp14:editId="56E74F99">
            <wp:extent cx="685800" cy="390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5EF">
        <w:rPr>
          <w:noProof/>
          <w:sz w:val="40"/>
          <w:szCs w:val="40"/>
        </w:rPr>
        <w:drawing>
          <wp:inline distT="0" distB="0" distL="0" distR="0" wp14:anchorId="371AF7EE" wp14:editId="68D06BF7">
            <wp:extent cx="2428875" cy="7239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3.5.7 Relational and </w:t>
      </w:r>
      <w:proofErr w:type="spellStart"/>
      <w:r>
        <w:rPr>
          <w:sz w:val="40"/>
          <w:szCs w:val="40"/>
        </w:rPr>
        <w:t>boolean</w:t>
      </w:r>
      <w:proofErr w:type="spellEnd"/>
      <w:r>
        <w:rPr>
          <w:sz w:val="40"/>
          <w:szCs w:val="40"/>
        </w:rPr>
        <w:t xml:space="preserve"> Operators</w:t>
      </w:r>
    </w:p>
    <w:p w:rsidR="009755EF" w:rsidRDefault="009755EF" w:rsidP="00CD5F03">
      <w:pPr>
        <w:rPr>
          <w:sz w:val="40"/>
          <w:szCs w:val="40"/>
        </w:rPr>
      </w:pPr>
      <w:r>
        <w:rPr>
          <w:sz w:val="40"/>
          <w:szCs w:val="40"/>
        </w:rPr>
        <w:t>- ==, !=, &lt;, &amp;&amp;, ||</w:t>
      </w:r>
      <w:r w:rsidR="00873317">
        <w:rPr>
          <w:sz w:val="40"/>
          <w:szCs w:val="40"/>
        </w:rPr>
        <w:t>..</w:t>
      </w:r>
    </w:p>
    <w:p w:rsidR="00873317" w:rsidRDefault="0087331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ternary ?: </w:t>
      </w:r>
      <w:r w:rsidRPr="00873317">
        <w:rPr>
          <w:noProof/>
          <w:sz w:val="40"/>
          <w:szCs w:val="40"/>
        </w:rPr>
        <w:drawing>
          <wp:inline distT="0" distB="0" distL="0" distR="0" wp14:anchorId="16C8E0F0" wp14:editId="588C05A1">
            <wp:extent cx="2314575" cy="323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</w:p>
    <w:p w:rsidR="009755EF" w:rsidRDefault="009755EF" w:rsidP="00CD5F03">
      <w:pPr>
        <w:rPr>
          <w:sz w:val="40"/>
          <w:szCs w:val="40"/>
        </w:rPr>
      </w:pPr>
    </w:p>
    <w:p w:rsidR="009755EF" w:rsidRDefault="009755EF" w:rsidP="00CD5F03">
      <w:pPr>
        <w:rPr>
          <w:sz w:val="40"/>
          <w:szCs w:val="40"/>
        </w:rPr>
      </w:pP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3.5.8 Bitwise Operators</w:t>
      </w:r>
    </w:p>
    <w:p w:rsidR="00873317" w:rsidRDefault="00873317" w:rsidP="00CD5F03">
      <w:pPr>
        <w:rPr>
          <w:sz w:val="40"/>
          <w:szCs w:val="40"/>
        </w:rPr>
      </w:pPr>
      <w:r w:rsidRPr="00873317">
        <w:rPr>
          <w:noProof/>
          <w:sz w:val="40"/>
          <w:szCs w:val="40"/>
        </w:rPr>
        <w:drawing>
          <wp:inline distT="0" distB="0" distL="0" distR="0" wp14:anchorId="6FBBAE36" wp14:editId="2CF1FB8E">
            <wp:extent cx="2705100" cy="342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  <w:r w:rsidRPr="00873317">
        <w:rPr>
          <w:noProof/>
          <w:sz w:val="40"/>
          <w:szCs w:val="40"/>
        </w:rPr>
        <w:drawing>
          <wp:inline distT="0" distB="0" distL="0" distR="0" wp14:anchorId="569381D7" wp14:editId="782E0197">
            <wp:extent cx="2809875" cy="2667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317" w:rsidRDefault="00873317" w:rsidP="00CD5F03">
      <w:pPr>
        <w:rPr>
          <w:sz w:val="40"/>
          <w:szCs w:val="40"/>
        </w:rPr>
      </w:pP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3.5.9 Parentheses and Operator Hierarchy</w:t>
      </w:r>
    </w:p>
    <w:p w:rsidR="000A17B4" w:rsidRDefault="000A17B4" w:rsidP="00CD5F03">
      <w:pPr>
        <w:rPr>
          <w:sz w:val="40"/>
          <w:szCs w:val="40"/>
        </w:rPr>
      </w:pPr>
      <w:r w:rsidRPr="000A17B4">
        <w:rPr>
          <w:noProof/>
          <w:sz w:val="40"/>
          <w:szCs w:val="40"/>
        </w:rPr>
        <w:lastRenderedPageBreak/>
        <w:drawing>
          <wp:inline distT="0" distB="0" distL="0" distR="0" wp14:anchorId="5F1820F1" wp14:editId="5422A141">
            <wp:extent cx="5692633" cy="4458086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3.6 String</w:t>
      </w:r>
    </w:p>
    <w:p w:rsidR="000A17B4" w:rsidRDefault="000A17B4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900E20">
        <w:rPr>
          <w:sz w:val="40"/>
          <w:szCs w:val="40"/>
        </w:rPr>
        <w:t xml:space="preserve">Java strings are sequences of Unicode characters. </w:t>
      </w:r>
    </w:p>
    <w:p w:rsidR="00900E20" w:rsidRDefault="00900E20" w:rsidP="00CD5F03">
      <w:pPr>
        <w:rPr>
          <w:sz w:val="40"/>
          <w:szCs w:val="40"/>
        </w:rPr>
      </w:pPr>
      <w:r>
        <w:rPr>
          <w:sz w:val="40"/>
          <w:szCs w:val="40"/>
        </w:rPr>
        <w:t>-Java does not have a built-in string type. It contains a predefined class String.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drawing>
          <wp:inline distT="0" distB="0" distL="0" distR="0" wp14:anchorId="3F9F70EF" wp14:editId="57811E7E">
            <wp:extent cx="2034716" cy="381033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3.6.1 Substrings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drawing>
          <wp:inline distT="0" distB="0" distL="0" distR="0" wp14:anchorId="644D1BF6" wp14:editId="18DF9DE5">
            <wp:extent cx="2209992" cy="396274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3.6.2 Concatenation</w:t>
      </w:r>
    </w:p>
    <w:p w:rsidR="00900E20" w:rsidRDefault="00900E20" w:rsidP="00CD5F03">
      <w:pPr>
        <w:rPr>
          <w:sz w:val="40"/>
          <w:szCs w:val="40"/>
        </w:rPr>
      </w:pPr>
      <w:r w:rsidRPr="00900E20">
        <w:rPr>
          <w:noProof/>
          <w:sz w:val="40"/>
          <w:szCs w:val="40"/>
        </w:rPr>
        <w:lastRenderedPageBreak/>
        <w:drawing>
          <wp:inline distT="0" distB="0" distL="0" distR="0" wp14:anchorId="71A7F866" wp14:editId="2C3C729A">
            <wp:extent cx="2103302" cy="510584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E20" w:rsidRDefault="00900E20" w:rsidP="00CD5F03">
      <w:pPr>
        <w:rPr>
          <w:sz w:val="40"/>
          <w:szCs w:val="40"/>
        </w:rPr>
      </w:pPr>
      <w:r>
        <w:rPr>
          <w:sz w:val="40"/>
          <w:szCs w:val="40"/>
        </w:rPr>
        <w:t>-string+ (value is not string)</w:t>
      </w:r>
      <w:r w:rsidR="00F022E9">
        <w:rPr>
          <w:sz w:val="40"/>
          <w:szCs w:val="40"/>
        </w:rPr>
        <w:t xml:space="preserve"> </w:t>
      </w:r>
      <w:r w:rsidR="00EC65B8">
        <w:rPr>
          <w:sz w:val="40"/>
          <w:szCs w:val="40"/>
        </w:rPr>
        <w:t>=&gt; convert to string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27C22B90" wp14:editId="7B390C2E">
            <wp:extent cx="1630821" cy="350550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3082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join</w:t>
      </w:r>
      <w:r>
        <w:rPr>
          <w:sz w:val="40"/>
          <w:szCs w:val="40"/>
        </w:rPr>
        <w:t xml:space="preserve"> method: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6ACEE8FD" wp14:editId="0584DC5F">
            <wp:extent cx="3193057" cy="365792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305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 xml:space="preserve">repeat </w:t>
      </w:r>
      <w:r>
        <w:rPr>
          <w:sz w:val="40"/>
          <w:szCs w:val="40"/>
        </w:rPr>
        <w:t>method:</w:t>
      </w:r>
    </w:p>
    <w:p w:rsidR="00EC65B8" w:rsidRP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0387379F" wp14:editId="05890B91">
            <wp:extent cx="3909399" cy="15241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3.6.3 Strings are Immutable</w:t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sz w:val="40"/>
          <w:szCs w:val="40"/>
        </w:rPr>
        <w:t>Can not</w:t>
      </w:r>
      <w:proofErr w:type="spellEnd"/>
      <w:r>
        <w:rPr>
          <w:sz w:val="40"/>
          <w:szCs w:val="40"/>
        </w:rPr>
        <w:t xml:space="preserve"> directly change a string. Modify by concatenating the substring:</w:t>
      </w:r>
    </w:p>
    <w:p w:rsid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5A590355" wp14:editId="60DF06CA">
            <wp:extent cx="2606266" cy="213378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3.6.4 Testing Strings for Equality</w:t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equal</w:t>
      </w:r>
      <w:r>
        <w:rPr>
          <w:sz w:val="40"/>
          <w:szCs w:val="40"/>
        </w:rPr>
        <w:t xml:space="preserve"> method: </w:t>
      </w:r>
      <w:r w:rsidRPr="00EC65B8">
        <w:rPr>
          <w:noProof/>
          <w:sz w:val="40"/>
          <w:szCs w:val="40"/>
        </w:rPr>
        <w:drawing>
          <wp:inline distT="0" distB="0" distL="0" distR="0" wp14:anchorId="1307A624" wp14:editId="37BAAF53">
            <wp:extent cx="716342" cy="213378"/>
            <wp:effectExtent l="0" t="0" r="762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6342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 </w:t>
      </w:r>
      <w:r w:rsidRPr="00EC65B8">
        <w:rPr>
          <w:noProof/>
          <w:sz w:val="40"/>
          <w:szCs w:val="40"/>
        </w:rPr>
        <w:drawing>
          <wp:inline distT="0" distB="0" distL="0" distR="0" wp14:anchorId="695B3BB6" wp14:editId="018F6408">
            <wp:extent cx="1943268" cy="243861"/>
            <wp:effectExtent l="0" t="0" r="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268" cy="24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5B8" w:rsidRDefault="00EC65B8" w:rsidP="00CD5F03">
      <w:pPr>
        <w:rPr>
          <w:sz w:val="40"/>
          <w:szCs w:val="40"/>
        </w:rPr>
      </w:pPr>
      <w:r>
        <w:rPr>
          <w:sz w:val="40"/>
          <w:szCs w:val="40"/>
        </w:rPr>
        <w:t>- == operator only determines whether the strings are stored in the same location</w:t>
      </w:r>
    </w:p>
    <w:p w:rsidR="00EC65B8" w:rsidRPr="00EC65B8" w:rsidRDefault="00EC65B8" w:rsidP="00CD5F03">
      <w:pPr>
        <w:rPr>
          <w:sz w:val="40"/>
          <w:szCs w:val="40"/>
        </w:rPr>
      </w:pPr>
      <w:r w:rsidRPr="00EC65B8">
        <w:rPr>
          <w:noProof/>
          <w:sz w:val="40"/>
          <w:szCs w:val="40"/>
        </w:rPr>
        <w:drawing>
          <wp:inline distT="0" distB="0" distL="0" distR="0" wp14:anchorId="55BBFF32" wp14:editId="52A16F92">
            <wp:extent cx="3696020" cy="8001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3.6.5 Empty and Null Strings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-The empty string “” is a string of length 0.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Test an empty: </w:t>
      </w:r>
      <w:r w:rsidRPr="00417F8D">
        <w:rPr>
          <w:noProof/>
          <w:sz w:val="40"/>
          <w:szCs w:val="40"/>
        </w:rPr>
        <w:drawing>
          <wp:inline distT="0" distB="0" distL="0" distR="0" wp14:anchorId="48E2E874" wp14:editId="526E81BF">
            <wp:extent cx="1668925" cy="762066"/>
            <wp:effectExtent l="0" t="0" r="762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6892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-Null indicates no object is associated with the variable.</w:t>
      </w:r>
    </w:p>
    <w:p w:rsidR="00417F8D" w:rsidRDefault="00417F8D" w:rsidP="00CD5F03">
      <w:pPr>
        <w:rPr>
          <w:sz w:val="40"/>
          <w:szCs w:val="40"/>
        </w:rPr>
      </w:pPr>
      <w:r w:rsidRPr="00417F8D">
        <w:rPr>
          <w:noProof/>
          <w:sz w:val="40"/>
          <w:szCs w:val="40"/>
        </w:rPr>
        <w:drawing>
          <wp:inline distT="0" distB="0" distL="0" distR="0" wp14:anchorId="1F38E716" wp14:editId="687764A0">
            <wp:extent cx="1005927" cy="205758"/>
            <wp:effectExtent l="0" t="0" r="381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592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-Test an empty and null: </w:t>
      </w:r>
      <w:r w:rsidRPr="00417F8D">
        <w:rPr>
          <w:noProof/>
          <w:sz w:val="40"/>
          <w:szCs w:val="40"/>
        </w:rPr>
        <w:drawing>
          <wp:inline distT="0" distB="0" distL="0" distR="0" wp14:anchorId="177DFF93" wp14:editId="22421F78">
            <wp:extent cx="2225233" cy="213378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2523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3.6.6 Code Points and Code Units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-Java strings are sequences of char values.</w:t>
      </w:r>
    </w:p>
    <w:p w:rsidR="00417F8D" w:rsidRDefault="00417F8D" w:rsidP="00CD5F03">
      <w:pPr>
        <w:rPr>
          <w:sz w:val="40"/>
          <w:szCs w:val="40"/>
        </w:rPr>
      </w:pPr>
      <w:r>
        <w:rPr>
          <w:sz w:val="40"/>
          <w:szCs w:val="40"/>
        </w:rPr>
        <w:t>-The char data type is a code unit for representing Unicode code points in UTF-16 encoding.</w:t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-Get the number of code points: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2C818168" wp14:editId="797F65B3">
            <wp:extent cx="3604572" cy="2362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charAt</w:t>
      </w:r>
      <w:proofErr w:type="spellEnd"/>
      <w:r>
        <w:rPr>
          <w:sz w:val="40"/>
          <w:szCs w:val="40"/>
        </w:rPr>
        <w:t xml:space="preserve"> method: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4893C262" wp14:editId="00FDEA0C">
            <wp:extent cx="2918713" cy="358171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-Get the code point: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5C079150" wp14:editId="23AF5DB2">
            <wp:extent cx="3558848" cy="586791"/>
            <wp:effectExtent l="0" t="0" r="381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-Look at each code point: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lastRenderedPageBreak/>
        <w:drawing>
          <wp:inline distT="0" distB="0" distL="0" distR="0" wp14:anchorId="09D9CA9E" wp14:editId="18C148D1">
            <wp:extent cx="3048264" cy="54106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>Or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4BEA1254" wp14:editId="52F9B3E8">
            <wp:extent cx="3078747" cy="495343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-Another way is use </w:t>
      </w:r>
      <w:proofErr w:type="spellStart"/>
      <w:r>
        <w:rPr>
          <w:b/>
          <w:sz w:val="40"/>
          <w:szCs w:val="40"/>
        </w:rPr>
        <w:t>codePoints</w:t>
      </w:r>
      <w:proofErr w:type="spellEnd"/>
      <w:r>
        <w:rPr>
          <w:sz w:val="40"/>
          <w:szCs w:val="40"/>
        </w:rPr>
        <w:t xml:space="preserve"> method</w:t>
      </w:r>
    </w:p>
    <w:p w:rsid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6C30057B" wp14:editId="3CB802CD">
            <wp:extent cx="2781541" cy="198137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2F" w:rsidRDefault="00BD5D2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-Turn an array of code points to a string, use a </w:t>
      </w:r>
      <w:r w:rsidRPr="00BD5D2F">
        <w:rPr>
          <w:b/>
          <w:sz w:val="40"/>
          <w:szCs w:val="40"/>
        </w:rPr>
        <w:t>constructor</w:t>
      </w:r>
      <w:r>
        <w:rPr>
          <w:sz w:val="40"/>
          <w:szCs w:val="40"/>
        </w:rPr>
        <w:t>:</w:t>
      </w:r>
    </w:p>
    <w:p w:rsidR="00BD5D2F" w:rsidRPr="00BD5D2F" w:rsidRDefault="00BD5D2F" w:rsidP="00CD5F03">
      <w:pPr>
        <w:rPr>
          <w:sz w:val="40"/>
          <w:szCs w:val="40"/>
        </w:rPr>
      </w:pPr>
      <w:r w:rsidRPr="00BD5D2F">
        <w:rPr>
          <w:noProof/>
          <w:sz w:val="40"/>
          <w:szCs w:val="40"/>
        </w:rPr>
        <w:drawing>
          <wp:inline distT="0" distB="0" distL="0" distR="0" wp14:anchorId="02F977E1" wp14:editId="27BBDE1E">
            <wp:extent cx="3490262" cy="19813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3.6.7 The String API</w:t>
      </w:r>
    </w:p>
    <w:p w:rsidR="00BD5D2F" w:rsidRDefault="00440858" w:rsidP="00CD5F03">
      <w:pPr>
        <w:rPr>
          <w:sz w:val="40"/>
          <w:szCs w:val="40"/>
        </w:rPr>
      </w:pPr>
      <w:r>
        <w:rPr>
          <w:sz w:val="40"/>
          <w:szCs w:val="40"/>
        </w:rPr>
        <w:t>Pages 69,70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3.6.8 Reading the Online API Documentation</w:t>
      </w:r>
    </w:p>
    <w:p w:rsidR="00440858" w:rsidRDefault="008243BA" w:rsidP="00CD5F03">
      <w:pPr>
        <w:rPr>
          <w:sz w:val="40"/>
          <w:szCs w:val="40"/>
        </w:rPr>
      </w:pPr>
      <w:hyperlink r:id="rId49" w:history="1">
        <w:r w:rsidR="009C5D73" w:rsidRPr="00D217C9">
          <w:rPr>
            <w:rStyle w:val="Hyperlink"/>
            <w:sz w:val="40"/>
            <w:szCs w:val="40"/>
          </w:rPr>
          <w:t>https://docs.oracle.com/en/java/javase/11/docs/api</w:t>
        </w:r>
      </w:hyperlink>
    </w:p>
    <w:p w:rsidR="009C5D73" w:rsidRDefault="009C5D73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-Local: </w:t>
      </w:r>
      <w:r>
        <w:t>jdk-11-docs/index.html</w:t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3.6.9 Building Strings</w:t>
      </w:r>
    </w:p>
    <w:p w:rsidR="009C5D73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-Build a string from many small pieces:</w:t>
      </w:r>
    </w:p>
    <w:p w:rsidR="006C4297" w:rsidRPr="006C4297" w:rsidRDefault="006C4297" w:rsidP="00CD5F03">
      <w:pPr>
        <w:rPr>
          <w:noProof/>
        </w:rPr>
      </w:pPr>
      <w:r>
        <w:rPr>
          <w:sz w:val="40"/>
          <w:szCs w:val="40"/>
        </w:rPr>
        <w:t>+Construct an empty string builder:</w:t>
      </w:r>
      <w:r w:rsidRPr="006C4297">
        <w:rPr>
          <w:noProof/>
        </w:rPr>
        <w:t xml:space="preserve"> </w:t>
      </w:r>
      <w:r w:rsidRPr="006C4297">
        <w:rPr>
          <w:noProof/>
          <w:sz w:val="40"/>
          <w:szCs w:val="40"/>
        </w:rPr>
        <w:drawing>
          <wp:inline distT="0" distB="0" distL="0" distR="0" wp14:anchorId="6A557469" wp14:editId="7883EDA7">
            <wp:extent cx="2568163" cy="220999"/>
            <wp:effectExtent l="0" t="0" r="381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 +Add another part by </w:t>
      </w:r>
      <w:r>
        <w:rPr>
          <w:b/>
          <w:sz w:val="40"/>
          <w:szCs w:val="40"/>
        </w:rPr>
        <w:t>append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lastRenderedPageBreak/>
        <w:drawing>
          <wp:inline distT="0" distB="0" distL="0" distR="0" wp14:anchorId="180F86A1" wp14:editId="45C8B275">
            <wp:extent cx="2842506" cy="327688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P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</w:t>
      </w:r>
      <w:proofErr w:type="spellStart"/>
      <w:r>
        <w:rPr>
          <w:b/>
          <w:sz w:val="40"/>
          <w:szCs w:val="40"/>
        </w:rPr>
        <w:t>toString</w:t>
      </w:r>
      <w:proofErr w:type="spellEnd"/>
      <w:r>
        <w:rPr>
          <w:b/>
          <w:sz w:val="40"/>
          <w:szCs w:val="40"/>
        </w:rPr>
        <w:t xml:space="preserve"> </w:t>
      </w:r>
      <w:r>
        <w:rPr>
          <w:sz w:val="40"/>
          <w:szCs w:val="40"/>
        </w:rPr>
        <w:t xml:space="preserve">method: </w:t>
      </w:r>
      <w:r w:rsidRPr="006C4297">
        <w:rPr>
          <w:noProof/>
          <w:sz w:val="40"/>
          <w:szCs w:val="40"/>
        </w:rPr>
        <w:drawing>
          <wp:inline distT="0" distB="0" distL="0" distR="0" wp14:anchorId="420E3890" wp14:editId="38D1E7AD">
            <wp:extent cx="2552921" cy="2133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-API notes: p. 74,75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3.7 Input and Output</w:t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3.7.1 Reading Input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-Print output to “standard output stream”(console window) by </w:t>
      </w:r>
      <w:proofErr w:type="spellStart"/>
      <w:r>
        <w:rPr>
          <w:sz w:val="40"/>
          <w:szCs w:val="40"/>
        </w:rPr>
        <w:t>System.out.println</w:t>
      </w:r>
      <w:proofErr w:type="spellEnd"/>
      <w:r>
        <w:rPr>
          <w:sz w:val="40"/>
          <w:szCs w:val="40"/>
        </w:rPr>
        <w:t>()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-Read from “standard input stream” System.in:</w:t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+Construct a Scanner that is attached to System.in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7D74B669" wp14:editId="2F19E725">
            <wp:extent cx="2103302" cy="198137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>+Use methods of Scanner to read input: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103E0D9B" wp14:editId="0FF1CF9C">
            <wp:extent cx="2339543" cy="350550"/>
            <wp:effectExtent l="0" t="0" r="381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39543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4C39D10A" wp14:editId="16700D01">
            <wp:extent cx="1691787" cy="167655"/>
            <wp:effectExtent l="0" t="0" r="381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0C7C316A" wp14:editId="3237DB23">
            <wp:extent cx="2202371" cy="365792"/>
            <wp:effectExtent l="0" t="0" r="762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297" w:rsidRDefault="006C4297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-The Scanner class is defined in </w:t>
      </w:r>
      <w:proofErr w:type="spellStart"/>
      <w:r>
        <w:rPr>
          <w:sz w:val="40"/>
          <w:szCs w:val="40"/>
        </w:rPr>
        <w:t>java.util</w:t>
      </w:r>
      <w:proofErr w:type="spellEnd"/>
      <w:r>
        <w:rPr>
          <w:sz w:val="40"/>
          <w:szCs w:val="40"/>
        </w:rPr>
        <w:t xml:space="preserve"> package</w:t>
      </w:r>
    </w:p>
    <w:p w:rsidR="006C4297" w:rsidRDefault="006C4297" w:rsidP="00CD5F03">
      <w:pPr>
        <w:rPr>
          <w:sz w:val="40"/>
          <w:szCs w:val="40"/>
        </w:rPr>
      </w:pPr>
      <w:r w:rsidRPr="006C4297">
        <w:rPr>
          <w:noProof/>
          <w:sz w:val="40"/>
          <w:szCs w:val="40"/>
        </w:rPr>
        <w:drawing>
          <wp:inline distT="0" distB="0" distL="0" distR="0" wp14:anchorId="13225F7F" wp14:editId="038A1F1F">
            <wp:extent cx="1120237" cy="190517"/>
            <wp:effectExtent l="0" t="0" r="381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12023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Console</w:t>
      </w:r>
      <w:r>
        <w:rPr>
          <w:sz w:val="40"/>
          <w:szCs w:val="40"/>
        </w:rPr>
        <w:t xml:space="preserve"> class read a password:</w:t>
      </w:r>
    </w:p>
    <w:p w:rsidR="00485CA0" w:rsidRPr="00485CA0" w:rsidRDefault="00485CA0" w:rsidP="00CD5F03">
      <w:pPr>
        <w:rPr>
          <w:sz w:val="40"/>
          <w:szCs w:val="40"/>
        </w:rPr>
      </w:pPr>
      <w:r w:rsidRPr="00485CA0">
        <w:rPr>
          <w:noProof/>
          <w:sz w:val="40"/>
          <w:szCs w:val="40"/>
        </w:rPr>
        <w:drawing>
          <wp:inline distT="0" distB="0" distL="0" distR="0" wp14:anchorId="54E534EA" wp14:editId="7CC15439">
            <wp:extent cx="2682472" cy="533446"/>
            <wp:effectExtent l="0" t="0" r="381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3.7.2 Formatting Output</w:t>
      </w:r>
    </w:p>
    <w:p w:rsid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printf</w:t>
      </w:r>
      <w:proofErr w:type="spellEnd"/>
      <w:r>
        <w:rPr>
          <w:sz w:val="40"/>
          <w:szCs w:val="40"/>
        </w:rPr>
        <w:t xml:space="preserve"> method: </w:t>
      </w:r>
      <w:r w:rsidRPr="00485CA0">
        <w:rPr>
          <w:noProof/>
          <w:sz w:val="40"/>
          <w:szCs w:val="40"/>
        </w:rPr>
        <w:drawing>
          <wp:inline distT="0" distB="0" distL="0" distR="0" wp14:anchorId="056239F9" wp14:editId="7FC64AC7">
            <wp:extent cx="3863675" cy="220999"/>
            <wp:effectExtent l="0" t="0" r="3810" b="762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CA0" w:rsidRPr="00485CA0" w:rsidRDefault="00485CA0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-Format </w:t>
      </w:r>
      <w:proofErr w:type="spellStart"/>
      <w:r>
        <w:rPr>
          <w:sz w:val="40"/>
          <w:szCs w:val="40"/>
        </w:rPr>
        <w:t>specif</w:t>
      </w:r>
      <w:r w:rsidR="002E3F2C">
        <w:rPr>
          <w:sz w:val="40"/>
          <w:szCs w:val="40"/>
        </w:rPr>
        <w:t>iers</w:t>
      </w:r>
      <w:proofErr w:type="spellEnd"/>
      <w:r w:rsidR="002E3F2C">
        <w:rPr>
          <w:sz w:val="40"/>
          <w:szCs w:val="40"/>
        </w:rPr>
        <w:t xml:space="preserve"> starts with %. Conversion character indicates the type of value to be formatted </w:t>
      </w:r>
    </w:p>
    <w:p w:rsidR="00485CA0" w:rsidRDefault="00485CA0" w:rsidP="00CD5F03">
      <w:pPr>
        <w:rPr>
          <w:sz w:val="40"/>
          <w:szCs w:val="40"/>
        </w:rPr>
      </w:pPr>
      <w:r w:rsidRPr="00485CA0">
        <w:rPr>
          <w:noProof/>
          <w:sz w:val="40"/>
          <w:szCs w:val="40"/>
        </w:rPr>
        <w:drawing>
          <wp:inline distT="0" distB="0" distL="0" distR="0" wp14:anchorId="4CAFB613" wp14:editId="2C817230">
            <wp:extent cx="5555461" cy="5044877"/>
            <wp:effectExtent l="0" t="0" r="762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55546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>-Flags control the appearance of formatted output:</w:t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drawing>
          <wp:inline distT="0" distB="0" distL="0" distR="0" wp14:anchorId="5109DAC3" wp14:editId="451A1543">
            <wp:extent cx="2499577" cy="190517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lastRenderedPageBreak/>
        <w:drawing>
          <wp:inline distT="0" distB="0" distL="0" distR="0" wp14:anchorId="20019FE8" wp14:editId="59CC248B">
            <wp:extent cx="5532599" cy="3993226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-You can use static </w:t>
      </w:r>
      <w:proofErr w:type="spellStart"/>
      <w:r>
        <w:rPr>
          <w:b/>
          <w:sz w:val="40"/>
          <w:szCs w:val="40"/>
        </w:rPr>
        <w:t>String.format</w:t>
      </w:r>
      <w:proofErr w:type="spellEnd"/>
      <w:r>
        <w:rPr>
          <w:sz w:val="40"/>
          <w:szCs w:val="40"/>
        </w:rPr>
        <w:t xml:space="preserve"> method:</w:t>
      </w:r>
    </w:p>
    <w:p w:rsidR="002E3F2C" w:rsidRDefault="002E3F2C" w:rsidP="00CD5F03">
      <w:pPr>
        <w:rPr>
          <w:sz w:val="40"/>
          <w:szCs w:val="40"/>
        </w:rPr>
      </w:pPr>
      <w:r w:rsidRPr="002E3F2C">
        <w:rPr>
          <w:noProof/>
          <w:sz w:val="40"/>
          <w:szCs w:val="40"/>
        </w:rPr>
        <w:drawing>
          <wp:inline distT="0" distB="0" distL="0" distR="0" wp14:anchorId="78747829" wp14:editId="04AE8C5F">
            <wp:extent cx="4633362" cy="220999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3F2C" w:rsidRDefault="002E3F2C" w:rsidP="00CD5F03">
      <w:pPr>
        <w:rPr>
          <w:sz w:val="40"/>
          <w:szCs w:val="40"/>
        </w:rPr>
      </w:pPr>
      <w:r>
        <w:rPr>
          <w:sz w:val="40"/>
          <w:szCs w:val="40"/>
        </w:rPr>
        <w:t>-Date and time formatting:</w:t>
      </w:r>
    </w:p>
    <w:p w:rsidR="002E3F2C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+Format consists of 2 letters: t + (letter in table):</w:t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drawing>
          <wp:inline distT="0" distB="0" distL="0" distR="0" wp14:anchorId="104B4991" wp14:editId="40801C31">
            <wp:extent cx="2164268" cy="213378"/>
            <wp:effectExtent l="0" t="0" r="762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lastRenderedPageBreak/>
        <w:drawing>
          <wp:inline distT="0" distB="0" distL="0" distR="0" wp14:anchorId="08ABF0A8" wp14:editId="4629DA11">
            <wp:extent cx="5425910" cy="5159187"/>
            <wp:effectExtent l="0" t="0" r="381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25910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lastRenderedPageBreak/>
        <w:drawing>
          <wp:inline distT="0" distB="0" distL="0" distR="0" wp14:anchorId="67EA3267" wp14:editId="5A4DBB1A">
            <wp:extent cx="4656223" cy="5197290"/>
            <wp:effectExtent l="0" t="0" r="0" b="381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-Format string can indicate the index of argument: %+index+$</w:t>
      </w:r>
    </w:p>
    <w:p w:rsidR="004B71E8" w:rsidRDefault="004B71E8" w:rsidP="00CD5F03">
      <w:pPr>
        <w:rPr>
          <w:sz w:val="40"/>
          <w:szCs w:val="40"/>
        </w:rPr>
      </w:pPr>
      <w:r w:rsidRPr="004B71E8">
        <w:rPr>
          <w:noProof/>
          <w:sz w:val="40"/>
          <w:szCs w:val="40"/>
        </w:rPr>
        <w:drawing>
          <wp:inline distT="0" distB="0" distL="0" distR="0" wp14:anchorId="08A55423" wp14:editId="7FAE2B9E">
            <wp:extent cx="4069433" cy="182896"/>
            <wp:effectExtent l="0" t="0" r="7620" b="762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Or use &lt; flag: </w:t>
      </w:r>
      <w:r w:rsidRPr="004B71E8">
        <w:rPr>
          <w:noProof/>
          <w:sz w:val="40"/>
          <w:szCs w:val="40"/>
        </w:rPr>
        <w:drawing>
          <wp:inline distT="0" distB="0" distL="0" distR="0" wp14:anchorId="650A9E68" wp14:editId="4D39754D">
            <wp:extent cx="3703641" cy="205758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+Note: Argument index values start with 1.</w:t>
      </w:r>
    </w:p>
    <w:p w:rsidR="004B71E8" w:rsidRDefault="004B71E8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55687C">
        <w:rPr>
          <w:sz w:val="40"/>
          <w:szCs w:val="40"/>
        </w:rPr>
        <w:t xml:space="preserve">Syntax diagram for format </w:t>
      </w:r>
      <w:proofErr w:type="spellStart"/>
      <w:r w:rsidR="0055687C">
        <w:rPr>
          <w:sz w:val="40"/>
          <w:szCs w:val="40"/>
        </w:rPr>
        <w:t>specifiers</w:t>
      </w:r>
      <w:proofErr w:type="spellEnd"/>
      <w:r w:rsidR="0055687C">
        <w:rPr>
          <w:sz w:val="40"/>
          <w:szCs w:val="40"/>
        </w:rPr>
        <w:t>:</w:t>
      </w:r>
    </w:p>
    <w:p w:rsidR="0055687C" w:rsidRPr="002E3F2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lastRenderedPageBreak/>
        <w:drawing>
          <wp:inline distT="0" distB="0" distL="0" distR="0" wp14:anchorId="78C549F9" wp14:editId="618FCE3D">
            <wp:extent cx="4732430" cy="1158340"/>
            <wp:effectExtent l="0" t="0" r="0" b="381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Default="00165A61" w:rsidP="00CD5F03">
      <w:pPr>
        <w:rPr>
          <w:sz w:val="40"/>
          <w:szCs w:val="40"/>
        </w:rPr>
      </w:pPr>
      <w:r>
        <w:rPr>
          <w:sz w:val="40"/>
          <w:szCs w:val="40"/>
        </w:rPr>
        <w:t>3.7.3 File Input and Output</w:t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-Read from a file: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293E5E17" wp14:editId="69D10367">
            <wp:extent cx="4191363" cy="274344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27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-Write to a file, construct a </w:t>
      </w:r>
      <w:proofErr w:type="spellStart"/>
      <w:r>
        <w:rPr>
          <w:sz w:val="40"/>
          <w:szCs w:val="40"/>
        </w:rPr>
        <w:t>PrintWriter</w:t>
      </w:r>
      <w:proofErr w:type="spellEnd"/>
      <w:r>
        <w:rPr>
          <w:sz w:val="40"/>
          <w:szCs w:val="40"/>
        </w:rPr>
        <w:t xml:space="preserve"> object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7B4B0E37" wp14:editId="3FCAFD46">
            <wp:extent cx="4153260" cy="19813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+If file does not exit, it is created. You can use print, </w:t>
      </w:r>
      <w:proofErr w:type="spellStart"/>
      <w:r>
        <w:rPr>
          <w:sz w:val="40"/>
          <w:szCs w:val="40"/>
        </w:rPr>
        <w:t>println</w:t>
      </w:r>
      <w:proofErr w:type="spellEnd"/>
      <w:r>
        <w:rPr>
          <w:sz w:val="40"/>
          <w:szCs w:val="40"/>
        </w:rPr>
        <w:t xml:space="preserve">, </w:t>
      </w:r>
      <w:proofErr w:type="spellStart"/>
      <w:r>
        <w:rPr>
          <w:sz w:val="40"/>
          <w:szCs w:val="40"/>
        </w:rPr>
        <w:t>printf</w:t>
      </w:r>
      <w:proofErr w:type="spellEnd"/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-Note: Scanner interprets input as data, not a file name: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5716C078" wp14:editId="6B658F62">
            <wp:extent cx="2834886" cy="220999"/>
            <wp:effectExtent l="0" t="0" r="381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-Note: When specify a relative file name, the file is located relative to the directory in which the Java VM was started</w:t>
      </w:r>
    </w:p>
    <w:p w:rsidR="0055687C" w:rsidRDefault="0055687C" w:rsidP="00CD5F03">
      <w:pPr>
        <w:rPr>
          <w:sz w:val="40"/>
          <w:szCs w:val="40"/>
        </w:rPr>
      </w:pPr>
      <w:r>
        <w:rPr>
          <w:sz w:val="40"/>
          <w:szCs w:val="40"/>
        </w:rPr>
        <w:t>+Find the directory location:</w:t>
      </w:r>
    </w:p>
    <w:p w:rsidR="0055687C" w:rsidRDefault="0055687C" w:rsidP="00CD5F03">
      <w:pPr>
        <w:rPr>
          <w:sz w:val="40"/>
          <w:szCs w:val="40"/>
        </w:rPr>
      </w:pPr>
      <w:r w:rsidRPr="0055687C">
        <w:rPr>
          <w:noProof/>
          <w:sz w:val="40"/>
          <w:szCs w:val="40"/>
        </w:rPr>
        <w:drawing>
          <wp:inline distT="0" distB="0" distL="0" distR="0" wp14:anchorId="3F567268" wp14:editId="4A104282">
            <wp:extent cx="2476715" cy="198137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896" w:rsidRDefault="00D32896" w:rsidP="00CD5F03">
      <w:pPr>
        <w:rPr>
          <w:sz w:val="40"/>
          <w:szCs w:val="40"/>
        </w:rPr>
      </w:pPr>
      <w:r>
        <w:rPr>
          <w:sz w:val="40"/>
          <w:szCs w:val="40"/>
        </w:rPr>
        <w:t>-API note: 85, 86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lastRenderedPageBreak/>
        <w:t>3.8 Control Flow</w:t>
      </w: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3.8.1 Block Scope</w:t>
      </w:r>
    </w:p>
    <w:p w:rsidR="00D32896" w:rsidRDefault="00D3289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86343E">
        <w:rPr>
          <w:b/>
          <w:sz w:val="40"/>
          <w:szCs w:val="40"/>
        </w:rPr>
        <w:t>Block</w:t>
      </w:r>
      <w:r>
        <w:rPr>
          <w:sz w:val="40"/>
          <w:szCs w:val="40"/>
        </w:rPr>
        <w:t>: consists of Java statements, surrounded by a pair of braces.</w:t>
      </w: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3.8.2 Conditional Statements</w:t>
      </w:r>
    </w:p>
    <w:p w:rsidR="0086343E" w:rsidRDefault="0086343E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3.8.3 Loops</w:t>
      </w:r>
    </w:p>
    <w:p w:rsidR="00E976C8" w:rsidRDefault="00E976C8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3.8.4 Determinate Loops</w:t>
      </w:r>
    </w:p>
    <w:p w:rsidR="0086343E" w:rsidRDefault="0086343E" w:rsidP="00CD5F03">
      <w:pPr>
        <w:rPr>
          <w:sz w:val="40"/>
          <w:szCs w:val="40"/>
        </w:rPr>
      </w:pPr>
    </w:p>
    <w:p w:rsidR="00151103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3.8.5 Multiple Selections The switch Statement</w:t>
      </w:r>
    </w:p>
    <w:p w:rsidR="0086343E" w:rsidRDefault="0086343E" w:rsidP="00CD5F03">
      <w:pPr>
        <w:rPr>
          <w:sz w:val="40"/>
          <w:szCs w:val="40"/>
        </w:rPr>
      </w:pPr>
    </w:p>
    <w:p w:rsidR="00165A61" w:rsidRPr="0086343E" w:rsidRDefault="00165A61" w:rsidP="0086343E">
      <w:pPr>
        <w:pStyle w:val="Heading2"/>
        <w:rPr>
          <w:color w:val="FF0000"/>
          <w:sz w:val="40"/>
          <w:szCs w:val="40"/>
        </w:rPr>
      </w:pPr>
      <w:r w:rsidRPr="0086343E">
        <w:rPr>
          <w:color w:val="FF0000"/>
          <w:sz w:val="40"/>
          <w:szCs w:val="40"/>
        </w:rPr>
        <w:t>3.8.6 Statements that break Control Flow</w:t>
      </w:r>
    </w:p>
    <w:p w:rsidR="0086343E" w:rsidRDefault="0086343E" w:rsidP="00CD5F03">
      <w:pPr>
        <w:rPr>
          <w:sz w:val="40"/>
          <w:szCs w:val="40"/>
        </w:rPr>
      </w:pPr>
    </w:p>
    <w:p w:rsid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break</w:t>
      </w:r>
      <w:r>
        <w:rPr>
          <w:sz w:val="40"/>
          <w:szCs w:val="40"/>
        </w:rPr>
        <w:t>: exit a switch and break out of a loop.</w:t>
      </w:r>
    </w:p>
    <w:p w:rsid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-label and break: break out of all nested loops</w:t>
      </w:r>
    </w:p>
    <w:p w:rsidR="00151103" w:rsidRDefault="00151103" w:rsidP="00CD5F03">
      <w:pPr>
        <w:rPr>
          <w:sz w:val="40"/>
          <w:szCs w:val="40"/>
        </w:rPr>
      </w:pPr>
      <w:r w:rsidRPr="00151103">
        <w:rPr>
          <w:noProof/>
          <w:sz w:val="40"/>
          <w:szCs w:val="40"/>
        </w:rPr>
        <w:lastRenderedPageBreak/>
        <w:drawing>
          <wp:inline distT="0" distB="0" distL="0" distR="0" wp14:anchorId="35B9F600" wp14:editId="009F83C7">
            <wp:extent cx="3825572" cy="3932261"/>
            <wp:effectExtent l="0" t="0" r="381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51103" w:rsidRPr="00151103" w:rsidRDefault="00151103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continue</w:t>
      </w:r>
      <w:r>
        <w:rPr>
          <w:sz w:val="40"/>
          <w:szCs w:val="40"/>
        </w:rPr>
        <w:t xml:space="preserve">: transfer control to the header of </w:t>
      </w:r>
      <w:r w:rsidR="008F4729">
        <w:rPr>
          <w:sz w:val="40"/>
          <w:szCs w:val="40"/>
        </w:rPr>
        <w:t>innermost enclosing loop</w:t>
      </w:r>
    </w:p>
    <w:p w:rsidR="00CD5F03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3.9 Big Numbers</w:t>
      </w:r>
    </w:p>
    <w:p w:rsidR="008F4729" w:rsidRDefault="008F4729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valueOf</w:t>
      </w:r>
      <w:proofErr w:type="spellEnd"/>
      <w:r>
        <w:rPr>
          <w:sz w:val="40"/>
          <w:szCs w:val="40"/>
        </w:rPr>
        <w:t xml:space="preserve">: </w:t>
      </w:r>
      <w:r w:rsidRPr="008F4729">
        <w:rPr>
          <w:noProof/>
          <w:sz w:val="40"/>
          <w:szCs w:val="40"/>
        </w:rPr>
        <w:drawing>
          <wp:inline distT="0" distB="0" distL="0" distR="0" wp14:anchorId="6DA32D4F" wp14:editId="0AEB95C8">
            <wp:extent cx="2278577" cy="213378"/>
            <wp:effectExtent l="0" t="0" r="762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729" w:rsidRDefault="008F4729" w:rsidP="00CD5F03">
      <w:pPr>
        <w:rPr>
          <w:sz w:val="40"/>
          <w:szCs w:val="40"/>
        </w:rPr>
      </w:pPr>
      <w:r>
        <w:rPr>
          <w:sz w:val="40"/>
          <w:szCs w:val="40"/>
        </w:rPr>
        <w:t>-For longer numbers, use constructor with a string:</w:t>
      </w:r>
    </w:p>
    <w:p w:rsidR="008F4729" w:rsidRDefault="008F4729" w:rsidP="00CD5F03">
      <w:pPr>
        <w:rPr>
          <w:sz w:val="40"/>
          <w:szCs w:val="40"/>
        </w:rPr>
      </w:pPr>
      <w:r w:rsidRPr="008F4729">
        <w:rPr>
          <w:noProof/>
          <w:sz w:val="40"/>
          <w:szCs w:val="40"/>
        </w:rPr>
        <w:drawing>
          <wp:inline distT="0" distB="0" distL="0" distR="0" wp14:anchorId="1E450FBD" wp14:editId="026AF6E8">
            <wp:extent cx="5029636" cy="388654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-Constants: </w:t>
      </w:r>
      <w:proofErr w:type="spellStart"/>
      <w:r>
        <w:rPr>
          <w:sz w:val="40"/>
          <w:szCs w:val="40"/>
        </w:rPr>
        <w:t>BigInteger.ZERO</w:t>
      </w:r>
      <w:proofErr w:type="spellEnd"/>
      <w:r>
        <w:rPr>
          <w:sz w:val="40"/>
          <w:szCs w:val="40"/>
        </w:rPr>
        <w:t>, ONE, TWO, TWEN…</w:t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-Cannot use operators. Use methods: </w:t>
      </w:r>
      <w:r>
        <w:rPr>
          <w:b/>
          <w:sz w:val="40"/>
          <w:szCs w:val="40"/>
        </w:rPr>
        <w:t>add, multiply</w:t>
      </w:r>
    </w:p>
    <w:p w:rsidR="008E6E6B" w:rsidRDefault="008E6E6B" w:rsidP="00CD5F03">
      <w:pPr>
        <w:rPr>
          <w:sz w:val="40"/>
          <w:szCs w:val="40"/>
        </w:rPr>
      </w:pPr>
      <w:r w:rsidRPr="008E6E6B">
        <w:rPr>
          <w:noProof/>
          <w:sz w:val="40"/>
          <w:szCs w:val="40"/>
        </w:rPr>
        <w:drawing>
          <wp:inline distT="0" distB="0" distL="0" distR="0" wp14:anchorId="16B593B3" wp14:editId="6529A306">
            <wp:extent cx="4366638" cy="35055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-Note: Java has no programmable operator overloading</w:t>
      </w:r>
    </w:p>
    <w:p w:rsidR="00514435" w:rsidRPr="008E6E6B" w:rsidRDefault="00514435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514435">
        <w:rPr>
          <w:b/>
          <w:sz w:val="40"/>
          <w:szCs w:val="40"/>
        </w:rPr>
        <w:t>API</w:t>
      </w:r>
      <w:r>
        <w:rPr>
          <w:sz w:val="40"/>
          <w:szCs w:val="40"/>
        </w:rPr>
        <w:t>: p107</w:t>
      </w:r>
    </w:p>
    <w:p w:rsidR="008E6E6B" w:rsidRDefault="00CD5F03" w:rsidP="00CB4F88">
      <w:pPr>
        <w:pStyle w:val="Heading1"/>
        <w:rPr>
          <w:sz w:val="40"/>
          <w:szCs w:val="40"/>
        </w:rPr>
      </w:pPr>
      <w:r>
        <w:rPr>
          <w:sz w:val="40"/>
          <w:szCs w:val="40"/>
        </w:rPr>
        <w:t>3.10 Arrays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3.10.1 Declaring Arrays</w:t>
      </w:r>
    </w:p>
    <w:p w:rsidR="00B16013" w:rsidRDefault="00B16013" w:rsidP="00CD5F03">
      <w:pPr>
        <w:rPr>
          <w:sz w:val="40"/>
          <w:szCs w:val="40"/>
        </w:rPr>
      </w:pPr>
      <w:r>
        <w:rPr>
          <w:sz w:val="40"/>
          <w:szCs w:val="40"/>
        </w:rPr>
        <w:t>-Array is a data structure that stores a collection of values of the same type.</w:t>
      </w:r>
    </w:p>
    <w:p w:rsidR="008E6E6B" w:rsidRDefault="008E6E6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-Declare: </w:t>
      </w:r>
      <w:r w:rsidR="00B11B4B" w:rsidRPr="00B11B4B">
        <w:rPr>
          <w:noProof/>
          <w:sz w:val="40"/>
          <w:szCs w:val="40"/>
        </w:rPr>
        <w:drawing>
          <wp:inline distT="0" distB="0" distL="0" distR="0" wp14:anchorId="2FCA82F5" wp14:editId="10A727E8">
            <wp:extent cx="487722" cy="182896"/>
            <wp:effectExtent l="0" t="0" r="7620" b="762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87722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r>
        <w:rPr>
          <w:b/>
          <w:sz w:val="40"/>
          <w:szCs w:val="40"/>
        </w:rPr>
        <w:t>new</w:t>
      </w:r>
      <w:r>
        <w:rPr>
          <w:sz w:val="40"/>
          <w:szCs w:val="40"/>
        </w:rPr>
        <w:t xml:space="preserve"> to declare and initialize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914400" y="8266471"/>
            <wp:positionH relativeFrom="column">
              <wp:align>left</wp:align>
            </wp:positionH>
            <wp:positionV relativeFrom="paragraph">
              <wp:align>top</wp:align>
            </wp:positionV>
            <wp:extent cx="2949196" cy="190517"/>
            <wp:effectExtent l="0" t="0" r="3810" b="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2DE">
        <w:rPr>
          <w:sz w:val="40"/>
          <w:szCs w:val="40"/>
        </w:rPr>
        <w:br w:type="textWrapping" w:clear="all"/>
      </w:r>
    </w:p>
    <w:p w:rsidR="00ED32DE" w:rsidRDefault="00ED32DE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>: Define array variable:</w:t>
      </w:r>
    </w:p>
    <w:p w:rsidR="00ED32DE" w:rsidRDefault="00ED32DE" w:rsidP="00CD5F03">
      <w:pPr>
        <w:rPr>
          <w:sz w:val="40"/>
          <w:szCs w:val="40"/>
        </w:rPr>
      </w:pPr>
      <w:r w:rsidRPr="00ED32DE">
        <w:rPr>
          <w:noProof/>
          <w:sz w:val="40"/>
          <w:szCs w:val="40"/>
        </w:rPr>
        <w:drawing>
          <wp:inline distT="0" distB="0" distL="0" distR="0" wp14:anchorId="31460407" wp14:editId="1B76DEFE">
            <wp:extent cx="1287892" cy="868755"/>
            <wp:effectExtent l="0" t="0" r="762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287892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-Shortcut for creating and supplying initial values: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4759FF8B" wp14:editId="08101265">
            <wp:extent cx="2446232" cy="220999"/>
            <wp:effectExtent l="0" t="0" r="0" b="762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46232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2B8EFF8A" wp14:editId="72D193B8">
            <wp:extent cx="3391194" cy="937341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noProof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Anonymous array</w:t>
      </w:r>
      <w:r>
        <w:rPr>
          <w:sz w:val="40"/>
          <w:szCs w:val="40"/>
        </w:rPr>
        <w:t>:</w:t>
      </w:r>
      <w:r w:rsidRPr="00B11B4B">
        <w:rPr>
          <w:noProof/>
        </w:rPr>
        <w:t xml:space="preserve"> </w:t>
      </w:r>
      <w:r w:rsidRPr="00B11B4B">
        <w:rPr>
          <w:noProof/>
          <w:sz w:val="40"/>
          <w:szCs w:val="40"/>
        </w:rPr>
        <w:drawing>
          <wp:inline distT="0" distB="0" distL="0" distR="0" wp14:anchorId="05EFB5B8" wp14:editId="6023A7B2">
            <wp:extent cx="2141406" cy="167655"/>
            <wp:effectExtent l="0" t="0" r="0" b="381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+Use this syntax to </w:t>
      </w:r>
      <w:r w:rsidRPr="00ED32DE">
        <w:rPr>
          <w:b/>
          <w:sz w:val="40"/>
          <w:szCs w:val="40"/>
        </w:rPr>
        <w:t>reinitialize</w:t>
      </w:r>
      <w:r>
        <w:rPr>
          <w:sz w:val="40"/>
          <w:szCs w:val="40"/>
        </w:rPr>
        <w:t xml:space="preserve"> an array: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lastRenderedPageBreak/>
        <w:drawing>
          <wp:inline distT="0" distB="0" distL="0" distR="0" wp14:anchorId="3AE06885" wp14:editId="547F6ADD">
            <wp:extent cx="2941575" cy="213378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>: Have arrays of length 0 (not the same as null). Use for empty result array. Construct: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0735E99A" wp14:editId="3DA54A39">
            <wp:extent cx="1463167" cy="708721"/>
            <wp:effectExtent l="0" t="0" r="381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63167" cy="70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3.10.2 Accessing Array Elements</w:t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>-The array elements are numbered from 0 to 99</w:t>
      </w:r>
    </w:p>
    <w:p w:rsid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6CC0B1CA" wp14:editId="0F8883C2">
            <wp:extent cx="3025402" cy="480102"/>
            <wp:effectExtent l="0" t="0" r="381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4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B4B" w:rsidRDefault="00B11B4B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-When initialize: number element =0, </w:t>
      </w:r>
      <w:proofErr w:type="spellStart"/>
      <w:proofErr w:type="gramStart"/>
      <w:r>
        <w:rPr>
          <w:sz w:val="40"/>
          <w:szCs w:val="40"/>
        </w:rPr>
        <w:t>boolean</w:t>
      </w:r>
      <w:proofErr w:type="spellEnd"/>
      <w:proofErr w:type="gramEnd"/>
      <w:r>
        <w:rPr>
          <w:sz w:val="40"/>
          <w:szCs w:val="40"/>
        </w:rPr>
        <w:t xml:space="preserve"> element = false, object element = null </w:t>
      </w:r>
    </w:p>
    <w:p w:rsidR="00B11B4B" w:rsidRDefault="00B11B4B" w:rsidP="00CD5F03">
      <w:pPr>
        <w:rPr>
          <w:b/>
          <w:sz w:val="40"/>
          <w:szCs w:val="40"/>
        </w:rPr>
      </w:pPr>
      <w:r>
        <w:rPr>
          <w:sz w:val="40"/>
          <w:szCs w:val="40"/>
        </w:rPr>
        <w:t>-</w:t>
      </w:r>
      <w:proofErr w:type="spellStart"/>
      <w:r>
        <w:rPr>
          <w:b/>
          <w:sz w:val="40"/>
          <w:szCs w:val="40"/>
        </w:rPr>
        <w:t>array.length</w:t>
      </w:r>
      <w:proofErr w:type="spellEnd"/>
    </w:p>
    <w:p w:rsidR="00B11B4B" w:rsidRPr="00B11B4B" w:rsidRDefault="00B11B4B" w:rsidP="00CD5F03">
      <w:pPr>
        <w:rPr>
          <w:sz w:val="40"/>
          <w:szCs w:val="40"/>
        </w:rPr>
      </w:pPr>
      <w:r w:rsidRPr="00B11B4B">
        <w:rPr>
          <w:noProof/>
          <w:sz w:val="40"/>
          <w:szCs w:val="40"/>
        </w:rPr>
        <w:drawing>
          <wp:inline distT="0" distB="0" distL="0" distR="0" wp14:anchorId="2CB463DA" wp14:editId="5B7C4B93">
            <wp:extent cx="1950889" cy="31244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0889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530">
        <w:rPr>
          <w:sz w:val="40"/>
          <w:szCs w:val="40"/>
        </w:rPr>
        <w:t xml:space="preserve"> 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3.10.3 The “for each” loop</w:t>
      </w:r>
    </w:p>
    <w:p w:rsidR="00ED32DE" w:rsidRDefault="00ED32DE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proofErr w:type="gramStart"/>
      <w:r w:rsidRPr="00ED32DE">
        <w:rPr>
          <w:b/>
          <w:sz w:val="40"/>
          <w:szCs w:val="40"/>
        </w:rPr>
        <w:t>for-</w:t>
      </w:r>
      <w:proofErr w:type="gramEnd"/>
      <w:r w:rsidRPr="00ED32DE">
        <w:rPr>
          <w:b/>
          <w:sz w:val="40"/>
          <w:szCs w:val="40"/>
        </w:rPr>
        <w:t>each</w:t>
      </w:r>
      <w:r>
        <w:rPr>
          <w:sz w:val="40"/>
          <w:szCs w:val="40"/>
        </w:rPr>
        <w:t xml:space="preserve">: the </w:t>
      </w:r>
      <w:r w:rsidRPr="00ED32DE">
        <w:rPr>
          <w:b/>
          <w:sz w:val="40"/>
          <w:szCs w:val="40"/>
        </w:rPr>
        <w:t>enhanced for</w:t>
      </w:r>
      <w:r>
        <w:rPr>
          <w:sz w:val="40"/>
          <w:szCs w:val="40"/>
        </w:rPr>
        <w:t xml:space="preserve"> 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7C483596" wp14:editId="41259440">
            <wp:extent cx="2156647" cy="205758"/>
            <wp:effectExtent l="0" t="0" r="0" b="381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5664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 w:rsidRPr="006B3530">
        <w:rPr>
          <w:noProof/>
          <w:sz w:val="40"/>
          <w:szCs w:val="40"/>
        </w:rPr>
        <w:drawing>
          <wp:inline distT="0" distB="0" distL="0" distR="0" wp14:anchorId="4F37B956" wp14:editId="5FA26F6F">
            <wp:extent cx="1798476" cy="335309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Pr="00ED32DE">
        <w:rPr>
          <w:b/>
          <w:sz w:val="40"/>
          <w:szCs w:val="40"/>
        </w:rPr>
        <w:t>Note</w:t>
      </w:r>
      <w:r>
        <w:rPr>
          <w:sz w:val="40"/>
          <w:szCs w:val="40"/>
        </w:rPr>
        <w:t xml:space="preserve">: An easier way to </w:t>
      </w:r>
      <w:r w:rsidRPr="00ED32DE">
        <w:rPr>
          <w:b/>
          <w:sz w:val="40"/>
          <w:szCs w:val="40"/>
        </w:rPr>
        <w:t>print all values</w:t>
      </w:r>
      <w:r>
        <w:rPr>
          <w:sz w:val="40"/>
          <w:szCs w:val="40"/>
        </w:rPr>
        <w:t xml:space="preserve"> of an array, use </w:t>
      </w:r>
      <w:proofErr w:type="spellStart"/>
      <w:r w:rsidRPr="00ED32DE">
        <w:rPr>
          <w:b/>
          <w:sz w:val="40"/>
          <w:szCs w:val="40"/>
        </w:rPr>
        <w:t>toString</w:t>
      </w:r>
      <w:proofErr w:type="spellEnd"/>
      <w:r>
        <w:rPr>
          <w:sz w:val="40"/>
          <w:szCs w:val="40"/>
        </w:rPr>
        <w:t xml:space="preserve"> method: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0307BF63" wp14:editId="7F740BB1">
            <wp:extent cx="2194750" cy="182896"/>
            <wp:effectExtent l="0" t="0" r="0" b="762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3.10.4 Array Copying</w:t>
      </w:r>
    </w:p>
    <w:p w:rsidR="006B3530" w:rsidRDefault="006B3530" w:rsidP="006B3530">
      <w:pPr>
        <w:rPr>
          <w:sz w:val="40"/>
          <w:szCs w:val="40"/>
        </w:rPr>
      </w:pPr>
      <w:r>
        <w:rPr>
          <w:sz w:val="40"/>
          <w:szCs w:val="40"/>
        </w:rPr>
        <w:t xml:space="preserve">-Use </w:t>
      </w:r>
      <w:proofErr w:type="gramStart"/>
      <w:r w:rsidRPr="00ED32DE">
        <w:rPr>
          <w:b/>
          <w:sz w:val="40"/>
          <w:szCs w:val="40"/>
        </w:rPr>
        <w:t>=</w:t>
      </w:r>
      <w:r>
        <w:rPr>
          <w:sz w:val="40"/>
          <w:szCs w:val="40"/>
        </w:rPr>
        <w:t xml:space="preserve"> ,</w:t>
      </w:r>
      <w:proofErr w:type="gramEnd"/>
      <w:r>
        <w:rPr>
          <w:sz w:val="40"/>
          <w:szCs w:val="40"/>
        </w:rPr>
        <w:t xml:space="preserve"> both variables refer to the </w:t>
      </w:r>
      <w:r w:rsidRPr="00ED32DE">
        <w:rPr>
          <w:b/>
          <w:sz w:val="40"/>
          <w:szCs w:val="40"/>
        </w:rPr>
        <w:t>same array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lastRenderedPageBreak/>
        <w:t>-</w:t>
      </w:r>
      <w:proofErr w:type="spellStart"/>
      <w:r>
        <w:rPr>
          <w:b/>
          <w:sz w:val="40"/>
          <w:szCs w:val="40"/>
        </w:rPr>
        <w:t>copyOf</w:t>
      </w:r>
      <w:proofErr w:type="spellEnd"/>
      <w:r>
        <w:rPr>
          <w:sz w:val="40"/>
          <w:szCs w:val="40"/>
        </w:rPr>
        <w:t>: copy all values of one array into a new array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200127CC" wp14:editId="7AE88F5C">
            <wp:extent cx="4328535" cy="160034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+Use this method to increase the size of an array:</w:t>
      </w:r>
    </w:p>
    <w:p w:rsidR="006B3530" w:rsidRDefault="006B3530" w:rsidP="00CD5F03">
      <w:pPr>
        <w:rPr>
          <w:sz w:val="40"/>
          <w:szCs w:val="40"/>
        </w:rPr>
      </w:pPr>
      <w:r w:rsidRPr="006B3530">
        <w:rPr>
          <w:noProof/>
          <w:sz w:val="40"/>
          <w:szCs w:val="40"/>
        </w:rPr>
        <w:drawing>
          <wp:inline distT="0" distB="0" distL="0" distR="0" wp14:anchorId="6FA79318" wp14:editId="76007121">
            <wp:extent cx="3909399" cy="160034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160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3.10.5 Command-Line Parameter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-Note: The name of program is not stored in </w:t>
      </w:r>
      <w:proofErr w:type="spellStart"/>
      <w:r>
        <w:rPr>
          <w:sz w:val="40"/>
          <w:szCs w:val="40"/>
        </w:rPr>
        <w:t>args</w:t>
      </w:r>
      <w:proofErr w:type="spellEnd"/>
      <w:r>
        <w:rPr>
          <w:sz w:val="40"/>
          <w:szCs w:val="40"/>
        </w:rPr>
        <w:t xml:space="preserve"> array</w:t>
      </w:r>
    </w:p>
    <w:p w:rsidR="00320165" w:rsidRDefault="00320165" w:rsidP="00CD5F03">
      <w:pPr>
        <w:rPr>
          <w:sz w:val="40"/>
          <w:szCs w:val="40"/>
        </w:rPr>
      </w:pPr>
      <w:r w:rsidRPr="00320165">
        <w:rPr>
          <w:noProof/>
          <w:sz w:val="40"/>
          <w:szCs w:val="40"/>
        </w:rPr>
        <w:drawing>
          <wp:inline distT="0" distB="0" distL="0" distR="0" wp14:anchorId="78E0ABC5" wp14:editId="24AF6EF0">
            <wp:extent cx="3246401" cy="205757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3.10.6 Array Sorting</w:t>
      </w:r>
      <w:r w:rsidR="006B3530" w:rsidRPr="000D0413">
        <w:rPr>
          <w:color w:val="FF0000"/>
          <w:sz w:val="40"/>
          <w:szCs w:val="40"/>
        </w:rPr>
        <w:t>:</w:t>
      </w:r>
    </w:p>
    <w:p w:rsidR="006B3530" w:rsidRDefault="006B3530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>
        <w:rPr>
          <w:b/>
          <w:sz w:val="40"/>
          <w:szCs w:val="40"/>
        </w:rPr>
        <w:t>sort</w:t>
      </w:r>
      <w:r>
        <w:rPr>
          <w:sz w:val="40"/>
          <w:szCs w:val="40"/>
        </w:rPr>
        <w:t>:</w:t>
      </w:r>
    </w:p>
    <w:p w:rsidR="006B3530" w:rsidRDefault="00C114B6" w:rsidP="00CD5F03">
      <w:pPr>
        <w:rPr>
          <w:sz w:val="40"/>
          <w:szCs w:val="40"/>
        </w:rPr>
      </w:pPr>
      <w:r w:rsidRPr="00C114B6">
        <w:rPr>
          <w:noProof/>
          <w:sz w:val="40"/>
          <w:szCs w:val="40"/>
        </w:rPr>
        <w:drawing>
          <wp:inline distT="0" distB="0" distL="0" distR="0" wp14:anchorId="6C6F94FA" wp14:editId="7A929747">
            <wp:extent cx="1501270" cy="518205"/>
            <wp:effectExtent l="0" t="0" r="381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01270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4B6" w:rsidRPr="006B3530" w:rsidRDefault="00C114B6" w:rsidP="00CD5F03">
      <w:pPr>
        <w:rPr>
          <w:sz w:val="40"/>
          <w:szCs w:val="40"/>
        </w:rPr>
      </w:pPr>
      <w:r>
        <w:rPr>
          <w:sz w:val="40"/>
          <w:szCs w:val="40"/>
        </w:rPr>
        <w:t>-</w:t>
      </w:r>
      <w:r w:rsidR="00697DCF" w:rsidRPr="008C17B3">
        <w:rPr>
          <w:b/>
          <w:sz w:val="40"/>
          <w:szCs w:val="40"/>
        </w:rPr>
        <w:t>API</w:t>
      </w:r>
      <w:r w:rsidR="00697DCF">
        <w:rPr>
          <w:sz w:val="40"/>
          <w:szCs w:val="40"/>
        </w:rPr>
        <w:t xml:space="preserve"> note: p116</w:t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3.10.7 Multidimensional Arrays</w:t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 xml:space="preserve">-Two-dimensional array: </w:t>
      </w:r>
      <w:r w:rsidRPr="00697DCF">
        <w:rPr>
          <w:noProof/>
          <w:sz w:val="40"/>
          <w:szCs w:val="40"/>
        </w:rPr>
        <w:drawing>
          <wp:inline distT="0" distB="0" distL="0" distR="0" wp14:anchorId="6C12522E" wp14:editId="58D49ECD">
            <wp:extent cx="1158340" cy="198137"/>
            <wp:effectExtent l="0" t="0" r="381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158340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 xml:space="preserve"> </w:t>
      </w:r>
      <w:r w:rsidRPr="00697DCF">
        <w:rPr>
          <w:noProof/>
          <w:sz w:val="40"/>
          <w:szCs w:val="40"/>
        </w:rPr>
        <w:drawing>
          <wp:inline distT="0" distB="0" distL="0" distR="0" wp14:anchorId="5CAD51A9" wp14:editId="3FADF454">
            <wp:extent cx="2187130" cy="175275"/>
            <wp:effectExtent l="0" t="0" r="381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-Shorthand notation for initializing: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lastRenderedPageBreak/>
        <w:drawing>
          <wp:inline distT="0" distB="0" distL="0" distR="0" wp14:anchorId="54397614" wp14:editId="607281EB">
            <wp:extent cx="1303133" cy="1104996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30313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0C2538D6" wp14:editId="68F7383B">
            <wp:extent cx="2728196" cy="144792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-Note:</w:t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+For each in two-dimensional array: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09F40AF7" wp14:editId="527C7332">
            <wp:extent cx="1752752" cy="518205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DCF" w:rsidRDefault="00697DCF" w:rsidP="00CD5F03">
      <w:pPr>
        <w:rPr>
          <w:sz w:val="40"/>
          <w:szCs w:val="40"/>
        </w:rPr>
      </w:pPr>
      <w:r>
        <w:rPr>
          <w:sz w:val="40"/>
          <w:szCs w:val="40"/>
        </w:rPr>
        <w:t>+</w:t>
      </w:r>
      <w:r w:rsidRPr="00ED32DE">
        <w:rPr>
          <w:b/>
          <w:sz w:val="40"/>
          <w:szCs w:val="40"/>
        </w:rPr>
        <w:t>Print</w:t>
      </w:r>
      <w:r>
        <w:rPr>
          <w:sz w:val="40"/>
          <w:szCs w:val="40"/>
        </w:rPr>
        <w:t xml:space="preserve"> quickly list of </w:t>
      </w:r>
      <w:r w:rsidRPr="00ED32DE">
        <w:rPr>
          <w:b/>
          <w:sz w:val="40"/>
          <w:szCs w:val="40"/>
        </w:rPr>
        <w:t>two-dimensional array</w:t>
      </w:r>
      <w:r>
        <w:rPr>
          <w:sz w:val="40"/>
          <w:szCs w:val="40"/>
        </w:rPr>
        <w:t>: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52F350FB" wp14:editId="47EE55DA">
            <wp:extent cx="2385267" cy="205758"/>
            <wp:effectExtent l="0" t="0" r="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385267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5A61" w:rsidRPr="000D0413" w:rsidRDefault="00165A61" w:rsidP="000D0413">
      <w:pPr>
        <w:pStyle w:val="Heading2"/>
        <w:rPr>
          <w:color w:val="FF0000"/>
          <w:sz w:val="40"/>
          <w:szCs w:val="40"/>
        </w:rPr>
      </w:pPr>
      <w:r w:rsidRPr="000D0413">
        <w:rPr>
          <w:color w:val="FF0000"/>
          <w:sz w:val="40"/>
          <w:szCs w:val="40"/>
        </w:rPr>
        <w:t>3.10.8 Ragged Arrays</w:t>
      </w:r>
    </w:p>
    <w:p w:rsidR="00697DCF" w:rsidRDefault="00697DCF" w:rsidP="00CD5F03">
      <w:pPr>
        <w:rPr>
          <w:sz w:val="40"/>
          <w:szCs w:val="40"/>
        </w:rPr>
      </w:pPr>
      <w:r w:rsidRPr="00697DCF">
        <w:rPr>
          <w:noProof/>
          <w:sz w:val="40"/>
          <w:szCs w:val="40"/>
        </w:rPr>
        <w:drawing>
          <wp:inline distT="0" distB="0" distL="0" distR="0" wp14:anchorId="61D87C19" wp14:editId="1277B5F6">
            <wp:extent cx="2027096" cy="22862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21D" w:rsidRDefault="008C421D" w:rsidP="00CD5F03">
      <w:pPr>
        <w:rPr>
          <w:sz w:val="40"/>
          <w:szCs w:val="40"/>
        </w:rPr>
      </w:pPr>
      <w:r w:rsidRPr="008C421D">
        <w:rPr>
          <w:noProof/>
          <w:sz w:val="40"/>
          <w:szCs w:val="40"/>
        </w:rPr>
        <w:drawing>
          <wp:inline distT="0" distB="0" distL="0" distR="0" wp14:anchorId="3FA1C8C5" wp14:editId="0A541C47">
            <wp:extent cx="1806097" cy="350550"/>
            <wp:effectExtent l="0" t="0" r="381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421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AB1"/>
    <w:rsid w:val="000535C0"/>
    <w:rsid w:val="000A17B4"/>
    <w:rsid w:val="000D0413"/>
    <w:rsid w:val="00151103"/>
    <w:rsid w:val="00165A61"/>
    <w:rsid w:val="00270842"/>
    <w:rsid w:val="002E3F2C"/>
    <w:rsid w:val="00320165"/>
    <w:rsid w:val="00361DAA"/>
    <w:rsid w:val="003676A5"/>
    <w:rsid w:val="003E1A08"/>
    <w:rsid w:val="00417F8D"/>
    <w:rsid w:val="00440858"/>
    <w:rsid w:val="00485CA0"/>
    <w:rsid w:val="004B71E8"/>
    <w:rsid w:val="00514435"/>
    <w:rsid w:val="0055687C"/>
    <w:rsid w:val="00557C27"/>
    <w:rsid w:val="00614921"/>
    <w:rsid w:val="00663F49"/>
    <w:rsid w:val="006772A9"/>
    <w:rsid w:val="00687C27"/>
    <w:rsid w:val="00697DCF"/>
    <w:rsid w:val="006B3530"/>
    <w:rsid w:val="006C4297"/>
    <w:rsid w:val="007158C9"/>
    <w:rsid w:val="00813102"/>
    <w:rsid w:val="008243BA"/>
    <w:rsid w:val="0086343E"/>
    <w:rsid w:val="00867C36"/>
    <w:rsid w:val="00873317"/>
    <w:rsid w:val="00884AE6"/>
    <w:rsid w:val="008C17B3"/>
    <w:rsid w:val="008C421D"/>
    <w:rsid w:val="008E3AFA"/>
    <w:rsid w:val="008E6E6B"/>
    <w:rsid w:val="008F4729"/>
    <w:rsid w:val="00900E20"/>
    <w:rsid w:val="00923E1C"/>
    <w:rsid w:val="009755EF"/>
    <w:rsid w:val="009B0A57"/>
    <w:rsid w:val="009C5D73"/>
    <w:rsid w:val="00A01AB1"/>
    <w:rsid w:val="00A33BD6"/>
    <w:rsid w:val="00B11B4B"/>
    <w:rsid w:val="00B16013"/>
    <w:rsid w:val="00B977C5"/>
    <w:rsid w:val="00BD5D2F"/>
    <w:rsid w:val="00C114B6"/>
    <w:rsid w:val="00CB4F88"/>
    <w:rsid w:val="00CD5F03"/>
    <w:rsid w:val="00D32896"/>
    <w:rsid w:val="00D73926"/>
    <w:rsid w:val="00DA5BC5"/>
    <w:rsid w:val="00E976C8"/>
    <w:rsid w:val="00EC65B8"/>
    <w:rsid w:val="00ED32DE"/>
    <w:rsid w:val="00F022E9"/>
    <w:rsid w:val="00F43C7D"/>
    <w:rsid w:val="00FA6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69B25E1-B2B1-4B6D-A90C-D071A99B4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5F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34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F0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FA6E8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6E8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6E8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6E8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6E8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A6E8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A6E88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9C5D7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634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5" Type="http://schemas.openxmlformats.org/officeDocument/2006/relationships/image" Target="media/image2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hyperlink" Target="https://docs.oracle.com/en/java/javase/11/docs/api" TargetMode="External"/><Relationship Id="rId57" Type="http://schemas.openxmlformats.org/officeDocument/2006/relationships/image" Target="media/image53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8" Type="http://schemas.openxmlformats.org/officeDocument/2006/relationships/image" Target="media/image5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2518</TotalTime>
  <Pages>25</Pages>
  <Words>1224</Words>
  <Characters>6979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dcterms:created xsi:type="dcterms:W3CDTF">2023-09-25T12:42:00Z</dcterms:created>
  <dcterms:modified xsi:type="dcterms:W3CDTF">2024-12-03T03:35:00Z</dcterms:modified>
</cp:coreProperties>
</file>