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2BC" w:rsidRDefault="00340CE1" w:rsidP="00340CE1">
      <w:pPr>
        <w:jc w:val="center"/>
        <w:rPr>
          <w:sz w:val="40"/>
          <w:szCs w:val="40"/>
        </w:rPr>
      </w:pPr>
      <w:r>
        <w:rPr>
          <w:sz w:val="40"/>
          <w:szCs w:val="40"/>
        </w:rPr>
        <w:t>Chapter 4: Objects and Classes</w:t>
      </w:r>
    </w:p>
    <w:p w:rsidR="00340CE1" w:rsidRDefault="00340CE1" w:rsidP="002B5CDC">
      <w:pPr>
        <w:pStyle w:val="Heading1"/>
      </w:pPr>
      <w:r>
        <w:t xml:space="preserve">4.1. </w:t>
      </w:r>
      <w:proofErr w:type="spellStart"/>
      <w:proofErr w:type="gramStart"/>
      <w:r w:rsidRPr="002B5CDC">
        <w:rPr>
          <w:sz w:val="40"/>
          <w:szCs w:val="40"/>
        </w:rPr>
        <w:t>Introdu</w:t>
      </w:r>
      <w:proofErr w:type="spellEnd"/>
      <w:r w:rsidR="000A429B">
        <w:rPr>
          <w:sz w:val="40"/>
          <w:szCs w:val="40"/>
        </w:rPr>
        <w:t xml:space="preserve">  </w:t>
      </w:r>
      <w:proofErr w:type="spellStart"/>
      <w:r w:rsidRPr="002B5CDC">
        <w:rPr>
          <w:sz w:val="40"/>
          <w:szCs w:val="40"/>
        </w:rPr>
        <w:t>ction</w:t>
      </w:r>
      <w:proofErr w:type="spellEnd"/>
      <w:proofErr w:type="gramEnd"/>
      <w:r>
        <w:t xml:space="preserve"> to Object-Oriented Programming</w:t>
      </w:r>
    </w:p>
    <w:p w:rsidR="00717EC2" w:rsidRDefault="001E69FC" w:rsidP="00717EC2">
      <w:pPr>
        <w:tabs>
          <w:tab w:val="left" w:pos="6935"/>
        </w:tabs>
        <w:rPr>
          <w:sz w:val="40"/>
          <w:szCs w:val="40"/>
        </w:rPr>
      </w:pPr>
      <w:r>
        <w:rPr>
          <w:sz w:val="40"/>
          <w:szCs w:val="40"/>
        </w:rPr>
        <w:t>-An obj</w:t>
      </w:r>
      <w:r w:rsidR="00717EC2">
        <w:rPr>
          <w:sz w:val="40"/>
          <w:szCs w:val="40"/>
        </w:rPr>
        <w:t>ect-oriented is made of objects which will be taken from</w:t>
      </w:r>
      <w:r w:rsidR="00BB627F">
        <w:rPr>
          <w:sz w:val="40"/>
          <w:szCs w:val="40"/>
        </w:rPr>
        <w:t xml:space="preserve"> a library or custom-designed.</w:t>
      </w:r>
    </w:p>
    <w:p w:rsidR="001E69FC" w:rsidRDefault="001E69FC">
      <w:pPr>
        <w:rPr>
          <w:sz w:val="40"/>
          <w:szCs w:val="40"/>
        </w:rPr>
      </w:pPr>
      <w:r>
        <w:rPr>
          <w:sz w:val="40"/>
          <w:szCs w:val="40"/>
        </w:rPr>
        <w:t xml:space="preserve"> OOP order: put the data first, then look at algorithms to operate on data</w:t>
      </w:r>
    </w:p>
    <w:p w:rsidR="00965120" w:rsidRDefault="00965120">
      <w:pPr>
        <w:rPr>
          <w:sz w:val="40"/>
          <w:szCs w:val="40"/>
        </w:rPr>
      </w:pPr>
      <w:r w:rsidRPr="00965120">
        <w:rPr>
          <w:noProof/>
          <w:sz w:val="40"/>
          <w:szCs w:val="40"/>
        </w:rPr>
        <w:drawing>
          <wp:inline distT="0" distB="0" distL="0" distR="0" wp14:anchorId="4C6CCBC0" wp14:editId="0F371DE0">
            <wp:extent cx="3726503" cy="224809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4.1.1 Classes</w:t>
      </w:r>
    </w:p>
    <w:p w:rsidR="00430B57" w:rsidRDefault="00430B57">
      <w:pPr>
        <w:rPr>
          <w:sz w:val="40"/>
          <w:szCs w:val="40"/>
        </w:rPr>
      </w:pPr>
      <w:r>
        <w:rPr>
          <w:sz w:val="40"/>
          <w:szCs w:val="40"/>
        </w:rPr>
        <w:t xml:space="preserve">-A </w:t>
      </w:r>
      <w:r w:rsidRPr="00BB627F">
        <w:rPr>
          <w:b/>
          <w:sz w:val="40"/>
          <w:szCs w:val="40"/>
        </w:rPr>
        <w:t>class</w:t>
      </w:r>
      <w:r>
        <w:rPr>
          <w:sz w:val="40"/>
          <w:szCs w:val="40"/>
        </w:rPr>
        <w:t xml:space="preserve"> specifies how </w:t>
      </w:r>
      <w:r w:rsidRPr="00BB627F">
        <w:rPr>
          <w:b/>
          <w:sz w:val="40"/>
          <w:szCs w:val="40"/>
        </w:rPr>
        <w:t>objects</w:t>
      </w:r>
      <w:r>
        <w:rPr>
          <w:sz w:val="40"/>
          <w:szCs w:val="40"/>
        </w:rPr>
        <w:t xml:space="preserve"> are made. When you </w:t>
      </w:r>
      <w:r w:rsidRPr="00430B57">
        <w:rPr>
          <w:b/>
          <w:sz w:val="40"/>
          <w:szCs w:val="40"/>
        </w:rPr>
        <w:t>construct</w:t>
      </w:r>
      <w:r>
        <w:rPr>
          <w:sz w:val="40"/>
          <w:szCs w:val="40"/>
        </w:rPr>
        <w:t xml:space="preserve"> an object from a class, you have created an </w:t>
      </w:r>
      <w:r w:rsidRPr="00430B57">
        <w:rPr>
          <w:b/>
          <w:sz w:val="40"/>
          <w:szCs w:val="40"/>
        </w:rPr>
        <w:t>instance</w:t>
      </w:r>
      <w:r>
        <w:rPr>
          <w:sz w:val="40"/>
          <w:szCs w:val="40"/>
        </w:rPr>
        <w:t xml:space="preserve"> of the class.</w:t>
      </w:r>
    </w:p>
    <w:p w:rsidR="00812066" w:rsidRDefault="00812066">
      <w:pPr>
        <w:rPr>
          <w:sz w:val="40"/>
          <w:szCs w:val="40"/>
        </w:rPr>
      </w:pPr>
      <w:r>
        <w:rPr>
          <w:sz w:val="40"/>
          <w:szCs w:val="40"/>
        </w:rPr>
        <w:t>-All code you write is inside a class.</w:t>
      </w:r>
    </w:p>
    <w:p w:rsidR="008715BC" w:rsidRDefault="008715BC">
      <w:pPr>
        <w:rPr>
          <w:sz w:val="40"/>
          <w:szCs w:val="40"/>
        </w:rPr>
      </w:pPr>
      <w:r>
        <w:rPr>
          <w:sz w:val="40"/>
          <w:szCs w:val="40"/>
        </w:rPr>
        <w:t>-Standard Java library supplies thousand classes: UI design, dates and calendars, network</w:t>
      </w:r>
    </w:p>
    <w:p w:rsidR="008715BC" w:rsidRDefault="008715BC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430B57">
        <w:rPr>
          <w:b/>
          <w:sz w:val="40"/>
          <w:szCs w:val="40"/>
        </w:rPr>
        <w:t>Encapsulation</w:t>
      </w:r>
      <w:r>
        <w:rPr>
          <w:sz w:val="40"/>
          <w:szCs w:val="40"/>
        </w:rPr>
        <w:t>(</w:t>
      </w:r>
      <w:proofErr w:type="gramEnd"/>
      <w:r w:rsidRPr="00430B57">
        <w:rPr>
          <w:b/>
          <w:sz w:val="40"/>
          <w:szCs w:val="40"/>
        </w:rPr>
        <w:t>information</w:t>
      </w:r>
      <w:r>
        <w:rPr>
          <w:sz w:val="40"/>
          <w:szCs w:val="40"/>
        </w:rPr>
        <w:t xml:space="preserve"> </w:t>
      </w:r>
      <w:r w:rsidRPr="00430B57">
        <w:rPr>
          <w:b/>
          <w:sz w:val="40"/>
          <w:szCs w:val="40"/>
        </w:rPr>
        <w:t>hiding</w:t>
      </w:r>
      <w:r>
        <w:rPr>
          <w:sz w:val="40"/>
          <w:szCs w:val="40"/>
        </w:rPr>
        <w:t xml:space="preserve">): combine data and behavior in one package and hide the implementation </w:t>
      </w:r>
      <w:r>
        <w:rPr>
          <w:sz w:val="40"/>
          <w:szCs w:val="40"/>
        </w:rPr>
        <w:lastRenderedPageBreak/>
        <w:t xml:space="preserve">details from users of object. The bits of data in object are </w:t>
      </w:r>
      <w:r w:rsidRPr="00430B57">
        <w:rPr>
          <w:b/>
          <w:sz w:val="40"/>
          <w:szCs w:val="40"/>
        </w:rPr>
        <w:t>instance fields</w:t>
      </w:r>
      <w:r>
        <w:rPr>
          <w:sz w:val="40"/>
          <w:szCs w:val="40"/>
        </w:rPr>
        <w:t xml:space="preserve">, procedures are </w:t>
      </w:r>
      <w:r w:rsidRPr="00430B57">
        <w:rPr>
          <w:b/>
          <w:sz w:val="40"/>
          <w:szCs w:val="40"/>
        </w:rPr>
        <w:t>methods</w:t>
      </w:r>
      <w:r>
        <w:rPr>
          <w:i/>
          <w:sz w:val="40"/>
          <w:szCs w:val="40"/>
        </w:rPr>
        <w:t xml:space="preserve">. </w:t>
      </w:r>
      <w:r>
        <w:rPr>
          <w:sz w:val="40"/>
          <w:szCs w:val="40"/>
        </w:rPr>
        <w:t xml:space="preserve">An object is an instance of class and have values of instance fields: called </w:t>
      </w:r>
      <w:r w:rsidRPr="00430B57">
        <w:rPr>
          <w:b/>
          <w:sz w:val="40"/>
          <w:szCs w:val="40"/>
        </w:rPr>
        <w:t>state</w:t>
      </w:r>
      <w:r w:rsidR="00430B57">
        <w:rPr>
          <w:sz w:val="40"/>
          <w:szCs w:val="40"/>
        </w:rPr>
        <w:t>. The</w:t>
      </w:r>
      <w:r>
        <w:rPr>
          <w:sz w:val="40"/>
          <w:szCs w:val="40"/>
        </w:rPr>
        <w:t xml:space="preserve"> key to making </w:t>
      </w:r>
      <w:r w:rsidRPr="00BB627F">
        <w:rPr>
          <w:b/>
          <w:sz w:val="40"/>
          <w:szCs w:val="40"/>
        </w:rPr>
        <w:t>encapsulation</w:t>
      </w:r>
      <w:r>
        <w:rPr>
          <w:sz w:val="40"/>
          <w:szCs w:val="40"/>
        </w:rPr>
        <w:t xml:space="preserve"> is to have methods never directly access instance in class other than their own. </w:t>
      </w:r>
    </w:p>
    <w:p w:rsidR="008715BC" w:rsidRPr="008715BC" w:rsidRDefault="008715BC">
      <w:pPr>
        <w:rPr>
          <w:sz w:val="40"/>
          <w:szCs w:val="40"/>
        </w:rPr>
      </w:pPr>
      <w:r>
        <w:rPr>
          <w:sz w:val="40"/>
          <w:szCs w:val="40"/>
        </w:rPr>
        <w:t xml:space="preserve">-Classes can be build by </w:t>
      </w:r>
      <w:r w:rsidRPr="00430B57">
        <w:rPr>
          <w:b/>
          <w:sz w:val="40"/>
          <w:szCs w:val="40"/>
        </w:rPr>
        <w:t>extending</w:t>
      </w:r>
      <w:r>
        <w:rPr>
          <w:sz w:val="40"/>
          <w:szCs w:val="40"/>
        </w:rPr>
        <w:t xml:space="preserve"> other classes. Java comes with superclass </w:t>
      </w:r>
      <w:r w:rsidRPr="00430B57">
        <w:rPr>
          <w:b/>
          <w:sz w:val="40"/>
          <w:szCs w:val="40"/>
        </w:rPr>
        <w:t>Object</w:t>
      </w:r>
      <w:r>
        <w:rPr>
          <w:sz w:val="40"/>
          <w:szCs w:val="40"/>
        </w:rPr>
        <w:t>, all other classes extend this class.</w:t>
      </w:r>
      <w:r w:rsidR="00430B57">
        <w:rPr>
          <w:sz w:val="40"/>
          <w:szCs w:val="40"/>
        </w:rPr>
        <w:t xml:space="preserve"> When </w:t>
      </w:r>
      <w:proofErr w:type="gramStart"/>
      <w:r w:rsidR="00430B57">
        <w:rPr>
          <w:sz w:val="40"/>
          <w:szCs w:val="40"/>
        </w:rPr>
        <w:t xml:space="preserve">extend a </w:t>
      </w:r>
      <w:r>
        <w:rPr>
          <w:sz w:val="40"/>
          <w:szCs w:val="40"/>
        </w:rPr>
        <w:t>class, new class</w:t>
      </w:r>
      <w:proofErr w:type="gramEnd"/>
      <w:r>
        <w:rPr>
          <w:sz w:val="40"/>
          <w:szCs w:val="40"/>
        </w:rPr>
        <w:t xml:space="preserve"> has all properties and methods of class. The concept of extending to make new class is </w:t>
      </w:r>
      <w:r w:rsidRPr="00430B57">
        <w:rPr>
          <w:b/>
          <w:sz w:val="40"/>
          <w:szCs w:val="40"/>
        </w:rPr>
        <w:t>inheritance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4.1.2 Objects</w:t>
      </w:r>
    </w:p>
    <w:p w:rsidR="008715BC" w:rsidRDefault="008715BC">
      <w:pPr>
        <w:rPr>
          <w:sz w:val="40"/>
          <w:szCs w:val="40"/>
        </w:rPr>
      </w:pPr>
      <w:r>
        <w:rPr>
          <w:sz w:val="40"/>
          <w:szCs w:val="40"/>
        </w:rPr>
        <w:t>-3 key characteristics of objects: behavior</w:t>
      </w:r>
      <w:r w:rsidR="00194731">
        <w:rPr>
          <w:sz w:val="40"/>
          <w:szCs w:val="40"/>
        </w:rPr>
        <w:t xml:space="preserve">, state, </w:t>
      </w:r>
      <w:proofErr w:type="spellStart"/>
      <w:r w:rsidR="00194731">
        <w:rPr>
          <w:sz w:val="40"/>
          <w:szCs w:val="40"/>
        </w:rPr>
        <w:t>indentity</w:t>
      </w:r>
      <w:proofErr w:type="spellEnd"/>
    </w:p>
    <w:p w:rsidR="00194731" w:rsidRDefault="0019473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137AF">
        <w:rPr>
          <w:b/>
          <w:sz w:val="40"/>
          <w:szCs w:val="40"/>
        </w:rPr>
        <w:t>Behavior</w:t>
      </w:r>
      <w:r>
        <w:rPr>
          <w:sz w:val="40"/>
          <w:szCs w:val="40"/>
        </w:rPr>
        <w:t>: defined by methods</w:t>
      </w:r>
    </w:p>
    <w:p w:rsidR="00194731" w:rsidRDefault="0019473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137AF">
        <w:rPr>
          <w:b/>
          <w:sz w:val="40"/>
          <w:szCs w:val="40"/>
        </w:rPr>
        <w:t>State</w:t>
      </w:r>
      <w:r>
        <w:rPr>
          <w:sz w:val="40"/>
          <w:szCs w:val="40"/>
        </w:rPr>
        <w:t xml:space="preserve">: what object looks </w:t>
      </w:r>
      <w:proofErr w:type="gramStart"/>
      <w:r>
        <w:rPr>
          <w:sz w:val="40"/>
          <w:szCs w:val="40"/>
        </w:rPr>
        <w:t>like</w:t>
      </w:r>
      <w:proofErr w:type="gramEnd"/>
      <w:r w:rsidR="00430B57">
        <w:rPr>
          <w:sz w:val="40"/>
          <w:szCs w:val="40"/>
        </w:rPr>
        <w:t xml:space="preserve"> </w:t>
      </w:r>
    </w:p>
    <w:p w:rsidR="00194731" w:rsidRDefault="0019473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137AF">
        <w:rPr>
          <w:b/>
          <w:sz w:val="40"/>
          <w:szCs w:val="40"/>
        </w:rPr>
        <w:t>Identity</w:t>
      </w:r>
      <w:r>
        <w:rPr>
          <w:sz w:val="40"/>
          <w:szCs w:val="40"/>
        </w:rPr>
        <w:t xml:space="preserve">: </w:t>
      </w:r>
      <w:r w:rsidR="00625DAB">
        <w:rPr>
          <w:sz w:val="40"/>
          <w:szCs w:val="40"/>
        </w:rPr>
        <w:t xml:space="preserve">the objects that are instances of a class always differ in </w:t>
      </w:r>
      <w:proofErr w:type="gramStart"/>
      <w:r w:rsidR="00625DAB">
        <w:rPr>
          <w:sz w:val="40"/>
          <w:szCs w:val="40"/>
        </w:rPr>
        <w:t>their identify</w:t>
      </w:r>
      <w:proofErr w:type="gramEnd"/>
      <w:r w:rsidR="00625DAB">
        <w:rPr>
          <w:sz w:val="40"/>
          <w:szCs w:val="40"/>
        </w:rPr>
        <w:t>.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4.1.3 Identifying Classes</w:t>
      </w:r>
    </w:p>
    <w:p w:rsidR="00194731" w:rsidRDefault="00194731">
      <w:pPr>
        <w:rPr>
          <w:sz w:val="40"/>
          <w:szCs w:val="40"/>
        </w:rPr>
      </w:pPr>
      <w:r>
        <w:rPr>
          <w:sz w:val="40"/>
          <w:szCs w:val="40"/>
        </w:rPr>
        <w:t>-First work is to identify class and add methods to each class: look for nouns in problem analysis. Methods correspond to verbs.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lastRenderedPageBreak/>
        <w:t>4.1.4 Relationships between Classes</w:t>
      </w:r>
    </w:p>
    <w:p w:rsidR="00194731" w:rsidRDefault="00194731">
      <w:pPr>
        <w:rPr>
          <w:sz w:val="40"/>
          <w:szCs w:val="40"/>
        </w:rPr>
      </w:pPr>
      <w:r>
        <w:rPr>
          <w:sz w:val="40"/>
          <w:szCs w:val="40"/>
        </w:rPr>
        <w:t xml:space="preserve">-Most common relationships classes: </w:t>
      </w:r>
      <w:proofErr w:type="gramStart"/>
      <w:r w:rsidRPr="00625DAB">
        <w:rPr>
          <w:b/>
          <w:sz w:val="40"/>
          <w:szCs w:val="40"/>
        </w:rPr>
        <w:t>Dependence</w:t>
      </w:r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uses-a), </w:t>
      </w:r>
      <w:r w:rsidRPr="00625DAB">
        <w:rPr>
          <w:b/>
          <w:sz w:val="40"/>
          <w:szCs w:val="40"/>
        </w:rPr>
        <w:t>Aggregation</w:t>
      </w:r>
      <w:r>
        <w:rPr>
          <w:sz w:val="40"/>
          <w:szCs w:val="40"/>
        </w:rPr>
        <w:t xml:space="preserve">(has-a), </w:t>
      </w:r>
      <w:r w:rsidRPr="00481000">
        <w:rPr>
          <w:b/>
          <w:sz w:val="40"/>
          <w:szCs w:val="40"/>
        </w:rPr>
        <w:t>inheritance</w:t>
      </w:r>
      <w:r>
        <w:rPr>
          <w:sz w:val="40"/>
          <w:szCs w:val="40"/>
        </w:rPr>
        <w:t>(is-a)</w:t>
      </w:r>
    </w:p>
    <w:p w:rsidR="00D8290C" w:rsidRDefault="00D8290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81000">
        <w:rPr>
          <w:b/>
          <w:sz w:val="40"/>
          <w:szCs w:val="40"/>
        </w:rPr>
        <w:t>UML</w:t>
      </w:r>
      <w:r>
        <w:rPr>
          <w:sz w:val="40"/>
          <w:szCs w:val="40"/>
        </w:rPr>
        <w:t xml:space="preserve">: draw </w:t>
      </w:r>
      <w:r w:rsidR="00481000">
        <w:rPr>
          <w:b/>
          <w:sz w:val="40"/>
          <w:szCs w:val="40"/>
        </w:rPr>
        <w:t>k</w:t>
      </w:r>
      <w:r>
        <w:rPr>
          <w:sz w:val="40"/>
          <w:szCs w:val="40"/>
        </w:rPr>
        <w:t xml:space="preserve"> describe relationships between classes. </w:t>
      </w:r>
    </w:p>
    <w:p w:rsidR="00D8290C" w:rsidRDefault="00D8290C">
      <w:pPr>
        <w:rPr>
          <w:sz w:val="40"/>
          <w:szCs w:val="40"/>
        </w:rPr>
      </w:pPr>
      <w:r w:rsidRPr="00D8290C">
        <w:rPr>
          <w:noProof/>
          <w:sz w:val="40"/>
          <w:szCs w:val="40"/>
        </w:rPr>
        <w:drawing>
          <wp:inline distT="0" distB="0" distL="0" distR="0" wp14:anchorId="1B98022F" wp14:editId="30A3F119">
            <wp:extent cx="4869602" cy="314733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0C" w:rsidRDefault="00D8290C">
      <w:pPr>
        <w:rPr>
          <w:sz w:val="40"/>
          <w:szCs w:val="40"/>
        </w:rPr>
      </w:pPr>
      <w:r w:rsidRPr="00D8290C">
        <w:rPr>
          <w:noProof/>
          <w:sz w:val="40"/>
          <w:szCs w:val="40"/>
        </w:rPr>
        <w:drawing>
          <wp:inline distT="0" distB="0" distL="0" distR="0" wp14:anchorId="3F631A0F" wp14:editId="02038ACB">
            <wp:extent cx="4160881" cy="208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Default="00340CE1" w:rsidP="002B5CDC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4.2 Using Predefined Classes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4.2.1 Objects and Object Variables</w:t>
      </w:r>
    </w:p>
    <w:p w:rsidR="00EF0622" w:rsidRDefault="00EF0622">
      <w:pPr>
        <w:rPr>
          <w:sz w:val="40"/>
          <w:szCs w:val="40"/>
        </w:rPr>
      </w:pPr>
      <w:r>
        <w:rPr>
          <w:sz w:val="40"/>
          <w:szCs w:val="40"/>
        </w:rPr>
        <w:t>-First, construct object:</w:t>
      </w:r>
    </w:p>
    <w:p w:rsidR="00EF0622" w:rsidRDefault="00EF0622">
      <w:pPr>
        <w:rPr>
          <w:sz w:val="40"/>
          <w:szCs w:val="40"/>
        </w:rPr>
      </w:pPr>
      <w:r w:rsidRPr="00EF0622">
        <w:rPr>
          <w:noProof/>
          <w:sz w:val="40"/>
          <w:szCs w:val="40"/>
        </w:rPr>
        <w:lastRenderedPageBreak/>
        <w:drawing>
          <wp:inline distT="0" distB="0" distL="0" distR="0" wp14:anchorId="3AA6558F" wp14:editId="43185877">
            <wp:extent cx="1592718" cy="15241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95" w:rsidRDefault="00711495">
      <w:pPr>
        <w:rPr>
          <w:sz w:val="40"/>
          <w:szCs w:val="40"/>
        </w:rPr>
      </w:pPr>
    </w:p>
    <w:p w:rsidR="00EF0622" w:rsidRDefault="00EF0622">
      <w:pPr>
        <w:rPr>
          <w:sz w:val="40"/>
          <w:szCs w:val="40"/>
        </w:rPr>
      </w:pPr>
      <w:r w:rsidRPr="00EF0622">
        <w:rPr>
          <w:noProof/>
          <w:sz w:val="40"/>
          <w:szCs w:val="40"/>
        </w:rPr>
        <w:drawing>
          <wp:inline distT="0" distB="0" distL="0" distR="0" wp14:anchorId="3A61F28C" wp14:editId="2EF69C29">
            <wp:extent cx="2895851" cy="11278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22" w:rsidRDefault="00EF0622">
      <w:pPr>
        <w:rPr>
          <w:sz w:val="40"/>
          <w:szCs w:val="40"/>
        </w:rPr>
      </w:pPr>
      <w:r w:rsidRPr="00EF0622">
        <w:rPr>
          <w:noProof/>
          <w:sz w:val="40"/>
          <w:szCs w:val="40"/>
        </w:rPr>
        <w:drawing>
          <wp:inline distT="0" distB="0" distL="0" distR="0" wp14:anchorId="2CCEAC5A" wp14:editId="715EDE78">
            <wp:extent cx="1219306" cy="22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22" w:rsidRDefault="00EF0622">
      <w:pPr>
        <w:rPr>
          <w:sz w:val="40"/>
          <w:szCs w:val="40"/>
        </w:rPr>
      </w:pPr>
      <w:r w:rsidRPr="00EF0622">
        <w:rPr>
          <w:noProof/>
          <w:sz w:val="40"/>
          <w:szCs w:val="40"/>
        </w:rPr>
        <w:drawing>
          <wp:inline distT="0" distB="0" distL="0" distR="0" wp14:anchorId="72DADA63" wp14:editId="7C9B8CB6">
            <wp:extent cx="3795089" cy="1562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22" w:rsidRDefault="00EF0622">
      <w:pPr>
        <w:rPr>
          <w:sz w:val="40"/>
          <w:szCs w:val="40"/>
        </w:rPr>
      </w:pPr>
      <w:r>
        <w:rPr>
          <w:sz w:val="40"/>
          <w:szCs w:val="40"/>
        </w:rPr>
        <w:t xml:space="preserve">-Object variable only </w:t>
      </w:r>
      <w:r w:rsidRPr="00651BD4">
        <w:rPr>
          <w:b/>
          <w:sz w:val="40"/>
          <w:szCs w:val="40"/>
        </w:rPr>
        <w:t>refers</w:t>
      </w:r>
      <w:r>
        <w:rPr>
          <w:sz w:val="40"/>
          <w:szCs w:val="40"/>
        </w:rPr>
        <w:t xml:space="preserve"> to an object. The value of any object variable is a reference to an object that is stored elsewhere.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 xml:space="preserve">4.2.2 The </w:t>
      </w:r>
      <w:proofErr w:type="spellStart"/>
      <w:r w:rsidRPr="00760DE6">
        <w:rPr>
          <w:color w:val="FF0000"/>
          <w:sz w:val="40"/>
          <w:szCs w:val="40"/>
        </w:rPr>
        <w:t>LocalDate</w:t>
      </w:r>
      <w:proofErr w:type="spellEnd"/>
      <w:r w:rsidRPr="00760DE6">
        <w:rPr>
          <w:color w:val="FF0000"/>
          <w:sz w:val="40"/>
          <w:szCs w:val="40"/>
        </w:rPr>
        <w:t xml:space="preserve"> Class of the Java Library</w:t>
      </w:r>
    </w:p>
    <w:p w:rsidR="00711495" w:rsidRDefault="00711495">
      <w:pPr>
        <w:rPr>
          <w:sz w:val="40"/>
          <w:szCs w:val="40"/>
        </w:rPr>
      </w:pPr>
      <w:r>
        <w:rPr>
          <w:sz w:val="40"/>
          <w:szCs w:val="40"/>
        </w:rPr>
        <w:t>-Java library contains 2 classes: Date class (represent a p</w:t>
      </w:r>
      <w:bookmarkStart w:id="0" w:name="_GoBack"/>
      <w:bookmarkEnd w:id="0"/>
      <w:r>
        <w:rPr>
          <w:sz w:val="40"/>
          <w:szCs w:val="40"/>
        </w:rPr>
        <w:t xml:space="preserve">oint in time) and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 xml:space="preserve"> (Expresses days in calendar)</w:t>
      </w:r>
    </w:p>
    <w:p w:rsidR="00711495" w:rsidRDefault="00711495">
      <w:pPr>
        <w:rPr>
          <w:sz w:val="40"/>
          <w:szCs w:val="40"/>
        </w:rPr>
      </w:pPr>
      <w:r w:rsidRPr="00711495">
        <w:rPr>
          <w:noProof/>
          <w:sz w:val="40"/>
          <w:szCs w:val="40"/>
        </w:rPr>
        <w:drawing>
          <wp:inline distT="0" distB="0" distL="0" distR="0" wp14:anchorId="2744AECC" wp14:editId="440E3D8C">
            <wp:extent cx="2979678" cy="1981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95" w:rsidRDefault="00711495">
      <w:pPr>
        <w:rPr>
          <w:sz w:val="40"/>
          <w:szCs w:val="40"/>
        </w:rPr>
      </w:pPr>
      <w:r w:rsidRPr="00711495">
        <w:rPr>
          <w:noProof/>
          <w:sz w:val="40"/>
          <w:szCs w:val="40"/>
        </w:rPr>
        <w:drawing>
          <wp:inline distT="0" distB="0" distL="0" distR="0" wp14:anchorId="7A0B4064" wp14:editId="24FDC509">
            <wp:extent cx="899238" cy="18289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95" w:rsidRDefault="00711495">
      <w:pPr>
        <w:rPr>
          <w:sz w:val="40"/>
          <w:szCs w:val="40"/>
        </w:rPr>
      </w:pPr>
      <w:r w:rsidRPr="00711495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7475220"/>
            <wp:positionH relativeFrom="column">
              <wp:align>left</wp:align>
            </wp:positionH>
            <wp:positionV relativeFrom="paragraph">
              <wp:align>top</wp:align>
            </wp:positionV>
            <wp:extent cx="2712955" cy="548688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</w:r>
      <w:r w:rsidRPr="00711495">
        <w:rPr>
          <w:noProof/>
          <w:sz w:val="40"/>
          <w:szCs w:val="40"/>
        </w:rPr>
        <w:drawing>
          <wp:inline distT="0" distB="0" distL="0" distR="0" wp14:anchorId="1779CC88" wp14:editId="368DF47C">
            <wp:extent cx="3360711" cy="64013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95" w:rsidRDefault="00711495">
      <w:pPr>
        <w:rPr>
          <w:sz w:val="40"/>
          <w:szCs w:val="40"/>
        </w:rPr>
      </w:pPr>
      <w:r>
        <w:rPr>
          <w:sz w:val="40"/>
          <w:szCs w:val="40"/>
        </w:rPr>
        <w:t>-Note: Date class also has methods to get day, month, year but these are deprecated.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 xml:space="preserve">4.2.3 </w:t>
      </w:r>
      <w:proofErr w:type="spellStart"/>
      <w:r w:rsidRPr="00760DE6">
        <w:rPr>
          <w:color w:val="FF0000"/>
          <w:sz w:val="40"/>
          <w:szCs w:val="40"/>
        </w:rPr>
        <w:t>Mutator</w:t>
      </w:r>
      <w:proofErr w:type="spellEnd"/>
      <w:r w:rsidRPr="00760DE6">
        <w:rPr>
          <w:color w:val="FF0000"/>
          <w:sz w:val="40"/>
          <w:szCs w:val="40"/>
        </w:rPr>
        <w:t xml:space="preserve"> and </w:t>
      </w:r>
      <w:proofErr w:type="spellStart"/>
      <w:r w:rsidRPr="00760DE6">
        <w:rPr>
          <w:color w:val="FF0000"/>
          <w:sz w:val="40"/>
          <w:szCs w:val="40"/>
        </w:rPr>
        <w:t>Accessor</w:t>
      </w:r>
      <w:proofErr w:type="spellEnd"/>
      <w:r w:rsidRPr="00760DE6">
        <w:rPr>
          <w:color w:val="FF0000"/>
          <w:sz w:val="40"/>
          <w:szCs w:val="40"/>
        </w:rPr>
        <w:t xml:space="preserve"> Methods</w:t>
      </w:r>
    </w:p>
    <w:p w:rsidR="008E3133" w:rsidRDefault="008E3133">
      <w:pPr>
        <w:rPr>
          <w:sz w:val="40"/>
          <w:szCs w:val="40"/>
        </w:rPr>
      </w:pPr>
      <w:r w:rsidRPr="008E3133">
        <w:rPr>
          <w:noProof/>
          <w:sz w:val="40"/>
          <w:szCs w:val="40"/>
        </w:rPr>
        <w:drawing>
          <wp:inline distT="0" distB="0" distL="0" distR="0" wp14:anchorId="4528FA58" wp14:editId="650BA1FD">
            <wp:extent cx="5265876" cy="2743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33" w:rsidRDefault="008E3133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pluDays</w:t>
      </w:r>
      <w:proofErr w:type="spellEnd"/>
      <w:r>
        <w:rPr>
          <w:sz w:val="40"/>
          <w:szCs w:val="40"/>
        </w:rPr>
        <w:t xml:space="preserve"> method yields a new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 xml:space="preserve"> object then assigned to </w:t>
      </w:r>
      <w:proofErr w:type="spellStart"/>
      <w:r>
        <w:rPr>
          <w:sz w:val="40"/>
          <w:szCs w:val="40"/>
        </w:rPr>
        <w:t>aThousandDaysLater</w:t>
      </w:r>
      <w:proofErr w:type="spellEnd"/>
      <w:r>
        <w:rPr>
          <w:sz w:val="40"/>
          <w:szCs w:val="40"/>
        </w:rPr>
        <w:t xml:space="preserve"> variable, the originally object remains unchanged =&gt; </w:t>
      </w:r>
      <w:proofErr w:type="spellStart"/>
      <w:r>
        <w:rPr>
          <w:sz w:val="40"/>
          <w:szCs w:val="40"/>
        </w:rPr>
        <w:t>plusDays</w:t>
      </w:r>
      <w:proofErr w:type="spellEnd"/>
      <w:r>
        <w:rPr>
          <w:sz w:val="40"/>
          <w:szCs w:val="40"/>
        </w:rPr>
        <w:t xml:space="preserve"> method does not </w:t>
      </w:r>
      <w:r w:rsidRPr="008839C9">
        <w:rPr>
          <w:b/>
          <w:sz w:val="40"/>
          <w:szCs w:val="40"/>
        </w:rPr>
        <w:t>mutate</w:t>
      </w:r>
      <w:r>
        <w:rPr>
          <w:sz w:val="40"/>
          <w:szCs w:val="40"/>
        </w:rPr>
        <w:t xml:space="preserve"> the object.</w:t>
      </w:r>
    </w:p>
    <w:p w:rsidR="008E3133" w:rsidRDefault="008E3133">
      <w:pPr>
        <w:rPr>
          <w:i/>
          <w:sz w:val="40"/>
          <w:szCs w:val="40"/>
        </w:rPr>
      </w:pPr>
      <w:r>
        <w:rPr>
          <w:sz w:val="40"/>
          <w:szCs w:val="40"/>
        </w:rPr>
        <w:t xml:space="preserve">-The </w:t>
      </w:r>
      <w:proofErr w:type="spellStart"/>
      <w:r>
        <w:rPr>
          <w:sz w:val="40"/>
          <w:szCs w:val="40"/>
        </w:rPr>
        <w:t>GregorianCalendar.add</w:t>
      </w:r>
      <w:proofErr w:type="spellEnd"/>
      <w:r>
        <w:rPr>
          <w:sz w:val="40"/>
          <w:szCs w:val="40"/>
        </w:rPr>
        <w:t xml:space="preserve"> method is a </w:t>
      </w:r>
      <w:proofErr w:type="spellStart"/>
      <w:r w:rsidRPr="008839C9">
        <w:rPr>
          <w:b/>
          <w:sz w:val="40"/>
          <w:szCs w:val="40"/>
        </w:rPr>
        <w:t>mutator</w:t>
      </w:r>
      <w:proofErr w:type="spellEnd"/>
      <w:r w:rsidRPr="008839C9">
        <w:rPr>
          <w:b/>
          <w:sz w:val="40"/>
          <w:szCs w:val="40"/>
        </w:rPr>
        <w:t xml:space="preserve"> method</w:t>
      </w:r>
      <w:r>
        <w:rPr>
          <w:i/>
          <w:sz w:val="40"/>
          <w:szCs w:val="40"/>
        </w:rPr>
        <w:t>:</w:t>
      </w:r>
    </w:p>
    <w:p w:rsidR="008E3133" w:rsidRDefault="008E3133">
      <w:pPr>
        <w:rPr>
          <w:sz w:val="40"/>
          <w:szCs w:val="40"/>
        </w:rPr>
      </w:pPr>
      <w:r w:rsidRPr="008E3133">
        <w:rPr>
          <w:noProof/>
          <w:sz w:val="40"/>
          <w:szCs w:val="40"/>
        </w:rPr>
        <w:drawing>
          <wp:inline distT="0" distB="0" distL="0" distR="0" wp14:anchorId="37794ED6" wp14:editId="1DFD978C">
            <wp:extent cx="5784081" cy="716342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33" w:rsidRDefault="008E3133">
      <w:pPr>
        <w:rPr>
          <w:sz w:val="40"/>
          <w:szCs w:val="40"/>
        </w:rPr>
      </w:pPr>
      <w:r>
        <w:rPr>
          <w:sz w:val="40"/>
          <w:szCs w:val="40"/>
        </w:rPr>
        <w:t xml:space="preserve">-Method that only access objects without modifying them are </w:t>
      </w:r>
      <w:proofErr w:type="spellStart"/>
      <w:r w:rsidRPr="008839C9">
        <w:rPr>
          <w:b/>
          <w:sz w:val="40"/>
          <w:szCs w:val="40"/>
        </w:rPr>
        <w:t>accessor</w:t>
      </w:r>
      <w:proofErr w:type="spellEnd"/>
      <w:r w:rsidRPr="008839C9">
        <w:rPr>
          <w:b/>
          <w:sz w:val="40"/>
          <w:szCs w:val="40"/>
        </w:rPr>
        <w:t xml:space="preserve"> methods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LocalDate.getYear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GregorianCalendar.get</w:t>
      </w:r>
      <w:proofErr w:type="spellEnd"/>
    </w:p>
    <w:p w:rsidR="008E3133" w:rsidRPr="008E3133" w:rsidRDefault="008E3133">
      <w:pPr>
        <w:rPr>
          <w:sz w:val="40"/>
          <w:szCs w:val="40"/>
        </w:rPr>
      </w:pPr>
      <w:r>
        <w:rPr>
          <w:sz w:val="40"/>
          <w:szCs w:val="40"/>
        </w:rPr>
        <w:t>-API note</w:t>
      </w:r>
      <w:proofErr w:type="gramStart"/>
      <w:r>
        <w:rPr>
          <w:sz w:val="40"/>
          <w:szCs w:val="40"/>
        </w:rPr>
        <w:t>:</w:t>
      </w:r>
      <w:r w:rsidR="00AB6369">
        <w:rPr>
          <w:sz w:val="40"/>
          <w:szCs w:val="40"/>
        </w:rPr>
        <w:t>p141</w:t>
      </w:r>
      <w:proofErr w:type="gramEnd"/>
    </w:p>
    <w:p w:rsidR="00340CE1" w:rsidRDefault="00340CE1" w:rsidP="002B5CDC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4.3 Defining your own Classes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4.3.1 An Employee Class</w:t>
      </w:r>
    </w:p>
    <w:p w:rsidR="00AB6369" w:rsidRDefault="00AB6369">
      <w:pPr>
        <w:rPr>
          <w:sz w:val="40"/>
          <w:szCs w:val="40"/>
        </w:rPr>
      </w:pPr>
      <w:r w:rsidRPr="00AB6369">
        <w:rPr>
          <w:noProof/>
          <w:sz w:val="40"/>
          <w:szCs w:val="40"/>
        </w:rPr>
        <w:drawing>
          <wp:inline distT="0" distB="0" distL="0" distR="0" wp14:anchorId="7B832A2B" wp14:editId="15145443">
            <wp:extent cx="1790855" cy="296443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4.3.2 Use of Multiple Source Files</w:t>
      </w:r>
    </w:p>
    <w:p w:rsidR="0069640E" w:rsidRDefault="0069640E">
      <w:pPr>
        <w:rPr>
          <w:sz w:val="40"/>
          <w:szCs w:val="40"/>
        </w:rPr>
      </w:pPr>
      <w:r>
        <w:rPr>
          <w:sz w:val="40"/>
          <w:szCs w:val="40"/>
        </w:rPr>
        <w:t>-Just compile the class including main method. Class inside will be automatically searched and compiled (or recompiled if having a new version)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4.3.3 Dissecting the Employee Class</w:t>
      </w:r>
    </w:p>
    <w:p w:rsidR="0069640E" w:rsidRDefault="0069640E">
      <w:pPr>
        <w:rPr>
          <w:sz w:val="40"/>
          <w:szCs w:val="40"/>
        </w:rPr>
      </w:pPr>
      <w:r>
        <w:rPr>
          <w:sz w:val="40"/>
          <w:szCs w:val="40"/>
        </w:rPr>
        <w:t>-1 constructor and 4 methods</w:t>
      </w:r>
    </w:p>
    <w:p w:rsidR="0069640E" w:rsidRDefault="0069640E">
      <w:pPr>
        <w:rPr>
          <w:sz w:val="40"/>
          <w:szCs w:val="40"/>
        </w:rPr>
      </w:pPr>
      <w:r w:rsidRPr="0069640E">
        <w:rPr>
          <w:noProof/>
          <w:sz w:val="40"/>
          <w:szCs w:val="40"/>
        </w:rPr>
        <w:drawing>
          <wp:inline distT="0" distB="0" distL="0" distR="0" wp14:anchorId="57041FBE" wp14:editId="3F8B5BB6">
            <wp:extent cx="4717189" cy="944962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0E" w:rsidRDefault="0069640E">
      <w:pPr>
        <w:rPr>
          <w:sz w:val="40"/>
          <w:szCs w:val="40"/>
        </w:rPr>
      </w:pPr>
      <w:r>
        <w:rPr>
          <w:sz w:val="40"/>
          <w:szCs w:val="40"/>
        </w:rPr>
        <w:t>-3 instance fields</w:t>
      </w:r>
    </w:p>
    <w:p w:rsidR="0069640E" w:rsidRDefault="00AF4AEB">
      <w:pPr>
        <w:rPr>
          <w:sz w:val="40"/>
          <w:szCs w:val="40"/>
        </w:rPr>
      </w:pPr>
      <w:r w:rsidRPr="00AF4AEB">
        <w:rPr>
          <w:noProof/>
          <w:sz w:val="40"/>
          <w:szCs w:val="40"/>
        </w:rPr>
        <w:drawing>
          <wp:inline distT="0" distB="0" distL="0" distR="0" wp14:anchorId="3D4F4CBF" wp14:editId="267460BC">
            <wp:extent cx="1897544" cy="5791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lastRenderedPageBreak/>
        <w:t>4.3.4 First Steps with Constructors</w:t>
      </w:r>
    </w:p>
    <w:p w:rsidR="00AF4AEB" w:rsidRDefault="00AF4AEB">
      <w:pPr>
        <w:rPr>
          <w:sz w:val="40"/>
          <w:szCs w:val="40"/>
        </w:rPr>
      </w:pPr>
      <w:r>
        <w:rPr>
          <w:sz w:val="40"/>
          <w:szCs w:val="40"/>
        </w:rPr>
        <w:t xml:space="preserve">-A constructor can only be called in conjunction with </w:t>
      </w:r>
      <w:r>
        <w:rPr>
          <w:b/>
          <w:sz w:val="40"/>
          <w:szCs w:val="40"/>
        </w:rPr>
        <w:t xml:space="preserve">new </w:t>
      </w:r>
      <w:r>
        <w:rPr>
          <w:sz w:val="40"/>
          <w:szCs w:val="40"/>
        </w:rPr>
        <w:t>operator:</w:t>
      </w:r>
    </w:p>
    <w:p w:rsidR="00AF4AEB" w:rsidRPr="00AF4AEB" w:rsidRDefault="00AF4AEB">
      <w:pPr>
        <w:rPr>
          <w:sz w:val="40"/>
          <w:szCs w:val="40"/>
        </w:rPr>
      </w:pPr>
      <w:r w:rsidRPr="00AF4AEB">
        <w:rPr>
          <w:noProof/>
          <w:sz w:val="40"/>
          <w:szCs w:val="40"/>
        </w:rPr>
        <w:drawing>
          <wp:inline distT="0" distB="0" distL="0" distR="0" wp14:anchorId="312AE677" wp14:editId="561FB2C1">
            <wp:extent cx="3292125" cy="19051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 xml:space="preserve">4.3.5 Declaring Local Variables with </w:t>
      </w:r>
      <w:proofErr w:type="spellStart"/>
      <w:r w:rsidRPr="00760DE6">
        <w:rPr>
          <w:color w:val="FF0000"/>
          <w:sz w:val="40"/>
          <w:szCs w:val="40"/>
        </w:rPr>
        <w:t>var</w:t>
      </w:r>
      <w:proofErr w:type="spellEnd"/>
    </w:p>
    <w:p w:rsidR="00AF4AEB" w:rsidRDefault="00AF4AEB">
      <w:pPr>
        <w:rPr>
          <w:sz w:val="40"/>
          <w:szCs w:val="40"/>
        </w:rPr>
      </w:pPr>
      <w:r w:rsidRPr="00AF4AEB">
        <w:rPr>
          <w:noProof/>
          <w:sz w:val="40"/>
          <w:szCs w:val="40"/>
        </w:rPr>
        <w:drawing>
          <wp:inline distT="0" distB="0" distL="0" distR="0" wp14:anchorId="5B6D92CC" wp14:editId="075760B4">
            <wp:extent cx="4419983" cy="175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EC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4.3.6 Working with null References</w:t>
      </w:r>
    </w:p>
    <w:p w:rsidR="009918EC" w:rsidRPr="009918EC" w:rsidRDefault="009918EC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null</w:t>
      </w:r>
      <w:r>
        <w:rPr>
          <w:sz w:val="40"/>
          <w:szCs w:val="40"/>
        </w:rPr>
        <w:t xml:space="preserve"> indicates the absence of an object in variable.</w:t>
      </w:r>
    </w:p>
    <w:p w:rsidR="00AF4AEB" w:rsidRDefault="00AF4AEB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-If you apply a method to a null value =&gt; </w:t>
      </w:r>
      <w:proofErr w:type="spellStart"/>
      <w:r>
        <w:rPr>
          <w:b/>
          <w:sz w:val="40"/>
          <w:szCs w:val="40"/>
        </w:rPr>
        <w:t>NullPointerException</w:t>
      </w:r>
      <w:proofErr w:type="spellEnd"/>
    </w:p>
    <w:p w:rsidR="00AF4AEB" w:rsidRDefault="00AF4AEB">
      <w:pPr>
        <w:rPr>
          <w:sz w:val="40"/>
          <w:szCs w:val="40"/>
        </w:rPr>
      </w:pPr>
      <w:r w:rsidRPr="00AF4AEB">
        <w:rPr>
          <w:noProof/>
          <w:sz w:val="40"/>
          <w:szCs w:val="40"/>
        </w:rPr>
        <w:drawing>
          <wp:inline distT="0" distB="0" distL="0" distR="0" wp14:anchorId="14BD06B0" wp14:editId="5293F21C">
            <wp:extent cx="3962743" cy="41151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EB" w:rsidRDefault="00AF4AEB">
      <w:pPr>
        <w:rPr>
          <w:sz w:val="40"/>
          <w:szCs w:val="40"/>
        </w:rPr>
      </w:pPr>
      <w:r>
        <w:rPr>
          <w:sz w:val="40"/>
          <w:szCs w:val="40"/>
        </w:rPr>
        <w:t xml:space="preserve">-Solution: </w:t>
      </w:r>
    </w:p>
    <w:p w:rsidR="00AF4AEB" w:rsidRDefault="00AF4AEB">
      <w:pPr>
        <w:rPr>
          <w:sz w:val="40"/>
          <w:szCs w:val="40"/>
        </w:rPr>
      </w:pPr>
      <w:r w:rsidRPr="00AF4AEB">
        <w:rPr>
          <w:noProof/>
          <w:sz w:val="40"/>
          <w:szCs w:val="40"/>
        </w:rPr>
        <w:drawing>
          <wp:inline distT="0" distB="0" distL="0" distR="0" wp14:anchorId="72323937" wp14:editId="5A868638">
            <wp:extent cx="3452159" cy="2133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EB" w:rsidRPr="00AF4AEB" w:rsidRDefault="00AF4AEB">
      <w:pPr>
        <w:rPr>
          <w:sz w:val="40"/>
          <w:szCs w:val="40"/>
        </w:rPr>
      </w:pPr>
      <w:r w:rsidRPr="00AF4AEB">
        <w:rPr>
          <w:noProof/>
          <w:sz w:val="40"/>
          <w:szCs w:val="40"/>
        </w:rPr>
        <w:drawing>
          <wp:inline distT="0" distB="0" distL="0" distR="0" wp14:anchorId="1B3CCDB8" wp14:editId="7E096B40">
            <wp:extent cx="5943600" cy="2745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lastRenderedPageBreak/>
        <w:t>4.3.7 Implicit and Explicit Parameters</w:t>
      </w:r>
    </w:p>
    <w:p w:rsidR="00AF4AEB" w:rsidRDefault="00AF4AEB">
      <w:pPr>
        <w:rPr>
          <w:sz w:val="40"/>
          <w:szCs w:val="40"/>
        </w:rPr>
      </w:pPr>
      <w:r>
        <w:rPr>
          <w:sz w:val="40"/>
          <w:szCs w:val="40"/>
        </w:rPr>
        <w:t>-Im</w:t>
      </w:r>
      <w:r w:rsidR="00630D31">
        <w:rPr>
          <w:sz w:val="40"/>
          <w:szCs w:val="40"/>
        </w:rPr>
        <w:t xml:space="preserve">plicit parameter: the object of type, the keyword </w:t>
      </w:r>
      <w:r w:rsidR="00630D31">
        <w:rPr>
          <w:i/>
          <w:sz w:val="40"/>
          <w:szCs w:val="40"/>
        </w:rPr>
        <w:t>this</w:t>
      </w:r>
    </w:p>
    <w:p w:rsidR="00630D31" w:rsidRPr="00630D31" w:rsidRDefault="00630D31">
      <w:pPr>
        <w:rPr>
          <w:sz w:val="40"/>
          <w:szCs w:val="40"/>
        </w:rPr>
      </w:pPr>
      <w:r>
        <w:rPr>
          <w:sz w:val="40"/>
          <w:szCs w:val="40"/>
        </w:rPr>
        <w:t>-Explicit parameter: other parameters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4.3.8 Benefits of Encapsulation</w:t>
      </w:r>
    </w:p>
    <w:p w:rsidR="00630D31" w:rsidRDefault="00630D3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918EC">
        <w:rPr>
          <w:b/>
          <w:sz w:val="40"/>
          <w:szCs w:val="40"/>
        </w:rPr>
        <w:t xml:space="preserve">field </w:t>
      </w:r>
      <w:proofErr w:type="spellStart"/>
      <w:r w:rsidRPr="009918EC">
        <w:rPr>
          <w:b/>
          <w:sz w:val="40"/>
          <w:szCs w:val="40"/>
        </w:rPr>
        <w:t>accessors</w:t>
      </w:r>
      <w:proofErr w:type="spellEnd"/>
      <w:r>
        <w:rPr>
          <w:i/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accessor</w:t>
      </w:r>
      <w:proofErr w:type="spellEnd"/>
      <w:r>
        <w:rPr>
          <w:sz w:val="40"/>
          <w:szCs w:val="40"/>
        </w:rPr>
        <w:t xml:space="preserve"> methods, return the values of instance fields.</w:t>
      </w:r>
    </w:p>
    <w:p w:rsidR="00630D31" w:rsidRDefault="00630D3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532569">
        <w:rPr>
          <w:sz w:val="40"/>
          <w:szCs w:val="40"/>
        </w:rPr>
        <w:t xml:space="preserve">Get and set the value of an instance field: private data field, public field </w:t>
      </w:r>
      <w:proofErr w:type="spellStart"/>
      <w:r w:rsidR="00532569">
        <w:rPr>
          <w:sz w:val="40"/>
          <w:szCs w:val="40"/>
        </w:rPr>
        <w:t>accessor</w:t>
      </w:r>
      <w:proofErr w:type="spellEnd"/>
      <w:r w:rsidR="00532569">
        <w:rPr>
          <w:sz w:val="40"/>
          <w:szCs w:val="40"/>
        </w:rPr>
        <w:t xml:space="preserve"> method and public field </w:t>
      </w:r>
      <w:proofErr w:type="spellStart"/>
      <w:r w:rsidR="00532569">
        <w:rPr>
          <w:sz w:val="40"/>
          <w:szCs w:val="40"/>
        </w:rPr>
        <w:t>mutator</w:t>
      </w:r>
      <w:proofErr w:type="spellEnd"/>
      <w:r w:rsidR="00532569">
        <w:rPr>
          <w:sz w:val="40"/>
          <w:szCs w:val="40"/>
        </w:rPr>
        <w:t xml:space="preserve"> method.</w:t>
      </w:r>
    </w:p>
    <w:p w:rsidR="00532569" w:rsidRDefault="00532569">
      <w:pPr>
        <w:rPr>
          <w:sz w:val="40"/>
          <w:szCs w:val="40"/>
        </w:rPr>
      </w:pPr>
      <w:r>
        <w:rPr>
          <w:sz w:val="40"/>
          <w:szCs w:val="40"/>
        </w:rPr>
        <w:t xml:space="preserve">-Note: Not to write </w:t>
      </w:r>
      <w:proofErr w:type="spellStart"/>
      <w:r>
        <w:rPr>
          <w:sz w:val="40"/>
          <w:szCs w:val="40"/>
        </w:rPr>
        <w:t>accessor</w:t>
      </w:r>
      <w:proofErr w:type="spellEnd"/>
      <w:r>
        <w:rPr>
          <w:sz w:val="40"/>
          <w:szCs w:val="40"/>
        </w:rPr>
        <w:t xml:space="preserve"> methods return references to mutable objects:</w:t>
      </w:r>
    </w:p>
    <w:p w:rsidR="00532569" w:rsidRDefault="00532569">
      <w:pPr>
        <w:rPr>
          <w:sz w:val="40"/>
          <w:szCs w:val="40"/>
        </w:rPr>
      </w:pPr>
      <w:r w:rsidRPr="00532569">
        <w:rPr>
          <w:noProof/>
          <w:sz w:val="40"/>
          <w:szCs w:val="40"/>
        </w:rPr>
        <w:drawing>
          <wp:inline distT="0" distB="0" distL="0" distR="0" wp14:anchorId="31179ACD" wp14:editId="548C9963">
            <wp:extent cx="2110923" cy="198137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569">
        <w:rPr>
          <w:noProof/>
          <w:sz w:val="40"/>
          <w:szCs w:val="40"/>
        </w:rPr>
        <w:drawing>
          <wp:inline distT="0" distB="0" distL="0" distR="0" wp14:anchorId="5519337E" wp14:editId="13AC9105">
            <wp:extent cx="4587638" cy="99830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69" w:rsidRDefault="00532569">
      <w:pPr>
        <w:rPr>
          <w:sz w:val="40"/>
          <w:szCs w:val="40"/>
        </w:rPr>
      </w:pPr>
      <w:r w:rsidRPr="00532569">
        <w:rPr>
          <w:noProof/>
          <w:sz w:val="40"/>
          <w:szCs w:val="40"/>
        </w:rPr>
        <w:lastRenderedPageBreak/>
        <w:drawing>
          <wp:inline distT="0" distB="0" distL="0" distR="0" wp14:anchorId="637A9256" wp14:editId="4FEAFADB">
            <wp:extent cx="5334462" cy="2423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69" w:rsidRDefault="00532569">
      <w:pPr>
        <w:rPr>
          <w:sz w:val="40"/>
          <w:szCs w:val="40"/>
        </w:rPr>
      </w:pPr>
      <w:r>
        <w:rPr>
          <w:sz w:val="40"/>
          <w:szCs w:val="40"/>
        </w:rPr>
        <w:t>+You should clone it first:</w:t>
      </w:r>
    </w:p>
    <w:p w:rsidR="00532569" w:rsidRPr="00630D31" w:rsidRDefault="00532569">
      <w:pPr>
        <w:rPr>
          <w:sz w:val="40"/>
          <w:szCs w:val="40"/>
        </w:rPr>
      </w:pPr>
      <w:r w:rsidRPr="00532569">
        <w:rPr>
          <w:noProof/>
          <w:sz w:val="40"/>
          <w:szCs w:val="40"/>
        </w:rPr>
        <w:drawing>
          <wp:inline distT="0" distB="0" distL="0" distR="0" wp14:anchorId="210BB61E" wp14:editId="195D3920">
            <wp:extent cx="2979678" cy="1707028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4.3.9 Class-Based Access Privileges</w:t>
      </w:r>
    </w:p>
    <w:p w:rsidR="00532569" w:rsidRDefault="00532569">
      <w:pPr>
        <w:rPr>
          <w:sz w:val="40"/>
          <w:szCs w:val="40"/>
        </w:rPr>
      </w:pPr>
      <w:r>
        <w:rPr>
          <w:sz w:val="40"/>
          <w:szCs w:val="40"/>
        </w:rPr>
        <w:t>-A method can access all objects of its class:</w:t>
      </w:r>
    </w:p>
    <w:p w:rsidR="00532569" w:rsidRDefault="00532569">
      <w:pPr>
        <w:rPr>
          <w:sz w:val="40"/>
          <w:szCs w:val="40"/>
        </w:rPr>
      </w:pPr>
      <w:r w:rsidRPr="00532569">
        <w:rPr>
          <w:noProof/>
          <w:sz w:val="40"/>
          <w:szCs w:val="40"/>
        </w:rPr>
        <w:drawing>
          <wp:inline distT="0" distB="0" distL="0" distR="0" wp14:anchorId="6FC8E062" wp14:editId="0A3E2FC0">
            <wp:extent cx="2911092" cy="1577477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lastRenderedPageBreak/>
        <w:t>4.3.10 Private Methods</w:t>
      </w:r>
    </w:p>
    <w:p w:rsidR="00532569" w:rsidRDefault="00532569">
      <w:pPr>
        <w:rPr>
          <w:sz w:val="40"/>
          <w:szCs w:val="40"/>
        </w:rPr>
      </w:pPr>
      <w:r>
        <w:rPr>
          <w:sz w:val="40"/>
          <w:szCs w:val="40"/>
        </w:rPr>
        <w:t>-We make all data fields private. Most methods are public. Sometimes methods are best implemented as private.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4.3.11 Final Instance Fields</w:t>
      </w:r>
    </w:p>
    <w:p w:rsidR="00532569" w:rsidRDefault="00532569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BA27B8">
        <w:rPr>
          <w:sz w:val="40"/>
          <w:szCs w:val="40"/>
        </w:rPr>
        <w:t>After setting value of constructor, final fields may not be modified again</w:t>
      </w:r>
    </w:p>
    <w:p w:rsidR="00BA27B8" w:rsidRDefault="00BA27B8">
      <w:pPr>
        <w:rPr>
          <w:sz w:val="40"/>
          <w:szCs w:val="40"/>
        </w:rPr>
      </w:pPr>
      <w:r w:rsidRPr="00BA27B8">
        <w:rPr>
          <w:noProof/>
          <w:sz w:val="40"/>
          <w:szCs w:val="40"/>
        </w:rPr>
        <w:drawing>
          <wp:inline distT="0" distB="0" distL="0" distR="0" wp14:anchorId="22C309AB" wp14:editId="69C0A625">
            <wp:extent cx="2110923" cy="983065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Default="00340CE1" w:rsidP="002B5CDC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4.4 Static Fields and Methods</w:t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4.4.1 Static Fields</w:t>
      </w:r>
    </w:p>
    <w:p w:rsidR="00BA27B8" w:rsidRDefault="00BA27B8">
      <w:pPr>
        <w:rPr>
          <w:sz w:val="40"/>
          <w:szCs w:val="40"/>
        </w:rPr>
      </w:pPr>
      <w:r>
        <w:rPr>
          <w:sz w:val="40"/>
          <w:szCs w:val="40"/>
        </w:rPr>
        <w:t>-Static field: there is only one field per class. It belongs to the class, not to any individual object.</w:t>
      </w:r>
    </w:p>
    <w:p w:rsidR="00BA27B8" w:rsidRDefault="00BA27B8">
      <w:pPr>
        <w:rPr>
          <w:sz w:val="40"/>
          <w:szCs w:val="40"/>
        </w:rPr>
      </w:pPr>
      <w:r w:rsidRPr="00BA27B8">
        <w:rPr>
          <w:noProof/>
          <w:sz w:val="40"/>
          <w:szCs w:val="40"/>
        </w:rPr>
        <w:drawing>
          <wp:inline distT="0" distB="0" distL="0" distR="0" wp14:anchorId="276E7B37" wp14:editId="706D55DC">
            <wp:extent cx="2347163" cy="81541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760DE6" w:rsidRDefault="00340CE1" w:rsidP="00760DE6">
      <w:pPr>
        <w:pStyle w:val="Heading2"/>
        <w:rPr>
          <w:color w:val="FF0000"/>
          <w:sz w:val="40"/>
          <w:szCs w:val="40"/>
        </w:rPr>
      </w:pPr>
      <w:r w:rsidRPr="00760DE6">
        <w:rPr>
          <w:color w:val="FF0000"/>
          <w:sz w:val="40"/>
          <w:szCs w:val="40"/>
        </w:rPr>
        <w:t>4.4.2 Static Constants</w:t>
      </w:r>
    </w:p>
    <w:p w:rsidR="00BA27B8" w:rsidRDefault="00BA27B8">
      <w:pPr>
        <w:rPr>
          <w:sz w:val="40"/>
          <w:szCs w:val="40"/>
        </w:rPr>
      </w:pPr>
      <w:r w:rsidRPr="00BA27B8">
        <w:rPr>
          <w:noProof/>
          <w:sz w:val="40"/>
          <w:szCs w:val="40"/>
        </w:rPr>
        <w:drawing>
          <wp:inline distT="0" distB="0" distL="0" distR="0" wp14:anchorId="692DA8B8" wp14:editId="4B11BCAF">
            <wp:extent cx="4221846" cy="1188823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952589" w:rsidRDefault="00340CE1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lastRenderedPageBreak/>
        <w:t>4.4.3 Static Methods</w:t>
      </w:r>
    </w:p>
    <w:p w:rsidR="006B4DB1" w:rsidRDefault="006B4DB1">
      <w:pPr>
        <w:rPr>
          <w:sz w:val="40"/>
          <w:szCs w:val="40"/>
        </w:rPr>
      </w:pPr>
      <w:r>
        <w:rPr>
          <w:sz w:val="40"/>
          <w:szCs w:val="40"/>
        </w:rPr>
        <w:t xml:space="preserve">-Methods that do not operate on objects that don’t have </w:t>
      </w:r>
      <w:proofErr w:type="gramStart"/>
      <w:r>
        <w:rPr>
          <w:sz w:val="40"/>
          <w:szCs w:val="40"/>
        </w:rPr>
        <w:t>a this</w:t>
      </w:r>
      <w:proofErr w:type="gramEnd"/>
      <w:r>
        <w:rPr>
          <w:sz w:val="40"/>
          <w:szCs w:val="40"/>
        </w:rPr>
        <w:t xml:space="preserve"> parameter.</w:t>
      </w:r>
    </w:p>
    <w:p w:rsidR="006B4DB1" w:rsidRDefault="006B4DB1">
      <w:pPr>
        <w:rPr>
          <w:sz w:val="40"/>
          <w:szCs w:val="40"/>
        </w:rPr>
      </w:pPr>
      <w:r w:rsidRPr="006B4DB1">
        <w:rPr>
          <w:noProof/>
          <w:sz w:val="40"/>
          <w:szCs w:val="40"/>
        </w:rPr>
        <w:drawing>
          <wp:inline distT="0" distB="0" distL="0" distR="0" wp14:anchorId="709C79FD" wp14:editId="3E00DDB0">
            <wp:extent cx="1973751" cy="55630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629" w:rsidRPr="006B4DB1">
        <w:rPr>
          <w:noProof/>
          <w:sz w:val="40"/>
          <w:szCs w:val="40"/>
        </w:rPr>
        <w:drawing>
          <wp:inline distT="0" distB="0" distL="0" distR="0" wp14:anchorId="4FBB339E" wp14:editId="5BB817AD">
            <wp:extent cx="1394581" cy="1600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952589" w:rsidRDefault="00340CE1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4.4.4 Factory Methods</w:t>
      </w:r>
    </w:p>
    <w:p w:rsidR="006B4DB1" w:rsidRDefault="006B4DB1">
      <w:pPr>
        <w:rPr>
          <w:sz w:val="40"/>
          <w:szCs w:val="40"/>
        </w:rPr>
      </w:pPr>
      <w:r>
        <w:rPr>
          <w:sz w:val="40"/>
          <w:szCs w:val="40"/>
        </w:rPr>
        <w:t xml:space="preserve">-Factory methods that construct objects: </w:t>
      </w:r>
      <w:proofErr w:type="spellStart"/>
      <w:r>
        <w:rPr>
          <w:sz w:val="40"/>
          <w:szCs w:val="40"/>
        </w:rPr>
        <w:t>LocalDate.now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LocalDate.of</w:t>
      </w:r>
      <w:proofErr w:type="spellEnd"/>
    </w:p>
    <w:p w:rsidR="006B4DB1" w:rsidRDefault="006B4DB1">
      <w:pPr>
        <w:rPr>
          <w:sz w:val="40"/>
          <w:szCs w:val="40"/>
        </w:rPr>
      </w:pPr>
      <w:r w:rsidRPr="006B4DB1">
        <w:rPr>
          <w:noProof/>
          <w:sz w:val="40"/>
          <w:szCs w:val="40"/>
        </w:rPr>
        <w:drawing>
          <wp:inline distT="0" distB="0" distL="0" distR="0" wp14:anchorId="5A242294" wp14:editId="7EC461EC">
            <wp:extent cx="3261643" cy="6858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952589" w:rsidRDefault="00340CE1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4.4.5 The main Method</w:t>
      </w:r>
    </w:p>
    <w:p w:rsidR="006B4DB1" w:rsidRDefault="006B4DB1">
      <w:pPr>
        <w:rPr>
          <w:sz w:val="40"/>
          <w:szCs w:val="40"/>
        </w:rPr>
      </w:pPr>
      <w:r>
        <w:rPr>
          <w:sz w:val="40"/>
          <w:szCs w:val="40"/>
        </w:rPr>
        <w:t>-When a program starts, there aren’t any objects yet, the static main method executes and constructs the objects that program needs.</w:t>
      </w:r>
    </w:p>
    <w:p w:rsidR="006B4DB1" w:rsidRDefault="006B4DB1">
      <w:pPr>
        <w:rPr>
          <w:sz w:val="40"/>
          <w:szCs w:val="40"/>
        </w:rPr>
      </w:pPr>
      <w:r>
        <w:rPr>
          <w:sz w:val="40"/>
          <w:szCs w:val="40"/>
        </w:rPr>
        <w:t>-Note: Every class can have a main method for unit testing of classes.</w:t>
      </w:r>
    </w:p>
    <w:p w:rsidR="00340CE1" w:rsidRDefault="00340CE1" w:rsidP="002B5CDC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4.5 Method Parameters</w:t>
      </w:r>
    </w:p>
    <w:p w:rsidR="00EC09C2" w:rsidRDefault="00EC09C2" w:rsidP="00EC09C2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i/>
          <w:sz w:val="40"/>
          <w:szCs w:val="40"/>
        </w:rPr>
        <w:t xml:space="preserve">Call by value: </w:t>
      </w:r>
      <w:r>
        <w:rPr>
          <w:sz w:val="40"/>
          <w:szCs w:val="40"/>
        </w:rPr>
        <w:t xml:space="preserve">the methods gets just the value </w:t>
      </w:r>
    </w:p>
    <w:p w:rsidR="00EC09C2" w:rsidRDefault="00EC09C2" w:rsidP="00EC09C2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i/>
          <w:sz w:val="40"/>
          <w:szCs w:val="40"/>
        </w:rPr>
        <w:t>Call by reference</w:t>
      </w:r>
      <w:r>
        <w:rPr>
          <w:sz w:val="40"/>
          <w:szCs w:val="40"/>
        </w:rPr>
        <w:t>: the method gets the location of the variable.</w:t>
      </w:r>
    </w:p>
    <w:p w:rsidR="00EC09C2" w:rsidRDefault="00EC09C2" w:rsidP="00EC09C2">
      <w:pPr>
        <w:rPr>
          <w:sz w:val="40"/>
          <w:szCs w:val="40"/>
        </w:rPr>
      </w:pPr>
      <w:r>
        <w:rPr>
          <w:sz w:val="40"/>
          <w:szCs w:val="40"/>
        </w:rPr>
        <w:t>-Java always uses call by value</w:t>
      </w:r>
    </w:p>
    <w:p w:rsidR="00EC09C2" w:rsidRDefault="00EC09C2" w:rsidP="00EC09C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-There are 2 kinds of method parameters: primitive </w:t>
      </w:r>
      <w:proofErr w:type="gramStart"/>
      <w:r>
        <w:rPr>
          <w:sz w:val="40"/>
          <w:szCs w:val="40"/>
        </w:rPr>
        <w:t>types(</w:t>
      </w:r>
      <w:proofErr w:type="gramEnd"/>
      <w:r>
        <w:rPr>
          <w:sz w:val="40"/>
          <w:szCs w:val="40"/>
        </w:rPr>
        <w:t xml:space="preserve">number,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>) and object references. Method can change object parameters.</w:t>
      </w:r>
    </w:p>
    <w:p w:rsidR="00EC09C2" w:rsidRDefault="00EC09C2" w:rsidP="00EC09C2">
      <w:pPr>
        <w:rPr>
          <w:sz w:val="40"/>
          <w:szCs w:val="40"/>
        </w:rPr>
      </w:pPr>
      <w:r w:rsidRPr="00EC09C2">
        <w:rPr>
          <w:noProof/>
          <w:sz w:val="40"/>
          <w:szCs w:val="40"/>
        </w:rPr>
        <w:drawing>
          <wp:inline distT="0" distB="0" distL="0" distR="0" wp14:anchorId="031E0898" wp14:editId="50D9E164">
            <wp:extent cx="2476715" cy="5334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C0" w:rsidRDefault="00A74BC0" w:rsidP="00EC09C2">
      <w:pPr>
        <w:rPr>
          <w:sz w:val="40"/>
          <w:szCs w:val="40"/>
        </w:rPr>
      </w:pPr>
      <w:r>
        <w:rPr>
          <w:sz w:val="40"/>
          <w:szCs w:val="40"/>
        </w:rPr>
        <w:t>-Summary:</w:t>
      </w:r>
    </w:p>
    <w:p w:rsidR="00A74BC0" w:rsidRDefault="00A74BC0" w:rsidP="00EC09C2">
      <w:pPr>
        <w:rPr>
          <w:sz w:val="40"/>
          <w:szCs w:val="40"/>
        </w:rPr>
      </w:pPr>
      <w:r>
        <w:rPr>
          <w:sz w:val="40"/>
          <w:szCs w:val="40"/>
        </w:rPr>
        <w:t>+Method cannot modify a parameter of a primitive type</w:t>
      </w:r>
    </w:p>
    <w:p w:rsidR="00A74BC0" w:rsidRDefault="00A74BC0" w:rsidP="00EC09C2">
      <w:pPr>
        <w:rPr>
          <w:sz w:val="40"/>
          <w:szCs w:val="40"/>
        </w:rPr>
      </w:pPr>
      <w:r>
        <w:rPr>
          <w:sz w:val="40"/>
          <w:szCs w:val="40"/>
        </w:rPr>
        <w:t xml:space="preserve">+Method can change the </w:t>
      </w:r>
      <w:r w:rsidRPr="00FE0B22">
        <w:rPr>
          <w:b/>
          <w:sz w:val="40"/>
          <w:szCs w:val="40"/>
        </w:rPr>
        <w:t>state</w:t>
      </w:r>
      <w:r>
        <w:rPr>
          <w:sz w:val="40"/>
          <w:szCs w:val="40"/>
        </w:rPr>
        <w:t xml:space="preserve"> of an object parameter</w:t>
      </w:r>
    </w:p>
    <w:p w:rsidR="00A74BC0" w:rsidRPr="00EC09C2" w:rsidRDefault="00A74BC0" w:rsidP="00EC09C2">
      <w:pPr>
        <w:rPr>
          <w:sz w:val="40"/>
          <w:szCs w:val="40"/>
        </w:rPr>
      </w:pPr>
      <w:r>
        <w:rPr>
          <w:sz w:val="40"/>
          <w:szCs w:val="40"/>
        </w:rPr>
        <w:t xml:space="preserve">+Method cannot make an object </w:t>
      </w:r>
      <w:r w:rsidR="006E3E47">
        <w:rPr>
          <w:sz w:val="40"/>
          <w:szCs w:val="40"/>
        </w:rPr>
        <w:t>parameter refer to a new object</w:t>
      </w:r>
    </w:p>
    <w:p w:rsidR="00340CE1" w:rsidRDefault="00340CE1" w:rsidP="002B5CDC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4.6 Object Construction</w:t>
      </w:r>
    </w:p>
    <w:p w:rsidR="00340CE1" w:rsidRDefault="00340CE1">
      <w:pPr>
        <w:rPr>
          <w:sz w:val="40"/>
          <w:szCs w:val="40"/>
        </w:rPr>
      </w:pPr>
      <w:r>
        <w:rPr>
          <w:sz w:val="40"/>
          <w:szCs w:val="40"/>
        </w:rPr>
        <w:t>4.6.1 Overloading</w:t>
      </w:r>
    </w:p>
    <w:p w:rsidR="000C2747" w:rsidRPr="000C2747" w:rsidRDefault="000C2747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E3E47">
        <w:rPr>
          <w:b/>
          <w:sz w:val="40"/>
          <w:szCs w:val="40"/>
        </w:rPr>
        <w:t>Overloading</w:t>
      </w:r>
      <w:r>
        <w:rPr>
          <w:sz w:val="40"/>
          <w:szCs w:val="40"/>
        </w:rPr>
        <w:t xml:space="preserve">: several methods have the same name but </w:t>
      </w:r>
      <w:r w:rsidR="00A137AF">
        <w:rPr>
          <w:sz w:val="40"/>
          <w:szCs w:val="40"/>
        </w:rPr>
        <w:t>different parameters and different return types.</w:t>
      </w:r>
    </w:p>
    <w:p w:rsidR="00340CE1" w:rsidRPr="00952589" w:rsidRDefault="00340CE1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4.6.2 Default Field Initialization</w:t>
      </w:r>
    </w:p>
    <w:p w:rsidR="000C2747" w:rsidRDefault="000C2747">
      <w:pPr>
        <w:rPr>
          <w:sz w:val="40"/>
          <w:szCs w:val="40"/>
        </w:rPr>
      </w:pPr>
      <w:r>
        <w:rPr>
          <w:sz w:val="40"/>
          <w:szCs w:val="40"/>
        </w:rPr>
        <w:t xml:space="preserve">-If you don’t set a field explicitly in a constructor, it is automatically set to a </w:t>
      </w:r>
      <w:r w:rsidRPr="006E3E47">
        <w:rPr>
          <w:b/>
          <w:sz w:val="40"/>
          <w:szCs w:val="40"/>
        </w:rPr>
        <w:t>default value</w:t>
      </w:r>
      <w:r>
        <w:rPr>
          <w:sz w:val="40"/>
          <w:szCs w:val="40"/>
        </w:rPr>
        <w:t xml:space="preserve">: numbers to 0, </w:t>
      </w:r>
      <w:proofErr w:type="spellStart"/>
      <w:proofErr w:type="gramStart"/>
      <w:r>
        <w:rPr>
          <w:sz w:val="40"/>
          <w:szCs w:val="40"/>
        </w:rPr>
        <w:t>boolean</w:t>
      </w:r>
      <w:proofErr w:type="spellEnd"/>
      <w:proofErr w:type="gramEnd"/>
      <w:r>
        <w:rPr>
          <w:sz w:val="40"/>
          <w:szCs w:val="40"/>
        </w:rPr>
        <w:t xml:space="preserve"> to false, object reference to null.</w:t>
      </w:r>
    </w:p>
    <w:p w:rsidR="00340CE1" w:rsidRPr="00952589" w:rsidRDefault="00340CE1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4.6.3 The Constructor with No Arguments</w:t>
      </w:r>
    </w:p>
    <w:p w:rsidR="000C2747" w:rsidRDefault="000C2747">
      <w:pPr>
        <w:rPr>
          <w:sz w:val="40"/>
          <w:szCs w:val="40"/>
        </w:rPr>
      </w:pPr>
      <w:r>
        <w:rPr>
          <w:sz w:val="40"/>
          <w:szCs w:val="40"/>
        </w:rPr>
        <w:t>-Constructor with no arguments: creates an object whose state is set to an appropriate default.</w:t>
      </w:r>
    </w:p>
    <w:p w:rsidR="000C2747" w:rsidRDefault="000C2747">
      <w:pPr>
        <w:rPr>
          <w:sz w:val="40"/>
          <w:szCs w:val="40"/>
        </w:rPr>
      </w:pPr>
      <w:r w:rsidRPr="000C2747">
        <w:rPr>
          <w:noProof/>
          <w:sz w:val="40"/>
          <w:szCs w:val="40"/>
        </w:rPr>
        <w:lastRenderedPageBreak/>
        <w:drawing>
          <wp:inline distT="0" distB="0" distL="0" distR="0" wp14:anchorId="2B0CABB5" wp14:editId="1F21A6D2">
            <wp:extent cx="1379340" cy="80016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</w:t>
      </w:r>
      <w:r w:rsidRPr="000C2747">
        <w:rPr>
          <w:noProof/>
          <w:sz w:val="40"/>
          <w:szCs w:val="40"/>
        </w:rPr>
        <w:drawing>
          <wp:inline distT="0" distB="0" distL="0" distR="0" wp14:anchorId="3F05FB4B" wp14:editId="3EC356CE">
            <wp:extent cx="1685194" cy="70103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0936" cy="7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47" w:rsidRDefault="000C2747">
      <w:pPr>
        <w:rPr>
          <w:sz w:val="40"/>
          <w:szCs w:val="40"/>
        </w:rPr>
      </w:pPr>
      <w:r>
        <w:rPr>
          <w:sz w:val="40"/>
          <w:szCs w:val="40"/>
        </w:rPr>
        <w:t>-If a class with no constructors:  a no-argument constructor is provided with all default values fields.</w:t>
      </w:r>
    </w:p>
    <w:p w:rsidR="000C2747" w:rsidRDefault="000C2747">
      <w:pPr>
        <w:rPr>
          <w:sz w:val="40"/>
          <w:szCs w:val="40"/>
        </w:rPr>
      </w:pPr>
      <w:r>
        <w:rPr>
          <w:sz w:val="40"/>
          <w:szCs w:val="40"/>
        </w:rPr>
        <w:t>-If a class supplies at least 1 constructor but does not supply no-argument constructor =&gt; cannot construct object with no-arguments</w:t>
      </w:r>
    </w:p>
    <w:p w:rsidR="000C2747" w:rsidRDefault="000C2747">
      <w:pPr>
        <w:rPr>
          <w:sz w:val="40"/>
          <w:szCs w:val="40"/>
        </w:rPr>
      </w:pPr>
      <w:r w:rsidRPr="000C2747">
        <w:rPr>
          <w:noProof/>
          <w:sz w:val="40"/>
          <w:szCs w:val="40"/>
        </w:rPr>
        <w:drawing>
          <wp:inline distT="0" distB="0" distL="0" distR="0" wp14:anchorId="01935DBE" wp14:editId="5F0435D3">
            <wp:extent cx="3116850" cy="152413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47" w:rsidRDefault="000C2747">
      <w:pPr>
        <w:rPr>
          <w:sz w:val="40"/>
          <w:szCs w:val="40"/>
        </w:rPr>
      </w:pPr>
      <w:r w:rsidRPr="000C2747">
        <w:rPr>
          <w:noProof/>
          <w:sz w:val="40"/>
          <w:szCs w:val="40"/>
        </w:rPr>
        <w:drawing>
          <wp:inline distT="0" distB="0" distL="0" distR="0" wp14:anchorId="7B00FEEE" wp14:editId="2C2EF4A2">
            <wp:extent cx="906859" cy="137172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would</w:t>
      </w:r>
      <w:proofErr w:type="gramEnd"/>
      <w:r>
        <w:rPr>
          <w:sz w:val="40"/>
          <w:szCs w:val="40"/>
        </w:rPr>
        <w:t xml:space="preserve"> be an error</w:t>
      </w:r>
    </w:p>
    <w:p w:rsidR="00340CE1" w:rsidRPr="00952589" w:rsidRDefault="00340CE1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4.6.4 Explicit Field Initialization</w:t>
      </w:r>
    </w:p>
    <w:p w:rsidR="000C2747" w:rsidRDefault="00E51D21">
      <w:pPr>
        <w:rPr>
          <w:sz w:val="40"/>
          <w:szCs w:val="40"/>
        </w:rPr>
      </w:pPr>
      <w:r>
        <w:rPr>
          <w:sz w:val="40"/>
          <w:szCs w:val="40"/>
        </w:rPr>
        <w:t>-You can simply assign a value to any field in class definition. This assignment is carried out before the constructor executes.</w:t>
      </w:r>
    </w:p>
    <w:p w:rsidR="00E51D21" w:rsidRDefault="00E51D21">
      <w:pPr>
        <w:rPr>
          <w:sz w:val="40"/>
          <w:szCs w:val="40"/>
        </w:rPr>
      </w:pPr>
      <w:r w:rsidRPr="00E51D21">
        <w:rPr>
          <w:noProof/>
          <w:sz w:val="40"/>
          <w:szCs w:val="40"/>
        </w:rPr>
        <w:drawing>
          <wp:inline distT="0" distB="0" distL="0" distR="0" wp14:anchorId="46180579" wp14:editId="0F18D5D4">
            <wp:extent cx="1379340" cy="6706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21" w:rsidRDefault="00E51D21">
      <w:pPr>
        <w:rPr>
          <w:sz w:val="40"/>
          <w:szCs w:val="40"/>
        </w:rPr>
      </w:pPr>
      <w:r>
        <w:rPr>
          <w:sz w:val="40"/>
          <w:szCs w:val="40"/>
        </w:rPr>
        <w:t>-The initialization value doesn’t have to be a constant value:</w:t>
      </w:r>
    </w:p>
    <w:p w:rsidR="00E51D21" w:rsidRDefault="00E51D21">
      <w:pPr>
        <w:rPr>
          <w:sz w:val="40"/>
          <w:szCs w:val="40"/>
        </w:rPr>
      </w:pPr>
      <w:r w:rsidRPr="00E51D21">
        <w:rPr>
          <w:noProof/>
          <w:sz w:val="40"/>
          <w:szCs w:val="40"/>
        </w:rPr>
        <w:lastRenderedPageBreak/>
        <w:drawing>
          <wp:inline distT="0" distB="0" distL="0" distR="0" wp14:anchorId="66C77DA8" wp14:editId="5F38F138">
            <wp:extent cx="1600339" cy="17222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952589" w:rsidRDefault="00340CE1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4.6.5 Parameter Names</w:t>
      </w:r>
    </w:p>
    <w:p w:rsidR="00E51D21" w:rsidRDefault="00E51D21">
      <w:pPr>
        <w:rPr>
          <w:sz w:val="40"/>
          <w:szCs w:val="40"/>
        </w:rPr>
      </w:pPr>
      <w:r>
        <w:rPr>
          <w:sz w:val="40"/>
          <w:szCs w:val="40"/>
        </w:rPr>
        <w:t>-Prefix each parameter with “a”</w:t>
      </w:r>
    </w:p>
    <w:p w:rsidR="00E51D21" w:rsidRDefault="00E51D21">
      <w:pPr>
        <w:rPr>
          <w:sz w:val="40"/>
          <w:szCs w:val="40"/>
        </w:rPr>
      </w:pPr>
      <w:r w:rsidRPr="00E51D21">
        <w:rPr>
          <w:noProof/>
          <w:sz w:val="40"/>
          <w:szCs w:val="40"/>
        </w:rPr>
        <w:drawing>
          <wp:inline distT="0" distB="0" distL="0" distR="0" wp14:anchorId="60298643" wp14:editId="7F2E6D8E">
            <wp:extent cx="2194750" cy="67061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21" w:rsidRDefault="00E51D21">
      <w:pPr>
        <w:rPr>
          <w:sz w:val="40"/>
          <w:szCs w:val="40"/>
        </w:rPr>
      </w:pPr>
      <w:r>
        <w:rPr>
          <w:sz w:val="40"/>
          <w:szCs w:val="40"/>
        </w:rPr>
        <w:t>-this:</w:t>
      </w:r>
    </w:p>
    <w:p w:rsidR="00E51D21" w:rsidRDefault="00E51D21">
      <w:pPr>
        <w:rPr>
          <w:sz w:val="40"/>
          <w:szCs w:val="40"/>
        </w:rPr>
      </w:pPr>
      <w:r w:rsidRPr="00E51D21">
        <w:rPr>
          <w:noProof/>
          <w:sz w:val="40"/>
          <w:szCs w:val="40"/>
        </w:rPr>
        <w:drawing>
          <wp:inline distT="0" distB="0" distL="0" distR="0" wp14:anchorId="46DA9B9B" wp14:editId="226BDDFF">
            <wp:extent cx="2057578" cy="624894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952589" w:rsidRDefault="00340CE1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 xml:space="preserve">4.6.6 Calling </w:t>
      </w:r>
      <w:proofErr w:type="gramStart"/>
      <w:r w:rsidRPr="00952589">
        <w:rPr>
          <w:color w:val="FF0000"/>
          <w:sz w:val="40"/>
          <w:szCs w:val="40"/>
        </w:rPr>
        <w:t>Another</w:t>
      </w:r>
      <w:proofErr w:type="gramEnd"/>
      <w:r w:rsidRPr="00952589">
        <w:rPr>
          <w:color w:val="FF0000"/>
          <w:sz w:val="40"/>
          <w:szCs w:val="40"/>
        </w:rPr>
        <w:t xml:space="preserve"> Constructor</w:t>
      </w:r>
    </w:p>
    <w:p w:rsidR="00E51D21" w:rsidRDefault="00E51D21">
      <w:pPr>
        <w:rPr>
          <w:sz w:val="40"/>
          <w:szCs w:val="40"/>
        </w:rPr>
      </w:pPr>
      <w:r>
        <w:rPr>
          <w:sz w:val="40"/>
          <w:szCs w:val="40"/>
        </w:rPr>
        <w:t xml:space="preserve">-If the first statement of a constructor has form </w:t>
      </w:r>
      <w:proofErr w:type="gramStart"/>
      <w:r>
        <w:rPr>
          <w:i/>
          <w:sz w:val="40"/>
          <w:szCs w:val="40"/>
        </w:rPr>
        <w:t>this(</w:t>
      </w:r>
      <w:proofErr w:type="gramEnd"/>
      <w:r>
        <w:rPr>
          <w:i/>
          <w:sz w:val="40"/>
          <w:szCs w:val="40"/>
        </w:rPr>
        <w:t>…)</w:t>
      </w:r>
      <w:r>
        <w:rPr>
          <w:sz w:val="40"/>
          <w:szCs w:val="40"/>
        </w:rPr>
        <w:t>, the constructor calls another constructor.</w:t>
      </w:r>
    </w:p>
    <w:p w:rsidR="00E51D21" w:rsidRPr="00E51D21" w:rsidRDefault="00E51D21">
      <w:pPr>
        <w:rPr>
          <w:sz w:val="40"/>
          <w:szCs w:val="40"/>
        </w:rPr>
      </w:pPr>
      <w:r w:rsidRPr="00E51D21">
        <w:rPr>
          <w:noProof/>
          <w:sz w:val="40"/>
          <w:szCs w:val="40"/>
        </w:rPr>
        <w:drawing>
          <wp:inline distT="0" distB="0" distL="0" distR="0" wp14:anchorId="4E0E8D61" wp14:editId="3F6E3A9C">
            <wp:extent cx="1798476" cy="76968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E1" w:rsidRPr="00952589" w:rsidRDefault="00340CE1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4.6.7 Initi</w:t>
      </w:r>
      <w:r w:rsidR="002B5CDC" w:rsidRPr="00952589">
        <w:rPr>
          <w:color w:val="FF0000"/>
          <w:sz w:val="40"/>
          <w:szCs w:val="40"/>
        </w:rPr>
        <w:t>alization Blocks</w:t>
      </w:r>
    </w:p>
    <w:p w:rsidR="00CB4C92" w:rsidRDefault="00CB4C9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E3E47">
        <w:rPr>
          <w:b/>
          <w:sz w:val="40"/>
          <w:szCs w:val="40"/>
        </w:rPr>
        <w:t>Initialization block</w:t>
      </w:r>
      <w:r>
        <w:rPr>
          <w:sz w:val="40"/>
          <w:szCs w:val="40"/>
        </w:rPr>
        <w:t>:</w:t>
      </w:r>
    </w:p>
    <w:p w:rsidR="00CB4C92" w:rsidRDefault="00CB4C92">
      <w:pPr>
        <w:rPr>
          <w:sz w:val="40"/>
          <w:szCs w:val="40"/>
        </w:rPr>
      </w:pPr>
      <w:r w:rsidRPr="00CB4C92">
        <w:rPr>
          <w:noProof/>
          <w:sz w:val="40"/>
          <w:szCs w:val="40"/>
        </w:rPr>
        <w:lastRenderedPageBreak/>
        <w:drawing>
          <wp:inline distT="0" distB="0" distL="0" distR="0" wp14:anchorId="2D6C4C19" wp14:editId="36531148">
            <wp:extent cx="160033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92" w:rsidRDefault="00CB4C92">
      <w:pPr>
        <w:rPr>
          <w:sz w:val="40"/>
          <w:szCs w:val="40"/>
        </w:rPr>
      </w:pPr>
      <w:r w:rsidRPr="00CB4C92">
        <w:rPr>
          <w:noProof/>
          <w:sz w:val="40"/>
          <w:szCs w:val="40"/>
        </w:rPr>
        <w:drawing>
          <wp:inline distT="0" distB="0" distL="0" distR="0" wp14:anchorId="0D7BE41B" wp14:editId="75BBD18B">
            <wp:extent cx="1798476" cy="2088061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47" w:rsidRDefault="006E3E47">
      <w:pPr>
        <w:rPr>
          <w:sz w:val="40"/>
          <w:szCs w:val="40"/>
        </w:rPr>
      </w:pPr>
      <w:r w:rsidRPr="006E3E47">
        <w:rPr>
          <w:noProof/>
          <w:sz w:val="40"/>
          <w:szCs w:val="40"/>
        </w:rPr>
        <w:drawing>
          <wp:inline distT="0" distB="0" distL="0" distR="0" wp14:anchorId="5DA90AEA" wp14:editId="2AF372E9">
            <wp:extent cx="2225233" cy="983065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21" w:rsidRDefault="00E51D21">
      <w:pPr>
        <w:rPr>
          <w:sz w:val="40"/>
          <w:szCs w:val="40"/>
        </w:rPr>
      </w:pPr>
      <w:r>
        <w:rPr>
          <w:sz w:val="40"/>
          <w:szCs w:val="40"/>
        </w:rPr>
        <w:t>-Summary: Initialize a data field</w:t>
      </w:r>
    </w:p>
    <w:p w:rsidR="00E51D21" w:rsidRDefault="00E51D21">
      <w:pPr>
        <w:rPr>
          <w:sz w:val="40"/>
          <w:szCs w:val="40"/>
        </w:rPr>
      </w:pPr>
      <w:r>
        <w:rPr>
          <w:sz w:val="40"/>
          <w:szCs w:val="40"/>
        </w:rPr>
        <w:t>+In constructor</w:t>
      </w:r>
    </w:p>
    <w:p w:rsidR="00E51D21" w:rsidRDefault="00E51D21">
      <w:pPr>
        <w:rPr>
          <w:sz w:val="40"/>
          <w:szCs w:val="40"/>
        </w:rPr>
      </w:pPr>
      <w:r>
        <w:rPr>
          <w:sz w:val="40"/>
          <w:szCs w:val="40"/>
        </w:rPr>
        <w:t>+In declaration</w:t>
      </w:r>
    </w:p>
    <w:p w:rsidR="00E51D21" w:rsidRDefault="00E51D21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CB4C92">
        <w:rPr>
          <w:sz w:val="40"/>
          <w:szCs w:val="40"/>
        </w:rPr>
        <w:t>Initialization block</w:t>
      </w:r>
    </w:p>
    <w:p w:rsidR="00CB4C92" w:rsidRDefault="00CB4C92">
      <w:pPr>
        <w:rPr>
          <w:sz w:val="40"/>
          <w:szCs w:val="40"/>
        </w:rPr>
      </w:pPr>
      <w:r>
        <w:rPr>
          <w:sz w:val="40"/>
          <w:szCs w:val="40"/>
        </w:rPr>
        <w:t>-Summary: Constructor flow</w:t>
      </w:r>
    </w:p>
    <w:p w:rsidR="00CB4C92" w:rsidRDefault="00CB4C92">
      <w:pPr>
        <w:rPr>
          <w:sz w:val="40"/>
          <w:szCs w:val="40"/>
        </w:rPr>
      </w:pPr>
      <w:r>
        <w:rPr>
          <w:sz w:val="40"/>
          <w:szCs w:val="40"/>
        </w:rPr>
        <w:t>+First line calls a second constructor? Executes</w:t>
      </w:r>
    </w:p>
    <w:p w:rsidR="00CB4C92" w:rsidRDefault="00CB4C92">
      <w:pPr>
        <w:rPr>
          <w:sz w:val="40"/>
          <w:szCs w:val="40"/>
        </w:rPr>
      </w:pPr>
      <w:r>
        <w:rPr>
          <w:sz w:val="40"/>
          <w:szCs w:val="40"/>
        </w:rPr>
        <w:t>+fields: default values + fields initializers and initialization block in the order in class declaration</w:t>
      </w:r>
    </w:p>
    <w:p w:rsidR="00CB4C92" w:rsidRDefault="00CB4C9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+The body of constructor.</w:t>
      </w:r>
    </w:p>
    <w:p w:rsidR="00CB4C92" w:rsidRDefault="00CB4C92">
      <w:pPr>
        <w:rPr>
          <w:sz w:val="40"/>
          <w:szCs w:val="40"/>
        </w:rPr>
      </w:pPr>
      <w:r>
        <w:rPr>
          <w:sz w:val="40"/>
          <w:szCs w:val="40"/>
        </w:rPr>
        <w:t>-Static initialization block: complex static field</w:t>
      </w:r>
    </w:p>
    <w:p w:rsidR="00CB4C92" w:rsidRDefault="00CB4C92">
      <w:pPr>
        <w:rPr>
          <w:sz w:val="40"/>
          <w:szCs w:val="40"/>
        </w:rPr>
      </w:pPr>
      <w:r w:rsidRPr="00CB4C92">
        <w:rPr>
          <w:noProof/>
          <w:sz w:val="40"/>
          <w:szCs w:val="40"/>
        </w:rPr>
        <w:drawing>
          <wp:inline distT="0" distB="0" distL="0" distR="0" wp14:anchorId="3A10D89C" wp14:editId="46CB3E2B">
            <wp:extent cx="1844200" cy="838273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92" w:rsidRDefault="00CB4C92">
      <w:pPr>
        <w:rPr>
          <w:sz w:val="40"/>
          <w:szCs w:val="40"/>
        </w:rPr>
      </w:pPr>
      <w:r>
        <w:rPr>
          <w:sz w:val="40"/>
          <w:szCs w:val="40"/>
        </w:rPr>
        <w:t>-API note: p180</w:t>
      </w:r>
    </w:p>
    <w:p w:rsidR="002B5CDC" w:rsidRPr="00952589" w:rsidRDefault="002B5CDC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4.6.8 Object Destruction and the finalize method</w:t>
      </w:r>
    </w:p>
    <w:p w:rsidR="001B343C" w:rsidRDefault="001B343C">
      <w:pPr>
        <w:rPr>
          <w:sz w:val="40"/>
          <w:szCs w:val="40"/>
        </w:rPr>
      </w:pPr>
      <w:r>
        <w:rPr>
          <w:sz w:val="40"/>
          <w:szCs w:val="40"/>
        </w:rPr>
        <w:t xml:space="preserve">-Java does </w:t>
      </w:r>
      <w:r w:rsidRPr="008B1472">
        <w:rPr>
          <w:b/>
          <w:sz w:val="40"/>
          <w:szCs w:val="40"/>
        </w:rPr>
        <w:t>automatic garbage collection</w:t>
      </w:r>
      <w:r w:rsidR="00045ADF">
        <w:rPr>
          <w:sz w:val="40"/>
          <w:szCs w:val="40"/>
        </w:rPr>
        <w:t>, manual memory reclamation is not needed.</w:t>
      </w:r>
    </w:p>
    <w:p w:rsidR="00045ADF" w:rsidRDefault="00045ADF">
      <w:pPr>
        <w:rPr>
          <w:sz w:val="40"/>
          <w:szCs w:val="40"/>
        </w:rPr>
      </w:pPr>
      <w:r>
        <w:rPr>
          <w:sz w:val="40"/>
          <w:szCs w:val="40"/>
        </w:rPr>
        <w:t xml:space="preserve">-Some objects utilize a resource other than memory (file) =&gt;reclaimed and recycled when no needed. </w:t>
      </w:r>
    </w:p>
    <w:p w:rsidR="00045ADF" w:rsidRPr="00045ADF" w:rsidRDefault="00045ADF">
      <w:pPr>
        <w:rPr>
          <w:sz w:val="40"/>
          <w:szCs w:val="40"/>
        </w:rPr>
      </w:pPr>
      <w:r>
        <w:rPr>
          <w:sz w:val="40"/>
          <w:szCs w:val="40"/>
        </w:rPr>
        <w:t xml:space="preserve">-You can use </w:t>
      </w:r>
      <w:r>
        <w:rPr>
          <w:b/>
          <w:sz w:val="40"/>
          <w:szCs w:val="40"/>
        </w:rPr>
        <w:t>close</w:t>
      </w:r>
      <w:r>
        <w:rPr>
          <w:sz w:val="40"/>
          <w:szCs w:val="40"/>
        </w:rPr>
        <w:t xml:space="preserve"> method. If you can wait until the virtual machine exits, use </w:t>
      </w:r>
      <w:proofErr w:type="spellStart"/>
      <w:r>
        <w:rPr>
          <w:b/>
          <w:sz w:val="40"/>
          <w:szCs w:val="40"/>
        </w:rPr>
        <w:t>Runtime.addShutdownHook</w:t>
      </w:r>
      <w:proofErr w:type="spellEnd"/>
      <w:r>
        <w:rPr>
          <w:sz w:val="40"/>
          <w:szCs w:val="40"/>
        </w:rPr>
        <w:t xml:space="preserve">. Java 9: you can use </w:t>
      </w:r>
      <w:r>
        <w:rPr>
          <w:b/>
          <w:sz w:val="40"/>
          <w:szCs w:val="40"/>
        </w:rPr>
        <w:t xml:space="preserve">Cleaner </w:t>
      </w:r>
      <w:r>
        <w:rPr>
          <w:sz w:val="40"/>
          <w:szCs w:val="40"/>
        </w:rPr>
        <w:t>class that carried out when object is no reachable.</w:t>
      </w:r>
    </w:p>
    <w:p w:rsidR="002B5CDC" w:rsidRDefault="002B5CDC" w:rsidP="002B5CDC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4.7 Packages</w:t>
      </w:r>
    </w:p>
    <w:p w:rsidR="00045ADF" w:rsidRPr="00045ADF" w:rsidRDefault="00045ADF">
      <w:pPr>
        <w:rPr>
          <w:sz w:val="40"/>
          <w:szCs w:val="40"/>
        </w:rPr>
      </w:pPr>
      <w:r>
        <w:rPr>
          <w:sz w:val="40"/>
          <w:szCs w:val="40"/>
        </w:rPr>
        <w:t xml:space="preserve">-You can group classes in a collection called </w:t>
      </w:r>
      <w:r>
        <w:rPr>
          <w:i/>
          <w:sz w:val="40"/>
          <w:szCs w:val="40"/>
        </w:rPr>
        <w:t>package</w:t>
      </w:r>
      <w:r>
        <w:rPr>
          <w:sz w:val="40"/>
          <w:szCs w:val="40"/>
        </w:rPr>
        <w:t>.</w:t>
      </w:r>
      <w:r w:rsidR="00412148">
        <w:rPr>
          <w:sz w:val="40"/>
          <w:szCs w:val="40"/>
        </w:rPr>
        <w:t xml:space="preserve"> It helps you to organize and separate the work from code libraries by others.</w:t>
      </w:r>
    </w:p>
    <w:p w:rsidR="002B5CDC" w:rsidRPr="00952589" w:rsidRDefault="002B5CDC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4.7.1 Package Names</w:t>
      </w:r>
    </w:p>
    <w:p w:rsidR="00412148" w:rsidRDefault="009E57B4">
      <w:pPr>
        <w:rPr>
          <w:sz w:val="40"/>
          <w:szCs w:val="40"/>
        </w:rPr>
      </w:pPr>
      <w:r>
        <w:rPr>
          <w:sz w:val="40"/>
          <w:szCs w:val="40"/>
        </w:rPr>
        <w:t xml:space="preserve">-Use packages to guarantee the uniqueness of class names. To guarantee a unique package name, use </w:t>
      </w:r>
      <w:r>
        <w:rPr>
          <w:sz w:val="40"/>
          <w:szCs w:val="40"/>
        </w:rPr>
        <w:lastRenderedPageBreak/>
        <w:t xml:space="preserve">Internet domain name written in reverse, then use </w:t>
      </w:r>
      <w:proofErr w:type="spellStart"/>
      <w:r>
        <w:rPr>
          <w:sz w:val="40"/>
          <w:szCs w:val="40"/>
        </w:rPr>
        <w:t>subpackages</w:t>
      </w:r>
      <w:proofErr w:type="spellEnd"/>
      <w:r>
        <w:rPr>
          <w:sz w:val="40"/>
          <w:szCs w:val="40"/>
        </w:rPr>
        <w:t xml:space="preserve"> for different projects.</w:t>
      </w:r>
    </w:p>
    <w:p w:rsidR="009E57B4" w:rsidRDefault="009E57B4">
      <w:pPr>
        <w:rPr>
          <w:sz w:val="40"/>
          <w:szCs w:val="40"/>
        </w:rPr>
      </w:pPr>
      <w:r>
        <w:rPr>
          <w:sz w:val="40"/>
          <w:szCs w:val="40"/>
        </w:rPr>
        <w:t>-Note: No relationship between nested packages from the point of view of the compiler</w:t>
      </w:r>
    </w:p>
    <w:p w:rsidR="002B5CDC" w:rsidRPr="00952589" w:rsidRDefault="002B5CDC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4.7.2 Class importation</w:t>
      </w:r>
    </w:p>
    <w:p w:rsidR="009E57B4" w:rsidRDefault="00567C1D">
      <w:pPr>
        <w:rPr>
          <w:sz w:val="40"/>
          <w:szCs w:val="40"/>
        </w:rPr>
      </w:pPr>
      <w:r>
        <w:rPr>
          <w:sz w:val="40"/>
          <w:szCs w:val="40"/>
        </w:rPr>
        <w:t xml:space="preserve">-A class can use all classes from its own package and all </w:t>
      </w:r>
      <w:r w:rsidRPr="00567C1D">
        <w:rPr>
          <w:i/>
          <w:sz w:val="40"/>
          <w:szCs w:val="40"/>
        </w:rPr>
        <w:t>public</w:t>
      </w:r>
      <w:r>
        <w:rPr>
          <w:sz w:val="40"/>
          <w:szCs w:val="40"/>
        </w:rPr>
        <w:t xml:space="preserve"> classes from other packages.</w:t>
      </w:r>
    </w:p>
    <w:p w:rsidR="00567C1D" w:rsidRDefault="00567C1D">
      <w:pPr>
        <w:rPr>
          <w:sz w:val="40"/>
          <w:szCs w:val="40"/>
        </w:rPr>
      </w:pPr>
      <w:r>
        <w:rPr>
          <w:sz w:val="40"/>
          <w:szCs w:val="40"/>
        </w:rPr>
        <w:t>-2 ways to access public classes in another package:</w:t>
      </w:r>
    </w:p>
    <w:p w:rsidR="00567C1D" w:rsidRDefault="00567C1D">
      <w:pPr>
        <w:rPr>
          <w:sz w:val="40"/>
          <w:szCs w:val="40"/>
        </w:rPr>
      </w:pPr>
      <w:r>
        <w:rPr>
          <w:sz w:val="40"/>
          <w:szCs w:val="40"/>
        </w:rPr>
        <w:t xml:space="preserve">+Use </w:t>
      </w:r>
      <w:r w:rsidRPr="00567C1D">
        <w:rPr>
          <w:i/>
          <w:sz w:val="40"/>
          <w:szCs w:val="40"/>
        </w:rPr>
        <w:t xml:space="preserve">fully qualified </w:t>
      </w:r>
      <w:proofErr w:type="gramStart"/>
      <w:r w:rsidRPr="00567C1D">
        <w:rPr>
          <w:i/>
          <w:sz w:val="40"/>
          <w:szCs w:val="40"/>
        </w:rPr>
        <w:t>name</w:t>
      </w:r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package name+ class name):</w:t>
      </w:r>
    </w:p>
    <w:p w:rsidR="00567C1D" w:rsidRDefault="00567C1D">
      <w:pPr>
        <w:rPr>
          <w:sz w:val="40"/>
          <w:szCs w:val="40"/>
        </w:rPr>
      </w:pPr>
      <w:r w:rsidRPr="00567C1D">
        <w:rPr>
          <w:noProof/>
          <w:sz w:val="40"/>
          <w:szCs w:val="40"/>
        </w:rPr>
        <w:drawing>
          <wp:inline distT="0" distB="0" distL="0" distR="0" wp14:anchorId="7049ECBC" wp14:editId="32A2CD0E">
            <wp:extent cx="4318796" cy="281940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9538" cy="2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D" w:rsidRDefault="00567C1D">
      <w:pPr>
        <w:rPr>
          <w:sz w:val="40"/>
          <w:szCs w:val="40"/>
        </w:rPr>
      </w:pPr>
      <w:r>
        <w:rPr>
          <w:sz w:val="40"/>
          <w:szCs w:val="40"/>
        </w:rPr>
        <w:t>+Use import statement:</w:t>
      </w:r>
    </w:p>
    <w:p w:rsidR="00567C1D" w:rsidRDefault="00567C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package</w:t>
      </w:r>
      <w:proofErr w:type="gramEnd"/>
    </w:p>
    <w:p w:rsidR="00567C1D" w:rsidRDefault="00567C1D">
      <w:pPr>
        <w:rPr>
          <w:noProof/>
        </w:rPr>
      </w:pPr>
      <w:r w:rsidRPr="00567C1D">
        <w:rPr>
          <w:noProof/>
          <w:sz w:val="40"/>
          <w:szCs w:val="40"/>
        </w:rPr>
        <w:drawing>
          <wp:inline distT="0" distB="0" distL="0" distR="0" wp14:anchorId="4709EEF8" wp14:editId="1912B7AF">
            <wp:extent cx="1265297" cy="2571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13355" cy="26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C1D">
        <w:rPr>
          <w:noProof/>
        </w:rPr>
        <w:t xml:space="preserve"> </w:t>
      </w:r>
      <w:r w:rsidRPr="00567C1D">
        <w:rPr>
          <w:noProof/>
          <w:sz w:val="40"/>
          <w:szCs w:val="40"/>
        </w:rPr>
        <w:drawing>
          <wp:inline distT="0" distB="0" distL="0" distR="0" wp14:anchorId="5AA165FE" wp14:editId="540A151C">
            <wp:extent cx="2244087" cy="21717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2635" cy="2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D" w:rsidRDefault="00567C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or</w:t>
      </w:r>
      <w:proofErr w:type="gramEnd"/>
      <w:r>
        <w:rPr>
          <w:sz w:val="40"/>
          <w:szCs w:val="40"/>
        </w:rPr>
        <w:t xml:space="preserve"> specific class: </w:t>
      </w:r>
      <w:r w:rsidRPr="00567C1D">
        <w:rPr>
          <w:noProof/>
          <w:sz w:val="40"/>
          <w:szCs w:val="40"/>
        </w:rPr>
        <w:drawing>
          <wp:inline distT="0" distB="0" distL="0" distR="0" wp14:anchorId="36F0502E" wp14:editId="4160063C">
            <wp:extent cx="1700710" cy="2076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33836" cy="21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D" w:rsidRDefault="00567C1D">
      <w:pPr>
        <w:rPr>
          <w:sz w:val="40"/>
          <w:szCs w:val="40"/>
        </w:rPr>
      </w:pPr>
      <w:r>
        <w:rPr>
          <w:sz w:val="40"/>
          <w:szCs w:val="40"/>
        </w:rPr>
        <w:t>-Use * notation to import a single package.</w:t>
      </w:r>
    </w:p>
    <w:p w:rsidR="002B5CDC" w:rsidRPr="00952589" w:rsidRDefault="002B5CDC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4.7.3 Static imports</w:t>
      </w:r>
    </w:p>
    <w:p w:rsidR="00DB6431" w:rsidRDefault="00DB6431">
      <w:pPr>
        <w:rPr>
          <w:sz w:val="40"/>
          <w:szCs w:val="40"/>
        </w:rPr>
      </w:pPr>
      <w:r>
        <w:rPr>
          <w:sz w:val="40"/>
          <w:szCs w:val="40"/>
        </w:rPr>
        <w:t>-Use the static methods and fields of class:</w:t>
      </w:r>
    </w:p>
    <w:p w:rsidR="00DB6431" w:rsidRDefault="00DB6431">
      <w:pPr>
        <w:rPr>
          <w:sz w:val="40"/>
          <w:szCs w:val="40"/>
        </w:rPr>
      </w:pPr>
      <w:r w:rsidRPr="00DB6431">
        <w:rPr>
          <w:noProof/>
          <w:sz w:val="40"/>
          <w:szCs w:val="40"/>
        </w:rPr>
        <w:drawing>
          <wp:inline distT="0" distB="0" distL="0" distR="0" wp14:anchorId="3D1D0666" wp14:editId="05C20653">
            <wp:extent cx="2677258" cy="33147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6135" cy="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31" w:rsidRDefault="00DB6431">
      <w:pPr>
        <w:rPr>
          <w:sz w:val="40"/>
          <w:szCs w:val="40"/>
        </w:rPr>
      </w:pPr>
      <w:r w:rsidRPr="00DB6431">
        <w:rPr>
          <w:noProof/>
          <w:sz w:val="40"/>
          <w:szCs w:val="40"/>
        </w:rPr>
        <w:drawing>
          <wp:inline distT="0" distB="0" distL="0" distR="0" wp14:anchorId="16263ECF" wp14:editId="581150EF">
            <wp:extent cx="2461473" cy="27434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31" w:rsidRDefault="00DB6431">
      <w:pPr>
        <w:rPr>
          <w:sz w:val="40"/>
          <w:szCs w:val="40"/>
        </w:rPr>
      </w:pPr>
      <w:r>
        <w:rPr>
          <w:sz w:val="40"/>
          <w:szCs w:val="40"/>
        </w:rPr>
        <w:t>-Import a specific method or field:</w:t>
      </w:r>
    </w:p>
    <w:p w:rsidR="00DB6431" w:rsidRDefault="00DB6431">
      <w:pPr>
        <w:rPr>
          <w:sz w:val="40"/>
          <w:szCs w:val="40"/>
        </w:rPr>
      </w:pPr>
      <w:r w:rsidRPr="00DB6431">
        <w:rPr>
          <w:noProof/>
          <w:sz w:val="40"/>
          <w:szCs w:val="40"/>
        </w:rPr>
        <w:lastRenderedPageBreak/>
        <w:drawing>
          <wp:inline distT="0" distB="0" distL="0" distR="0" wp14:anchorId="33DCC383" wp14:editId="1BB0D997">
            <wp:extent cx="3806181" cy="377190"/>
            <wp:effectExtent l="0" t="0" r="444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424" cy="3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31" w:rsidRDefault="00DB6431">
      <w:pPr>
        <w:rPr>
          <w:sz w:val="40"/>
          <w:szCs w:val="40"/>
        </w:rPr>
      </w:pPr>
    </w:p>
    <w:p w:rsidR="002B5CDC" w:rsidRPr="00952589" w:rsidRDefault="002B5CDC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4.7.4 Addition of a class into a Package</w:t>
      </w:r>
    </w:p>
    <w:p w:rsidR="00DB6431" w:rsidRDefault="00DB6431">
      <w:pPr>
        <w:rPr>
          <w:sz w:val="40"/>
          <w:szCs w:val="40"/>
        </w:rPr>
      </w:pPr>
      <w:r>
        <w:rPr>
          <w:sz w:val="40"/>
          <w:szCs w:val="40"/>
        </w:rPr>
        <w:t>-To place classes inside a package, put the name of package at the top of source file, before the code.</w:t>
      </w:r>
    </w:p>
    <w:p w:rsidR="00DB6431" w:rsidRDefault="00DB6431">
      <w:pPr>
        <w:rPr>
          <w:sz w:val="40"/>
          <w:szCs w:val="40"/>
        </w:rPr>
      </w:pPr>
      <w:r w:rsidRPr="00DB6431">
        <w:rPr>
          <w:noProof/>
          <w:sz w:val="40"/>
          <w:szCs w:val="40"/>
        </w:rPr>
        <w:drawing>
          <wp:inline distT="0" distB="0" distL="0" distR="0" wp14:anchorId="76CE7C11" wp14:editId="029D792B">
            <wp:extent cx="1847850" cy="971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8306" cy="9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31" w:rsidRDefault="00DB6431">
      <w:pPr>
        <w:rPr>
          <w:sz w:val="40"/>
          <w:szCs w:val="40"/>
        </w:rPr>
      </w:pPr>
      <w:r>
        <w:rPr>
          <w:sz w:val="40"/>
          <w:szCs w:val="40"/>
        </w:rPr>
        <w:t xml:space="preserve">-If you don’t put a </w:t>
      </w:r>
      <w:r w:rsidRPr="00DB6431">
        <w:rPr>
          <w:i/>
          <w:sz w:val="40"/>
          <w:szCs w:val="40"/>
        </w:rPr>
        <w:t>package</w:t>
      </w:r>
      <w:r>
        <w:rPr>
          <w:sz w:val="40"/>
          <w:szCs w:val="40"/>
        </w:rPr>
        <w:t xml:space="preserve"> statement, file belongs to </w:t>
      </w:r>
      <w:r>
        <w:rPr>
          <w:i/>
          <w:sz w:val="40"/>
          <w:szCs w:val="40"/>
        </w:rPr>
        <w:t>unnamed package</w:t>
      </w:r>
      <w:r>
        <w:rPr>
          <w:sz w:val="40"/>
          <w:szCs w:val="40"/>
        </w:rPr>
        <w:t xml:space="preserve"> </w:t>
      </w:r>
    </w:p>
    <w:p w:rsidR="003D5DFF" w:rsidRDefault="003D5DFF">
      <w:pPr>
        <w:rPr>
          <w:sz w:val="40"/>
          <w:szCs w:val="40"/>
        </w:rPr>
      </w:pPr>
      <w:r>
        <w:rPr>
          <w:sz w:val="40"/>
          <w:szCs w:val="40"/>
        </w:rPr>
        <w:t>-Place source files into a subdirectory that matches the full package name</w:t>
      </w:r>
    </w:p>
    <w:p w:rsidR="003D5DFF" w:rsidRDefault="003D5DFF">
      <w:pPr>
        <w:rPr>
          <w:sz w:val="40"/>
          <w:szCs w:val="40"/>
        </w:rPr>
      </w:pPr>
      <w:r>
        <w:rPr>
          <w:sz w:val="40"/>
          <w:szCs w:val="40"/>
        </w:rPr>
        <w:t xml:space="preserve">-Note: the compiler: </w:t>
      </w:r>
      <w:proofErr w:type="spellStart"/>
      <w:r>
        <w:rPr>
          <w:sz w:val="40"/>
          <w:szCs w:val="40"/>
        </w:rPr>
        <w:t>javac</w:t>
      </w:r>
      <w:proofErr w:type="spellEnd"/>
      <w:r>
        <w:rPr>
          <w:sz w:val="40"/>
          <w:szCs w:val="40"/>
        </w:rPr>
        <w:t>, the interpreter: java</w:t>
      </w:r>
    </w:p>
    <w:p w:rsidR="002B5CDC" w:rsidRPr="00952589" w:rsidRDefault="002B5CDC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4.7.5 Package Access</w:t>
      </w:r>
    </w:p>
    <w:p w:rsidR="003D5DFF" w:rsidRDefault="0033007E">
      <w:pPr>
        <w:rPr>
          <w:sz w:val="40"/>
          <w:szCs w:val="40"/>
        </w:rPr>
      </w:pPr>
      <w:r>
        <w:rPr>
          <w:sz w:val="40"/>
          <w:szCs w:val="40"/>
        </w:rPr>
        <w:t xml:space="preserve">-If you don’t specify the feature (class, method, </w:t>
      </w:r>
      <w:proofErr w:type="gramStart"/>
      <w:r>
        <w:rPr>
          <w:sz w:val="40"/>
          <w:szCs w:val="40"/>
        </w:rPr>
        <w:t>variable</w:t>
      </w:r>
      <w:proofErr w:type="gramEnd"/>
      <w:r>
        <w:rPr>
          <w:sz w:val="40"/>
          <w:szCs w:val="40"/>
        </w:rPr>
        <w:t>) either public or private, it can be accessed by all methods in the same package.</w:t>
      </w:r>
    </w:p>
    <w:p w:rsidR="002B5CDC" w:rsidRPr="00952589" w:rsidRDefault="002B5CDC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4.7.6 The Class Path</w:t>
      </w:r>
    </w:p>
    <w:p w:rsidR="00E40542" w:rsidRDefault="00EF4117">
      <w:pPr>
        <w:rPr>
          <w:sz w:val="40"/>
          <w:szCs w:val="40"/>
        </w:rPr>
      </w:pPr>
      <w:r>
        <w:rPr>
          <w:sz w:val="40"/>
          <w:szCs w:val="40"/>
        </w:rPr>
        <w:t>-Classes are stored in subdirectories of file system.</w:t>
      </w:r>
      <w:r w:rsidR="00E40542">
        <w:rPr>
          <w:sz w:val="40"/>
          <w:szCs w:val="40"/>
        </w:rPr>
        <w:t xml:space="preserve"> The path to the class must match the package name.</w:t>
      </w:r>
    </w:p>
    <w:p w:rsidR="00E40542" w:rsidRDefault="00E40542">
      <w:pPr>
        <w:rPr>
          <w:sz w:val="40"/>
          <w:szCs w:val="40"/>
        </w:rPr>
      </w:pPr>
      <w:r>
        <w:rPr>
          <w:sz w:val="40"/>
          <w:szCs w:val="40"/>
        </w:rPr>
        <w:lastRenderedPageBreak/>
        <w:t>-Class files can also be stored in JAR (Java archive) file. It contains class files and subdirectories in compressed format =&gt; saving space and improving performance.</w:t>
      </w:r>
    </w:p>
    <w:p w:rsidR="00E40542" w:rsidRDefault="001967AE">
      <w:pPr>
        <w:rPr>
          <w:sz w:val="40"/>
          <w:szCs w:val="40"/>
        </w:rPr>
      </w:pPr>
      <w:r>
        <w:rPr>
          <w:sz w:val="40"/>
          <w:szCs w:val="40"/>
        </w:rPr>
        <w:t>-To share classes among programs:</w:t>
      </w:r>
    </w:p>
    <w:p w:rsidR="001967AE" w:rsidRDefault="001967AE">
      <w:pPr>
        <w:rPr>
          <w:sz w:val="40"/>
          <w:szCs w:val="40"/>
        </w:rPr>
      </w:pPr>
      <w:r>
        <w:rPr>
          <w:sz w:val="40"/>
          <w:szCs w:val="40"/>
        </w:rPr>
        <w:t>+Place the class files inside a directory – base directory</w:t>
      </w:r>
    </w:p>
    <w:p w:rsidR="001967AE" w:rsidRDefault="001967AE">
      <w:pPr>
        <w:rPr>
          <w:sz w:val="40"/>
          <w:szCs w:val="40"/>
        </w:rPr>
      </w:pPr>
      <w:r>
        <w:rPr>
          <w:sz w:val="40"/>
          <w:szCs w:val="40"/>
        </w:rPr>
        <w:t>+Place any JAR files inside a directory</w:t>
      </w:r>
    </w:p>
    <w:p w:rsidR="001967AE" w:rsidRDefault="001967AE">
      <w:pPr>
        <w:rPr>
          <w:sz w:val="40"/>
          <w:szCs w:val="40"/>
        </w:rPr>
      </w:pPr>
      <w:r>
        <w:rPr>
          <w:sz w:val="40"/>
          <w:szCs w:val="40"/>
        </w:rPr>
        <w:t>+Set the class path: the collection of all location that contain class files.</w:t>
      </w:r>
    </w:p>
    <w:p w:rsidR="001967AE" w:rsidRDefault="001967AE">
      <w:pPr>
        <w:rPr>
          <w:sz w:val="40"/>
          <w:szCs w:val="40"/>
        </w:rPr>
      </w:pPr>
      <w:r w:rsidRPr="001967AE">
        <w:rPr>
          <w:noProof/>
          <w:sz w:val="40"/>
          <w:szCs w:val="40"/>
        </w:rPr>
        <w:drawing>
          <wp:inline distT="0" distB="0" distL="0" distR="0" wp14:anchorId="3BA6D16A" wp14:editId="1582E17D">
            <wp:extent cx="4555032" cy="17259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2785" cy="172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AE" w:rsidRDefault="001967AE">
      <w:pPr>
        <w:rPr>
          <w:sz w:val="40"/>
          <w:szCs w:val="40"/>
        </w:rPr>
      </w:pPr>
      <w:r>
        <w:rPr>
          <w:sz w:val="40"/>
          <w:szCs w:val="40"/>
        </w:rPr>
        <w:t>-You can specify a wildcard for JAR file directory:</w:t>
      </w:r>
    </w:p>
    <w:p w:rsidR="001967AE" w:rsidRDefault="001967AE">
      <w:pPr>
        <w:rPr>
          <w:sz w:val="40"/>
          <w:szCs w:val="40"/>
        </w:rPr>
      </w:pPr>
      <w:r w:rsidRPr="001967AE">
        <w:rPr>
          <w:noProof/>
          <w:sz w:val="40"/>
          <w:szCs w:val="40"/>
        </w:rPr>
        <w:drawing>
          <wp:inline distT="0" distB="0" distL="0" distR="0" wp14:anchorId="4B0E1E13" wp14:editId="0272EC75">
            <wp:extent cx="2506897" cy="337185"/>
            <wp:effectExtent l="0" t="0" r="825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8244" cy="3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AE" w:rsidRPr="001967AE" w:rsidRDefault="001967AE">
      <w:pPr>
        <w:rPr>
          <w:sz w:val="40"/>
          <w:szCs w:val="40"/>
        </w:rPr>
      </w:pPr>
      <w:r>
        <w:rPr>
          <w:sz w:val="40"/>
          <w:szCs w:val="40"/>
        </w:rPr>
        <w:t xml:space="preserve">-The class path lists all directories and archive files that are </w:t>
      </w:r>
      <w:r>
        <w:rPr>
          <w:i/>
          <w:sz w:val="40"/>
          <w:szCs w:val="40"/>
        </w:rPr>
        <w:t>starting points</w:t>
      </w:r>
      <w:r>
        <w:rPr>
          <w:sz w:val="40"/>
          <w:szCs w:val="40"/>
        </w:rPr>
        <w:t xml:space="preserve"> for locating classes.</w:t>
      </w:r>
    </w:p>
    <w:p w:rsidR="002B5CDC" w:rsidRPr="00952589" w:rsidRDefault="002B5CDC" w:rsidP="00952589">
      <w:pPr>
        <w:pStyle w:val="Heading2"/>
        <w:rPr>
          <w:color w:val="FF0000"/>
          <w:sz w:val="40"/>
          <w:szCs w:val="40"/>
        </w:rPr>
      </w:pPr>
      <w:r w:rsidRPr="00952589">
        <w:rPr>
          <w:color w:val="FF0000"/>
          <w:sz w:val="40"/>
          <w:szCs w:val="40"/>
        </w:rPr>
        <w:t>4.7.7 Setting the class path</w:t>
      </w:r>
    </w:p>
    <w:p w:rsidR="00E5479D" w:rsidRPr="00E5479D" w:rsidRDefault="00E5479D">
      <w:pPr>
        <w:rPr>
          <w:i/>
          <w:sz w:val="40"/>
          <w:szCs w:val="40"/>
        </w:rPr>
      </w:pPr>
      <w:r>
        <w:rPr>
          <w:sz w:val="40"/>
          <w:szCs w:val="40"/>
        </w:rPr>
        <w:t>-Specify the class path with the option -</w:t>
      </w:r>
      <w:proofErr w:type="spellStart"/>
      <w:r>
        <w:rPr>
          <w:i/>
          <w:sz w:val="40"/>
          <w:szCs w:val="40"/>
        </w:rPr>
        <w:t>classpath</w:t>
      </w:r>
      <w:proofErr w:type="spellEnd"/>
    </w:p>
    <w:p w:rsidR="00E5479D" w:rsidRDefault="00E5479D">
      <w:pPr>
        <w:rPr>
          <w:sz w:val="40"/>
          <w:szCs w:val="40"/>
        </w:rPr>
      </w:pPr>
      <w:r w:rsidRPr="00E5479D">
        <w:rPr>
          <w:noProof/>
          <w:sz w:val="40"/>
          <w:szCs w:val="40"/>
        </w:rPr>
        <w:drawing>
          <wp:inline distT="0" distB="0" distL="0" distR="0" wp14:anchorId="366C39D4" wp14:editId="500E52E9">
            <wp:extent cx="5140677" cy="259080"/>
            <wp:effectExtent l="0" t="0" r="3175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7838" cy="2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9D" w:rsidRDefault="00E547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-CLASSPATH environment variable. The class path is set until the shell exits:</w:t>
      </w:r>
    </w:p>
    <w:p w:rsidR="00E5479D" w:rsidRDefault="00E5479D">
      <w:pPr>
        <w:rPr>
          <w:sz w:val="40"/>
          <w:szCs w:val="40"/>
        </w:rPr>
      </w:pPr>
      <w:r w:rsidRPr="00E5479D">
        <w:rPr>
          <w:noProof/>
          <w:sz w:val="40"/>
          <w:szCs w:val="40"/>
        </w:rPr>
        <w:drawing>
          <wp:inline distT="0" distB="0" distL="0" distR="0" wp14:anchorId="11AAB782" wp14:editId="27380D63">
            <wp:extent cx="5373445" cy="2819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80343" cy="2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DC" w:rsidRDefault="002B5CDC" w:rsidP="002B5CDC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4.8 JAR Files</w:t>
      </w:r>
    </w:p>
    <w:p w:rsidR="00E5479D" w:rsidRDefault="00E5479D">
      <w:pPr>
        <w:rPr>
          <w:sz w:val="40"/>
          <w:szCs w:val="40"/>
        </w:rPr>
      </w:pPr>
      <w:r>
        <w:rPr>
          <w:sz w:val="40"/>
          <w:szCs w:val="40"/>
        </w:rPr>
        <w:t>-When you package your application, you want to give uses a single file =&gt;JAR file compressed by ZIP.</w:t>
      </w:r>
    </w:p>
    <w:p w:rsidR="002B5CDC" w:rsidRDefault="002B5CDC">
      <w:pPr>
        <w:rPr>
          <w:sz w:val="40"/>
          <w:szCs w:val="40"/>
        </w:rPr>
      </w:pPr>
      <w:r>
        <w:rPr>
          <w:sz w:val="40"/>
          <w:szCs w:val="40"/>
        </w:rPr>
        <w:t>4.8.1 Creating JAR files</w:t>
      </w:r>
    </w:p>
    <w:p w:rsidR="005368B5" w:rsidRDefault="005368B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368B5">
        <w:rPr>
          <w:b/>
          <w:sz w:val="40"/>
          <w:szCs w:val="40"/>
        </w:rPr>
        <w:t>JAR file</w:t>
      </w:r>
      <w:r>
        <w:rPr>
          <w:sz w:val="40"/>
          <w:szCs w:val="40"/>
        </w:rPr>
        <w:t xml:space="preserve"> contain class files and other file types, give users a single file.</w:t>
      </w:r>
    </w:p>
    <w:p w:rsidR="00E5479D" w:rsidRDefault="00E5479D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r>
        <w:rPr>
          <w:i/>
          <w:sz w:val="40"/>
          <w:szCs w:val="40"/>
        </w:rPr>
        <w:t>jar</w:t>
      </w:r>
      <w:r>
        <w:rPr>
          <w:sz w:val="40"/>
          <w:szCs w:val="40"/>
        </w:rPr>
        <w:t xml:space="preserve"> tool: </w:t>
      </w:r>
    </w:p>
    <w:p w:rsidR="00E5479D" w:rsidRDefault="00E5479D">
      <w:pPr>
        <w:rPr>
          <w:sz w:val="40"/>
          <w:szCs w:val="40"/>
        </w:rPr>
      </w:pPr>
      <w:r w:rsidRPr="00E5479D">
        <w:rPr>
          <w:noProof/>
          <w:sz w:val="40"/>
          <w:szCs w:val="40"/>
        </w:rPr>
        <w:drawing>
          <wp:inline distT="0" distB="0" distL="0" distR="0" wp14:anchorId="357E47D9" wp14:editId="5E2BD01D">
            <wp:extent cx="2876550" cy="798538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9795" cy="8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9D" w:rsidRPr="00E5479D" w:rsidRDefault="00E5479D">
      <w:pPr>
        <w:rPr>
          <w:sz w:val="40"/>
          <w:szCs w:val="40"/>
        </w:rPr>
      </w:pPr>
      <w:r w:rsidRPr="00E5479D">
        <w:rPr>
          <w:noProof/>
          <w:sz w:val="40"/>
          <w:szCs w:val="40"/>
        </w:rPr>
        <w:lastRenderedPageBreak/>
        <w:drawing>
          <wp:inline distT="0" distB="0" distL="0" distR="0" wp14:anchorId="6C2970E0" wp14:editId="7673D79D">
            <wp:extent cx="4496190" cy="435139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DC" w:rsidRDefault="002B5CDC">
      <w:pPr>
        <w:rPr>
          <w:sz w:val="40"/>
          <w:szCs w:val="40"/>
        </w:rPr>
      </w:pPr>
      <w:r>
        <w:rPr>
          <w:sz w:val="40"/>
          <w:szCs w:val="40"/>
        </w:rPr>
        <w:t>4.8.2 The Manifest</w:t>
      </w:r>
    </w:p>
    <w:p w:rsidR="00E5479D" w:rsidRDefault="008F2602">
      <w:pPr>
        <w:rPr>
          <w:sz w:val="40"/>
          <w:szCs w:val="40"/>
        </w:rPr>
      </w:pPr>
      <w:hyperlink r:id="rId64" w:history="1">
        <w:r w:rsidR="00E5479D" w:rsidRPr="00567A56">
          <w:rPr>
            <w:rStyle w:val="Hyperlink"/>
            <w:sz w:val="40"/>
            <w:szCs w:val="40"/>
          </w:rPr>
          <w:t>https://docs.oracle.com/javase/10/docs/specs/jar/jar.html</w:t>
        </w:r>
      </w:hyperlink>
    </w:p>
    <w:p w:rsidR="00E5479D" w:rsidRPr="005368B5" w:rsidRDefault="007905B2">
      <w:pPr>
        <w:rPr>
          <w:sz w:val="40"/>
          <w:szCs w:val="40"/>
        </w:rPr>
      </w:pPr>
      <w:r>
        <w:rPr>
          <w:sz w:val="40"/>
          <w:szCs w:val="40"/>
        </w:rPr>
        <w:t xml:space="preserve">-manifest file describes special features of the archive, called </w:t>
      </w:r>
      <w:r w:rsidRPr="005368B5">
        <w:rPr>
          <w:b/>
          <w:sz w:val="40"/>
          <w:szCs w:val="40"/>
        </w:rPr>
        <w:t>MAINFEST.MF</w:t>
      </w:r>
      <w:r>
        <w:rPr>
          <w:sz w:val="40"/>
          <w:szCs w:val="40"/>
        </w:rPr>
        <w:t xml:space="preserve"> and located in </w:t>
      </w:r>
      <w:r w:rsidRPr="005368B5">
        <w:rPr>
          <w:b/>
          <w:sz w:val="40"/>
          <w:szCs w:val="40"/>
        </w:rPr>
        <w:t>META-INF</w:t>
      </w:r>
      <w:r w:rsidR="005368B5">
        <w:rPr>
          <w:b/>
          <w:sz w:val="40"/>
          <w:szCs w:val="40"/>
        </w:rPr>
        <w:t xml:space="preserve"> </w:t>
      </w:r>
      <w:proofErr w:type="spellStart"/>
      <w:r w:rsidR="005368B5">
        <w:rPr>
          <w:sz w:val="40"/>
          <w:szCs w:val="40"/>
        </w:rPr>
        <w:t>bd</w:t>
      </w:r>
      <w:proofErr w:type="spellEnd"/>
    </w:p>
    <w:p w:rsidR="002B5CDC" w:rsidRDefault="002B5CDC">
      <w:pPr>
        <w:rPr>
          <w:sz w:val="40"/>
          <w:szCs w:val="40"/>
        </w:rPr>
      </w:pPr>
      <w:r>
        <w:rPr>
          <w:sz w:val="40"/>
          <w:szCs w:val="40"/>
        </w:rPr>
        <w:t>4.8.3 Executable JAR files</w:t>
      </w:r>
    </w:p>
    <w:p w:rsidR="007905B2" w:rsidRDefault="007905B2">
      <w:pPr>
        <w:rPr>
          <w:sz w:val="40"/>
          <w:szCs w:val="40"/>
        </w:rPr>
      </w:pPr>
      <w:r>
        <w:rPr>
          <w:sz w:val="40"/>
          <w:szCs w:val="40"/>
        </w:rPr>
        <w:t>-Use the e option of jar command to specify the entry point of the program:</w:t>
      </w:r>
    </w:p>
    <w:p w:rsidR="007905B2" w:rsidRDefault="007905B2">
      <w:pPr>
        <w:rPr>
          <w:sz w:val="40"/>
          <w:szCs w:val="40"/>
        </w:rPr>
      </w:pPr>
      <w:r w:rsidRPr="007905B2">
        <w:rPr>
          <w:noProof/>
          <w:sz w:val="40"/>
          <w:szCs w:val="40"/>
        </w:rPr>
        <w:drawing>
          <wp:inline distT="0" distB="0" distL="0" distR="0" wp14:anchorId="73155E67" wp14:editId="6E42C769">
            <wp:extent cx="5829959" cy="3600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74058" cy="3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B2" w:rsidRDefault="007905B2">
      <w:pPr>
        <w:rPr>
          <w:sz w:val="40"/>
          <w:szCs w:val="40"/>
        </w:rPr>
      </w:pPr>
      <w:r>
        <w:rPr>
          <w:sz w:val="40"/>
          <w:szCs w:val="40"/>
        </w:rPr>
        <w:lastRenderedPageBreak/>
        <w:t>-Specify the main class in manifest:</w:t>
      </w:r>
    </w:p>
    <w:p w:rsidR="007905B2" w:rsidRDefault="007905B2">
      <w:pPr>
        <w:rPr>
          <w:sz w:val="40"/>
          <w:szCs w:val="40"/>
        </w:rPr>
      </w:pPr>
      <w:r w:rsidRPr="007905B2">
        <w:rPr>
          <w:noProof/>
          <w:sz w:val="40"/>
          <w:szCs w:val="40"/>
        </w:rPr>
        <w:drawing>
          <wp:inline distT="0" distB="0" distL="0" distR="0" wp14:anchorId="43E06BD8" wp14:editId="3FE4A4CA">
            <wp:extent cx="4309423" cy="28003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4532" cy="28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B2" w:rsidRDefault="007905B2">
      <w:pPr>
        <w:rPr>
          <w:sz w:val="40"/>
          <w:szCs w:val="40"/>
        </w:rPr>
      </w:pPr>
      <w:r>
        <w:rPr>
          <w:sz w:val="40"/>
          <w:szCs w:val="40"/>
        </w:rPr>
        <w:t>-Either method, users can start the program:</w:t>
      </w:r>
    </w:p>
    <w:p w:rsidR="000F726B" w:rsidRDefault="000F726B">
      <w:pPr>
        <w:rPr>
          <w:sz w:val="40"/>
          <w:szCs w:val="40"/>
        </w:rPr>
      </w:pPr>
      <w:r w:rsidRPr="000F726B">
        <w:rPr>
          <w:noProof/>
          <w:sz w:val="40"/>
          <w:szCs w:val="40"/>
        </w:rPr>
        <w:drawing>
          <wp:inline distT="0" distB="0" distL="0" distR="0" wp14:anchorId="74237975" wp14:editId="21BE7B9C">
            <wp:extent cx="3261643" cy="68585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DC" w:rsidRDefault="002B5CDC">
      <w:pPr>
        <w:rPr>
          <w:sz w:val="40"/>
          <w:szCs w:val="40"/>
        </w:rPr>
      </w:pPr>
      <w:r>
        <w:rPr>
          <w:sz w:val="40"/>
          <w:szCs w:val="40"/>
        </w:rPr>
        <w:t>4.8.4 Multi-Release JAR files</w:t>
      </w:r>
    </w:p>
    <w:p w:rsidR="000F726B" w:rsidRDefault="000F726B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F726B">
        <w:rPr>
          <w:b/>
          <w:sz w:val="40"/>
          <w:szCs w:val="40"/>
        </w:rPr>
        <w:t>multi-release JARs</w:t>
      </w:r>
      <w:r>
        <w:rPr>
          <w:sz w:val="40"/>
          <w:szCs w:val="40"/>
        </w:rPr>
        <w:t xml:space="preserve"> contain class files for different Java releases.</w:t>
      </w:r>
    </w:p>
    <w:p w:rsidR="000F726B" w:rsidRDefault="000F726B">
      <w:pPr>
        <w:rPr>
          <w:sz w:val="40"/>
          <w:szCs w:val="40"/>
        </w:rPr>
      </w:pPr>
      <w:r w:rsidRPr="000F726B">
        <w:rPr>
          <w:noProof/>
          <w:sz w:val="40"/>
          <w:szCs w:val="40"/>
        </w:rPr>
        <w:drawing>
          <wp:inline distT="0" distB="0" distL="0" distR="0" wp14:anchorId="6C3030E4" wp14:editId="57DE2BAD">
            <wp:extent cx="3497883" cy="2141406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0B" w:rsidRDefault="003E530B">
      <w:pPr>
        <w:rPr>
          <w:sz w:val="40"/>
          <w:szCs w:val="40"/>
        </w:rPr>
      </w:pPr>
      <w:r w:rsidRPr="003E530B">
        <w:rPr>
          <w:noProof/>
          <w:sz w:val="40"/>
          <w:szCs w:val="40"/>
        </w:rPr>
        <w:drawing>
          <wp:inline distT="0" distB="0" distL="0" distR="0" wp14:anchorId="287361ED" wp14:editId="20620F7D">
            <wp:extent cx="5943600" cy="215011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1A" w:rsidRDefault="0075461A">
      <w:pPr>
        <w:rPr>
          <w:sz w:val="40"/>
          <w:szCs w:val="40"/>
        </w:rPr>
      </w:pPr>
      <w:r w:rsidRPr="0075461A">
        <w:rPr>
          <w:noProof/>
          <w:sz w:val="40"/>
          <w:szCs w:val="40"/>
        </w:rPr>
        <w:drawing>
          <wp:inline distT="0" distB="0" distL="0" distR="0" wp14:anchorId="05B19636" wp14:editId="09420A78">
            <wp:extent cx="5166808" cy="167655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1A" w:rsidRDefault="00FD4A98">
      <w:pPr>
        <w:rPr>
          <w:sz w:val="40"/>
          <w:szCs w:val="40"/>
        </w:rPr>
      </w:pPr>
      <w:r w:rsidRPr="00FD4A98">
        <w:rPr>
          <w:noProof/>
          <w:sz w:val="40"/>
          <w:szCs w:val="40"/>
        </w:rPr>
        <w:lastRenderedPageBreak/>
        <w:drawing>
          <wp:inline distT="0" distB="0" distL="0" distR="0" wp14:anchorId="63DF8F5C" wp14:editId="6A1A049A">
            <wp:extent cx="5943600" cy="50852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92869" cy="5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18" w:rsidRDefault="009D4F18">
      <w:pPr>
        <w:rPr>
          <w:sz w:val="40"/>
          <w:szCs w:val="40"/>
        </w:rPr>
      </w:pPr>
      <w:r>
        <w:rPr>
          <w:sz w:val="40"/>
          <w:szCs w:val="40"/>
        </w:rPr>
        <w:t>Or</w:t>
      </w:r>
    </w:p>
    <w:p w:rsidR="009D4F18" w:rsidRDefault="009D4F18">
      <w:pPr>
        <w:rPr>
          <w:sz w:val="40"/>
          <w:szCs w:val="40"/>
        </w:rPr>
      </w:pPr>
      <w:r w:rsidRPr="009D4F18">
        <w:rPr>
          <w:noProof/>
          <w:sz w:val="40"/>
          <w:szCs w:val="40"/>
        </w:rPr>
        <w:drawing>
          <wp:inline distT="0" distB="0" distL="0" distR="0" wp14:anchorId="231A142E" wp14:editId="6B37E7DF">
            <wp:extent cx="5943600" cy="36420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12910" cy="36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1A" w:rsidRDefault="0075461A">
      <w:pPr>
        <w:rPr>
          <w:sz w:val="40"/>
          <w:szCs w:val="40"/>
        </w:rPr>
      </w:pPr>
      <w:r>
        <w:rPr>
          <w:sz w:val="40"/>
          <w:szCs w:val="40"/>
        </w:rPr>
        <w:t xml:space="preserve">-Remember to run </w:t>
      </w:r>
      <w:proofErr w:type="spellStart"/>
      <w:r>
        <w:rPr>
          <w:sz w:val="40"/>
          <w:szCs w:val="40"/>
        </w:rPr>
        <w:t>javac</w:t>
      </w:r>
      <w:proofErr w:type="spellEnd"/>
      <w:r>
        <w:rPr>
          <w:sz w:val="40"/>
          <w:szCs w:val="40"/>
        </w:rPr>
        <w:t xml:space="preserve"> and jar in </w:t>
      </w:r>
      <w:r w:rsidRPr="0075461A">
        <w:rPr>
          <w:b/>
          <w:sz w:val="40"/>
          <w:szCs w:val="40"/>
        </w:rPr>
        <w:t>Base directory</w:t>
      </w:r>
      <w:r>
        <w:rPr>
          <w:sz w:val="40"/>
          <w:szCs w:val="40"/>
        </w:rPr>
        <w:t>.</w:t>
      </w:r>
    </w:p>
    <w:p w:rsidR="002B5CDC" w:rsidRDefault="002B5CDC">
      <w:pPr>
        <w:rPr>
          <w:sz w:val="40"/>
          <w:szCs w:val="40"/>
        </w:rPr>
      </w:pPr>
      <w:r>
        <w:rPr>
          <w:sz w:val="40"/>
          <w:szCs w:val="40"/>
        </w:rPr>
        <w:t>4.8.5 A note about Command-Line options</w:t>
      </w:r>
    </w:p>
    <w:p w:rsidR="003E530B" w:rsidRDefault="003E530B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3E530B">
        <w:rPr>
          <w:b/>
          <w:sz w:val="40"/>
          <w:szCs w:val="40"/>
        </w:rPr>
        <w:t>javadoc</w:t>
      </w:r>
      <w:proofErr w:type="spellEnd"/>
      <w:r>
        <w:rPr>
          <w:sz w:val="40"/>
          <w:szCs w:val="40"/>
        </w:rPr>
        <w:t xml:space="preserve"> tool generates </w:t>
      </w:r>
      <w:proofErr w:type="gramStart"/>
      <w:r>
        <w:rPr>
          <w:sz w:val="40"/>
          <w:szCs w:val="40"/>
        </w:rPr>
        <w:t>HTML  documentation</w:t>
      </w:r>
      <w:proofErr w:type="gramEnd"/>
      <w:r>
        <w:rPr>
          <w:sz w:val="40"/>
          <w:szCs w:val="40"/>
        </w:rPr>
        <w:t xml:space="preserve"> form source files.</w:t>
      </w:r>
    </w:p>
    <w:p w:rsidR="00425F50" w:rsidRDefault="00425F50" w:rsidP="00425F5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4.9 Documentation Comments</w:t>
      </w:r>
    </w:p>
    <w:p w:rsidR="00425F50" w:rsidRPr="000250E0" w:rsidRDefault="00425F50" w:rsidP="00425F50">
      <w:pPr>
        <w:rPr>
          <w:sz w:val="40"/>
          <w:szCs w:val="40"/>
        </w:rPr>
      </w:pPr>
      <w:proofErr w:type="spellStart"/>
      <w:r>
        <w:rPr>
          <w:i/>
          <w:sz w:val="40"/>
          <w:szCs w:val="40"/>
        </w:rPr>
        <w:t>Javadoc</w:t>
      </w:r>
      <w:proofErr w:type="spellEnd"/>
      <w:r>
        <w:rPr>
          <w:sz w:val="40"/>
          <w:szCs w:val="40"/>
        </w:rPr>
        <w:t xml:space="preserve"> tool generates HTML documentation form source files.</w:t>
      </w:r>
    </w:p>
    <w:p w:rsidR="00425F50" w:rsidRDefault="00425F50" w:rsidP="00425F50">
      <w:pPr>
        <w:rPr>
          <w:sz w:val="40"/>
          <w:szCs w:val="40"/>
        </w:rPr>
      </w:pPr>
      <w:r>
        <w:rPr>
          <w:sz w:val="40"/>
          <w:szCs w:val="40"/>
        </w:rPr>
        <w:t>4.9.1 Comment Insertion</w:t>
      </w:r>
    </w:p>
    <w:p w:rsidR="00425F50" w:rsidRPr="000250E0" w:rsidRDefault="00425F50" w:rsidP="00425F50">
      <w:pPr>
        <w:rPr>
          <w:i/>
          <w:sz w:val="40"/>
          <w:szCs w:val="40"/>
        </w:rPr>
      </w:pPr>
      <w:r>
        <w:rPr>
          <w:sz w:val="40"/>
          <w:szCs w:val="40"/>
        </w:rPr>
        <w:t xml:space="preserve">-Each comment is placed above the feature, starts with /** and end with */. It contains </w:t>
      </w:r>
      <w:r>
        <w:rPr>
          <w:i/>
          <w:sz w:val="40"/>
          <w:szCs w:val="40"/>
        </w:rPr>
        <w:t>first sentence (summary statement)</w:t>
      </w:r>
      <w:r>
        <w:rPr>
          <w:sz w:val="40"/>
          <w:szCs w:val="40"/>
        </w:rPr>
        <w:t xml:space="preserve"> and </w:t>
      </w:r>
      <w:r>
        <w:rPr>
          <w:i/>
          <w:sz w:val="40"/>
          <w:szCs w:val="40"/>
        </w:rPr>
        <w:t xml:space="preserve">free-form text </w:t>
      </w:r>
      <w:r>
        <w:rPr>
          <w:sz w:val="40"/>
          <w:szCs w:val="40"/>
        </w:rPr>
        <w:t xml:space="preserve">followed by </w:t>
      </w:r>
      <w:r>
        <w:rPr>
          <w:i/>
          <w:sz w:val="40"/>
          <w:szCs w:val="40"/>
        </w:rPr>
        <w:t>tags @.</w:t>
      </w:r>
    </w:p>
    <w:p w:rsidR="00425F50" w:rsidRDefault="00425F50" w:rsidP="00425F50">
      <w:pPr>
        <w:rPr>
          <w:sz w:val="40"/>
          <w:szCs w:val="40"/>
        </w:rPr>
      </w:pPr>
      <w:r>
        <w:rPr>
          <w:sz w:val="40"/>
          <w:szCs w:val="40"/>
        </w:rPr>
        <w:t>4.9.2 Class Comments</w:t>
      </w:r>
    </w:p>
    <w:p w:rsidR="00425F50" w:rsidRDefault="00425F50" w:rsidP="00425F50">
      <w:pPr>
        <w:rPr>
          <w:sz w:val="40"/>
          <w:szCs w:val="40"/>
        </w:rPr>
      </w:pPr>
      <w:r w:rsidRPr="000250E0">
        <w:rPr>
          <w:noProof/>
          <w:sz w:val="40"/>
          <w:szCs w:val="40"/>
        </w:rPr>
        <w:drawing>
          <wp:inline distT="0" distB="0" distL="0" distR="0" wp14:anchorId="2BE2A231" wp14:editId="30750892">
            <wp:extent cx="3048264" cy="1379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50" w:rsidRDefault="00425F50" w:rsidP="00425F50">
      <w:pPr>
        <w:rPr>
          <w:sz w:val="40"/>
          <w:szCs w:val="40"/>
        </w:rPr>
      </w:pPr>
      <w:r>
        <w:rPr>
          <w:sz w:val="40"/>
          <w:szCs w:val="40"/>
        </w:rPr>
        <w:t>4.9.3 Method comments</w:t>
      </w:r>
    </w:p>
    <w:p w:rsidR="00425F50" w:rsidRDefault="00425F50" w:rsidP="00425F50">
      <w:pPr>
        <w:rPr>
          <w:sz w:val="40"/>
          <w:szCs w:val="40"/>
        </w:rPr>
      </w:pPr>
      <w:r w:rsidRPr="000250E0">
        <w:rPr>
          <w:noProof/>
          <w:sz w:val="40"/>
          <w:szCs w:val="40"/>
        </w:rPr>
        <w:lastRenderedPageBreak/>
        <w:drawing>
          <wp:inline distT="0" distB="0" distL="0" distR="0" wp14:anchorId="14D6898E" wp14:editId="0567CF20">
            <wp:extent cx="5248275" cy="217951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7593" cy="21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50" w:rsidRDefault="00425F50" w:rsidP="00425F50">
      <w:pPr>
        <w:rPr>
          <w:sz w:val="40"/>
          <w:szCs w:val="40"/>
        </w:rPr>
      </w:pPr>
      <w:r w:rsidRPr="000250E0">
        <w:rPr>
          <w:noProof/>
          <w:sz w:val="40"/>
          <w:szCs w:val="40"/>
        </w:rPr>
        <w:drawing>
          <wp:inline distT="0" distB="0" distL="0" distR="0" wp14:anchorId="7A81BD7D" wp14:editId="5E4F4D75">
            <wp:extent cx="4092295" cy="1432684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50" w:rsidRDefault="00425F50" w:rsidP="00425F50">
      <w:pPr>
        <w:rPr>
          <w:sz w:val="40"/>
          <w:szCs w:val="40"/>
        </w:rPr>
      </w:pPr>
      <w:r>
        <w:rPr>
          <w:sz w:val="40"/>
          <w:szCs w:val="40"/>
        </w:rPr>
        <w:t>4.9.4 Field comments</w:t>
      </w:r>
    </w:p>
    <w:p w:rsidR="00425F50" w:rsidRDefault="00425F50" w:rsidP="00425F50">
      <w:pPr>
        <w:rPr>
          <w:sz w:val="40"/>
          <w:szCs w:val="40"/>
        </w:rPr>
      </w:pPr>
      <w:r w:rsidRPr="000250E0">
        <w:rPr>
          <w:noProof/>
          <w:sz w:val="40"/>
          <w:szCs w:val="40"/>
        </w:rPr>
        <w:drawing>
          <wp:inline distT="0" distB="0" distL="0" distR="0" wp14:anchorId="235B74D2" wp14:editId="069D64AC">
            <wp:extent cx="2228850" cy="772668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39992" cy="7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50" w:rsidRDefault="00425F50" w:rsidP="00425F50">
      <w:pPr>
        <w:rPr>
          <w:sz w:val="40"/>
          <w:szCs w:val="40"/>
        </w:rPr>
      </w:pPr>
      <w:r>
        <w:rPr>
          <w:sz w:val="40"/>
          <w:szCs w:val="40"/>
        </w:rPr>
        <w:t>4.9.5 General comments</w:t>
      </w:r>
    </w:p>
    <w:p w:rsidR="00425F50" w:rsidRDefault="00425F50" w:rsidP="00425F50">
      <w:pPr>
        <w:rPr>
          <w:sz w:val="40"/>
          <w:szCs w:val="40"/>
        </w:rPr>
      </w:pPr>
      <w:r>
        <w:rPr>
          <w:sz w:val="40"/>
          <w:szCs w:val="40"/>
        </w:rPr>
        <w:t>4.9.6 Package comments</w:t>
      </w:r>
    </w:p>
    <w:p w:rsidR="00425F50" w:rsidRDefault="00425F50" w:rsidP="00425F50">
      <w:pPr>
        <w:rPr>
          <w:sz w:val="40"/>
          <w:szCs w:val="40"/>
        </w:rPr>
      </w:pPr>
      <w:r>
        <w:rPr>
          <w:sz w:val="40"/>
          <w:szCs w:val="40"/>
        </w:rPr>
        <w:t>4.9.7 Comment Extraction</w:t>
      </w:r>
    </w:p>
    <w:p w:rsidR="00425F50" w:rsidRDefault="00425F50" w:rsidP="00425F50">
      <w:pPr>
        <w:rPr>
          <w:sz w:val="40"/>
          <w:szCs w:val="40"/>
        </w:rPr>
      </w:pPr>
      <w:r w:rsidRPr="003E530B">
        <w:rPr>
          <w:noProof/>
          <w:sz w:val="40"/>
          <w:szCs w:val="40"/>
        </w:rPr>
        <w:lastRenderedPageBreak/>
        <w:drawing>
          <wp:inline distT="0" distB="0" distL="0" distR="0" wp14:anchorId="5F2BDFCB" wp14:editId="31354943">
            <wp:extent cx="5943600" cy="202438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50" w:rsidRDefault="00425F50" w:rsidP="00425F5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70D05">
        <w:rPr>
          <w:b/>
          <w:sz w:val="40"/>
          <w:szCs w:val="40"/>
        </w:rPr>
        <w:t>Read later</w:t>
      </w:r>
    </w:p>
    <w:p w:rsidR="00340CE1" w:rsidRDefault="002B5CDC" w:rsidP="002B5CDC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4.10 Class Design Hints</w:t>
      </w:r>
    </w:p>
    <w:p w:rsidR="00981208" w:rsidRDefault="00981208" w:rsidP="00981208">
      <w:pPr>
        <w:tabs>
          <w:tab w:val="left" w:pos="5070"/>
        </w:tabs>
        <w:rPr>
          <w:sz w:val="40"/>
          <w:szCs w:val="40"/>
        </w:rPr>
      </w:pPr>
      <w:r>
        <w:rPr>
          <w:sz w:val="40"/>
          <w:szCs w:val="40"/>
        </w:rPr>
        <w:t>-Always keep data private</w:t>
      </w:r>
      <w:r>
        <w:rPr>
          <w:sz w:val="40"/>
          <w:szCs w:val="40"/>
        </w:rPr>
        <w:tab/>
      </w:r>
    </w:p>
    <w:p w:rsidR="00981208" w:rsidRDefault="00981208" w:rsidP="00981208">
      <w:pPr>
        <w:tabs>
          <w:tab w:val="left" w:pos="5070"/>
        </w:tabs>
        <w:rPr>
          <w:sz w:val="40"/>
          <w:szCs w:val="40"/>
        </w:rPr>
      </w:pPr>
      <w:r>
        <w:rPr>
          <w:sz w:val="40"/>
          <w:szCs w:val="40"/>
        </w:rPr>
        <w:t>-Always initialize data.</w:t>
      </w:r>
    </w:p>
    <w:p w:rsidR="00981208" w:rsidRDefault="00981208" w:rsidP="00981208">
      <w:pPr>
        <w:tabs>
          <w:tab w:val="left" w:pos="5070"/>
        </w:tabs>
        <w:rPr>
          <w:sz w:val="40"/>
          <w:szCs w:val="40"/>
        </w:rPr>
      </w:pPr>
      <w:r>
        <w:rPr>
          <w:sz w:val="40"/>
          <w:szCs w:val="40"/>
        </w:rPr>
        <w:t>-Don’t use too many basic types in a class</w:t>
      </w:r>
    </w:p>
    <w:p w:rsidR="00981208" w:rsidRDefault="00981208" w:rsidP="00981208">
      <w:pPr>
        <w:tabs>
          <w:tab w:val="left" w:pos="5070"/>
        </w:tabs>
        <w:rPr>
          <w:sz w:val="40"/>
          <w:szCs w:val="40"/>
        </w:rPr>
      </w:pPr>
      <w:r>
        <w:rPr>
          <w:sz w:val="40"/>
          <w:szCs w:val="40"/>
        </w:rPr>
        <w:t xml:space="preserve">-Not all fields need individual field </w:t>
      </w:r>
      <w:proofErr w:type="spellStart"/>
      <w:r>
        <w:rPr>
          <w:sz w:val="40"/>
          <w:szCs w:val="40"/>
        </w:rPr>
        <w:t>accessors</w:t>
      </w:r>
      <w:proofErr w:type="spellEnd"/>
      <w:r>
        <w:rPr>
          <w:sz w:val="40"/>
          <w:szCs w:val="40"/>
        </w:rPr>
        <w:t xml:space="preserve"> and </w:t>
      </w:r>
      <w:proofErr w:type="spellStart"/>
      <w:r>
        <w:rPr>
          <w:sz w:val="40"/>
          <w:szCs w:val="40"/>
        </w:rPr>
        <w:t>mutators</w:t>
      </w:r>
      <w:proofErr w:type="spellEnd"/>
    </w:p>
    <w:p w:rsidR="00981208" w:rsidRDefault="00981208" w:rsidP="00981208">
      <w:pPr>
        <w:tabs>
          <w:tab w:val="left" w:pos="5070"/>
        </w:tabs>
        <w:rPr>
          <w:sz w:val="40"/>
          <w:szCs w:val="40"/>
        </w:rPr>
      </w:pPr>
      <w:r>
        <w:rPr>
          <w:sz w:val="40"/>
          <w:szCs w:val="40"/>
        </w:rPr>
        <w:t>-Break up classes that have too many responsibilities</w:t>
      </w:r>
    </w:p>
    <w:p w:rsidR="00981208" w:rsidRDefault="00981208" w:rsidP="00981208">
      <w:pPr>
        <w:tabs>
          <w:tab w:val="left" w:pos="5070"/>
        </w:tabs>
        <w:rPr>
          <w:sz w:val="40"/>
          <w:szCs w:val="40"/>
        </w:rPr>
      </w:pPr>
      <w:r>
        <w:rPr>
          <w:sz w:val="40"/>
          <w:szCs w:val="40"/>
        </w:rPr>
        <w:t>-Make the names of your classes and methods reflect their responsibilities</w:t>
      </w:r>
    </w:p>
    <w:p w:rsidR="00981208" w:rsidRDefault="00981208" w:rsidP="00981208">
      <w:pPr>
        <w:tabs>
          <w:tab w:val="left" w:pos="5070"/>
        </w:tabs>
        <w:rPr>
          <w:sz w:val="40"/>
          <w:szCs w:val="40"/>
        </w:rPr>
      </w:pPr>
      <w:r>
        <w:rPr>
          <w:sz w:val="40"/>
          <w:szCs w:val="40"/>
        </w:rPr>
        <w:t>-Prefer immutable classes.</w:t>
      </w:r>
    </w:p>
    <w:p w:rsidR="00981208" w:rsidRPr="00981208" w:rsidRDefault="00981208" w:rsidP="000250E0">
      <w:pPr>
        <w:rPr>
          <w:sz w:val="40"/>
          <w:szCs w:val="40"/>
        </w:rPr>
      </w:pPr>
    </w:p>
    <w:sectPr w:rsidR="00981208" w:rsidRPr="00981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A6D"/>
    <w:rsid w:val="000250E0"/>
    <w:rsid w:val="00045ADF"/>
    <w:rsid w:val="000A429B"/>
    <w:rsid w:val="000C2747"/>
    <w:rsid w:val="000F726B"/>
    <w:rsid w:val="00194731"/>
    <w:rsid w:val="001967AE"/>
    <w:rsid w:val="001B343C"/>
    <w:rsid w:val="001E69FC"/>
    <w:rsid w:val="00270D05"/>
    <w:rsid w:val="002B5CDC"/>
    <w:rsid w:val="00312345"/>
    <w:rsid w:val="0033007E"/>
    <w:rsid w:val="00340CE1"/>
    <w:rsid w:val="003D5DFF"/>
    <w:rsid w:val="003E530B"/>
    <w:rsid w:val="00412148"/>
    <w:rsid w:val="00425F50"/>
    <w:rsid w:val="00430B57"/>
    <w:rsid w:val="00481000"/>
    <w:rsid w:val="00532569"/>
    <w:rsid w:val="005368B5"/>
    <w:rsid w:val="00567C1D"/>
    <w:rsid w:val="005C3C92"/>
    <w:rsid w:val="00625DAB"/>
    <w:rsid w:val="00630D31"/>
    <w:rsid w:val="00651BD4"/>
    <w:rsid w:val="0069640E"/>
    <w:rsid w:val="006B4DB1"/>
    <w:rsid w:val="006E3E47"/>
    <w:rsid w:val="00711495"/>
    <w:rsid w:val="00717EC2"/>
    <w:rsid w:val="0075461A"/>
    <w:rsid w:val="00760DE6"/>
    <w:rsid w:val="007905B2"/>
    <w:rsid w:val="007D6F50"/>
    <w:rsid w:val="007E0A6D"/>
    <w:rsid w:val="00812066"/>
    <w:rsid w:val="008715BC"/>
    <w:rsid w:val="008839C9"/>
    <w:rsid w:val="008B1472"/>
    <w:rsid w:val="008E3133"/>
    <w:rsid w:val="008F2602"/>
    <w:rsid w:val="00952589"/>
    <w:rsid w:val="00965120"/>
    <w:rsid w:val="00981208"/>
    <w:rsid w:val="009918EC"/>
    <w:rsid w:val="009D4F18"/>
    <w:rsid w:val="009E57B4"/>
    <w:rsid w:val="00A137AF"/>
    <w:rsid w:val="00A74BC0"/>
    <w:rsid w:val="00AB6369"/>
    <w:rsid w:val="00AF4AEB"/>
    <w:rsid w:val="00BA27B8"/>
    <w:rsid w:val="00BB627F"/>
    <w:rsid w:val="00C332BC"/>
    <w:rsid w:val="00CB4C92"/>
    <w:rsid w:val="00D71629"/>
    <w:rsid w:val="00D8290C"/>
    <w:rsid w:val="00DB6431"/>
    <w:rsid w:val="00E40542"/>
    <w:rsid w:val="00E51D21"/>
    <w:rsid w:val="00E5479D"/>
    <w:rsid w:val="00EC09C2"/>
    <w:rsid w:val="00EF0622"/>
    <w:rsid w:val="00EF4117"/>
    <w:rsid w:val="00FD4A98"/>
    <w:rsid w:val="00FE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E01687-D77A-4B04-AD20-A3AE40534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0D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C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5C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5479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60D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4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hyperlink" Target="https://docs.oracle.com/javase/10/docs/specs/jar/jar.html" TargetMode="External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2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</Pages>
  <Words>1655</Words>
  <Characters>9439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20</cp:revision>
  <dcterms:created xsi:type="dcterms:W3CDTF">2024-04-08T08:24:00Z</dcterms:created>
  <dcterms:modified xsi:type="dcterms:W3CDTF">2024-11-29T05:44:00Z</dcterms:modified>
</cp:coreProperties>
</file>