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3614" w:rsidRDefault="006C1FF1" w:rsidP="007E7DCA">
      <w:pPr>
        <w:jc w:val="center"/>
        <w:rPr>
          <w:sz w:val="40"/>
          <w:szCs w:val="40"/>
        </w:rPr>
      </w:pPr>
      <w:r>
        <w:rPr>
          <w:sz w:val="40"/>
          <w:szCs w:val="40"/>
        </w:rPr>
        <w:t>Chapter 6: Interfaces, Lambda Expressions, and Inner Classes</w:t>
      </w:r>
    </w:p>
    <w:p w:rsidR="007E7DCA" w:rsidRDefault="007E7DCA" w:rsidP="007E7DCA">
      <w:pPr>
        <w:rPr>
          <w:sz w:val="40"/>
          <w:szCs w:val="40"/>
        </w:rPr>
      </w:pPr>
      <w:r>
        <w:rPr>
          <w:sz w:val="40"/>
          <w:szCs w:val="40"/>
        </w:rPr>
        <w:t>-You need to master these advanced techniques to complete Java tool chest.</w:t>
      </w:r>
    </w:p>
    <w:p w:rsidR="006C1FF1" w:rsidRPr="007E7DCA" w:rsidRDefault="006C1FF1" w:rsidP="007E7DCA">
      <w:pPr>
        <w:pStyle w:val="Heading1"/>
        <w:rPr>
          <w:sz w:val="40"/>
          <w:szCs w:val="40"/>
        </w:rPr>
      </w:pPr>
      <w:r w:rsidRPr="007E7DCA">
        <w:rPr>
          <w:sz w:val="40"/>
          <w:szCs w:val="40"/>
        </w:rPr>
        <w:t>6.1 Interfaces</w:t>
      </w:r>
    </w:p>
    <w:p w:rsidR="007E7DCA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6.1.1 The Interface concept</w:t>
      </w:r>
    </w:p>
    <w:p w:rsidR="00371542" w:rsidRDefault="002E6C3E">
      <w:pPr>
        <w:rPr>
          <w:sz w:val="40"/>
          <w:szCs w:val="40"/>
        </w:rPr>
      </w:pPr>
      <w:r>
        <w:rPr>
          <w:sz w:val="40"/>
          <w:szCs w:val="40"/>
        </w:rPr>
        <w:t>-Interface is not a class but a set of requirements for the classes that want to conform to the interface.</w:t>
      </w:r>
    </w:p>
    <w:p w:rsidR="002E6C3E" w:rsidRDefault="002E6C3E">
      <w:pPr>
        <w:rPr>
          <w:sz w:val="40"/>
          <w:szCs w:val="40"/>
        </w:rPr>
      </w:pPr>
      <w:r w:rsidRPr="002E6C3E">
        <w:rPr>
          <w:noProof/>
          <w:sz w:val="40"/>
          <w:szCs w:val="40"/>
        </w:rPr>
        <w:drawing>
          <wp:inline distT="0" distB="0" distL="0" distR="0" wp14:anchorId="791E9CC6" wp14:editId="5B6A6358">
            <wp:extent cx="3726503" cy="105165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5C" w:rsidRDefault="0037154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242EC">
        <w:rPr>
          <w:sz w:val="40"/>
          <w:szCs w:val="40"/>
        </w:rPr>
        <w:t>The sort method of Arrays method promises to sort an array of objects but one condition: the objects must belong to classes that implement Comparable interface</w:t>
      </w:r>
    </w:p>
    <w:p w:rsidR="002E6C3E" w:rsidRDefault="002E6C3E">
      <w:pPr>
        <w:rPr>
          <w:sz w:val="40"/>
          <w:szCs w:val="40"/>
        </w:rPr>
      </w:pPr>
      <w:r>
        <w:rPr>
          <w:sz w:val="40"/>
          <w:szCs w:val="40"/>
        </w:rPr>
        <w:t xml:space="preserve">+Any class that implements the Comparable interface is required to have a </w:t>
      </w:r>
      <w:proofErr w:type="spellStart"/>
      <w:r>
        <w:rPr>
          <w:sz w:val="40"/>
          <w:szCs w:val="40"/>
        </w:rPr>
        <w:t>compareTo</w:t>
      </w:r>
      <w:proofErr w:type="spellEnd"/>
      <w:r>
        <w:rPr>
          <w:sz w:val="40"/>
          <w:szCs w:val="40"/>
        </w:rPr>
        <w:t xml:space="preserve"> method.</w:t>
      </w:r>
    </w:p>
    <w:p w:rsidR="00063F5C" w:rsidRDefault="00063F5C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+Manager also implement Comparable&lt;Employee&gt;. If override, Manager must compare managers to employee. =&gt; </w:t>
      </w:r>
      <w:proofErr w:type="spellStart"/>
      <w:r>
        <w:rPr>
          <w:b/>
          <w:sz w:val="40"/>
          <w:szCs w:val="40"/>
        </w:rPr>
        <w:t>ClassCastException</w:t>
      </w:r>
      <w:proofErr w:type="spellEnd"/>
    </w:p>
    <w:p w:rsidR="00063F5C" w:rsidRDefault="00063F5C">
      <w:pPr>
        <w:rPr>
          <w:sz w:val="40"/>
          <w:szCs w:val="40"/>
        </w:rPr>
      </w:pPr>
      <w:r>
        <w:rPr>
          <w:sz w:val="40"/>
          <w:szCs w:val="40"/>
        </w:rPr>
        <w:t xml:space="preserve">+Each </w:t>
      </w:r>
      <w:proofErr w:type="spellStart"/>
      <w:r>
        <w:rPr>
          <w:sz w:val="40"/>
          <w:szCs w:val="40"/>
        </w:rPr>
        <w:t>compareTo</w:t>
      </w:r>
      <w:proofErr w:type="spellEnd"/>
      <w:r>
        <w:rPr>
          <w:sz w:val="40"/>
          <w:szCs w:val="40"/>
        </w:rPr>
        <w:t xml:space="preserve"> method should start with</w:t>
      </w:r>
    </w:p>
    <w:p w:rsidR="00063F5C" w:rsidRDefault="00063F5C">
      <w:pPr>
        <w:rPr>
          <w:sz w:val="40"/>
          <w:szCs w:val="40"/>
        </w:rPr>
      </w:pPr>
      <w:r w:rsidRPr="00063F5C">
        <w:rPr>
          <w:noProof/>
          <w:sz w:val="40"/>
          <w:szCs w:val="40"/>
        </w:rPr>
        <w:drawing>
          <wp:inline distT="0" distB="0" distL="0" distR="0" wp14:anchorId="5F6DC24B" wp14:editId="3D9B5CE2">
            <wp:extent cx="5639132" cy="2814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0063" cy="36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5C" w:rsidRPr="00063F5C" w:rsidRDefault="00063F5C">
      <w:pPr>
        <w:rPr>
          <w:b/>
          <w:sz w:val="40"/>
          <w:szCs w:val="40"/>
        </w:rPr>
      </w:pPr>
      <w:r>
        <w:rPr>
          <w:sz w:val="40"/>
          <w:szCs w:val="40"/>
        </w:rPr>
        <w:lastRenderedPageBreak/>
        <w:t xml:space="preserve">+If there is a common algorithm for comparing subclass, provide a single </w:t>
      </w:r>
      <w:proofErr w:type="spellStart"/>
      <w:r>
        <w:rPr>
          <w:sz w:val="40"/>
          <w:szCs w:val="40"/>
        </w:rPr>
        <w:t>compareTo</w:t>
      </w:r>
      <w:proofErr w:type="spellEnd"/>
      <w:r>
        <w:rPr>
          <w:sz w:val="40"/>
          <w:szCs w:val="40"/>
        </w:rPr>
        <w:t xml:space="preserve"> method in superclass and declare it </w:t>
      </w:r>
      <w:r>
        <w:rPr>
          <w:b/>
          <w:sz w:val="40"/>
          <w:szCs w:val="40"/>
        </w:rPr>
        <w:t>final</w:t>
      </w:r>
    </w:p>
    <w:p w:rsidR="00DC591C" w:rsidRDefault="002E6C3E">
      <w:pPr>
        <w:rPr>
          <w:sz w:val="40"/>
          <w:szCs w:val="40"/>
        </w:rPr>
      </w:pPr>
      <w:r>
        <w:rPr>
          <w:sz w:val="40"/>
          <w:szCs w:val="40"/>
        </w:rPr>
        <w:t xml:space="preserve">-All </w:t>
      </w:r>
      <w:r w:rsidRPr="00A30C13">
        <w:rPr>
          <w:b/>
          <w:sz w:val="40"/>
          <w:szCs w:val="40"/>
        </w:rPr>
        <w:t>methods</w:t>
      </w:r>
      <w:r>
        <w:rPr>
          <w:sz w:val="40"/>
          <w:szCs w:val="40"/>
        </w:rPr>
        <w:t xml:space="preserve"> in </w:t>
      </w:r>
      <w:r w:rsidRPr="00A30C13">
        <w:rPr>
          <w:b/>
          <w:sz w:val="40"/>
          <w:szCs w:val="40"/>
        </w:rPr>
        <w:t>interface</w:t>
      </w:r>
      <w:r w:rsidR="00DC591C">
        <w:rPr>
          <w:sz w:val="40"/>
          <w:szCs w:val="40"/>
        </w:rPr>
        <w:t xml:space="preserve"> are </w:t>
      </w:r>
      <w:r w:rsidR="00DC591C" w:rsidRPr="00DC591C">
        <w:rPr>
          <w:b/>
          <w:sz w:val="40"/>
          <w:szCs w:val="40"/>
        </w:rPr>
        <w:t>automatically</w:t>
      </w:r>
      <w:r w:rsidR="00DC591C">
        <w:rPr>
          <w:sz w:val="40"/>
          <w:szCs w:val="40"/>
        </w:rPr>
        <w:t xml:space="preserve"> </w:t>
      </w:r>
      <w:r w:rsidR="00DC591C" w:rsidRPr="00DC591C">
        <w:rPr>
          <w:b/>
          <w:sz w:val="40"/>
          <w:szCs w:val="40"/>
        </w:rPr>
        <w:t>public</w:t>
      </w:r>
      <w:r w:rsidR="00DC591C">
        <w:rPr>
          <w:sz w:val="40"/>
          <w:szCs w:val="40"/>
        </w:rPr>
        <w:t>, whether the keyword is specified or not.</w:t>
      </w:r>
    </w:p>
    <w:p w:rsidR="005242EC" w:rsidRDefault="002E6C3E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30C13">
        <w:rPr>
          <w:b/>
          <w:sz w:val="40"/>
          <w:szCs w:val="40"/>
        </w:rPr>
        <w:t>Interface</w:t>
      </w:r>
      <w:r>
        <w:rPr>
          <w:sz w:val="40"/>
          <w:szCs w:val="40"/>
        </w:rPr>
        <w:t xml:space="preserve"> is an </w:t>
      </w:r>
      <w:r w:rsidRPr="00A30C13">
        <w:rPr>
          <w:b/>
          <w:sz w:val="40"/>
          <w:szCs w:val="40"/>
        </w:rPr>
        <w:t>abstract class</w:t>
      </w:r>
      <w:r>
        <w:rPr>
          <w:sz w:val="40"/>
          <w:szCs w:val="40"/>
        </w:rPr>
        <w:t xml:space="preserve"> with </w:t>
      </w:r>
      <w:r w:rsidRPr="00A30C13">
        <w:rPr>
          <w:b/>
          <w:sz w:val="40"/>
          <w:szCs w:val="40"/>
        </w:rPr>
        <w:t>no instance fields</w:t>
      </w:r>
      <w:r>
        <w:rPr>
          <w:sz w:val="40"/>
          <w:szCs w:val="40"/>
        </w:rPr>
        <w:t xml:space="preserve">. </w:t>
      </w:r>
      <w:r w:rsidR="006337DD">
        <w:rPr>
          <w:sz w:val="40"/>
          <w:szCs w:val="40"/>
        </w:rPr>
        <w:t xml:space="preserve">All </w:t>
      </w:r>
      <w:r w:rsidR="00C53D6E">
        <w:rPr>
          <w:sz w:val="40"/>
          <w:szCs w:val="40"/>
        </w:rPr>
        <w:t>fields</w:t>
      </w:r>
      <w:r w:rsidR="006337DD">
        <w:rPr>
          <w:sz w:val="40"/>
          <w:szCs w:val="40"/>
        </w:rPr>
        <w:t xml:space="preserve"> in Interface </w:t>
      </w:r>
      <w:r w:rsidR="00DC591C">
        <w:rPr>
          <w:sz w:val="40"/>
          <w:szCs w:val="40"/>
        </w:rPr>
        <w:t>are implicitly</w:t>
      </w:r>
      <w:r w:rsidR="006337DD">
        <w:rPr>
          <w:sz w:val="40"/>
          <w:szCs w:val="40"/>
        </w:rPr>
        <w:t xml:space="preserve"> </w:t>
      </w:r>
      <w:r w:rsidR="006337DD" w:rsidRPr="006337DD">
        <w:rPr>
          <w:b/>
          <w:sz w:val="40"/>
          <w:szCs w:val="40"/>
        </w:rPr>
        <w:t>public, static and final</w:t>
      </w:r>
      <w:r w:rsidR="00DC591C">
        <w:rPr>
          <w:sz w:val="40"/>
          <w:szCs w:val="40"/>
        </w:rPr>
        <w:t>, whether the keywords are specified or not.</w:t>
      </w:r>
    </w:p>
    <w:p w:rsidR="00063F5C" w:rsidRDefault="002D382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30C13">
        <w:rPr>
          <w:b/>
          <w:sz w:val="40"/>
          <w:szCs w:val="40"/>
        </w:rPr>
        <w:t>Make</w:t>
      </w:r>
      <w:r>
        <w:rPr>
          <w:sz w:val="40"/>
          <w:szCs w:val="40"/>
        </w:rPr>
        <w:t xml:space="preserve"> a </w:t>
      </w:r>
      <w:r w:rsidRPr="00A30C13">
        <w:rPr>
          <w:b/>
          <w:sz w:val="40"/>
          <w:szCs w:val="40"/>
        </w:rPr>
        <w:t>class</w:t>
      </w:r>
      <w:r>
        <w:rPr>
          <w:sz w:val="40"/>
          <w:szCs w:val="40"/>
        </w:rPr>
        <w:t xml:space="preserve"> </w:t>
      </w:r>
      <w:r w:rsidRPr="00A30C13">
        <w:rPr>
          <w:b/>
          <w:sz w:val="40"/>
          <w:szCs w:val="40"/>
        </w:rPr>
        <w:t>implement</w:t>
      </w:r>
      <w:r>
        <w:rPr>
          <w:sz w:val="40"/>
          <w:szCs w:val="40"/>
        </w:rPr>
        <w:t xml:space="preserve"> an </w:t>
      </w:r>
      <w:r w:rsidRPr="00A30C13">
        <w:rPr>
          <w:b/>
          <w:sz w:val="40"/>
          <w:szCs w:val="40"/>
        </w:rPr>
        <w:t>interface</w:t>
      </w:r>
      <w:r>
        <w:rPr>
          <w:sz w:val="40"/>
          <w:szCs w:val="40"/>
        </w:rPr>
        <w:t>: declare the class intends to implement, supply definition for all methods in interfaces.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6.1.2 Properties of Interfaces</w:t>
      </w:r>
    </w:p>
    <w:p w:rsidR="00063F5C" w:rsidRDefault="00865151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-Interfaces are not classes. You can never use </w:t>
      </w:r>
      <w:r>
        <w:rPr>
          <w:b/>
          <w:sz w:val="40"/>
          <w:szCs w:val="40"/>
        </w:rPr>
        <w:t>new</w:t>
      </w:r>
    </w:p>
    <w:p w:rsidR="00865151" w:rsidRDefault="00865151">
      <w:pPr>
        <w:rPr>
          <w:b/>
          <w:sz w:val="40"/>
          <w:szCs w:val="40"/>
        </w:rPr>
      </w:pPr>
      <w:r w:rsidRPr="00865151">
        <w:rPr>
          <w:b/>
          <w:noProof/>
          <w:sz w:val="40"/>
          <w:szCs w:val="40"/>
        </w:rPr>
        <w:drawing>
          <wp:inline distT="0" distB="0" distL="0" distR="0" wp14:anchorId="0423FCCB" wp14:editId="346769BC">
            <wp:extent cx="2331922" cy="2133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4D" w:rsidRDefault="00865151">
      <w:pPr>
        <w:rPr>
          <w:noProof/>
        </w:rPr>
      </w:pPr>
      <w:r>
        <w:rPr>
          <w:sz w:val="40"/>
          <w:szCs w:val="40"/>
        </w:rPr>
        <w:t xml:space="preserve">-But you can </w:t>
      </w:r>
      <w:r w:rsidRPr="005155E6">
        <w:rPr>
          <w:b/>
          <w:sz w:val="40"/>
          <w:szCs w:val="40"/>
        </w:rPr>
        <w:t>declare</w:t>
      </w:r>
      <w:r>
        <w:rPr>
          <w:sz w:val="40"/>
          <w:szCs w:val="40"/>
        </w:rPr>
        <w:t xml:space="preserve">: </w:t>
      </w:r>
      <w:r w:rsidRPr="00865151">
        <w:rPr>
          <w:noProof/>
          <w:sz w:val="40"/>
          <w:szCs w:val="40"/>
        </w:rPr>
        <w:drawing>
          <wp:inline distT="0" distB="0" distL="0" distR="0" wp14:anchorId="1032621B" wp14:editId="5793569B">
            <wp:extent cx="1234547" cy="22099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. An interface variable must refer to implemented object:</w:t>
      </w:r>
      <w:r w:rsidRPr="00865151">
        <w:rPr>
          <w:noProof/>
        </w:rPr>
        <w:t xml:space="preserve"> </w:t>
      </w:r>
      <w:r w:rsidRPr="00865151">
        <w:rPr>
          <w:noProof/>
          <w:sz w:val="40"/>
          <w:szCs w:val="40"/>
        </w:rPr>
        <w:drawing>
          <wp:inline distT="0" distB="0" distL="0" distR="0" wp14:anchorId="1E84F18C" wp14:editId="42E3B1A0">
            <wp:extent cx="1592718" cy="2362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4D" w:rsidRDefault="00B53D4D">
      <w:pPr>
        <w:rPr>
          <w:noProof/>
        </w:rPr>
      </w:pPr>
      <w:r>
        <w:rPr>
          <w:sz w:val="40"/>
          <w:szCs w:val="40"/>
        </w:rPr>
        <w:t xml:space="preserve">-A </w:t>
      </w:r>
      <w:r w:rsidRPr="00B53D4D">
        <w:rPr>
          <w:b/>
          <w:sz w:val="40"/>
          <w:szCs w:val="40"/>
        </w:rPr>
        <w:t>reference</w:t>
      </w:r>
      <w:r>
        <w:rPr>
          <w:sz w:val="40"/>
          <w:szCs w:val="40"/>
        </w:rPr>
        <w:t xml:space="preserve"> of interface type can be </w:t>
      </w:r>
      <w:r w:rsidRPr="00B53D4D">
        <w:rPr>
          <w:b/>
          <w:sz w:val="40"/>
          <w:szCs w:val="40"/>
        </w:rPr>
        <w:t>cast</w:t>
      </w:r>
      <w:r>
        <w:rPr>
          <w:sz w:val="40"/>
          <w:szCs w:val="40"/>
        </w:rPr>
        <w:t xml:space="preserve"> to any class that implements this interface.</w:t>
      </w:r>
    </w:p>
    <w:p w:rsidR="00865151" w:rsidRDefault="00865151">
      <w:pPr>
        <w:rPr>
          <w:sz w:val="40"/>
          <w:szCs w:val="40"/>
        </w:rPr>
      </w:pPr>
      <w:r>
        <w:rPr>
          <w:sz w:val="40"/>
          <w:szCs w:val="40"/>
        </w:rPr>
        <w:t>-Check whether an object implements an interface</w:t>
      </w:r>
    </w:p>
    <w:p w:rsidR="00865151" w:rsidRDefault="00865151">
      <w:pPr>
        <w:rPr>
          <w:sz w:val="40"/>
          <w:szCs w:val="40"/>
        </w:rPr>
      </w:pPr>
      <w:r w:rsidRPr="00865151">
        <w:rPr>
          <w:noProof/>
          <w:sz w:val="40"/>
          <w:szCs w:val="40"/>
        </w:rPr>
        <w:drawing>
          <wp:inline distT="0" distB="0" distL="0" distR="0" wp14:anchorId="704E5AE0" wp14:editId="32A9FE2A">
            <wp:extent cx="3010161" cy="24386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1C" w:rsidRDefault="008711CF">
      <w:pPr>
        <w:rPr>
          <w:sz w:val="40"/>
          <w:szCs w:val="40"/>
        </w:rPr>
      </w:pPr>
      <w:r>
        <w:rPr>
          <w:sz w:val="40"/>
          <w:szCs w:val="40"/>
        </w:rPr>
        <w:t xml:space="preserve">-You can </w:t>
      </w:r>
      <w:r w:rsidRPr="00DC591C">
        <w:rPr>
          <w:b/>
          <w:sz w:val="40"/>
          <w:szCs w:val="40"/>
        </w:rPr>
        <w:t>extend</w:t>
      </w:r>
      <w:r w:rsidR="006F1F60">
        <w:rPr>
          <w:b/>
          <w:sz w:val="40"/>
          <w:szCs w:val="40"/>
        </w:rPr>
        <w:t xml:space="preserve"> any number of</w:t>
      </w:r>
      <w:r w:rsidRPr="00DC591C">
        <w:rPr>
          <w:b/>
          <w:sz w:val="40"/>
          <w:szCs w:val="40"/>
        </w:rPr>
        <w:t xml:space="preserve"> interfaces</w:t>
      </w:r>
      <w:r>
        <w:rPr>
          <w:sz w:val="40"/>
          <w:szCs w:val="40"/>
        </w:rPr>
        <w:t>.</w:t>
      </w:r>
    </w:p>
    <w:p w:rsidR="008711CF" w:rsidRDefault="008711CF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Pr="008711CF">
        <w:rPr>
          <w:noProof/>
          <w:sz w:val="40"/>
          <w:szCs w:val="40"/>
        </w:rPr>
        <w:drawing>
          <wp:inline distT="0" distB="0" distL="0" distR="0" wp14:anchorId="0B8742F4" wp14:editId="38648FAF">
            <wp:extent cx="2187130" cy="76206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1CF">
        <w:rPr>
          <w:noProof/>
          <w:sz w:val="40"/>
          <w:szCs w:val="40"/>
        </w:rPr>
        <w:drawing>
          <wp:inline distT="0" distB="0" distL="0" distR="0" wp14:anchorId="4FCFD5CF" wp14:editId="6A513C13">
            <wp:extent cx="4016088" cy="9221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1C" w:rsidRDefault="00B53D4D">
      <w:pPr>
        <w:rPr>
          <w:sz w:val="40"/>
          <w:szCs w:val="40"/>
        </w:rPr>
      </w:pPr>
      <w:r>
        <w:rPr>
          <w:sz w:val="40"/>
          <w:szCs w:val="40"/>
        </w:rPr>
        <w:t>-An overriding method must re</w:t>
      </w:r>
      <w:r w:rsidR="001538E2">
        <w:rPr>
          <w:sz w:val="40"/>
          <w:szCs w:val="40"/>
        </w:rPr>
        <w:t>turn</w:t>
      </w:r>
      <w:r>
        <w:rPr>
          <w:sz w:val="40"/>
          <w:szCs w:val="40"/>
        </w:rPr>
        <w:t xml:space="preserve"> either the </w:t>
      </w:r>
      <w:r w:rsidRPr="00B53D4D">
        <w:rPr>
          <w:b/>
          <w:sz w:val="40"/>
          <w:szCs w:val="40"/>
        </w:rPr>
        <w:t>same type</w:t>
      </w:r>
      <w:r>
        <w:rPr>
          <w:sz w:val="40"/>
          <w:szCs w:val="40"/>
        </w:rPr>
        <w:t xml:space="preserve"> or a </w:t>
      </w:r>
      <w:r w:rsidRPr="00B53D4D">
        <w:rPr>
          <w:b/>
          <w:sz w:val="40"/>
          <w:szCs w:val="40"/>
        </w:rPr>
        <w:t>sub type</w:t>
      </w:r>
      <w:r>
        <w:rPr>
          <w:sz w:val="40"/>
          <w:szCs w:val="40"/>
        </w:rPr>
        <w:t xml:space="preserve"> of the </w:t>
      </w:r>
      <w:r w:rsidRPr="00B53D4D">
        <w:rPr>
          <w:b/>
          <w:sz w:val="40"/>
          <w:szCs w:val="40"/>
        </w:rPr>
        <w:t>return type</w:t>
      </w:r>
      <w:r>
        <w:rPr>
          <w:sz w:val="40"/>
          <w:szCs w:val="40"/>
        </w:rPr>
        <w:t xml:space="preserve"> of overridden method.</w:t>
      </w:r>
    </w:p>
    <w:p w:rsidR="008711CF" w:rsidRDefault="008711CF">
      <w:pPr>
        <w:rPr>
          <w:sz w:val="40"/>
          <w:szCs w:val="40"/>
        </w:rPr>
      </w:pPr>
      <w:r>
        <w:rPr>
          <w:sz w:val="40"/>
          <w:szCs w:val="40"/>
        </w:rPr>
        <w:t xml:space="preserve">-Classes can implement </w:t>
      </w:r>
      <w:r w:rsidRPr="00B53D4D">
        <w:rPr>
          <w:b/>
          <w:sz w:val="40"/>
          <w:szCs w:val="40"/>
        </w:rPr>
        <w:t>multiple interfaces</w:t>
      </w:r>
      <w:r>
        <w:rPr>
          <w:sz w:val="40"/>
          <w:szCs w:val="40"/>
        </w:rPr>
        <w:t>.</w:t>
      </w:r>
    </w:p>
    <w:p w:rsidR="008711CF" w:rsidRDefault="008711CF">
      <w:pPr>
        <w:rPr>
          <w:sz w:val="40"/>
          <w:szCs w:val="40"/>
        </w:rPr>
      </w:pPr>
      <w:r w:rsidRPr="008711CF">
        <w:rPr>
          <w:noProof/>
          <w:sz w:val="40"/>
          <w:szCs w:val="40"/>
        </w:rPr>
        <w:drawing>
          <wp:inline distT="0" distB="0" distL="0" distR="0" wp14:anchorId="08526708" wp14:editId="6224470B">
            <wp:extent cx="3040643" cy="182896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1C" w:rsidRDefault="00DC591C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BA646F">
        <w:rPr>
          <w:sz w:val="40"/>
          <w:szCs w:val="40"/>
        </w:rPr>
        <w:t>More than one method declaration may be implemented by a singer method declaration if they have the same name.</w:t>
      </w:r>
    </w:p>
    <w:p w:rsidR="00BA646F" w:rsidRDefault="00BA646F">
      <w:pPr>
        <w:rPr>
          <w:sz w:val="40"/>
          <w:szCs w:val="40"/>
        </w:rPr>
      </w:pPr>
      <w:r>
        <w:rPr>
          <w:sz w:val="40"/>
          <w:szCs w:val="40"/>
        </w:rPr>
        <w:t>+If the methods throw exception, the overriding declaration must throw the subclass of the exceptions.</w:t>
      </w:r>
    </w:p>
    <w:p w:rsidR="00892A25" w:rsidRDefault="00892A25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92A25">
        <w:rPr>
          <w:b/>
          <w:sz w:val="40"/>
          <w:szCs w:val="40"/>
        </w:rPr>
        <w:t>Multiple inheritance of state</w:t>
      </w:r>
      <w:r>
        <w:rPr>
          <w:sz w:val="40"/>
          <w:szCs w:val="40"/>
        </w:rPr>
        <w:t>: inherit instance fields.</w:t>
      </w:r>
    </w:p>
    <w:p w:rsidR="00892A25" w:rsidRDefault="00892A25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92A25">
        <w:rPr>
          <w:b/>
          <w:sz w:val="40"/>
          <w:szCs w:val="40"/>
        </w:rPr>
        <w:t>Multiple inheritance of type</w:t>
      </w:r>
      <w:r>
        <w:rPr>
          <w:sz w:val="40"/>
          <w:szCs w:val="40"/>
        </w:rPr>
        <w:t>: implement interfaces and extend classes.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6.1.3 Interfaces and Abstract classes</w:t>
      </w:r>
    </w:p>
    <w:p w:rsidR="008711CF" w:rsidRDefault="008711CF">
      <w:pPr>
        <w:rPr>
          <w:sz w:val="40"/>
          <w:szCs w:val="40"/>
        </w:rPr>
      </w:pPr>
      <w:r>
        <w:rPr>
          <w:sz w:val="40"/>
          <w:szCs w:val="40"/>
        </w:rPr>
        <w:t>-Class only extend one class, but many interfaces.</w:t>
      </w:r>
    </w:p>
    <w:p w:rsidR="008711CF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lastRenderedPageBreak/>
        <w:t>6.1.4 Static and private methods</w:t>
      </w:r>
    </w:p>
    <w:p w:rsidR="00CF04D5" w:rsidRDefault="001F74C8">
      <w:pPr>
        <w:rPr>
          <w:sz w:val="40"/>
          <w:szCs w:val="40"/>
        </w:rPr>
      </w:pPr>
      <w:r>
        <w:rPr>
          <w:sz w:val="40"/>
          <w:szCs w:val="40"/>
        </w:rPr>
        <w:t xml:space="preserve">-Static has a body. You can </w:t>
      </w:r>
      <w:proofErr w:type="spellStart"/>
      <w:r w:rsidRPr="00D529B9">
        <w:rPr>
          <w:b/>
          <w:sz w:val="40"/>
          <w:szCs w:val="40"/>
        </w:rPr>
        <w:t>redeclare</w:t>
      </w:r>
      <w:proofErr w:type="spellEnd"/>
      <w:r>
        <w:rPr>
          <w:sz w:val="40"/>
          <w:szCs w:val="40"/>
        </w:rPr>
        <w:t xml:space="preserve"> a static method as a </w:t>
      </w:r>
      <w:r w:rsidRPr="00892A25">
        <w:rPr>
          <w:b/>
          <w:sz w:val="40"/>
          <w:szCs w:val="40"/>
        </w:rPr>
        <w:t>default</w:t>
      </w:r>
      <w:r>
        <w:rPr>
          <w:sz w:val="40"/>
          <w:szCs w:val="40"/>
        </w:rPr>
        <w:t xml:space="preserve"> method in sub interface.</w:t>
      </w:r>
    </w:p>
    <w:p w:rsidR="001F74C8" w:rsidRDefault="001F74C8">
      <w:pPr>
        <w:rPr>
          <w:sz w:val="40"/>
          <w:szCs w:val="40"/>
        </w:rPr>
      </w:pPr>
      <w:r>
        <w:rPr>
          <w:sz w:val="40"/>
          <w:szCs w:val="40"/>
        </w:rPr>
        <w:t>-private: You can use private static or instance methods.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6.1.5 Default methods</w:t>
      </w:r>
    </w:p>
    <w:p w:rsidR="000A6806" w:rsidRDefault="000A6806">
      <w:pPr>
        <w:rPr>
          <w:sz w:val="40"/>
          <w:szCs w:val="40"/>
        </w:rPr>
      </w:pPr>
      <w:r>
        <w:rPr>
          <w:sz w:val="40"/>
          <w:szCs w:val="40"/>
        </w:rPr>
        <w:t xml:space="preserve">-Default methods supply a </w:t>
      </w:r>
      <w:r w:rsidRPr="000A6806">
        <w:rPr>
          <w:b/>
          <w:sz w:val="40"/>
          <w:szCs w:val="40"/>
        </w:rPr>
        <w:t>default</w:t>
      </w:r>
      <w:r>
        <w:rPr>
          <w:sz w:val="40"/>
          <w:szCs w:val="40"/>
        </w:rPr>
        <w:t xml:space="preserve"> implementation with default modifier. It can call other methods.</w:t>
      </w:r>
    </w:p>
    <w:p w:rsidR="001F74C8" w:rsidRDefault="001F74C8">
      <w:pPr>
        <w:rPr>
          <w:sz w:val="40"/>
          <w:szCs w:val="40"/>
        </w:rPr>
      </w:pPr>
      <w:r>
        <w:rPr>
          <w:sz w:val="40"/>
          <w:szCs w:val="40"/>
        </w:rPr>
        <w:t>-It has a body.</w:t>
      </w:r>
    </w:p>
    <w:p w:rsidR="00D529B9" w:rsidRDefault="001F74C8">
      <w:pPr>
        <w:rPr>
          <w:sz w:val="40"/>
          <w:szCs w:val="40"/>
        </w:rPr>
      </w:pPr>
      <w:r>
        <w:rPr>
          <w:sz w:val="40"/>
          <w:szCs w:val="40"/>
        </w:rPr>
        <w:t xml:space="preserve">-A </w:t>
      </w:r>
      <w:proofErr w:type="spellStart"/>
      <w:r>
        <w:rPr>
          <w:sz w:val="40"/>
          <w:szCs w:val="40"/>
        </w:rPr>
        <w:t>subinterface</w:t>
      </w:r>
      <w:proofErr w:type="spellEnd"/>
      <w:r>
        <w:rPr>
          <w:sz w:val="40"/>
          <w:szCs w:val="40"/>
        </w:rPr>
        <w:t xml:space="preserve"> can </w:t>
      </w:r>
      <w:proofErr w:type="spellStart"/>
      <w:r>
        <w:rPr>
          <w:sz w:val="40"/>
          <w:szCs w:val="40"/>
        </w:rPr>
        <w:t>redeclare</w:t>
      </w:r>
      <w:proofErr w:type="spellEnd"/>
      <w:r>
        <w:rPr>
          <w:sz w:val="40"/>
          <w:szCs w:val="40"/>
        </w:rPr>
        <w:t xml:space="preserve"> an inherited default method as </w:t>
      </w:r>
      <w:r w:rsidRPr="00892A25">
        <w:rPr>
          <w:b/>
          <w:sz w:val="40"/>
          <w:szCs w:val="40"/>
        </w:rPr>
        <w:t>abstract</w:t>
      </w:r>
      <w:r w:rsidR="00D529B9">
        <w:rPr>
          <w:sz w:val="40"/>
          <w:szCs w:val="40"/>
        </w:rPr>
        <w:t xml:space="preserve"> or provide a different implementation.</w:t>
      </w:r>
    </w:p>
    <w:p w:rsidR="006C1FF1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6.1.6 Resolving default method conflicts</w:t>
      </w:r>
    </w:p>
    <w:p w:rsidR="006F1F60" w:rsidRPr="006F1F60" w:rsidRDefault="006F1F60" w:rsidP="006F1F60">
      <w:pPr>
        <w:rPr>
          <w:sz w:val="40"/>
          <w:szCs w:val="40"/>
        </w:rPr>
      </w:pPr>
      <w:r w:rsidRPr="006F1F60">
        <w:rPr>
          <w:sz w:val="40"/>
          <w:szCs w:val="40"/>
        </w:rPr>
        <w:t>-A default method in one interface and have this method in a superclass or interface:</w:t>
      </w:r>
    </w:p>
    <w:p w:rsidR="00C66B4F" w:rsidRDefault="00892A25">
      <w:pPr>
        <w:rPr>
          <w:sz w:val="40"/>
          <w:szCs w:val="40"/>
        </w:rPr>
      </w:pPr>
      <w:r w:rsidRPr="00892A25">
        <w:rPr>
          <w:noProof/>
          <w:sz w:val="40"/>
          <w:szCs w:val="40"/>
        </w:rPr>
        <w:drawing>
          <wp:inline distT="0" distB="0" distL="0" distR="0" wp14:anchorId="62E2FE4C" wp14:editId="1B56660E">
            <wp:extent cx="5943600" cy="12623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B4F" w:rsidRPr="00C66B4F">
        <w:rPr>
          <w:noProof/>
          <w:sz w:val="40"/>
          <w:szCs w:val="40"/>
        </w:rPr>
        <w:drawing>
          <wp:inline distT="0" distB="0" distL="0" distR="0" wp14:anchorId="1FC5FC5A" wp14:editId="7A29FBB9">
            <wp:extent cx="5174428" cy="164606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4F" w:rsidRDefault="00C66B4F">
      <w:pPr>
        <w:rPr>
          <w:sz w:val="40"/>
          <w:szCs w:val="40"/>
        </w:rPr>
      </w:pPr>
      <w:r w:rsidRPr="00C66B4F">
        <w:rPr>
          <w:noProof/>
          <w:sz w:val="40"/>
          <w:szCs w:val="40"/>
        </w:rPr>
        <w:lastRenderedPageBreak/>
        <w:drawing>
          <wp:inline distT="0" distB="0" distL="0" distR="0" wp14:anchorId="4DB5F6BB" wp14:editId="2D3FB6AE">
            <wp:extent cx="4038950" cy="983065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60" w:rsidRDefault="00501860">
      <w:pPr>
        <w:rPr>
          <w:sz w:val="40"/>
          <w:szCs w:val="40"/>
        </w:rPr>
      </w:pPr>
      <w:r>
        <w:rPr>
          <w:sz w:val="40"/>
          <w:szCs w:val="40"/>
        </w:rPr>
        <w:t>-Extend class and implements interface: only the superclass method matter, the interface is ignored</w:t>
      </w:r>
    </w:p>
    <w:p w:rsidR="00501860" w:rsidRDefault="00501860">
      <w:pPr>
        <w:rPr>
          <w:sz w:val="40"/>
          <w:szCs w:val="40"/>
        </w:rPr>
      </w:pPr>
      <w:r w:rsidRPr="00501860">
        <w:rPr>
          <w:noProof/>
          <w:sz w:val="40"/>
          <w:szCs w:val="40"/>
        </w:rPr>
        <w:drawing>
          <wp:inline distT="0" distB="0" distL="0" distR="0" wp14:anchorId="471FDC25" wp14:editId="06EDAC1F">
            <wp:extent cx="3673158" cy="2286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60" w:rsidRDefault="0050186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5155E6">
        <w:rPr>
          <w:b/>
          <w:sz w:val="40"/>
          <w:szCs w:val="40"/>
        </w:rPr>
        <w:t>Note</w:t>
      </w:r>
      <w:r>
        <w:rPr>
          <w:sz w:val="40"/>
          <w:szCs w:val="40"/>
        </w:rPr>
        <w:t>: Never make default method that redefines the methods in Object class.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6.1.7 Interfaces and callbacks</w:t>
      </w:r>
    </w:p>
    <w:p w:rsidR="001F7405" w:rsidRDefault="0050186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B5346">
        <w:rPr>
          <w:b/>
          <w:sz w:val="40"/>
          <w:szCs w:val="40"/>
        </w:rPr>
        <w:t>Callback</w:t>
      </w:r>
      <w:r>
        <w:rPr>
          <w:sz w:val="40"/>
          <w:szCs w:val="40"/>
        </w:rPr>
        <w:t xml:space="preserve">: </w:t>
      </w:r>
      <w:r w:rsidR="00F04214">
        <w:rPr>
          <w:sz w:val="40"/>
          <w:szCs w:val="40"/>
        </w:rPr>
        <w:t>a common pattern, you should specify the action that should occur whenever a particular event happens. Example: an action to occur when a button clicked, menu item selected.</w:t>
      </w:r>
    </w:p>
    <w:p w:rsidR="001F7405" w:rsidRDefault="001F7405">
      <w:pPr>
        <w:rPr>
          <w:sz w:val="40"/>
          <w:szCs w:val="40"/>
        </w:rPr>
      </w:pPr>
      <w:r>
        <w:rPr>
          <w:sz w:val="40"/>
          <w:szCs w:val="40"/>
        </w:rPr>
        <w:t xml:space="preserve">-Example: </w:t>
      </w:r>
      <w:proofErr w:type="spellStart"/>
      <w:r>
        <w:rPr>
          <w:sz w:val="40"/>
          <w:szCs w:val="40"/>
        </w:rPr>
        <w:t>java.swing.Timer</w:t>
      </w:r>
      <w:proofErr w:type="spellEnd"/>
      <w:r>
        <w:rPr>
          <w:sz w:val="40"/>
          <w:szCs w:val="40"/>
        </w:rPr>
        <w:t xml:space="preserve"> class: set the time interval and tell what it do whenever the interval has elapsed. You pass an object of some class.</w:t>
      </w:r>
    </w:p>
    <w:p w:rsidR="001F7405" w:rsidRDefault="001F7405">
      <w:pPr>
        <w:rPr>
          <w:sz w:val="40"/>
          <w:szCs w:val="40"/>
        </w:rPr>
      </w:pPr>
      <w:r>
        <w:rPr>
          <w:sz w:val="40"/>
          <w:szCs w:val="40"/>
        </w:rPr>
        <w:t xml:space="preserve">+The timer requires you specify an object of a class that implements </w:t>
      </w:r>
      <w:proofErr w:type="spellStart"/>
      <w:r>
        <w:rPr>
          <w:sz w:val="40"/>
          <w:szCs w:val="40"/>
        </w:rPr>
        <w:t>java.awt.event.ActionListener</w:t>
      </w:r>
      <w:proofErr w:type="spellEnd"/>
      <w:r>
        <w:rPr>
          <w:sz w:val="40"/>
          <w:szCs w:val="40"/>
        </w:rPr>
        <w:t xml:space="preserve"> interface</w:t>
      </w:r>
    </w:p>
    <w:p w:rsidR="001F7405" w:rsidRDefault="001F7405">
      <w:pPr>
        <w:rPr>
          <w:sz w:val="40"/>
          <w:szCs w:val="40"/>
        </w:rPr>
      </w:pPr>
      <w:r w:rsidRPr="001F7405">
        <w:rPr>
          <w:noProof/>
          <w:sz w:val="40"/>
          <w:szCs w:val="40"/>
        </w:rPr>
        <w:drawing>
          <wp:inline distT="0" distB="0" distL="0" distR="0" wp14:anchorId="6D1BFD3B" wp14:editId="4767E2E5">
            <wp:extent cx="2670975" cy="67801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2242" cy="69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05" w:rsidRDefault="001F7405">
      <w:pPr>
        <w:rPr>
          <w:sz w:val="40"/>
          <w:szCs w:val="40"/>
        </w:rPr>
      </w:pPr>
      <w:r>
        <w:rPr>
          <w:sz w:val="40"/>
          <w:szCs w:val="40"/>
        </w:rPr>
        <w:t xml:space="preserve">+Print a message with a </w:t>
      </w:r>
      <w:proofErr w:type="spellStart"/>
      <w:r>
        <w:rPr>
          <w:sz w:val="40"/>
          <w:szCs w:val="40"/>
        </w:rPr>
        <w:t>beeb</w:t>
      </w:r>
      <w:proofErr w:type="spellEnd"/>
      <w:r>
        <w:rPr>
          <w:sz w:val="40"/>
          <w:szCs w:val="40"/>
        </w:rPr>
        <w:t xml:space="preserve"> one every second:</w:t>
      </w:r>
    </w:p>
    <w:p w:rsidR="001F7405" w:rsidRDefault="001F7405">
      <w:pPr>
        <w:rPr>
          <w:sz w:val="40"/>
          <w:szCs w:val="40"/>
        </w:rPr>
      </w:pPr>
      <w:r w:rsidRPr="001F7405">
        <w:rPr>
          <w:noProof/>
          <w:sz w:val="40"/>
          <w:szCs w:val="40"/>
        </w:rPr>
        <w:lastRenderedPageBreak/>
        <w:drawing>
          <wp:inline distT="0" distB="0" distL="0" distR="0" wp14:anchorId="00A6C5AF" wp14:editId="30A78213">
            <wp:extent cx="2859932" cy="139060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3246" cy="13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05" w:rsidRDefault="001F7405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b/>
          <w:sz w:val="40"/>
          <w:szCs w:val="40"/>
        </w:rPr>
        <w:t>ActionEvent</w:t>
      </w:r>
      <w:proofErr w:type="spellEnd"/>
      <w:r>
        <w:rPr>
          <w:sz w:val="40"/>
          <w:szCs w:val="40"/>
        </w:rPr>
        <w:t xml:space="preserve">: give information about the event, such as the time when the event happened. </w:t>
      </w:r>
    </w:p>
    <w:p w:rsidR="001F7405" w:rsidRDefault="001F7405">
      <w:pPr>
        <w:rPr>
          <w:sz w:val="40"/>
          <w:szCs w:val="40"/>
        </w:rPr>
      </w:pPr>
      <w:r>
        <w:rPr>
          <w:sz w:val="40"/>
          <w:szCs w:val="40"/>
        </w:rPr>
        <w:t>+Construct an object of t</w:t>
      </w:r>
      <w:r w:rsidR="00940464">
        <w:rPr>
          <w:sz w:val="40"/>
          <w:szCs w:val="40"/>
        </w:rPr>
        <w:t>his object and pass it to Timer:</w:t>
      </w:r>
    </w:p>
    <w:p w:rsidR="00940464" w:rsidRDefault="00940464">
      <w:pPr>
        <w:rPr>
          <w:sz w:val="40"/>
          <w:szCs w:val="40"/>
        </w:rPr>
      </w:pPr>
      <w:r w:rsidRPr="00940464">
        <w:rPr>
          <w:noProof/>
          <w:sz w:val="40"/>
          <w:szCs w:val="40"/>
        </w:rPr>
        <w:drawing>
          <wp:inline distT="0" distB="0" distL="0" distR="0" wp14:anchorId="380D1439" wp14:editId="04B29BDE">
            <wp:extent cx="1691787" cy="28958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64" w:rsidRPr="001F7405" w:rsidRDefault="00940464">
      <w:pPr>
        <w:rPr>
          <w:sz w:val="40"/>
          <w:szCs w:val="40"/>
        </w:rPr>
      </w:pPr>
      <w:r w:rsidRPr="00940464">
        <w:rPr>
          <w:noProof/>
          <w:sz w:val="40"/>
          <w:szCs w:val="40"/>
        </w:rPr>
        <w:drawing>
          <wp:inline distT="0" distB="0" distL="0" distR="0" wp14:anchorId="35B14D84" wp14:editId="5215410E">
            <wp:extent cx="502964" cy="16765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6.1.8 The Comparator Interface</w:t>
      </w:r>
      <w:r w:rsidR="006D4D24" w:rsidRPr="00CF04D5">
        <w:rPr>
          <w:color w:val="FF0000"/>
          <w:sz w:val="40"/>
          <w:szCs w:val="40"/>
        </w:rPr>
        <w:tab/>
      </w:r>
    </w:p>
    <w:p w:rsidR="006D4D24" w:rsidRDefault="006D4D24" w:rsidP="006D4D24">
      <w:pPr>
        <w:tabs>
          <w:tab w:val="left" w:pos="5729"/>
        </w:tabs>
        <w:rPr>
          <w:i/>
          <w:sz w:val="40"/>
          <w:szCs w:val="40"/>
        </w:rPr>
      </w:pPr>
      <w:r>
        <w:rPr>
          <w:sz w:val="40"/>
          <w:szCs w:val="40"/>
        </w:rPr>
        <w:t xml:space="preserve">-A second version of </w:t>
      </w:r>
      <w:proofErr w:type="spellStart"/>
      <w:r>
        <w:rPr>
          <w:sz w:val="40"/>
          <w:szCs w:val="40"/>
        </w:rPr>
        <w:t>Arrays.sort</w:t>
      </w:r>
      <w:proofErr w:type="spellEnd"/>
      <w:r>
        <w:rPr>
          <w:sz w:val="40"/>
          <w:szCs w:val="40"/>
        </w:rPr>
        <w:t xml:space="preserve"> method whose parameters are array and </w:t>
      </w:r>
      <w:r>
        <w:rPr>
          <w:i/>
          <w:sz w:val="40"/>
          <w:szCs w:val="40"/>
        </w:rPr>
        <w:t>comparator</w:t>
      </w:r>
    </w:p>
    <w:p w:rsidR="006D4D24" w:rsidRDefault="006D4D24" w:rsidP="006D4D24">
      <w:pPr>
        <w:tabs>
          <w:tab w:val="left" w:pos="5729"/>
        </w:tabs>
        <w:rPr>
          <w:sz w:val="40"/>
          <w:szCs w:val="40"/>
        </w:rPr>
      </w:pPr>
      <w:r w:rsidRPr="006D4D24">
        <w:rPr>
          <w:noProof/>
          <w:sz w:val="40"/>
          <w:szCs w:val="40"/>
        </w:rPr>
        <w:drawing>
          <wp:inline distT="0" distB="0" distL="0" distR="0" wp14:anchorId="0CD47600" wp14:editId="48D26BC7">
            <wp:extent cx="2156025" cy="725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3684" cy="73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24" w:rsidRDefault="006D4D24" w:rsidP="006D4D24">
      <w:pPr>
        <w:tabs>
          <w:tab w:val="left" w:pos="5729"/>
        </w:tabs>
        <w:rPr>
          <w:sz w:val="40"/>
          <w:szCs w:val="40"/>
        </w:rPr>
      </w:pPr>
      <w:r>
        <w:rPr>
          <w:sz w:val="40"/>
          <w:szCs w:val="40"/>
        </w:rPr>
        <w:t>+Compare strings by length, define a class that implements Comparator&lt;String&gt;</w:t>
      </w:r>
    </w:p>
    <w:p w:rsidR="006D4D24" w:rsidRDefault="006D4D24" w:rsidP="006D4D24">
      <w:pPr>
        <w:tabs>
          <w:tab w:val="left" w:pos="5729"/>
        </w:tabs>
        <w:rPr>
          <w:sz w:val="40"/>
          <w:szCs w:val="40"/>
        </w:rPr>
      </w:pPr>
      <w:r w:rsidRPr="006D4D24">
        <w:rPr>
          <w:noProof/>
          <w:sz w:val="40"/>
          <w:szCs w:val="40"/>
        </w:rPr>
        <w:drawing>
          <wp:inline distT="0" distB="0" distL="0" distR="0" wp14:anchorId="6AAF8F69" wp14:editId="4A40FBB5">
            <wp:extent cx="3239311" cy="12198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881" cy="123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24" w:rsidRDefault="006D4D24" w:rsidP="006D4D24">
      <w:pPr>
        <w:tabs>
          <w:tab w:val="left" w:pos="5729"/>
        </w:tabs>
        <w:rPr>
          <w:sz w:val="40"/>
          <w:szCs w:val="40"/>
        </w:rPr>
      </w:pPr>
      <w:r>
        <w:rPr>
          <w:sz w:val="40"/>
          <w:szCs w:val="40"/>
        </w:rPr>
        <w:t>+Do the comparison or sort an array</w:t>
      </w:r>
    </w:p>
    <w:p w:rsidR="006D4D24" w:rsidRDefault="006D4D24" w:rsidP="006D4D24">
      <w:pPr>
        <w:tabs>
          <w:tab w:val="left" w:pos="5729"/>
        </w:tabs>
        <w:rPr>
          <w:sz w:val="40"/>
          <w:szCs w:val="40"/>
        </w:rPr>
      </w:pPr>
      <w:r w:rsidRPr="006D4D24">
        <w:rPr>
          <w:noProof/>
          <w:sz w:val="40"/>
          <w:szCs w:val="40"/>
        </w:rPr>
        <w:lastRenderedPageBreak/>
        <w:drawing>
          <wp:inline distT="0" distB="0" distL="0" distR="0" wp14:anchorId="0633DE0A" wp14:editId="1178AC67">
            <wp:extent cx="3273034" cy="40078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8538" cy="4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24" w:rsidRPr="006D4D24" w:rsidRDefault="006D4D24" w:rsidP="006D4D24">
      <w:pPr>
        <w:tabs>
          <w:tab w:val="left" w:pos="5729"/>
        </w:tabs>
        <w:rPr>
          <w:sz w:val="40"/>
          <w:szCs w:val="40"/>
        </w:rPr>
      </w:pPr>
      <w:r w:rsidRPr="006D4D24">
        <w:rPr>
          <w:noProof/>
          <w:sz w:val="40"/>
          <w:szCs w:val="40"/>
        </w:rPr>
        <w:drawing>
          <wp:inline distT="0" distB="0" distL="0" distR="0" wp14:anchorId="49442770" wp14:editId="0B68BC1F">
            <wp:extent cx="3205693" cy="4391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4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6.1.9 Object Cloning</w:t>
      </w:r>
    </w:p>
    <w:p w:rsidR="00C61D90" w:rsidRPr="00C61D90" w:rsidRDefault="00C61D90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b/>
          <w:sz w:val="40"/>
          <w:szCs w:val="40"/>
        </w:rPr>
        <w:t>Cloneable</w:t>
      </w:r>
      <w:proofErr w:type="spellEnd"/>
      <w:r>
        <w:rPr>
          <w:sz w:val="40"/>
          <w:szCs w:val="40"/>
        </w:rPr>
        <w:t xml:space="preserve"> interface: </w:t>
      </w:r>
      <w:r w:rsidRPr="00C61D90">
        <w:rPr>
          <w:b/>
          <w:sz w:val="40"/>
          <w:szCs w:val="40"/>
        </w:rPr>
        <w:t>clone</w:t>
      </w:r>
      <w:r>
        <w:rPr>
          <w:sz w:val="40"/>
          <w:szCs w:val="40"/>
        </w:rPr>
        <w:t xml:space="preserve"> method.</w:t>
      </w:r>
    </w:p>
    <w:p w:rsidR="006D4D24" w:rsidRDefault="00E645E6">
      <w:pPr>
        <w:rPr>
          <w:sz w:val="40"/>
          <w:szCs w:val="40"/>
        </w:rPr>
      </w:pPr>
      <w:r w:rsidRPr="00E645E6">
        <w:rPr>
          <w:noProof/>
          <w:sz w:val="40"/>
          <w:szCs w:val="40"/>
        </w:rPr>
        <w:drawing>
          <wp:inline distT="0" distB="0" distL="0" distR="0" wp14:anchorId="60A4C303" wp14:editId="6FC2D807">
            <wp:extent cx="3985605" cy="461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90" w:rsidRDefault="009B6528">
      <w:pPr>
        <w:rPr>
          <w:sz w:val="40"/>
          <w:szCs w:val="40"/>
        </w:rPr>
      </w:pPr>
      <w:r w:rsidRPr="009B6528">
        <w:rPr>
          <w:noProof/>
          <w:sz w:val="40"/>
          <w:szCs w:val="40"/>
        </w:rPr>
        <w:lastRenderedPageBreak/>
        <w:drawing>
          <wp:inline distT="0" distB="0" distL="0" distR="0" wp14:anchorId="2C2EE435" wp14:editId="72FC2C5A">
            <wp:extent cx="4061812" cy="24005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28" w:rsidRDefault="009B6528">
      <w:pPr>
        <w:rPr>
          <w:sz w:val="40"/>
          <w:szCs w:val="40"/>
        </w:rPr>
      </w:pPr>
      <w:r>
        <w:rPr>
          <w:sz w:val="40"/>
          <w:szCs w:val="40"/>
        </w:rPr>
        <w:t>-Deep copy:</w:t>
      </w:r>
    </w:p>
    <w:p w:rsidR="009B6528" w:rsidRDefault="009B6528">
      <w:pPr>
        <w:rPr>
          <w:sz w:val="40"/>
          <w:szCs w:val="40"/>
        </w:rPr>
      </w:pPr>
      <w:r w:rsidRPr="009B6528">
        <w:rPr>
          <w:noProof/>
          <w:sz w:val="40"/>
          <w:szCs w:val="40"/>
        </w:rPr>
        <w:drawing>
          <wp:inline distT="0" distB="0" distL="0" distR="0" wp14:anchorId="665E5F5D" wp14:editId="466583CF">
            <wp:extent cx="3813243" cy="2352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2100" cy="23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28" w:rsidRDefault="009B6528">
      <w:pPr>
        <w:rPr>
          <w:sz w:val="40"/>
          <w:szCs w:val="40"/>
        </w:rPr>
      </w:pPr>
      <w:r>
        <w:rPr>
          <w:sz w:val="40"/>
          <w:szCs w:val="40"/>
        </w:rPr>
        <w:t xml:space="preserve">+throw </w:t>
      </w:r>
      <w:proofErr w:type="spellStart"/>
      <w:r>
        <w:rPr>
          <w:sz w:val="40"/>
          <w:szCs w:val="40"/>
        </w:rPr>
        <w:t>CloneNotSupportedException</w:t>
      </w:r>
      <w:proofErr w:type="spellEnd"/>
      <w:r>
        <w:rPr>
          <w:sz w:val="40"/>
          <w:szCs w:val="40"/>
        </w:rPr>
        <w:t xml:space="preserve">: class does not implement the </w:t>
      </w:r>
      <w:proofErr w:type="spellStart"/>
      <w:r>
        <w:rPr>
          <w:sz w:val="40"/>
          <w:szCs w:val="40"/>
        </w:rPr>
        <w:t>Cloneable</w:t>
      </w:r>
      <w:proofErr w:type="spellEnd"/>
      <w:r>
        <w:rPr>
          <w:sz w:val="40"/>
          <w:szCs w:val="40"/>
        </w:rPr>
        <w:t xml:space="preserve"> interface.</w:t>
      </w:r>
    </w:p>
    <w:p w:rsidR="00D01BAD" w:rsidRDefault="00D01BAD">
      <w:pPr>
        <w:rPr>
          <w:sz w:val="40"/>
          <w:szCs w:val="40"/>
        </w:rPr>
      </w:pPr>
      <w:r>
        <w:rPr>
          <w:sz w:val="40"/>
          <w:szCs w:val="40"/>
        </w:rPr>
        <w:t>-Cloning is less common. If clients need to make deep copies, then do it.</w:t>
      </w:r>
    </w:p>
    <w:p w:rsidR="00D01BAD" w:rsidRDefault="00D01BAD">
      <w:pPr>
        <w:rPr>
          <w:sz w:val="40"/>
          <w:szCs w:val="40"/>
        </w:rPr>
      </w:pPr>
      <w:r>
        <w:rPr>
          <w:sz w:val="40"/>
          <w:szCs w:val="40"/>
        </w:rPr>
        <w:t>-Note: array types has public clone method.</w:t>
      </w:r>
    </w:p>
    <w:p w:rsidR="00D01BAD" w:rsidRDefault="00D01BAD">
      <w:pPr>
        <w:rPr>
          <w:sz w:val="40"/>
          <w:szCs w:val="40"/>
        </w:rPr>
      </w:pPr>
      <w:r w:rsidRPr="00D01BAD">
        <w:rPr>
          <w:noProof/>
          <w:sz w:val="40"/>
          <w:szCs w:val="40"/>
        </w:rPr>
        <w:drawing>
          <wp:inline distT="0" distB="0" distL="0" distR="0" wp14:anchorId="4360448A" wp14:editId="22FA6ABD">
            <wp:extent cx="2118544" cy="4419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Default="006C1FF1" w:rsidP="007E7DCA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6.2 Lambda Expression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6.2.1 Why Lambdas</w:t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A56F9">
        <w:rPr>
          <w:b/>
          <w:sz w:val="40"/>
          <w:szCs w:val="40"/>
        </w:rPr>
        <w:t>Lambda</w:t>
      </w:r>
      <w:r>
        <w:rPr>
          <w:sz w:val="40"/>
          <w:szCs w:val="40"/>
        </w:rPr>
        <w:t xml:space="preserve"> expression is a block of code that you can pass around so it can be executed later.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6.2.2 The Syntax of Lambda expressions</w:t>
      </w:r>
    </w:p>
    <w:p w:rsidR="00556DCF" w:rsidRDefault="00556DCF">
      <w:pPr>
        <w:rPr>
          <w:sz w:val="40"/>
          <w:szCs w:val="40"/>
        </w:rPr>
      </w:pPr>
      <w:r w:rsidRPr="00556DCF">
        <w:rPr>
          <w:noProof/>
          <w:sz w:val="40"/>
          <w:szCs w:val="40"/>
        </w:rPr>
        <w:drawing>
          <wp:inline distT="0" distB="0" distL="0" distR="0" wp14:anchorId="7F691E84" wp14:editId="230E86B1">
            <wp:extent cx="1775614" cy="335309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+A block of code, with the specification of any variable that must be passed to the code.</w:t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5155E6">
        <w:rPr>
          <w:b/>
          <w:sz w:val="40"/>
          <w:szCs w:val="40"/>
        </w:rPr>
        <w:t>Form</w:t>
      </w:r>
      <w:r>
        <w:rPr>
          <w:sz w:val="40"/>
          <w:szCs w:val="40"/>
        </w:rPr>
        <w:t>: parameters, -&gt;, expression</w:t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-If the code doesn’t fit in a single expression:</w:t>
      </w:r>
    </w:p>
    <w:p w:rsidR="00556DCF" w:rsidRDefault="00556DCF">
      <w:pPr>
        <w:rPr>
          <w:sz w:val="40"/>
          <w:szCs w:val="40"/>
        </w:rPr>
      </w:pPr>
      <w:r w:rsidRPr="00556DCF">
        <w:rPr>
          <w:noProof/>
          <w:sz w:val="40"/>
          <w:szCs w:val="40"/>
        </w:rPr>
        <w:drawing>
          <wp:inline distT="0" distB="0" distL="0" distR="0" wp14:anchorId="551614B3" wp14:editId="314A79ED">
            <wp:extent cx="3464353" cy="106825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8099" cy="10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5155E6">
        <w:rPr>
          <w:b/>
          <w:sz w:val="40"/>
          <w:szCs w:val="40"/>
        </w:rPr>
        <w:t>No parameter</w:t>
      </w:r>
      <w:r>
        <w:rPr>
          <w:sz w:val="40"/>
          <w:szCs w:val="40"/>
        </w:rPr>
        <w:t>:</w:t>
      </w:r>
      <w:r w:rsidRPr="00556DCF">
        <w:rPr>
          <w:noProof/>
        </w:rPr>
        <w:t xml:space="preserve"> </w:t>
      </w:r>
      <w:r w:rsidRPr="00556DCF">
        <w:rPr>
          <w:noProof/>
          <w:sz w:val="40"/>
          <w:szCs w:val="40"/>
        </w:rPr>
        <w:drawing>
          <wp:inline distT="0" distB="0" distL="0" distR="0" wp14:anchorId="1AFCE192" wp14:editId="0785DB1F">
            <wp:extent cx="4284416" cy="245462"/>
            <wp:effectExtent l="0" t="0" r="190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5604" cy="25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5155E6">
        <w:rPr>
          <w:b/>
          <w:sz w:val="40"/>
          <w:szCs w:val="40"/>
        </w:rPr>
        <w:t>Omit</w:t>
      </w:r>
      <w:r>
        <w:rPr>
          <w:sz w:val="40"/>
          <w:szCs w:val="40"/>
        </w:rPr>
        <w:t xml:space="preserve"> the </w:t>
      </w:r>
      <w:r w:rsidRPr="005155E6">
        <w:rPr>
          <w:b/>
          <w:sz w:val="40"/>
          <w:szCs w:val="40"/>
        </w:rPr>
        <w:t>parameter types</w:t>
      </w:r>
      <w:r>
        <w:rPr>
          <w:sz w:val="40"/>
          <w:szCs w:val="40"/>
        </w:rPr>
        <w:t xml:space="preserve"> that can be </w:t>
      </w:r>
      <w:r w:rsidRPr="005155E6">
        <w:rPr>
          <w:b/>
          <w:sz w:val="40"/>
          <w:szCs w:val="40"/>
        </w:rPr>
        <w:t>inferred</w:t>
      </w:r>
    </w:p>
    <w:p w:rsidR="00556DCF" w:rsidRDefault="00556DCF">
      <w:pPr>
        <w:rPr>
          <w:sz w:val="40"/>
          <w:szCs w:val="40"/>
        </w:rPr>
      </w:pPr>
      <w:r w:rsidRPr="00556DCF">
        <w:rPr>
          <w:noProof/>
          <w:sz w:val="40"/>
          <w:szCs w:val="40"/>
        </w:rPr>
        <w:drawing>
          <wp:inline distT="0" distB="0" distL="0" distR="0" wp14:anchorId="55540361" wp14:editId="37366840">
            <wp:extent cx="4030001" cy="61916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5204" cy="6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5155E6">
        <w:rPr>
          <w:b/>
          <w:sz w:val="40"/>
          <w:szCs w:val="40"/>
        </w:rPr>
        <w:t>Single parameter</w:t>
      </w:r>
      <w:r>
        <w:rPr>
          <w:sz w:val="40"/>
          <w:szCs w:val="40"/>
        </w:rPr>
        <w:t>: can omit the parentheses</w:t>
      </w:r>
    </w:p>
    <w:p w:rsidR="00556DCF" w:rsidRDefault="00556DCF">
      <w:pPr>
        <w:rPr>
          <w:sz w:val="40"/>
          <w:szCs w:val="40"/>
        </w:rPr>
      </w:pPr>
      <w:r w:rsidRPr="00556DCF">
        <w:rPr>
          <w:noProof/>
          <w:sz w:val="40"/>
          <w:szCs w:val="40"/>
        </w:rPr>
        <w:drawing>
          <wp:inline distT="0" distB="0" distL="0" distR="0" wp14:anchorId="597374A9" wp14:editId="240F35DF">
            <wp:extent cx="3086367" cy="563929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 xml:space="preserve">-You </w:t>
      </w:r>
      <w:r w:rsidRPr="005155E6">
        <w:rPr>
          <w:b/>
          <w:sz w:val="40"/>
          <w:szCs w:val="40"/>
        </w:rPr>
        <w:t>never</w:t>
      </w:r>
      <w:r>
        <w:rPr>
          <w:sz w:val="40"/>
          <w:szCs w:val="40"/>
        </w:rPr>
        <w:t xml:space="preserve"> </w:t>
      </w:r>
      <w:r w:rsidRPr="005155E6">
        <w:rPr>
          <w:b/>
          <w:sz w:val="40"/>
          <w:szCs w:val="40"/>
        </w:rPr>
        <w:t>specify</w:t>
      </w:r>
      <w:r>
        <w:rPr>
          <w:sz w:val="40"/>
          <w:szCs w:val="40"/>
        </w:rPr>
        <w:t xml:space="preserve"> the </w:t>
      </w:r>
      <w:r w:rsidRPr="005155E6">
        <w:rPr>
          <w:b/>
          <w:sz w:val="40"/>
          <w:szCs w:val="40"/>
        </w:rPr>
        <w:t>result type</w:t>
      </w:r>
      <w:r>
        <w:rPr>
          <w:sz w:val="40"/>
          <w:szCs w:val="40"/>
        </w:rPr>
        <w:t xml:space="preserve"> of lambda expression.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lastRenderedPageBreak/>
        <w:t>6.2.3 Functional Interfaces</w:t>
      </w:r>
    </w:p>
    <w:p w:rsidR="00556DCF" w:rsidRDefault="00916914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A56F9">
        <w:rPr>
          <w:b/>
          <w:sz w:val="40"/>
          <w:szCs w:val="40"/>
        </w:rPr>
        <w:t>Function interfaces</w:t>
      </w:r>
      <w:r w:rsidR="004A5ADB">
        <w:rPr>
          <w:sz w:val="40"/>
          <w:szCs w:val="40"/>
        </w:rPr>
        <w:t>: they encapsulate block</w:t>
      </w:r>
      <w:r w:rsidR="004D22D3">
        <w:rPr>
          <w:sz w:val="40"/>
          <w:szCs w:val="40"/>
        </w:rPr>
        <w:t>s of code (</w:t>
      </w:r>
      <w:proofErr w:type="spellStart"/>
      <w:r w:rsidR="004D22D3">
        <w:rPr>
          <w:sz w:val="40"/>
          <w:szCs w:val="40"/>
        </w:rPr>
        <w:t>A</w:t>
      </w:r>
      <w:r w:rsidR="004A5ADB">
        <w:rPr>
          <w:sz w:val="40"/>
          <w:szCs w:val="40"/>
        </w:rPr>
        <w:t>ctionListener</w:t>
      </w:r>
      <w:proofErr w:type="spellEnd"/>
      <w:r w:rsidR="004A5ADB">
        <w:rPr>
          <w:sz w:val="40"/>
          <w:szCs w:val="40"/>
        </w:rPr>
        <w:t xml:space="preserve">, Comparator). You can supply a lambda expression whenever an object of an interface with a single abstract method is expected. </w:t>
      </w:r>
    </w:p>
    <w:p w:rsidR="004A5ADB" w:rsidRDefault="004A5ADB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Arrays.sort</w:t>
      </w:r>
      <w:proofErr w:type="spellEnd"/>
      <w:r>
        <w:rPr>
          <w:sz w:val="40"/>
          <w:szCs w:val="40"/>
        </w:rPr>
        <w:t>:</w:t>
      </w:r>
    </w:p>
    <w:p w:rsidR="004A5ADB" w:rsidRDefault="004A5ADB">
      <w:pPr>
        <w:rPr>
          <w:sz w:val="40"/>
          <w:szCs w:val="40"/>
        </w:rPr>
      </w:pPr>
      <w:r w:rsidRPr="004A5ADB">
        <w:rPr>
          <w:noProof/>
          <w:sz w:val="40"/>
          <w:szCs w:val="40"/>
        </w:rPr>
        <w:drawing>
          <wp:inline distT="0" distB="0" distL="0" distR="0" wp14:anchorId="34A4AD48" wp14:editId="70A41872">
            <wp:extent cx="2560542" cy="3124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DB" w:rsidRDefault="004A5ADB">
      <w:pPr>
        <w:rPr>
          <w:sz w:val="40"/>
          <w:szCs w:val="40"/>
        </w:rPr>
      </w:pPr>
      <w:r>
        <w:rPr>
          <w:sz w:val="40"/>
          <w:szCs w:val="40"/>
        </w:rPr>
        <w:t>+2</w:t>
      </w:r>
      <w:r w:rsidRPr="004A5ADB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parameter requires an instance of Comparator interface with a single method.</w:t>
      </w:r>
    </w:p>
    <w:p w:rsidR="004A5ADB" w:rsidRDefault="004A5ADB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="00496771">
        <w:rPr>
          <w:sz w:val="40"/>
          <w:szCs w:val="40"/>
        </w:rPr>
        <w:t>Array.sort</w:t>
      </w:r>
      <w:proofErr w:type="spellEnd"/>
      <w:r w:rsidR="00496771">
        <w:rPr>
          <w:sz w:val="40"/>
          <w:szCs w:val="40"/>
        </w:rPr>
        <w:t xml:space="preserve"> receives an object of some class that implement Comparator&lt;String&gt;. Invoking the compare method on that object executes the body of lambda expression. </w:t>
      </w:r>
    </w:p>
    <w:p w:rsidR="00496771" w:rsidRDefault="00496771">
      <w:pPr>
        <w:rPr>
          <w:sz w:val="40"/>
          <w:szCs w:val="40"/>
        </w:rPr>
      </w:pPr>
      <w:r>
        <w:rPr>
          <w:sz w:val="40"/>
          <w:szCs w:val="40"/>
        </w:rPr>
        <w:t xml:space="preserve">-Think </w:t>
      </w:r>
      <w:r w:rsidRPr="005155E6">
        <w:rPr>
          <w:b/>
          <w:sz w:val="40"/>
          <w:szCs w:val="40"/>
        </w:rPr>
        <w:t>lambda expression</w:t>
      </w:r>
      <w:r>
        <w:rPr>
          <w:sz w:val="40"/>
          <w:szCs w:val="40"/>
        </w:rPr>
        <w:t xml:space="preserve"> as a </w:t>
      </w:r>
      <w:r w:rsidRPr="005155E6">
        <w:rPr>
          <w:b/>
          <w:sz w:val="40"/>
          <w:szCs w:val="40"/>
        </w:rPr>
        <w:t>function</w:t>
      </w:r>
      <w:r>
        <w:rPr>
          <w:sz w:val="40"/>
          <w:szCs w:val="40"/>
        </w:rPr>
        <w:t xml:space="preserve"> and can be </w:t>
      </w:r>
      <w:r w:rsidRPr="005155E6">
        <w:rPr>
          <w:b/>
          <w:sz w:val="40"/>
          <w:szCs w:val="40"/>
        </w:rPr>
        <w:t>passed</w:t>
      </w:r>
      <w:r>
        <w:rPr>
          <w:sz w:val="40"/>
          <w:szCs w:val="40"/>
        </w:rPr>
        <w:t xml:space="preserve"> to a </w:t>
      </w:r>
      <w:r w:rsidRPr="005155E6">
        <w:rPr>
          <w:b/>
          <w:sz w:val="40"/>
          <w:szCs w:val="40"/>
        </w:rPr>
        <w:t>functional interface</w:t>
      </w:r>
      <w:r>
        <w:rPr>
          <w:sz w:val="40"/>
          <w:szCs w:val="40"/>
        </w:rPr>
        <w:t>.</w:t>
      </w:r>
    </w:p>
    <w:p w:rsidR="00496771" w:rsidRDefault="00496771">
      <w:pPr>
        <w:rPr>
          <w:sz w:val="40"/>
          <w:szCs w:val="40"/>
        </w:rPr>
      </w:pPr>
      <w:r w:rsidRPr="00496771">
        <w:rPr>
          <w:noProof/>
          <w:sz w:val="40"/>
          <w:szCs w:val="40"/>
        </w:rPr>
        <w:drawing>
          <wp:inline distT="0" distB="0" distL="0" distR="0" wp14:anchorId="35D9122C" wp14:editId="4AE12927">
            <wp:extent cx="2684834" cy="881091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3885" cy="88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71" w:rsidRDefault="00496771">
      <w:pPr>
        <w:rPr>
          <w:sz w:val="40"/>
          <w:szCs w:val="40"/>
        </w:rPr>
      </w:pPr>
      <w:r>
        <w:rPr>
          <w:sz w:val="40"/>
          <w:szCs w:val="40"/>
        </w:rPr>
        <w:t xml:space="preserve">+Easier to read than a class that implement </w:t>
      </w:r>
      <w:proofErr w:type="spellStart"/>
      <w:r>
        <w:rPr>
          <w:sz w:val="40"/>
          <w:szCs w:val="40"/>
        </w:rPr>
        <w:t>ActionListener</w:t>
      </w:r>
      <w:proofErr w:type="spellEnd"/>
      <w:r>
        <w:rPr>
          <w:sz w:val="40"/>
          <w:szCs w:val="40"/>
        </w:rPr>
        <w:t xml:space="preserve"> interface.</w:t>
      </w:r>
    </w:p>
    <w:p w:rsidR="00F45531" w:rsidRDefault="00F45531">
      <w:pPr>
        <w:rPr>
          <w:sz w:val="40"/>
          <w:szCs w:val="40"/>
        </w:rPr>
      </w:pPr>
      <w:r>
        <w:rPr>
          <w:sz w:val="40"/>
          <w:szCs w:val="40"/>
        </w:rPr>
        <w:t xml:space="preserve">-Conversion to functional interface is the </w:t>
      </w:r>
      <w:r>
        <w:rPr>
          <w:i/>
          <w:sz w:val="40"/>
          <w:szCs w:val="40"/>
        </w:rPr>
        <w:t xml:space="preserve">only </w:t>
      </w:r>
      <w:r>
        <w:rPr>
          <w:sz w:val="40"/>
          <w:szCs w:val="40"/>
        </w:rPr>
        <w:t>thing that you can do with lambda expression in Java.</w:t>
      </w:r>
    </w:p>
    <w:p w:rsidR="00F45531" w:rsidRDefault="00F45531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4D22D3">
        <w:rPr>
          <w:sz w:val="40"/>
          <w:szCs w:val="40"/>
        </w:rPr>
        <w:t xml:space="preserve">A useful interface is </w:t>
      </w:r>
      <w:proofErr w:type="spellStart"/>
      <w:r w:rsidR="004D22D3">
        <w:rPr>
          <w:sz w:val="40"/>
          <w:szCs w:val="40"/>
        </w:rPr>
        <w:t>java.util.function.</w:t>
      </w:r>
      <w:r w:rsidR="004D22D3">
        <w:rPr>
          <w:b/>
          <w:sz w:val="40"/>
          <w:szCs w:val="40"/>
        </w:rPr>
        <w:t>Predicate</w:t>
      </w:r>
      <w:proofErr w:type="spellEnd"/>
    </w:p>
    <w:p w:rsidR="004D22D3" w:rsidRDefault="004D22D3">
      <w:pPr>
        <w:rPr>
          <w:sz w:val="40"/>
          <w:szCs w:val="40"/>
        </w:rPr>
      </w:pPr>
      <w:r w:rsidRPr="004D22D3">
        <w:rPr>
          <w:noProof/>
          <w:sz w:val="40"/>
          <w:szCs w:val="40"/>
        </w:rPr>
        <w:drawing>
          <wp:inline distT="0" distB="0" distL="0" distR="0" wp14:anchorId="7B97ECDA" wp14:editId="2521F198">
            <wp:extent cx="2499577" cy="792549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D3" w:rsidRDefault="004D22D3">
      <w:pPr>
        <w:rPr>
          <w:sz w:val="40"/>
          <w:szCs w:val="40"/>
        </w:rPr>
      </w:pPr>
      <w:r w:rsidRPr="004D22D3">
        <w:rPr>
          <w:noProof/>
          <w:sz w:val="40"/>
          <w:szCs w:val="40"/>
        </w:rPr>
        <w:drawing>
          <wp:inline distT="0" distB="0" distL="0" distR="0" wp14:anchorId="7CDC9758" wp14:editId="1E47A04C">
            <wp:extent cx="1806097" cy="198137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53" w:rsidRDefault="00004D5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Supplier&lt;T&gt;</w:t>
      </w:r>
      <w:r>
        <w:rPr>
          <w:sz w:val="40"/>
          <w:szCs w:val="40"/>
        </w:rPr>
        <w:t xml:space="preserve">: yield a value of type T when is called, used for </w:t>
      </w:r>
      <w:r>
        <w:rPr>
          <w:i/>
          <w:sz w:val="40"/>
          <w:szCs w:val="40"/>
        </w:rPr>
        <w:t>lazy evaluation</w:t>
      </w:r>
      <w:r>
        <w:rPr>
          <w:sz w:val="40"/>
          <w:szCs w:val="40"/>
        </w:rPr>
        <w:t>.</w:t>
      </w:r>
    </w:p>
    <w:p w:rsidR="00004D53" w:rsidRPr="00004D53" w:rsidRDefault="00004D53">
      <w:pPr>
        <w:rPr>
          <w:sz w:val="40"/>
          <w:szCs w:val="40"/>
        </w:rPr>
      </w:pPr>
      <w:r w:rsidRPr="00004D53">
        <w:rPr>
          <w:noProof/>
          <w:sz w:val="40"/>
          <w:szCs w:val="40"/>
        </w:rPr>
        <w:drawing>
          <wp:inline distT="0" distB="0" distL="0" distR="0" wp14:anchorId="7F41290C" wp14:editId="3F412729">
            <wp:extent cx="3086367" cy="350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71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6.2.4 Method references</w:t>
      </w:r>
      <w:r w:rsidR="00496771" w:rsidRPr="004579B0">
        <w:rPr>
          <w:color w:val="FF0000"/>
          <w:sz w:val="40"/>
          <w:szCs w:val="40"/>
        </w:rPr>
        <w:t xml:space="preserve"> </w:t>
      </w:r>
    </w:p>
    <w:p w:rsidR="007B5EDB" w:rsidRDefault="007B5EDB">
      <w:pPr>
        <w:rPr>
          <w:sz w:val="40"/>
          <w:szCs w:val="40"/>
        </w:rPr>
      </w:pPr>
      <w:r>
        <w:rPr>
          <w:sz w:val="40"/>
          <w:szCs w:val="40"/>
        </w:rPr>
        <w:t xml:space="preserve">-Lambda expression involves a </w:t>
      </w:r>
      <w:r w:rsidRPr="005E6718">
        <w:rPr>
          <w:b/>
          <w:sz w:val="40"/>
          <w:szCs w:val="40"/>
        </w:rPr>
        <w:t>single method</w:t>
      </w:r>
      <w:r>
        <w:rPr>
          <w:sz w:val="40"/>
          <w:szCs w:val="40"/>
        </w:rPr>
        <w:t>:</w:t>
      </w:r>
    </w:p>
    <w:p w:rsidR="007B5EDB" w:rsidRDefault="007B5EDB">
      <w:pPr>
        <w:rPr>
          <w:sz w:val="40"/>
          <w:szCs w:val="40"/>
        </w:rPr>
      </w:pPr>
      <w:r w:rsidRPr="007B5EDB">
        <w:rPr>
          <w:noProof/>
          <w:sz w:val="40"/>
          <w:szCs w:val="40"/>
        </w:rPr>
        <w:drawing>
          <wp:inline distT="0" distB="0" distL="0" distR="0" wp14:anchorId="422A717D" wp14:editId="4D3260EE">
            <wp:extent cx="3688400" cy="220999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DB" w:rsidRDefault="007B5EDB">
      <w:pPr>
        <w:rPr>
          <w:sz w:val="40"/>
          <w:szCs w:val="40"/>
        </w:rPr>
      </w:pPr>
      <w:r>
        <w:rPr>
          <w:sz w:val="40"/>
          <w:szCs w:val="40"/>
        </w:rPr>
        <w:t xml:space="preserve">-&gt; </w:t>
      </w:r>
      <w:r w:rsidRPr="00EC02E3">
        <w:rPr>
          <w:b/>
          <w:sz w:val="40"/>
          <w:szCs w:val="40"/>
        </w:rPr>
        <w:t>method reference</w:t>
      </w:r>
      <w:r>
        <w:rPr>
          <w:sz w:val="40"/>
          <w:szCs w:val="40"/>
        </w:rPr>
        <w:t xml:space="preserve">: </w:t>
      </w:r>
      <w:r w:rsidRPr="007B5EDB">
        <w:rPr>
          <w:noProof/>
          <w:sz w:val="40"/>
          <w:szCs w:val="40"/>
        </w:rPr>
        <w:drawing>
          <wp:inline distT="0" distB="0" distL="0" distR="0" wp14:anchorId="4830EA1E" wp14:editId="65AFAAD2">
            <wp:extent cx="2827265" cy="1905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F4" w:rsidRDefault="00D952F4">
      <w:pPr>
        <w:rPr>
          <w:sz w:val="40"/>
          <w:szCs w:val="40"/>
        </w:rPr>
      </w:pPr>
      <w:r>
        <w:rPr>
          <w:sz w:val="40"/>
          <w:szCs w:val="40"/>
        </w:rPr>
        <w:t>+It directs the compiler to produce an instance of a functional interface, overriding the single abstract method of the interface</w:t>
      </w:r>
    </w:p>
    <w:p w:rsidR="00892F76" w:rsidRDefault="00892F7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5E6718">
        <w:rPr>
          <w:b/>
          <w:sz w:val="40"/>
          <w:szCs w:val="40"/>
        </w:rPr>
        <w:t>Method reference example</w:t>
      </w:r>
      <w:r>
        <w:rPr>
          <w:sz w:val="40"/>
          <w:szCs w:val="40"/>
        </w:rPr>
        <w:t xml:space="preserve">: </w:t>
      </w:r>
    </w:p>
    <w:p w:rsidR="005E6718" w:rsidRDefault="005E6718">
      <w:pPr>
        <w:rPr>
          <w:sz w:val="40"/>
          <w:szCs w:val="40"/>
        </w:rPr>
      </w:pPr>
      <w:r w:rsidRPr="005E6718">
        <w:rPr>
          <w:noProof/>
          <w:sz w:val="40"/>
          <w:szCs w:val="40"/>
        </w:rPr>
        <w:lastRenderedPageBreak/>
        <w:drawing>
          <wp:inline distT="0" distB="0" distL="0" distR="0" wp14:anchorId="50BD88FB" wp14:editId="68D88FA4">
            <wp:extent cx="5121084" cy="4145639"/>
            <wp:effectExtent l="0" t="0" r="381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18" w:rsidRDefault="005E6718">
      <w:pPr>
        <w:rPr>
          <w:sz w:val="40"/>
          <w:szCs w:val="40"/>
        </w:rPr>
      </w:pPr>
      <w:r w:rsidRPr="005E6718">
        <w:rPr>
          <w:noProof/>
          <w:sz w:val="40"/>
          <w:szCs w:val="40"/>
        </w:rPr>
        <w:drawing>
          <wp:inline distT="0" distB="0" distL="0" distR="0" wp14:anchorId="0E7297E4" wp14:editId="0989C264">
            <wp:extent cx="4922947" cy="29949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F4" w:rsidRDefault="00D952F4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892F76">
        <w:rPr>
          <w:sz w:val="40"/>
          <w:szCs w:val="40"/>
        </w:rPr>
        <w:t xml:space="preserve">You can capture </w:t>
      </w:r>
      <w:r w:rsidR="00892F76">
        <w:rPr>
          <w:b/>
          <w:sz w:val="40"/>
          <w:szCs w:val="40"/>
        </w:rPr>
        <w:t xml:space="preserve">this </w:t>
      </w:r>
      <w:r w:rsidR="00892F76">
        <w:rPr>
          <w:sz w:val="40"/>
          <w:szCs w:val="40"/>
        </w:rPr>
        <w:t xml:space="preserve">parameter and </w:t>
      </w:r>
      <w:r w:rsidR="00892F76">
        <w:rPr>
          <w:b/>
          <w:sz w:val="40"/>
          <w:szCs w:val="40"/>
        </w:rPr>
        <w:t>super</w:t>
      </w:r>
      <w:r w:rsidR="00892F76">
        <w:rPr>
          <w:sz w:val="40"/>
          <w:szCs w:val="40"/>
        </w:rPr>
        <w:t xml:space="preserve"> in method reference:</w:t>
      </w:r>
    </w:p>
    <w:p w:rsidR="00892F76" w:rsidRDefault="00892F76">
      <w:pPr>
        <w:rPr>
          <w:sz w:val="40"/>
          <w:szCs w:val="40"/>
        </w:rPr>
      </w:pPr>
      <w:r w:rsidRPr="00892F76">
        <w:rPr>
          <w:noProof/>
          <w:sz w:val="40"/>
          <w:szCs w:val="40"/>
        </w:rPr>
        <w:lastRenderedPageBreak/>
        <w:drawing>
          <wp:inline distT="0" distB="0" distL="0" distR="0" wp14:anchorId="76EE0CCF" wp14:editId="60B14266">
            <wp:extent cx="1287242" cy="263652"/>
            <wp:effectExtent l="0" t="0" r="825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15529" cy="2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= </w:t>
      </w:r>
      <w:r w:rsidRPr="00892F76">
        <w:rPr>
          <w:noProof/>
          <w:sz w:val="40"/>
          <w:szCs w:val="40"/>
        </w:rPr>
        <w:drawing>
          <wp:inline distT="0" distB="0" distL="0" distR="0" wp14:anchorId="1507E666" wp14:editId="1FB6A952">
            <wp:extent cx="1985144" cy="263652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94515" cy="2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76" w:rsidRDefault="00892F76">
      <w:pPr>
        <w:rPr>
          <w:sz w:val="40"/>
          <w:szCs w:val="40"/>
        </w:rPr>
      </w:pPr>
      <w:r w:rsidRPr="00892F76">
        <w:rPr>
          <w:noProof/>
          <w:sz w:val="40"/>
          <w:szCs w:val="40"/>
        </w:rPr>
        <w:drawing>
          <wp:inline distT="0" distB="0" distL="0" distR="0" wp14:anchorId="217DEC57" wp14:editId="216034F4">
            <wp:extent cx="3157728" cy="2909252"/>
            <wp:effectExtent l="0" t="0" r="508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7908" cy="291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76" w:rsidRPr="00892F76" w:rsidRDefault="00892F76">
      <w:pPr>
        <w:rPr>
          <w:sz w:val="40"/>
          <w:szCs w:val="40"/>
        </w:rPr>
      </w:pPr>
    </w:p>
    <w:p w:rsidR="00D952F4" w:rsidRDefault="00D952F4">
      <w:pPr>
        <w:rPr>
          <w:sz w:val="40"/>
          <w:szCs w:val="40"/>
        </w:rPr>
      </w:pPr>
      <w:r w:rsidRPr="00D952F4">
        <w:rPr>
          <w:noProof/>
          <w:sz w:val="40"/>
          <w:szCs w:val="40"/>
        </w:rPr>
        <w:drawing>
          <wp:inline distT="0" distB="0" distL="0" distR="0" wp14:anchorId="6DA24A05" wp14:editId="101C9F4C">
            <wp:extent cx="5662011" cy="48310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2967" cy="4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F4" w:rsidRDefault="00D952F4">
      <w:pPr>
        <w:rPr>
          <w:sz w:val="40"/>
          <w:szCs w:val="40"/>
        </w:rPr>
      </w:pPr>
      <w:r w:rsidRPr="00D952F4">
        <w:rPr>
          <w:noProof/>
          <w:sz w:val="40"/>
          <w:szCs w:val="40"/>
        </w:rPr>
        <w:drawing>
          <wp:inline distT="0" distB="0" distL="0" distR="0" wp14:anchorId="3451EC6D" wp14:editId="34887F5D">
            <wp:extent cx="2008896" cy="74523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16906" cy="7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6.2.5 Constructor reference</w:t>
      </w:r>
    </w:p>
    <w:p w:rsidR="00F753D9" w:rsidRDefault="00F753D9">
      <w:pPr>
        <w:rPr>
          <w:sz w:val="40"/>
          <w:szCs w:val="40"/>
        </w:rPr>
      </w:pPr>
      <w:r>
        <w:rPr>
          <w:sz w:val="40"/>
          <w:szCs w:val="40"/>
        </w:rPr>
        <w:t xml:space="preserve">-Constructor reference are like method references, but the name of method is </w:t>
      </w:r>
      <w:r>
        <w:rPr>
          <w:b/>
          <w:sz w:val="40"/>
          <w:szCs w:val="40"/>
        </w:rPr>
        <w:t>new.</w:t>
      </w:r>
    </w:p>
    <w:p w:rsidR="00F753D9" w:rsidRDefault="00B075C9">
      <w:pPr>
        <w:rPr>
          <w:sz w:val="40"/>
          <w:szCs w:val="40"/>
        </w:rPr>
      </w:pPr>
      <w:r w:rsidRPr="00B075C9">
        <w:rPr>
          <w:noProof/>
          <w:sz w:val="40"/>
          <w:szCs w:val="40"/>
        </w:rPr>
        <w:drawing>
          <wp:inline distT="0" distB="0" distL="0" distR="0" wp14:anchorId="39D1164B" wp14:editId="4C2ABF94">
            <wp:extent cx="3360711" cy="602032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C9" w:rsidRPr="00F753D9" w:rsidRDefault="00B075C9">
      <w:pPr>
        <w:rPr>
          <w:sz w:val="40"/>
          <w:szCs w:val="40"/>
        </w:rPr>
      </w:pPr>
      <w:r>
        <w:rPr>
          <w:sz w:val="40"/>
          <w:szCs w:val="40"/>
        </w:rPr>
        <w:t>+Turn the list of strings into an array of Person objects.</w:t>
      </w:r>
    </w:p>
    <w:p w:rsidR="00B075C9" w:rsidRDefault="00B075C9" w:rsidP="00B075C9">
      <w:pPr>
        <w:rPr>
          <w:sz w:val="40"/>
          <w:szCs w:val="40"/>
        </w:rPr>
      </w:pPr>
      <w:r>
        <w:rPr>
          <w:sz w:val="40"/>
          <w:szCs w:val="40"/>
        </w:rPr>
        <w:t>-You can form constructor references with array types:</w:t>
      </w:r>
    </w:p>
    <w:p w:rsidR="00B075C9" w:rsidRDefault="00F30221">
      <w:pPr>
        <w:rPr>
          <w:sz w:val="40"/>
          <w:szCs w:val="40"/>
        </w:rPr>
      </w:pPr>
      <w:proofErr w:type="spellStart"/>
      <w:proofErr w:type="gramStart"/>
      <w:r w:rsidRPr="00F30221">
        <w:rPr>
          <w:b/>
          <w:sz w:val="40"/>
          <w:szCs w:val="40"/>
        </w:rPr>
        <w:lastRenderedPageBreak/>
        <w:t>i</w:t>
      </w:r>
      <w:r w:rsidR="00B075C9" w:rsidRPr="00F30221">
        <w:rPr>
          <w:b/>
          <w:sz w:val="40"/>
          <w:szCs w:val="40"/>
        </w:rPr>
        <w:t>nt</w:t>
      </w:r>
      <w:proofErr w:type="spellEnd"/>
      <w:r w:rsidR="00B075C9" w:rsidRPr="00F30221">
        <w:rPr>
          <w:b/>
          <w:sz w:val="40"/>
          <w:szCs w:val="40"/>
        </w:rPr>
        <w:t>[</w:t>
      </w:r>
      <w:proofErr w:type="gramEnd"/>
      <w:r w:rsidR="00B075C9" w:rsidRPr="00F30221">
        <w:rPr>
          <w:b/>
          <w:sz w:val="40"/>
          <w:szCs w:val="40"/>
        </w:rPr>
        <w:t>]::new</w:t>
      </w:r>
      <w:r w:rsidR="00B075C9">
        <w:rPr>
          <w:sz w:val="40"/>
          <w:szCs w:val="40"/>
        </w:rPr>
        <w:t xml:space="preserve"> (parameter: the length of array). It’s useful to overcome a limitation of java.</w:t>
      </w:r>
    </w:p>
    <w:p w:rsidR="00F30221" w:rsidRPr="00F30221" w:rsidRDefault="00F30221" w:rsidP="00F30221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30221">
        <w:rPr>
          <w:sz w:val="40"/>
          <w:szCs w:val="40"/>
        </w:rPr>
        <w:t xml:space="preserve">= </w:t>
      </w:r>
      <w:r w:rsidRPr="00F30221">
        <w:rPr>
          <w:noProof/>
        </w:rPr>
        <w:drawing>
          <wp:inline distT="0" distB="0" distL="0" distR="0" wp14:anchorId="3BD7B920" wp14:editId="5A6564DA">
            <wp:extent cx="1082134" cy="167655"/>
            <wp:effectExtent l="0" t="0" r="381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1" w:rsidRDefault="00F30221" w:rsidP="00F3022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F30221">
        <w:rPr>
          <w:b/>
          <w:sz w:val="40"/>
          <w:szCs w:val="40"/>
        </w:rPr>
        <w:t>Stream.toArray</w:t>
      </w:r>
      <w:proofErr w:type="spellEnd"/>
      <w:r w:rsidRPr="00F30221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return Object array, we can pass constructor reference to this method:</w:t>
      </w:r>
    </w:p>
    <w:p w:rsidR="00F30221" w:rsidRDefault="00F30221" w:rsidP="00F30221">
      <w:pPr>
        <w:rPr>
          <w:sz w:val="40"/>
          <w:szCs w:val="40"/>
        </w:rPr>
      </w:pPr>
      <w:r w:rsidRPr="00F30221">
        <w:rPr>
          <w:noProof/>
          <w:sz w:val="40"/>
          <w:szCs w:val="40"/>
        </w:rPr>
        <w:drawing>
          <wp:inline distT="0" distB="0" distL="0" distR="0" wp14:anchorId="6AA67C1B" wp14:editId="212A89B2">
            <wp:extent cx="2408129" cy="23624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1" w:rsidRPr="00F30221" w:rsidRDefault="00F30221" w:rsidP="00F30221">
      <w:pPr>
        <w:rPr>
          <w:sz w:val="40"/>
          <w:szCs w:val="40"/>
        </w:rPr>
      </w:pPr>
      <w:r w:rsidRPr="00F30221">
        <w:rPr>
          <w:noProof/>
          <w:sz w:val="40"/>
          <w:szCs w:val="40"/>
        </w:rPr>
        <w:drawing>
          <wp:inline distT="0" distB="0" distL="0" distR="0" wp14:anchorId="31104137" wp14:editId="1FDDF2BC">
            <wp:extent cx="3284505" cy="205758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6.2.6 Variable scope</w:t>
      </w:r>
    </w:p>
    <w:p w:rsidR="009A4C02" w:rsidRDefault="009A4C02">
      <w:pPr>
        <w:rPr>
          <w:sz w:val="40"/>
          <w:szCs w:val="40"/>
        </w:rPr>
      </w:pPr>
      <w:r>
        <w:rPr>
          <w:sz w:val="40"/>
          <w:szCs w:val="40"/>
        </w:rPr>
        <w:t>-Access variables from enclosing method or class in lambda expression:</w:t>
      </w:r>
    </w:p>
    <w:p w:rsidR="009A4C02" w:rsidRDefault="009A4C02">
      <w:pPr>
        <w:rPr>
          <w:sz w:val="40"/>
          <w:szCs w:val="40"/>
        </w:rPr>
      </w:pPr>
      <w:r w:rsidRPr="009A4C02">
        <w:rPr>
          <w:noProof/>
          <w:sz w:val="40"/>
          <w:szCs w:val="40"/>
        </w:rPr>
        <w:drawing>
          <wp:inline distT="0" distB="0" distL="0" distR="0" wp14:anchorId="2A7EEE0D" wp14:editId="6097CFB1">
            <wp:extent cx="3269263" cy="1425063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02" w:rsidRDefault="009A4C02">
      <w:pPr>
        <w:rPr>
          <w:sz w:val="40"/>
          <w:szCs w:val="40"/>
        </w:rPr>
      </w:pPr>
      <w:r>
        <w:rPr>
          <w:sz w:val="40"/>
          <w:szCs w:val="40"/>
        </w:rPr>
        <w:t>+</w:t>
      </w:r>
      <w:r>
        <w:rPr>
          <w:b/>
          <w:sz w:val="40"/>
          <w:szCs w:val="40"/>
        </w:rPr>
        <w:t>text</w:t>
      </w:r>
      <w:r>
        <w:rPr>
          <w:sz w:val="40"/>
          <w:szCs w:val="40"/>
        </w:rPr>
        <w:t xml:space="preserve"> variable is not defined in lambda expression</w:t>
      </w:r>
    </w:p>
    <w:p w:rsidR="009A4C02" w:rsidRDefault="009A4C02">
      <w:pPr>
        <w:rPr>
          <w:sz w:val="40"/>
          <w:szCs w:val="40"/>
        </w:rPr>
      </w:pPr>
      <w:r>
        <w:rPr>
          <w:sz w:val="40"/>
          <w:szCs w:val="40"/>
        </w:rPr>
        <w:t>-A lambda expression has 3 ingredients:</w:t>
      </w:r>
    </w:p>
    <w:p w:rsidR="009A4C02" w:rsidRDefault="009A4C02">
      <w:pPr>
        <w:rPr>
          <w:sz w:val="40"/>
          <w:szCs w:val="40"/>
        </w:rPr>
      </w:pPr>
      <w:r w:rsidRPr="009A4C02">
        <w:rPr>
          <w:noProof/>
          <w:sz w:val="40"/>
          <w:szCs w:val="40"/>
        </w:rPr>
        <w:drawing>
          <wp:inline distT="0" distB="0" distL="0" distR="0" wp14:anchorId="783604F8" wp14:editId="04AD35C7">
            <wp:extent cx="5425910" cy="830652"/>
            <wp:effectExtent l="0" t="0" r="381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02" w:rsidRDefault="009A4C0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-The free variable </w:t>
      </w:r>
      <w:r>
        <w:rPr>
          <w:b/>
          <w:sz w:val="40"/>
          <w:szCs w:val="40"/>
        </w:rPr>
        <w:t>text</w:t>
      </w:r>
      <w:r>
        <w:rPr>
          <w:sz w:val="40"/>
          <w:szCs w:val="40"/>
        </w:rPr>
        <w:t xml:space="preserve"> have been </w:t>
      </w:r>
      <w:r w:rsidRPr="004954E5">
        <w:rPr>
          <w:b/>
          <w:sz w:val="40"/>
          <w:szCs w:val="40"/>
        </w:rPr>
        <w:t>captured</w:t>
      </w:r>
      <w:r>
        <w:rPr>
          <w:sz w:val="40"/>
          <w:szCs w:val="40"/>
        </w:rPr>
        <w:t xml:space="preserve"> (stored) by lambda expression. The block of code together with values of free variable is a </w:t>
      </w:r>
      <w:r>
        <w:rPr>
          <w:i/>
          <w:sz w:val="40"/>
          <w:szCs w:val="40"/>
        </w:rPr>
        <w:t>closure.</w:t>
      </w:r>
    </w:p>
    <w:p w:rsidR="00F45ECA" w:rsidRDefault="00F45ECA">
      <w:pPr>
        <w:rPr>
          <w:sz w:val="40"/>
          <w:szCs w:val="40"/>
        </w:rPr>
      </w:pPr>
      <w:r>
        <w:rPr>
          <w:sz w:val="40"/>
          <w:szCs w:val="40"/>
        </w:rPr>
        <w:t>-An important restriction: only reference variable whose value doesn’t change.</w:t>
      </w:r>
    </w:p>
    <w:p w:rsidR="00F45ECA" w:rsidRDefault="00F45ECA">
      <w:pPr>
        <w:rPr>
          <w:sz w:val="40"/>
          <w:szCs w:val="40"/>
        </w:rPr>
      </w:pPr>
      <w:r w:rsidRPr="00F45ECA">
        <w:rPr>
          <w:noProof/>
          <w:sz w:val="40"/>
          <w:szCs w:val="40"/>
        </w:rPr>
        <w:drawing>
          <wp:inline distT="0" distB="0" distL="0" distR="0" wp14:anchorId="7BEB716A" wp14:editId="21C33884">
            <wp:extent cx="3398815" cy="1425063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CA" w:rsidRDefault="00F45ECA">
      <w:pPr>
        <w:rPr>
          <w:sz w:val="40"/>
          <w:szCs w:val="40"/>
        </w:rPr>
      </w:pPr>
      <w:r>
        <w:rPr>
          <w:sz w:val="40"/>
          <w:szCs w:val="40"/>
        </w:rPr>
        <w:t xml:space="preserve">-Any captured variable in lambda expression must be </w:t>
      </w:r>
      <w:r w:rsidRPr="00F30221">
        <w:rPr>
          <w:b/>
          <w:sz w:val="40"/>
          <w:szCs w:val="40"/>
        </w:rPr>
        <w:t>effectively final</w:t>
      </w:r>
      <w:r>
        <w:rPr>
          <w:sz w:val="40"/>
          <w:szCs w:val="40"/>
        </w:rPr>
        <w:t>. This variable is never assigned a new value after it has been initialized.</w:t>
      </w:r>
    </w:p>
    <w:p w:rsidR="00F45ECA" w:rsidRPr="00F45ECA" w:rsidRDefault="00F45ECA">
      <w:pPr>
        <w:rPr>
          <w:sz w:val="40"/>
          <w:szCs w:val="40"/>
        </w:rPr>
      </w:pPr>
      <w:r>
        <w:rPr>
          <w:sz w:val="40"/>
          <w:szCs w:val="40"/>
        </w:rPr>
        <w:t xml:space="preserve">-The body of lambda expression has </w:t>
      </w:r>
      <w:r>
        <w:rPr>
          <w:i/>
          <w:sz w:val="40"/>
          <w:szCs w:val="40"/>
        </w:rPr>
        <w:t>the same scope as a nested block</w:t>
      </w:r>
      <w:r>
        <w:rPr>
          <w:sz w:val="40"/>
          <w:szCs w:val="40"/>
        </w:rPr>
        <w:t>.</w:t>
      </w:r>
    </w:p>
    <w:p w:rsidR="00BF1F54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6.2.7 Processing lambda expressions</w:t>
      </w:r>
    </w:p>
    <w:p w:rsidR="005A0EC2" w:rsidRDefault="002C1384">
      <w:pPr>
        <w:rPr>
          <w:sz w:val="40"/>
          <w:szCs w:val="40"/>
        </w:rPr>
      </w:pPr>
      <w:r>
        <w:rPr>
          <w:sz w:val="40"/>
          <w:szCs w:val="40"/>
        </w:rPr>
        <w:t xml:space="preserve">-The point of using lambdas is </w:t>
      </w:r>
      <w:r>
        <w:rPr>
          <w:i/>
          <w:sz w:val="40"/>
          <w:szCs w:val="40"/>
        </w:rPr>
        <w:t>deferred execution</w:t>
      </w:r>
      <w:r>
        <w:rPr>
          <w:sz w:val="40"/>
          <w:szCs w:val="40"/>
        </w:rPr>
        <w:t xml:space="preserve">. </w:t>
      </w:r>
    </w:p>
    <w:p w:rsidR="00BF1F54" w:rsidRDefault="00BF1F54">
      <w:pPr>
        <w:rPr>
          <w:sz w:val="40"/>
          <w:szCs w:val="40"/>
        </w:rPr>
      </w:pPr>
      <w:r>
        <w:rPr>
          <w:sz w:val="40"/>
          <w:szCs w:val="40"/>
        </w:rPr>
        <w:t>-We write methods that can consume lambda expressions</w:t>
      </w:r>
    </w:p>
    <w:p w:rsidR="00BF1F54" w:rsidRDefault="00BF1F54">
      <w:pPr>
        <w:rPr>
          <w:sz w:val="40"/>
          <w:szCs w:val="40"/>
        </w:rPr>
      </w:pPr>
      <w:r>
        <w:rPr>
          <w:sz w:val="40"/>
          <w:szCs w:val="40"/>
        </w:rPr>
        <w:t>-Example: repeat an action in n times</w:t>
      </w:r>
    </w:p>
    <w:p w:rsidR="00BF1F54" w:rsidRDefault="00BF1F54">
      <w:pPr>
        <w:rPr>
          <w:sz w:val="40"/>
          <w:szCs w:val="40"/>
        </w:rPr>
      </w:pPr>
      <w:r>
        <w:rPr>
          <w:sz w:val="40"/>
          <w:szCs w:val="40"/>
        </w:rPr>
        <w:t xml:space="preserve">+The action and count are passed to a </w:t>
      </w:r>
      <w:r>
        <w:rPr>
          <w:b/>
          <w:sz w:val="40"/>
          <w:szCs w:val="40"/>
        </w:rPr>
        <w:t xml:space="preserve">repeat </w:t>
      </w:r>
      <w:r>
        <w:rPr>
          <w:sz w:val="40"/>
          <w:szCs w:val="40"/>
        </w:rPr>
        <w:t>method:</w:t>
      </w:r>
    </w:p>
    <w:p w:rsidR="00BF1F54" w:rsidRPr="00BF1F54" w:rsidRDefault="00BF1F54">
      <w:pPr>
        <w:rPr>
          <w:sz w:val="40"/>
          <w:szCs w:val="40"/>
        </w:rPr>
      </w:pPr>
      <w:r w:rsidRPr="00BF1F54">
        <w:rPr>
          <w:noProof/>
          <w:sz w:val="40"/>
          <w:szCs w:val="40"/>
        </w:rPr>
        <w:drawing>
          <wp:inline distT="0" distB="0" distL="0" distR="0" wp14:anchorId="3C8ACE88" wp14:editId="1BA2FC8D">
            <wp:extent cx="5271764" cy="334307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25964" cy="3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54" w:rsidRDefault="00BF1F54">
      <w:pPr>
        <w:rPr>
          <w:sz w:val="40"/>
          <w:szCs w:val="40"/>
        </w:rPr>
      </w:pPr>
      <w:r>
        <w:rPr>
          <w:sz w:val="40"/>
          <w:szCs w:val="40"/>
        </w:rPr>
        <w:lastRenderedPageBreak/>
        <w:t>+To accept the lambda, we need to pick a functional interface.</w:t>
      </w:r>
    </w:p>
    <w:p w:rsidR="00BF1F54" w:rsidRDefault="00BF1F54">
      <w:pPr>
        <w:rPr>
          <w:sz w:val="40"/>
          <w:szCs w:val="40"/>
        </w:rPr>
      </w:pPr>
      <w:r w:rsidRPr="00BF1F54">
        <w:rPr>
          <w:noProof/>
          <w:sz w:val="40"/>
          <w:szCs w:val="40"/>
        </w:rPr>
        <w:drawing>
          <wp:inline distT="0" distB="0" distL="0" distR="0" wp14:anchorId="701A9B93" wp14:editId="748E5444">
            <wp:extent cx="3789568" cy="917156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28218" cy="9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29" w:rsidRDefault="00432829">
      <w:pPr>
        <w:rPr>
          <w:sz w:val="40"/>
          <w:szCs w:val="40"/>
        </w:rPr>
      </w:pPr>
      <w:r>
        <w:rPr>
          <w:sz w:val="40"/>
          <w:szCs w:val="40"/>
        </w:rPr>
        <w:t xml:space="preserve">+The body of lambda expression is executed when </w:t>
      </w:r>
      <w:proofErr w:type="spellStart"/>
      <w:proofErr w:type="gramStart"/>
      <w:r>
        <w:rPr>
          <w:sz w:val="40"/>
          <w:szCs w:val="40"/>
        </w:rPr>
        <w:t>action.run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is called.</w:t>
      </w:r>
    </w:p>
    <w:p w:rsidR="00E4362F" w:rsidRDefault="00E4362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B5100">
        <w:rPr>
          <w:b/>
          <w:sz w:val="40"/>
          <w:szCs w:val="40"/>
        </w:rPr>
        <w:t>Common Functional Interfaces</w:t>
      </w:r>
      <w:r>
        <w:rPr>
          <w:sz w:val="40"/>
          <w:szCs w:val="40"/>
        </w:rPr>
        <w:t>: p337, 338</w:t>
      </w:r>
    </w:p>
    <w:p w:rsidR="00F30221" w:rsidRDefault="00F30221">
      <w:pPr>
        <w:rPr>
          <w:sz w:val="40"/>
          <w:szCs w:val="40"/>
        </w:rPr>
      </w:pPr>
      <w:r w:rsidRPr="00F30221">
        <w:rPr>
          <w:noProof/>
          <w:sz w:val="40"/>
          <w:szCs w:val="40"/>
        </w:rPr>
        <w:drawing>
          <wp:inline distT="0" distB="0" distL="0" distR="0" wp14:anchorId="4E4067E6" wp14:editId="1D38F570">
            <wp:extent cx="5943600" cy="40430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1" w:rsidRDefault="00F30221">
      <w:pPr>
        <w:rPr>
          <w:sz w:val="40"/>
          <w:szCs w:val="40"/>
        </w:rPr>
      </w:pPr>
      <w:r w:rsidRPr="00F30221">
        <w:rPr>
          <w:noProof/>
          <w:sz w:val="40"/>
          <w:szCs w:val="40"/>
        </w:rPr>
        <w:lastRenderedPageBreak/>
        <w:drawing>
          <wp:inline distT="0" distB="0" distL="0" distR="0" wp14:anchorId="0B952451" wp14:editId="16E9BF63">
            <wp:extent cx="5943600" cy="3460115"/>
            <wp:effectExtent l="0" t="0" r="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1" w:rsidRDefault="00F30221">
      <w:pPr>
        <w:rPr>
          <w:sz w:val="40"/>
          <w:szCs w:val="40"/>
        </w:rPr>
      </w:pPr>
      <w:r w:rsidRPr="00F30221">
        <w:rPr>
          <w:noProof/>
          <w:sz w:val="40"/>
          <w:szCs w:val="40"/>
        </w:rPr>
        <w:drawing>
          <wp:inline distT="0" distB="0" distL="0" distR="0" wp14:anchorId="52863546" wp14:editId="1326614D">
            <wp:extent cx="5943600" cy="4073525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00" w:rsidRDefault="00EB510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-Note: Most of standard functional interfaces have </w:t>
      </w:r>
      <w:proofErr w:type="spellStart"/>
      <w:r w:rsidRPr="006364DC">
        <w:rPr>
          <w:b/>
          <w:sz w:val="40"/>
          <w:szCs w:val="40"/>
        </w:rPr>
        <w:t>nonabstract</w:t>
      </w:r>
      <w:proofErr w:type="spellEnd"/>
      <w:r w:rsidRPr="006364DC">
        <w:rPr>
          <w:b/>
          <w:sz w:val="40"/>
          <w:szCs w:val="40"/>
        </w:rPr>
        <w:t xml:space="preserve"> methods</w:t>
      </w:r>
      <w:r>
        <w:rPr>
          <w:sz w:val="40"/>
          <w:szCs w:val="40"/>
        </w:rPr>
        <w:t xml:space="preserve"> for producing or combining functions. Predicate have 3 default methods: and, or, neg</w:t>
      </w:r>
      <w:r w:rsidR="006364DC">
        <w:rPr>
          <w:sz w:val="40"/>
          <w:szCs w:val="40"/>
        </w:rPr>
        <w:t xml:space="preserve">ate and </w:t>
      </w:r>
      <w:proofErr w:type="spellStart"/>
      <w:proofErr w:type="gramStart"/>
      <w:r w:rsidR="006364DC">
        <w:rPr>
          <w:sz w:val="40"/>
          <w:szCs w:val="40"/>
        </w:rPr>
        <w:t>isEqual</w:t>
      </w:r>
      <w:proofErr w:type="spellEnd"/>
      <w:r w:rsidR="006364DC">
        <w:rPr>
          <w:sz w:val="40"/>
          <w:szCs w:val="40"/>
        </w:rPr>
        <w:t>(</w:t>
      </w:r>
      <w:proofErr w:type="gramEnd"/>
      <w:r w:rsidR="006364DC">
        <w:rPr>
          <w:sz w:val="40"/>
          <w:szCs w:val="40"/>
        </w:rPr>
        <w:t>).</w:t>
      </w:r>
    </w:p>
    <w:p w:rsidR="00E4362F" w:rsidRDefault="00EB510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17F79">
        <w:rPr>
          <w:b/>
          <w:sz w:val="40"/>
          <w:szCs w:val="40"/>
        </w:rPr>
        <w:t>Note</w:t>
      </w:r>
      <w:r>
        <w:rPr>
          <w:sz w:val="40"/>
          <w:szCs w:val="40"/>
        </w:rPr>
        <w:t>: if</w:t>
      </w:r>
      <w:r w:rsidR="00E4362F">
        <w:rPr>
          <w:sz w:val="40"/>
          <w:szCs w:val="40"/>
        </w:rPr>
        <w:t xml:space="preserve"> you design your own interface with a single abstract method, </w:t>
      </w:r>
      <w:r w:rsidR="00B95D3C">
        <w:rPr>
          <w:sz w:val="40"/>
          <w:szCs w:val="40"/>
        </w:rPr>
        <w:t>you can tag it with @</w:t>
      </w:r>
      <w:proofErr w:type="spellStart"/>
      <w:r w:rsidR="00B95D3C">
        <w:rPr>
          <w:sz w:val="40"/>
          <w:szCs w:val="40"/>
        </w:rPr>
        <w:t>FunctionalInterface</w:t>
      </w:r>
      <w:proofErr w:type="spellEnd"/>
      <w:r w:rsidR="00B95D3C">
        <w:rPr>
          <w:sz w:val="40"/>
          <w:szCs w:val="40"/>
        </w:rPr>
        <w:t xml:space="preserve"> annotation.</w:t>
      </w:r>
    </w:p>
    <w:p w:rsidR="006C1FF1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6.2.8 More about comparators</w:t>
      </w:r>
    </w:p>
    <w:p w:rsidR="008B3734" w:rsidRDefault="008B3734">
      <w:pPr>
        <w:rPr>
          <w:sz w:val="40"/>
          <w:szCs w:val="40"/>
        </w:rPr>
      </w:pPr>
      <w:r>
        <w:rPr>
          <w:sz w:val="40"/>
          <w:szCs w:val="40"/>
        </w:rPr>
        <w:t>-The Comparator interface has a number of static methods for creating comparators. These methods are intended to be used with lambda expressions or method references.</w:t>
      </w:r>
    </w:p>
    <w:p w:rsidR="0042221A" w:rsidRDefault="0042221A">
      <w:pPr>
        <w:rPr>
          <w:sz w:val="40"/>
          <w:szCs w:val="40"/>
        </w:rPr>
      </w:pPr>
      <w:r>
        <w:rPr>
          <w:b/>
          <w:sz w:val="40"/>
          <w:szCs w:val="40"/>
        </w:rPr>
        <w:t>-comparing</w:t>
      </w:r>
      <w:r>
        <w:rPr>
          <w:b/>
          <w:i/>
          <w:sz w:val="40"/>
          <w:szCs w:val="40"/>
        </w:rPr>
        <w:t xml:space="preserve"> </w:t>
      </w:r>
      <w:r>
        <w:rPr>
          <w:sz w:val="40"/>
          <w:szCs w:val="40"/>
        </w:rPr>
        <w:t>method: take a key extractor function that maps a type T to a comparable type.</w:t>
      </w:r>
    </w:p>
    <w:p w:rsidR="0042221A" w:rsidRDefault="0042221A">
      <w:pPr>
        <w:rPr>
          <w:sz w:val="40"/>
          <w:szCs w:val="40"/>
        </w:rPr>
      </w:pPr>
      <w:r w:rsidRPr="0042221A">
        <w:rPr>
          <w:noProof/>
          <w:sz w:val="40"/>
          <w:szCs w:val="40"/>
        </w:rPr>
        <w:drawing>
          <wp:inline distT="0" distB="0" distL="0" distR="0" wp14:anchorId="7BEA4A4B" wp14:editId="02C490CE">
            <wp:extent cx="5567795" cy="34954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21387" cy="3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1A" w:rsidRDefault="0042221A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-You can chain comparators with </w:t>
      </w:r>
      <w:proofErr w:type="spellStart"/>
      <w:r>
        <w:rPr>
          <w:b/>
          <w:sz w:val="40"/>
          <w:szCs w:val="40"/>
        </w:rPr>
        <w:t>thenComparing</w:t>
      </w:r>
      <w:proofErr w:type="spellEnd"/>
    </w:p>
    <w:p w:rsidR="0042221A" w:rsidRDefault="0042221A">
      <w:pPr>
        <w:rPr>
          <w:sz w:val="40"/>
          <w:szCs w:val="40"/>
        </w:rPr>
      </w:pPr>
      <w:r w:rsidRPr="0042221A">
        <w:rPr>
          <w:noProof/>
          <w:sz w:val="40"/>
          <w:szCs w:val="40"/>
        </w:rPr>
        <w:drawing>
          <wp:inline distT="0" distB="0" distL="0" distR="0" wp14:anchorId="445599CD" wp14:editId="5819B037">
            <wp:extent cx="2735817" cy="502964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1A" w:rsidRDefault="0042221A">
      <w:pPr>
        <w:rPr>
          <w:sz w:val="40"/>
          <w:szCs w:val="40"/>
        </w:rPr>
      </w:pPr>
      <w:r>
        <w:rPr>
          <w:sz w:val="40"/>
          <w:szCs w:val="40"/>
        </w:rPr>
        <w:t xml:space="preserve">-There are few variations of these method. You can specify a comparator: </w:t>
      </w:r>
    </w:p>
    <w:p w:rsidR="0042221A" w:rsidRDefault="0042221A">
      <w:pPr>
        <w:rPr>
          <w:sz w:val="40"/>
          <w:szCs w:val="40"/>
        </w:rPr>
      </w:pPr>
      <w:r w:rsidRPr="0042221A">
        <w:rPr>
          <w:noProof/>
          <w:sz w:val="40"/>
          <w:szCs w:val="40"/>
        </w:rPr>
        <w:drawing>
          <wp:inline distT="0" distB="0" distL="0" distR="0" wp14:anchorId="4AF16CD7" wp14:editId="34E91AC2">
            <wp:extent cx="3307367" cy="35055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1A" w:rsidRDefault="0042221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-Both methods have variants that avoid boxing of </w:t>
      </w:r>
      <w:proofErr w:type="spellStart"/>
      <w:r>
        <w:rPr>
          <w:sz w:val="40"/>
          <w:szCs w:val="40"/>
        </w:rPr>
        <w:t>int</w:t>
      </w:r>
      <w:proofErr w:type="spellEnd"/>
      <w:r>
        <w:rPr>
          <w:sz w:val="40"/>
          <w:szCs w:val="40"/>
        </w:rPr>
        <w:t>, long, double values:</w:t>
      </w:r>
    </w:p>
    <w:p w:rsidR="0042221A" w:rsidRDefault="0042221A">
      <w:pPr>
        <w:rPr>
          <w:sz w:val="40"/>
          <w:szCs w:val="40"/>
        </w:rPr>
      </w:pPr>
      <w:r w:rsidRPr="0042221A">
        <w:rPr>
          <w:noProof/>
          <w:sz w:val="40"/>
          <w:szCs w:val="40"/>
        </w:rPr>
        <w:drawing>
          <wp:inline distT="0" distB="0" distL="0" distR="0" wp14:anchorId="6A072383" wp14:editId="6C101B70">
            <wp:extent cx="6574424" cy="42221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53254" cy="43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CB" w:rsidRDefault="00F93FCB">
      <w:pPr>
        <w:rPr>
          <w:sz w:val="40"/>
          <w:szCs w:val="40"/>
        </w:rPr>
      </w:pPr>
      <w:r>
        <w:rPr>
          <w:sz w:val="40"/>
          <w:szCs w:val="40"/>
        </w:rPr>
        <w:t xml:space="preserve">-If your key function can return null, you will like the </w:t>
      </w:r>
      <w:proofErr w:type="spellStart"/>
      <w:r>
        <w:rPr>
          <w:b/>
          <w:sz w:val="40"/>
          <w:szCs w:val="40"/>
        </w:rPr>
        <w:t>nullFirst</w:t>
      </w:r>
      <w:proofErr w:type="spellEnd"/>
      <w:r>
        <w:rPr>
          <w:sz w:val="40"/>
          <w:szCs w:val="40"/>
        </w:rPr>
        <w:t xml:space="preserve"> and </w:t>
      </w:r>
      <w:proofErr w:type="spellStart"/>
      <w:r>
        <w:rPr>
          <w:b/>
          <w:sz w:val="40"/>
          <w:szCs w:val="40"/>
        </w:rPr>
        <w:t>nullLast</w:t>
      </w:r>
      <w:proofErr w:type="spellEnd"/>
      <w:r>
        <w:rPr>
          <w:sz w:val="40"/>
          <w:szCs w:val="40"/>
        </w:rPr>
        <w:t xml:space="preserve"> adapters. These methods need a comparator.</w:t>
      </w:r>
    </w:p>
    <w:p w:rsidR="00C83FAF" w:rsidRDefault="00C83FAF">
      <w:pPr>
        <w:rPr>
          <w:sz w:val="40"/>
          <w:szCs w:val="40"/>
        </w:rPr>
      </w:pPr>
      <w:r w:rsidRPr="00C83FAF">
        <w:rPr>
          <w:noProof/>
          <w:sz w:val="40"/>
          <w:szCs w:val="40"/>
        </w:rPr>
        <w:drawing>
          <wp:inline distT="0" distB="0" distL="0" distR="0" wp14:anchorId="1774EC16" wp14:editId="547D4CEE">
            <wp:extent cx="4686706" cy="259102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AF" w:rsidRPr="00C83FAF" w:rsidRDefault="00C83FAF">
      <w:pPr>
        <w:rPr>
          <w:sz w:val="40"/>
          <w:szCs w:val="40"/>
        </w:rPr>
      </w:pPr>
      <w:r>
        <w:rPr>
          <w:sz w:val="40"/>
          <w:szCs w:val="40"/>
        </w:rPr>
        <w:t xml:space="preserve">+The </w:t>
      </w:r>
      <w:proofErr w:type="spellStart"/>
      <w:r>
        <w:rPr>
          <w:b/>
          <w:sz w:val="40"/>
          <w:szCs w:val="40"/>
        </w:rPr>
        <w:t>reverseOrder</w:t>
      </w:r>
      <w:proofErr w:type="spellEnd"/>
      <w:r>
        <w:rPr>
          <w:sz w:val="40"/>
          <w:szCs w:val="40"/>
        </w:rPr>
        <w:t xml:space="preserve"> method </w:t>
      </w:r>
    </w:p>
    <w:p w:rsidR="006C1FF1" w:rsidRDefault="006C1FF1" w:rsidP="007E7DCA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6.3 Inner classes</w:t>
      </w:r>
    </w:p>
    <w:p w:rsidR="00C83FAF" w:rsidRDefault="00C83FAF">
      <w:pPr>
        <w:rPr>
          <w:sz w:val="40"/>
          <w:szCs w:val="40"/>
        </w:rPr>
      </w:pPr>
      <w:r>
        <w:rPr>
          <w:sz w:val="40"/>
          <w:szCs w:val="40"/>
        </w:rPr>
        <w:t xml:space="preserve">-An </w:t>
      </w:r>
      <w:r w:rsidRPr="006C707F">
        <w:rPr>
          <w:b/>
          <w:sz w:val="40"/>
          <w:szCs w:val="40"/>
        </w:rPr>
        <w:t>inner class</w:t>
      </w:r>
      <w:r>
        <w:rPr>
          <w:sz w:val="40"/>
          <w:szCs w:val="40"/>
        </w:rPr>
        <w:t xml:space="preserve"> is a class that is defined inside another class. It can be hidden from other classes in the same package and its methods can access the data from the s</w:t>
      </w:r>
      <w:r w:rsidR="00FC3BD2">
        <w:rPr>
          <w:sz w:val="40"/>
          <w:szCs w:val="40"/>
        </w:rPr>
        <w:t>cope in which they are defined.</w:t>
      </w:r>
    </w:p>
    <w:p w:rsidR="00FC3BD2" w:rsidRPr="00C83FAF" w:rsidRDefault="00FC3BD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B7387B">
        <w:rPr>
          <w:b/>
          <w:sz w:val="40"/>
          <w:szCs w:val="40"/>
        </w:rPr>
        <w:t>Inner class</w:t>
      </w:r>
      <w:r>
        <w:rPr>
          <w:sz w:val="40"/>
          <w:szCs w:val="40"/>
        </w:rPr>
        <w:t xml:space="preserve"> used to implementing </w:t>
      </w:r>
      <w:r w:rsidRPr="00B7387B">
        <w:rPr>
          <w:b/>
          <w:sz w:val="40"/>
          <w:szCs w:val="40"/>
        </w:rPr>
        <w:t>callbacks</w:t>
      </w:r>
      <w:r>
        <w:rPr>
          <w:sz w:val="40"/>
          <w:szCs w:val="40"/>
        </w:rPr>
        <w:t xml:space="preserve"> (same as lambda expressions) and structuring the code.</w:t>
      </w:r>
    </w:p>
    <w:p w:rsidR="006C1FF1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lastRenderedPageBreak/>
        <w:t>6.3.1 Use of an Inner Class to Access Object State</w:t>
      </w:r>
    </w:p>
    <w:p w:rsidR="00305B4D" w:rsidRDefault="00305B4D">
      <w:pPr>
        <w:rPr>
          <w:sz w:val="40"/>
          <w:szCs w:val="40"/>
        </w:rPr>
      </w:pPr>
      <w:r w:rsidRPr="00305B4D">
        <w:rPr>
          <w:noProof/>
          <w:sz w:val="40"/>
          <w:szCs w:val="40"/>
        </w:rPr>
        <w:drawing>
          <wp:inline distT="0" distB="0" distL="0" distR="0" wp14:anchorId="665C21C4" wp14:editId="05147E06">
            <wp:extent cx="5943600" cy="42405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4D" w:rsidRDefault="00F73E0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TimePrinter</w:t>
      </w:r>
      <w:proofErr w:type="spellEnd"/>
      <w:r>
        <w:rPr>
          <w:sz w:val="40"/>
          <w:szCs w:val="40"/>
        </w:rPr>
        <w:t xml:space="preserve"> class is located inside </w:t>
      </w:r>
      <w:proofErr w:type="spellStart"/>
      <w:r>
        <w:rPr>
          <w:sz w:val="40"/>
          <w:szCs w:val="40"/>
        </w:rPr>
        <w:t>TalkingClock</w:t>
      </w:r>
      <w:proofErr w:type="spellEnd"/>
      <w:r>
        <w:rPr>
          <w:sz w:val="40"/>
          <w:szCs w:val="40"/>
        </w:rPr>
        <w:t xml:space="preserve"> class. This does not mean every </w:t>
      </w:r>
      <w:proofErr w:type="spellStart"/>
      <w:r>
        <w:rPr>
          <w:sz w:val="40"/>
          <w:szCs w:val="40"/>
        </w:rPr>
        <w:t>TalkingClock</w:t>
      </w:r>
      <w:proofErr w:type="spellEnd"/>
      <w:r>
        <w:rPr>
          <w:sz w:val="40"/>
          <w:szCs w:val="40"/>
        </w:rPr>
        <w:t xml:space="preserve"> has a </w:t>
      </w:r>
      <w:proofErr w:type="spellStart"/>
      <w:r>
        <w:rPr>
          <w:sz w:val="40"/>
          <w:szCs w:val="40"/>
        </w:rPr>
        <w:t>TimePrinter</w:t>
      </w:r>
      <w:proofErr w:type="spellEnd"/>
      <w:r>
        <w:rPr>
          <w:sz w:val="40"/>
          <w:szCs w:val="40"/>
        </w:rPr>
        <w:t xml:space="preserve"> instance field.</w:t>
      </w:r>
    </w:p>
    <w:p w:rsidR="00522E36" w:rsidRDefault="00522E3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2D4085">
        <w:rPr>
          <w:b/>
          <w:sz w:val="40"/>
          <w:szCs w:val="40"/>
        </w:rPr>
        <w:t>Can’t</w:t>
      </w:r>
      <w:r>
        <w:rPr>
          <w:sz w:val="40"/>
          <w:szCs w:val="40"/>
        </w:rPr>
        <w:t xml:space="preserve"> have </w:t>
      </w:r>
      <w:r w:rsidR="004571F5">
        <w:rPr>
          <w:b/>
          <w:sz w:val="40"/>
          <w:szCs w:val="40"/>
        </w:rPr>
        <w:t xml:space="preserve">static </w:t>
      </w:r>
      <w:r w:rsidRPr="002D4085">
        <w:rPr>
          <w:b/>
          <w:sz w:val="40"/>
          <w:szCs w:val="40"/>
        </w:rPr>
        <w:t>methods</w:t>
      </w:r>
      <w:r w:rsidR="004571F5">
        <w:rPr>
          <w:sz w:val="40"/>
          <w:szCs w:val="40"/>
        </w:rPr>
        <w:t xml:space="preserve">, </w:t>
      </w:r>
      <w:r w:rsidR="004571F5" w:rsidRPr="004571F5">
        <w:rPr>
          <w:b/>
          <w:sz w:val="40"/>
          <w:szCs w:val="40"/>
        </w:rPr>
        <w:t>can</w:t>
      </w:r>
      <w:r w:rsidR="004571F5">
        <w:rPr>
          <w:sz w:val="40"/>
          <w:szCs w:val="40"/>
        </w:rPr>
        <w:t xml:space="preserve"> have </w:t>
      </w:r>
      <w:r w:rsidR="004571F5" w:rsidRPr="004571F5">
        <w:rPr>
          <w:b/>
          <w:sz w:val="40"/>
          <w:szCs w:val="40"/>
        </w:rPr>
        <w:t>final static fields</w:t>
      </w:r>
    </w:p>
    <w:p w:rsidR="00305B4D" w:rsidRDefault="00305B4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7E2E14">
        <w:rPr>
          <w:b/>
          <w:sz w:val="40"/>
          <w:szCs w:val="40"/>
        </w:rPr>
        <w:t>Inner class method</w:t>
      </w:r>
      <w:r>
        <w:rPr>
          <w:sz w:val="40"/>
          <w:szCs w:val="40"/>
        </w:rPr>
        <w:t xml:space="preserve"> gets to </w:t>
      </w:r>
      <w:r w:rsidRPr="007E2E14">
        <w:rPr>
          <w:b/>
          <w:sz w:val="40"/>
          <w:szCs w:val="40"/>
        </w:rPr>
        <w:t>access</w:t>
      </w:r>
      <w:r>
        <w:rPr>
          <w:sz w:val="40"/>
          <w:szCs w:val="40"/>
        </w:rPr>
        <w:t xml:space="preserve"> both its own </w:t>
      </w:r>
      <w:r w:rsidRPr="007E2E14">
        <w:rPr>
          <w:b/>
          <w:sz w:val="40"/>
          <w:szCs w:val="40"/>
        </w:rPr>
        <w:t>data fields</w:t>
      </w:r>
      <w:r>
        <w:rPr>
          <w:sz w:val="40"/>
          <w:szCs w:val="40"/>
        </w:rPr>
        <w:t xml:space="preserve"> and </w:t>
      </w:r>
      <w:r w:rsidRPr="007E2E14">
        <w:rPr>
          <w:b/>
          <w:sz w:val="40"/>
          <w:szCs w:val="40"/>
        </w:rPr>
        <w:t>those</w:t>
      </w:r>
      <w:r>
        <w:rPr>
          <w:sz w:val="40"/>
          <w:szCs w:val="40"/>
        </w:rPr>
        <w:t xml:space="preserve"> of the </w:t>
      </w:r>
      <w:r w:rsidRPr="007E2E14">
        <w:rPr>
          <w:b/>
          <w:sz w:val="40"/>
          <w:szCs w:val="40"/>
        </w:rPr>
        <w:t>outer object</w:t>
      </w:r>
      <w:r>
        <w:rPr>
          <w:sz w:val="40"/>
          <w:szCs w:val="40"/>
        </w:rPr>
        <w:t xml:space="preserve"> creating it.</w:t>
      </w:r>
    </w:p>
    <w:p w:rsidR="00305B4D" w:rsidRDefault="00F73E02">
      <w:pPr>
        <w:rPr>
          <w:sz w:val="40"/>
          <w:szCs w:val="40"/>
        </w:rPr>
      </w:pPr>
      <w:r w:rsidRPr="00F73E02">
        <w:rPr>
          <w:noProof/>
          <w:sz w:val="40"/>
          <w:szCs w:val="40"/>
        </w:rPr>
        <w:lastRenderedPageBreak/>
        <w:drawing>
          <wp:inline distT="0" distB="0" distL="0" distR="0" wp14:anchorId="06D54C93" wp14:editId="2071999B">
            <wp:extent cx="4831499" cy="3093988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6.3.2 Special syntax rules for Inner classes</w:t>
      </w:r>
      <w:r w:rsidR="00C60C93" w:rsidRPr="004579B0">
        <w:rPr>
          <w:color w:val="FF0000"/>
          <w:sz w:val="40"/>
          <w:szCs w:val="40"/>
        </w:rPr>
        <w:tab/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B7387B">
        <w:rPr>
          <w:b/>
          <w:sz w:val="40"/>
          <w:szCs w:val="40"/>
        </w:rPr>
        <w:t>OuterClass.this</w:t>
      </w:r>
      <w:proofErr w:type="spellEnd"/>
      <w:r>
        <w:rPr>
          <w:sz w:val="40"/>
          <w:szCs w:val="40"/>
        </w:rPr>
        <w:t xml:space="preserve"> denotes the </w:t>
      </w:r>
      <w:r w:rsidRPr="004A4504">
        <w:rPr>
          <w:b/>
          <w:sz w:val="40"/>
          <w:szCs w:val="40"/>
        </w:rPr>
        <w:t>outer class</w:t>
      </w:r>
      <w:r>
        <w:rPr>
          <w:sz w:val="40"/>
          <w:szCs w:val="40"/>
        </w:rPr>
        <w:t xml:space="preserve"> reference</w:t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  <w:r>
        <w:rPr>
          <w:sz w:val="40"/>
          <w:szCs w:val="40"/>
        </w:rPr>
        <w:t>-</w:t>
      </w:r>
      <w:r w:rsidRPr="004A4504">
        <w:rPr>
          <w:b/>
          <w:sz w:val="40"/>
          <w:szCs w:val="40"/>
        </w:rPr>
        <w:t>Method</w:t>
      </w:r>
      <w:r>
        <w:rPr>
          <w:sz w:val="40"/>
          <w:szCs w:val="40"/>
        </w:rPr>
        <w:t>:</w:t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  <w:r w:rsidRPr="00C60C93">
        <w:rPr>
          <w:noProof/>
          <w:sz w:val="40"/>
          <w:szCs w:val="40"/>
        </w:rPr>
        <w:drawing>
          <wp:inline distT="0" distB="0" distL="0" distR="0" wp14:anchorId="3E54756F" wp14:editId="291F127F">
            <wp:extent cx="3863675" cy="853514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  <w:r>
        <w:rPr>
          <w:sz w:val="40"/>
          <w:szCs w:val="40"/>
        </w:rPr>
        <w:t>-</w:t>
      </w:r>
      <w:r w:rsidRPr="00B7387B">
        <w:rPr>
          <w:b/>
          <w:sz w:val="40"/>
          <w:szCs w:val="40"/>
        </w:rPr>
        <w:t>Inner object constructor</w:t>
      </w:r>
      <w:r>
        <w:rPr>
          <w:sz w:val="40"/>
          <w:szCs w:val="40"/>
        </w:rPr>
        <w:t xml:space="preserve"> more </w:t>
      </w:r>
      <w:r w:rsidRPr="00B7387B">
        <w:rPr>
          <w:b/>
          <w:sz w:val="40"/>
          <w:szCs w:val="40"/>
        </w:rPr>
        <w:t>explicitly</w:t>
      </w:r>
      <w:r>
        <w:rPr>
          <w:sz w:val="40"/>
          <w:szCs w:val="40"/>
        </w:rPr>
        <w:t>:</w:t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  <w:r w:rsidRPr="00C60C93">
        <w:rPr>
          <w:noProof/>
          <w:sz w:val="40"/>
          <w:szCs w:val="40"/>
        </w:rPr>
        <w:drawing>
          <wp:inline distT="0" distB="0" distL="0" distR="0" wp14:anchorId="48325335" wp14:editId="4A7660CE">
            <wp:extent cx="3185436" cy="19813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  <w:r w:rsidRPr="00C60C93">
        <w:rPr>
          <w:noProof/>
          <w:sz w:val="40"/>
          <w:szCs w:val="40"/>
        </w:rPr>
        <w:drawing>
          <wp:inline distT="0" distB="0" distL="0" distR="0" wp14:anchorId="40129E48" wp14:editId="626519A6">
            <wp:extent cx="2827265" cy="21337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F" w:rsidRDefault="00EC26AF" w:rsidP="00C60C93">
      <w:pPr>
        <w:tabs>
          <w:tab w:val="left" w:pos="7353"/>
        </w:tabs>
        <w:rPr>
          <w:sz w:val="40"/>
          <w:szCs w:val="40"/>
        </w:rPr>
      </w:pPr>
      <w:r w:rsidRPr="00C60C93">
        <w:rPr>
          <w:noProof/>
          <w:sz w:val="40"/>
          <w:szCs w:val="40"/>
        </w:rPr>
        <w:drawing>
          <wp:inline distT="0" distB="0" distL="0" distR="0" wp14:anchorId="671C6A0C" wp14:editId="481D34C9">
            <wp:extent cx="3650296" cy="358171"/>
            <wp:effectExtent l="0" t="0" r="762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93" w:rsidRDefault="004571F5" w:rsidP="00C60C93">
      <w:pPr>
        <w:tabs>
          <w:tab w:val="left" w:pos="7353"/>
        </w:tabs>
        <w:rPr>
          <w:sz w:val="40"/>
          <w:szCs w:val="40"/>
        </w:rPr>
      </w:pPr>
      <w:r>
        <w:rPr>
          <w:sz w:val="40"/>
          <w:szCs w:val="40"/>
        </w:rPr>
        <w:t>+</w:t>
      </w:r>
      <w:r w:rsidR="00EC26AF">
        <w:rPr>
          <w:sz w:val="40"/>
          <w:szCs w:val="40"/>
        </w:rPr>
        <w:t xml:space="preserve">Refer to </w:t>
      </w:r>
      <w:r w:rsidR="00C60C93" w:rsidRPr="007E2E14">
        <w:rPr>
          <w:b/>
          <w:sz w:val="40"/>
          <w:szCs w:val="40"/>
        </w:rPr>
        <w:t>Inner class</w:t>
      </w:r>
      <w:r w:rsidR="00EC26AF">
        <w:rPr>
          <w:b/>
          <w:sz w:val="40"/>
          <w:szCs w:val="40"/>
        </w:rPr>
        <w:t xml:space="preserve"> </w:t>
      </w:r>
      <w:r w:rsidR="00EC26AF">
        <w:rPr>
          <w:sz w:val="40"/>
          <w:szCs w:val="40"/>
        </w:rPr>
        <w:t>when it occurs outside the scope of outer class</w:t>
      </w:r>
      <w:r w:rsidR="00C60C93">
        <w:rPr>
          <w:sz w:val="40"/>
          <w:szCs w:val="40"/>
        </w:rPr>
        <w:t xml:space="preserve">: </w:t>
      </w:r>
      <w:r w:rsidR="00C60C93" w:rsidRPr="00C60C93">
        <w:rPr>
          <w:noProof/>
          <w:sz w:val="40"/>
          <w:szCs w:val="40"/>
        </w:rPr>
        <w:drawing>
          <wp:inline distT="0" distB="0" distL="0" distR="0" wp14:anchorId="462AA0CC" wp14:editId="3FC278B2">
            <wp:extent cx="1386960" cy="205758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</w:p>
    <w:p w:rsidR="006C1FF1" w:rsidRPr="004579B0" w:rsidRDefault="006C1FF1" w:rsidP="0096403B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6.3.3 Are Inner classes useful? Actually necessary? Secure?</w:t>
      </w:r>
    </w:p>
    <w:p w:rsidR="000C75BC" w:rsidRDefault="000C75BC">
      <w:pPr>
        <w:rPr>
          <w:sz w:val="40"/>
          <w:szCs w:val="40"/>
        </w:rPr>
      </w:pPr>
      <w:r>
        <w:rPr>
          <w:sz w:val="40"/>
          <w:szCs w:val="40"/>
        </w:rPr>
        <w:t>-If an inner class accesses a private data field, it can access that data field through other classes added to the package of the outer class</w:t>
      </w:r>
    </w:p>
    <w:p w:rsidR="006C1FF1" w:rsidRPr="004579B0" w:rsidRDefault="006C1FF1" w:rsidP="0096403B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6.3.4 Local inner classes</w:t>
      </w:r>
    </w:p>
    <w:p w:rsidR="000C75BC" w:rsidRDefault="000C75BC">
      <w:pPr>
        <w:rPr>
          <w:sz w:val="40"/>
          <w:szCs w:val="40"/>
        </w:rPr>
      </w:pPr>
      <w:r>
        <w:rPr>
          <w:sz w:val="40"/>
          <w:szCs w:val="40"/>
        </w:rPr>
        <w:t xml:space="preserve">-You can define the class locally in a </w:t>
      </w:r>
      <w:r w:rsidRPr="007E2E14">
        <w:rPr>
          <w:b/>
          <w:sz w:val="40"/>
          <w:szCs w:val="40"/>
        </w:rPr>
        <w:t>single method</w:t>
      </w:r>
      <w:r>
        <w:rPr>
          <w:sz w:val="40"/>
          <w:szCs w:val="40"/>
        </w:rPr>
        <w:t>.</w:t>
      </w:r>
    </w:p>
    <w:p w:rsidR="000C75BC" w:rsidRDefault="000C75BC">
      <w:pPr>
        <w:rPr>
          <w:sz w:val="40"/>
          <w:szCs w:val="40"/>
        </w:rPr>
      </w:pPr>
      <w:r w:rsidRPr="000C75BC">
        <w:rPr>
          <w:noProof/>
          <w:sz w:val="40"/>
          <w:szCs w:val="40"/>
        </w:rPr>
        <w:drawing>
          <wp:inline distT="0" distB="0" distL="0" distR="0" wp14:anchorId="6BBF18A7" wp14:editId="68404040">
            <wp:extent cx="5943600" cy="256984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F" w:rsidRDefault="00EC26AF">
      <w:pPr>
        <w:rPr>
          <w:sz w:val="40"/>
          <w:szCs w:val="40"/>
        </w:rPr>
      </w:pPr>
      <w:r>
        <w:rPr>
          <w:sz w:val="40"/>
          <w:szCs w:val="40"/>
        </w:rPr>
        <w:t xml:space="preserve">-Local classes are </w:t>
      </w:r>
      <w:r w:rsidRPr="002A6DDD">
        <w:rPr>
          <w:b/>
          <w:sz w:val="40"/>
          <w:szCs w:val="40"/>
        </w:rPr>
        <w:t>not declared</w:t>
      </w:r>
      <w:r>
        <w:rPr>
          <w:sz w:val="40"/>
          <w:szCs w:val="40"/>
        </w:rPr>
        <w:t xml:space="preserve"> with </w:t>
      </w:r>
      <w:r w:rsidRPr="002A6DDD">
        <w:rPr>
          <w:b/>
          <w:sz w:val="40"/>
          <w:szCs w:val="40"/>
        </w:rPr>
        <w:t>access specifier</w:t>
      </w:r>
      <w:r>
        <w:rPr>
          <w:sz w:val="40"/>
          <w:szCs w:val="40"/>
        </w:rPr>
        <w:t xml:space="preserve">. Their </w:t>
      </w:r>
      <w:r w:rsidRPr="002A6DDD">
        <w:rPr>
          <w:b/>
          <w:sz w:val="40"/>
          <w:szCs w:val="40"/>
        </w:rPr>
        <w:t>scope</w:t>
      </w:r>
      <w:r>
        <w:rPr>
          <w:sz w:val="40"/>
          <w:szCs w:val="40"/>
        </w:rPr>
        <w:t xml:space="preserve"> is restricted to the </w:t>
      </w:r>
      <w:r w:rsidRPr="002A6DDD">
        <w:rPr>
          <w:b/>
          <w:sz w:val="40"/>
          <w:szCs w:val="40"/>
        </w:rPr>
        <w:t>block</w:t>
      </w:r>
      <w:r>
        <w:rPr>
          <w:sz w:val="40"/>
          <w:szCs w:val="40"/>
        </w:rPr>
        <w:t xml:space="preserve"> they’re </w:t>
      </w:r>
      <w:r w:rsidRPr="002A6DDD">
        <w:rPr>
          <w:b/>
          <w:sz w:val="40"/>
          <w:szCs w:val="40"/>
        </w:rPr>
        <w:t>declared</w:t>
      </w:r>
    </w:p>
    <w:p w:rsidR="000C75BC" w:rsidRDefault="000C75BC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7E2E14">
        <w:rPr>
          <w:b/>
          <w:sz w:val="40"/>
          <w:szCs w:val="40"/>
        </w:rPr>
        <w:t>Local class</w:t>
      </w:r>
      <w:r>
        <w:rPr>
          <w:sz w:val="40"/>
          <w:szCs w:val="40"/>
        </w:rPr>
        <w:t xml:space="preserve"> are completely </w:t>
      </w:r>
      <w:r w:rsidRPr="007E2E14">
        <w:rPr>
          <w:b/>
          <w:sz w:val="40"/>
          <w:szCs w:val="40"/>
        </w:rPr>
        <w:t>hidden</w:t>
      </w:r>
      <w:r>
        <w:rPr>
          <w:sz w:val="40"/>
          <w:szCs w:val="40"/>
        </w:rPr>
        <w:t xml:space="preserve"> from the </w:t>
      </w:r>
      <w:r w:rsidRPr="007E2E14">
        <w:rPr>
          <w:b/>
          <w:sz w:val="40"/>
          <w:szCs w:val="40"/>
        </w:rPr>
        <w:t>outside</w:t>
      </w:r>
      <w:r>
        <w:rPr>
          <w:sz w:val="40"/>
          <w:szCs w:val="40"/>
        </w:rPr>
        <w:t xml:space="preserve"> </w:t>
      </w:r>
    </w:p>
    <w:p w:rsidR="006C1FF1" w:rsidRPr="004579B0" w:rsidRDefault="006C1FF1" w:rsidP="0096403B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6.3.5 Accessing Variables from Outer Methods</w:t>
      </w:r>
    </w:p>
    <w:p w:rsidR="000C75BC" w:rsidRDefault="000C75BC">
      <w:pPr>
        <w:rPr>
          <w:i/>
          <w:sz w:val="40"/>
          <w:szCs w:val="40"/>
        </w:rPr>
      </w:pPr>
      <w:r>
        <w:rPr>
          <w:sz w:val="40"/>
          <w:szCs w:val="40"/>
        </w:rPr>
        <w:t>-</w:t>
      </w:r>
      <w:r w:rsidR="00ED5266" w:rsidRPr="00A70D45">
        <w:rPr>
          <w:b/>
          <w:sz w:val="40"/>
          <w:szCs w:val="40"/>
        </w:rPr>
        <w:t>Local classes</w:t>
      </w:r>
      <w:r w:rsidR="00ED5266">
        <w:rPr>
          <w:sz w:val="40"/>
          <w:szCs w:val="40"/>
        </w:rPr>
        <w:t xml:space="preserve"> can even </w:t>
      </w:r>
      <w:r w:rsidR="00ED5266" w:rsidRPr="00A70D45">
        <w:rPr>
          <w:b/>
          <w:sz w:val="40"/>
          <w:szCs w:val="40"/>
        </w:rPr>
        <w:t>access</w:t>
      </w:r>
      <w:r w:rsidR="00ED5266">
        <w:rPr>
          <w:sz w:val="40"/>
          <w:szCs w:val="40"/>
        </w:rPr>
        <w:t xml:space="preserve"> </w:t>
      </w:r>
      <w:r w:rsidR="00ED5266" w:rsidRPr="00A70D45">
        <w:rPr>
          <w:b/>
          <w:sz w:val="40"/>
          <w:szCs w:val="40"/>
        </w:rPr>
        <w:t>local variables</w:t>
      </w:r>
      <w:r w:rsidR="00ED5266">
        <w:rPr>
          <w:sz w:val="40"/>
          <w:szCs w:val="40"/>
        </w:rPr>
        <w:t xml:space="preserve">. Those variable must be </w:t>
      </w:r>
      <w:r w:rsidR="00ED5266" w:rsidRPr="00A70D45">
        <w:rPr>
          <w:b/>
          <w:sz w:val="40"/>
          <w:szCs w:val="40"/>
        </w:rPr>
        <w:t>effectively final</w:t>
      </w:r>
      <w:r w:rsidR="00ED5266">
        <w:rPr>
          <w:i/>
          <w:sz w:val="40"/>
          <w:szCs w:val="40"/>
        </w:rPr>
        <w:t>.</w:t>
      </w:r>
    </w:p>
    <w:p w:rsidR="00EC26AF" w:rsidRPr="00ED5266" w:rsidRDefault="00EC26AF">
      <w:pPr>
        <w:rPr>
          <w:sz w:val="40"/>
          <w:szCs w:val="40"/>
        </w:rPr>
      </w:pPr>
      <w:r w:rsidRPr="00EC26AF">
        <w:rPr>
          <w:noProof/>
          <w:sz w:val="40"/>
          <w:szCs w:val="40"/>
        </w:rPr>
        <w:lastRenderedPageBreak/>
        <w:drawing>
          <wp:inline distT="0" distB="0" distL="0" distR="0" wp14:anchorId="06B2AF82" wp14:editId="3E086D9C">
            <wp:extent cx="3825572" cy="2903472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Pr="004579B0" w:rsidRDefault="006C1FF1" w:rsidP="0096403B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6.3.6 Anonymous Inner Classes</w:t>
      </w:r>
    </w:p>
    <w:p w:rsidR="004579B0" w:rsidRDefault="00EC26A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2A6DDD">
        <w:rPr>
          <w:b/>
          <w:sz w:val="40"/>
          <w:szCs w:val="40"/>
        </w:rPr>
        <w:t>Anonymous inner class</w:t>
      </w:r>
      <w:r>
        <w:rPr>
          <w:sz w:val="40"/>
          <w:szCs w:val="40"/>
        </w:rPr>
        <w:t>: class that don’t have name, used to make a single object of this class</w:t>
      </w:r>
    </w:p>
    <w:p w:rsidR="00EC26AF" w:rsidRDefault="00EC26AF">
      <w:pPr>
        <w:rPr>
          <w:sz w:val="40"/>
          <w:szCs w:val="40"/>
        </w:rPr>
      </w:pPr>
      <w:r w:rsidRPr="00EC26AF">
        <w:rPr>
          <w:noProof/>
          <w:sz w:val="40"/>
          <w:szCs w:val="40"/>
        </w:rPr>
        <w:drawing>
          <wp:inline distT="0" distB="0" distL="0" distR="0" wp14:anchorId="4B9AFFA1" wp14:editId="4EE3F743">
            <wp:extent cx="3993226" cy="2560542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F" w:rsidRDefault="00EC26AF">
      <w:pPr>
        <w:rPr>
          <w:sz w:val="40"/>
          <w:szCs w:val="40"/>
        </w:rPr>
      </w:pPr>
      <w:r>
        <w:rPr>
          <w:sz w:val="40"/>
          <w:szCs w:val="40"/>
        </w:rPr>
        <w:t>-General syntax:</w:t>
      </w:r>
    </w:p>
    <w:p w:rsidR="00EC26AF" w:rsidRDefault="00EC26AF">
      <w:pPr>
        <w:rPr>
          <w:sz w:val="40"/>
          <w:szCs w:val="40"/>
        </w:rPr>
      </w:pPr>
      <w:r w:rsidRPr="00EC26AF">
        <w:rPr>
          <w:noProof/>
          <w:sz w:val="40"/>
          <w:szCs w:val="40"/>
        </w:rPr>
        <w:drawing>
          <wp:inline distT="0" distB="0" distL="0" distR="0" wp14:anchorId="35A8EB26" wp14:editId="17BC7685">
            <wp:extent cx="2789162" cy="701101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F" w:rsidRPr="00D50B7E" w:rsidRDefault="00EC26AF">
      <w:pPr>
        <w:rPr>
          <w:b/>
          <w:sz w:val="40"/>
          <w:szCs w:val="40"/>
        </w:rPr>
      </w:pPr>
      <w:r>
        <w:rPr>
          <w:sz w:val="40"/>
          <w:szCs w:val="40"/>
        </w:rPr>
        <w:lastRenderedPageBreak/>
        <w:t>+</w:t>
      </w:r>
      <w:proofErr w:type="spellStart"/>
      <w:r>
        <w:rPr>
          <w:sz w:val="40"/>
          <w:szCs w:val="40"/>
        </w:rPr>
        <w:t>SuperType</w:t>
      </w:r>
      <w:proofErr w:type="spellEnd"/>
      <w:r>
        <w:rPr>
          <w:sz w:val="40"/>
          <w:szCs w:val="40"/>
        </w:rPr>
        <w:t xml:space="preserve"> can be an </w:t>
      </w:r>
      <w:r w:rsidRPr="00D50B7E">
        <w:rPr>
          <w:b/>
          <w:sz w:val="40"/>
          <w:szCs w:val="40"/>
        </w:rPr>
        <w:t>interface, class</w:t>
      </w:r>
    </w:p>
    <w:p w:rsidR="00237CFA" w:rsidRDefault="00237CFA">
      <w:pPr>
        <w:rPr>
          <w:sz w:val="40"/>
          <w:szCs w:val="40"/>
        </w:rPr>
      </w:pPr>
      <w:r>
        <w:rPr>
          <w:sz w:val="40"/>
          <w:szCs w:val="40"/>
        </w:rPr>
        <w:t xml:space="preserve">-Anonymous inner class can’t have constructors. The construction parameters are given to superclass constructor. </w:t>
      </w:r>
    </w:p>
    <w:p w:rsidR="00237CFA" w:rsidRDefault="00237CFA">
      <w:pPr>
        <w:rPr>
          <w:sz w:val="40"/>
          <w:szCs w:val="40"/>
        </w:rPr>
      </w:pPr>
      <w:r>
        <w:rPr>
          <w:sz w:val="40"/>
          <w:szCs w:val="40"/>
        </w:rPr>
        <w:t>-When an inner class implements interface:</w:t>
      </w:r>
    </w:p>
    <w:p w:rsidR="00237CFA" w:rsidRDefault="00237CFA">
      <w:pPr>
        <w:rPr>
          <w:sz w:val="40"/>
          <w:szCs w:val="40"/>
        </w:rPr>
      </w:pPr>
      <w:r w:rsidRPr="00237CFA">
        <w:rPr>
          <w:noProof/>
          <w:sz w:val="40"/>
          <w:szCs w:val="40"/>
        </w:rPr>
        <w:drawing>
          <wp:inline distT="0" distB="0" distL="0" distR="0" wp14:anchorId="2BBB21F1" wp14:editId="0BF85BED">
            <wp:extent cx="1668925" cy="693480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FA" w:rsidRDefault="00237CFA">
      <w:pPr>
        <w:rPr>
          <w:sz w:val="40"/>
          <w:szCs w:val="40"/>
        </w:rPr>
      </w:pPr>
      <w:r>
        <w:rPr>
          <w:sz w:val="40"/>
          <w:szCs w:val="40"/>
        </w:rPr>
        <w:t>-Different:</w:t>
      </w:r>
    </w:p>
    <w:p w:rsidR="00237CFA" w:rsidRDefault="00237CFA">
      <w:pPr>
        <w:rPr>
          <w:sz w:val="40"/>
          <w:szCs w:val="40"/>
        </w:rPr>
      </w:pPr>
      <w:r w:rsidRPr="00237CFA">
        <w:rPr>
          <w:noProof/>
          <w:sz w:val="40"/>
          <w:szCs w:val="40"/>
        </w:rPr>
        <w:drawing>
          <wp:inline distT="0" distB="0" distL="0" distR="0" wp14:anchorId="229129EE" wp14:editId="234C5492">
            <wp:extent cx="3444538" cy="746825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FA" w:rsidRDefault="00237CFA">
      <w:pPr>
        <w:rPr>
          <w:sz w:val="40"/>
          <w:szCs w:val="40"/>
        </w:rPr>
      </w:pPr>
      <w:r>
        <w:rPr>
          <w:sz w:val="40"/>
          <w:szCs w:val="40"/>
        </w:rPr>
        <w:t>-Note: You can provide object initialization block</w:t>
      </w:r>
    </w:p>
    <w:p w:rsidR="00237CFA" w:rsidRDefault="00237CFA">
      <w:pPr>
        <w:rPr>
          <w:sz w:val="40"/>
          <w:szCs w:val="40"/>
        </w:rPr>
      </w:pPr>
      <w:r w:rsidRPr="00237CFA">
        <w:rPr>
          <w:noProof/>
          <w:sz w:val="40"/>
          <w:szCs w:val="40"/>
        </w:rPr>
        <w:drawing>
          <wp:inline distT="0" distB="0" distL="0" distR="0" wp14:anchorId="4FFAB1CF" wp14:editId="6EDC134F">
            <wp:extent cx="2179509" cy="93734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FA" w:rsidRDefault="00237CFA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6403B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</w:p>
    <w:p w:rsidR="009814F2" w:rsidRDefault="009814F2">
      <w:pPr>
        <w:rPr>
          <w:sz w:val="40"/>
          <w:szCs w:val="40"/>
        </w:rPr>
      </w:pPr>
      <w:r w:rsidRPr="009814F2">
        <w:rPr>
          <w:noProof/>
          <w:sz w:val="40"/>
          <w:szCs w:val="40"/>
        </w:rPr>
        <w:lastRenderedPageBreak/>
        <w:drawing>
          <wp:inline distT="0" distB="0" distL="0" distR="0" wp14:anchorId="58247611" wp14:editId="49BD3267">
            <wp:extent cx="5616427" cy="3307367"/>
            <wp:effectExtent l="0" t="0" r="381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F2" w:rsidRDefault="0096403B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6403B">
        <w:rPr>
          <w:b/>
          <w:sz w:val="40"/>
          <w:szCs w:val="40"/>
        </w:rPr>
        <w:t>Anonymous class</w:t>
      </w:r>
      <w:r>
        <w:rPr>
          <w:sz w:val="40"/>
          <w:szCs w:val="40"/>
        </w:rPr>
        <w:t xml:space="preserve"> can used in </w:t>
      </w:r>
      <w:r w:rsidRPr="0096403B">
        <w:rPr>
          <w:b/>
          <w:sz w:val="40"/>
          <w:szCs w:val="40"/>
        </w:rPr>
        <w:t>static method.</w:t>
      </w:r>
    </w:p>
    <w:p w:rsidR="009814F2" w:rsidRDefault="006C1FF1" w:rsidP="0096403B">
      <w:pPr>
        <w:pStyle w:val="Heading2"/>
        <w:rPr>
          <w:color w:val="FF0000"/>
          <w:sz w:val="40"/>
          <w:szCs w:val="40"/>
        </w:rPr>
      </w:pPr>
      <w:bookmarkStart w:id="0" w:name="_GoBack"/>
      <w:bookmarkEnd w:id="0"/>
      <w:r w:rsidRPr="004579B0">
        <w:rPr>
          <w:color w:val="FF0000"/>
          <w:sz w:val="40"/>
          <w:szCs w:val="40"/>
        </w:rPr>
        <w:t>6.3.7 Static inner classes</w:t>
      </w:r>
    </w:p>
    <w:p w:rsidR="009814F2" w:rsidRDefault="00522E3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2A6DDD">
        <w:rPr>
          <w:b/>
          <w:sz w:val="40"/>
          <w:szCs w:val="40"/>
        </w:rPr>
        <w:t>static inner class</w:t>
      </w:r>
      <w:r>
        <w:rPr>
          <w:sz w:val="40"/>
          <w:szCs w:val="40"/>
        </w:rPr>
        <w:t>:</w:t>
      </w:r>
      <w:r w:rsidR="00004BF0">
        <w:rPr>
          <w:sz w:val="40"/>
          <w:szCs w:val="40"/>
        </w:rPr>
        <w:t xml:space="preserve"> exactly like any other inner class, except that an object of a static inner class </w:t>
      </w:r>
      <w:r w:rsidR="00004BF0" w:rsidRPr="00004BF0">
        <w:rPr>
          <w:b/>
          <w:sz w:val="40"/>
          <w:szCs w:val="40"/>
        </w:rPr>
        <w:t>doesn’t have</w:t>
      </w:r>
      <w:r w:rsidR="00004BF0">
        <w:rPr>
          <w:sz w:val="40"/>
          <w:szCs w:val="40"/>
        </w:rPr>
        <w:t xml:space="preserve"> a </w:t>
      </w:r>
      <w:r w:rsidR="00004BF0" w:rsidRPr="00004BF0">
        <w:rPr>
          <w:b/>
          <w:sz w:val="40"/>
          <w:szCs w:val="40"/>
        </w:rPr>
        <w:t>reference</w:t>
      </w:r>
      <w:r w:rsidR="00004BF0">
        <w:rPr>
          <w:sz w:val="40"/>
          <w:szCs w:val="40"/>
        </w:rPr>
        <w:t xml:space="preserve"> to the </w:t>
      </w:r>
      <w:r w:rsidR="00004BF0" w:rsidRPr="00004BF0">
        <w:rPr>
          <w:b/>
          <w:sz w:val="40"/>
          <w:szCs w:val="40"/>
        </w:rPr>
        <w:t>outer class object</w:t>
      </w:r>
      <w:r w:rsidR="00004BF0">
        <w:rPr>
          <w:sz w:val="40"/>
          <w:szCs w:val="40"/>
        </w:rPr>
        <w:t xml:space="preserve"> that generated it.</w:t>
      </w:r>
    </w:p>
    <w:p w:rsidR="00004BF0" w:rsidRDefault="00004BF0">
      <w:pPr>
        <w:rPr>
          <w:sz w:val="40"/>
          <w:szCs w:val="40"/>
        </w:rPr>
      </w:pPr>
      <w:r>
        <w:rPr>
          <w:sz w:val="40"/>
          <w:szCs w:val="40"/>
        </w:rPr>
        <w:t xml:space="preserve">-Use a static inner class when the inner class object is constructed inside a </w:t>
      </w:r>
      <w:r w:rsidRPr="00004BF0">
        <w:rPr>
          <w:b/>
          <w:sz w:val="40"/>
          <w:szCs w:val="40"/>
        </w:rPr>
        <w:t>static method</w:t>
      </w:r>
      <w:r>
        <w:rPr>
          <w:sz w:val="40"/>
          <w:szCs w:val="40"/>
        </w:rPr>
        <w:t>.</w:t>
      </w: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522E36">
        <w:rPr>
          <w:rFonts w:asciiTheme="majorHAnsi" w:eastAsiaTheme="majorEastAsia" w:hAnsiTheme="majorHAnsi" w:cstheme="majorBidi"/>
          <w:noProof/>
          <w:color w:val="FF0000"/>
          <w:sz w:val="40"/>
          <w:szCs w:val="40"/>
        </w:rPr>
        <w:lastRenderedPageBreak/>
        <w:drawing>
          <wp:inline distT="0" distB="0" distL="0" distR="0" wp14:anchorId="23992FD6" wp14:editId="0C01A555">
            <wp:extent cx="1928027" cy="1440305"/>
            <wp:effectExtent l="0" t="0" r="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522E36">
        <w:rPr>
          <w:rFonts w:asciiTheme="majorHAnsi" w:eastAsiaTheme="majorEastAsia" w:hAnsiTheme="majorHAnsi" w:cstheme="majorBidi"/>
          <w:noProof/>
          <w:color w:val="FF0000"/>
          <w:sz w:val="40"/>
          <w:szCs w:val="40"/>
        </w:rPr>
        <w:drawing>
          <wp:inline distT="0" distB="0" distL="0" distR="0" wp14:anchorId="4EA6F33A" wp14:editId="7FEBF5A8">
            <wp:extent cx="2545301" cy="914479"/>
            <wp:effectExtent l="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36" w:rsidRDefault="00522E36">
      <w:pPr>
        <w:rPr>
          <w:sz w:val="40"/>
          <w:szCs w:val="40"/>
        </w:rPr>
      </w:pPr>
      <w:r>
        <w:rPr>
          <w:sz w:val="40"/>
          <w:szCs w:val="40"/>
        </w:rPr>
        <w:t>-Note</w:t>
      </w: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522E36">
        <w:rPr>
          <w:rFonts w:asciiTheme="majorHAnsi" w:eastAsiaTheme="majorEastAsia" w:hAnsiTheme="majorHAnsi" w:cstheme="majorBidi"/>
          <w:noProof/>
          <w:color w:val="FF0000"/>
          <w:sz w:val="40"/>
          <w:szCs w:val="40"/>
        </w:rPr>
        <w:drawing>
          <wp:inline distT="0" distB="0" distL="0" distR="0" wp14:anchorId="156744BE" wp14:editId="40A196C8">
            <wp:extent cx="5943600" cy="606425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Default="00522E36" w:rsidP="007E7DCA">
      <w:pPr>
        <w:pStyle w:val="Heading1"/>
        <w:rPr>
          <w:sz w:val="40"/>
          <w:szCs w:val="40"/>
        </w:rPr>
      </w:pPr>
      <w:r w:rsidRPr="00522E36">
        <w:rPr>
          <w:rFonts w:asciiTheme="minorHAnsi" w:eastAsiaTheme="minorHAnsi" w:hAnsiTheme="minorHAnsi" w:cstheme="minorBidi"/>
          <w:noProof/>
          <w:color w:val="auto"/>
          <w:sz w:val="40"/>
          <w:szCs w:val="40"/>
        </w:rPr>
        <w:drawing>
          <wp:inline distT="0" distB="0" distL="0" distR="0" wp14:anchorId="770CBA2C" wp14:editId="502B08BA">
            <wp:extent cx="5943600" cy="1330960"/>
            <wp:effectExtent l="0" t="0" r="0" b="254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FF1">
        <w:rPr>
          <w:sz w:val="40"/>
          <w:szCs w:val="40"/>
        </w:rPr>
        <w:t>6.4 Service Loaders</w:t>
      </w:r>
    </w:p>
    <w:p w:rsidR="00ED5266" w:rsidRDefault="00ED5266" w:rsidP="00ED5266">
      <w:pPr>
        <w:rPr>
          <w:sz w:val="40"/>
          <w:szCs w:val="40"/>
        </w:rPr>
      </w:pPr>
      <w:r>
        <w:rPr>
          <w:sz w:val="40"/>
          <w:szCs w:val="40"/>
        </w:rPr>
        <w:t xml:space="preserve">-Sometimes, you develop an app with a service architecture. There are platforms that encourage this approach: </w:t>
      </w:r>
      <w:proofErr w:type="spellStart"/>
      <w:r>
        <w:rPr>
          <w:sz w:val="40"/>
          <w:szCs w:val="40"/>
        </w:rPr>
        <w:t>OSGi</w:t>
      </w:r>
      <w:proofErr w:type="spellEnd"/>
      <w:r>
        <w:rPr>
          <w:sz w:val="40"/>
          <w:szCs w:val="40"/>
        </w:rPr>
        <w:t xml:space="preserve"> </w:t>
      </w:r>
      <w:hyperlink r:id="rId88" w:history="1">
        <w:r w:rsidRPr="00451CF3">
          <w:rPr>
            <w:rStyle w:val="Hyperlink"/>
            <w:sz w:val="40"/>
            <w:szCs w:val="40"/>
          </w:rPr>
          <w:t>http://osgi.org/</w:t>
        </w:r>
      </w:hyperlink>
    </w:p>
    <w:p w:rsidR="00537B2B" w:rsidRDefault="00537B2B" w:rsidP="00ED5266">
      <w:pPr>
        <w:rPr>
          <w:sz w:val="40"/>
          <w:szCs w:val="40"/>
        </w:rPr>
      </w:pPr>
      <w:r>
        <w:rPr>
          <w:sz w:val="40"/>
          <w:szCs w:val="40"/>
        </w:rPr>
        <w:t>-JDK offers a simple mechanism for loading services. This mechanism is supported by Java Platform Module System.</w:t>
      </w:r>
    </w:p>
    <w:p w:rsidR="00537B2B" w:rsidRDefault="00537B2B" w:rsidP="00ED526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-When providing a service, a program wants to give the service designer some freedom of how to implement the service’s features. The </w:t>
      </w:r>
      <w:proofErr w:type="spellStart"/>
      <w:r>
        <w:rPr>
          <w:b/>
          <w:sz w:val="40"/>
          <w:szCs w:val="40"/>
        </w:rPr>
        <w:t>ServiceLoader</w:t>
      </w:r>
      <w:proofErr w:type="spellEnd"/>
      <w:r>
        <w:rPr>
          <w:sz w:val="40"/>
          <w:szCs w:val="40"/>
        </w:rPr>
        <w:t xml:space="preserve"> class make it easy to load services that conform to a common interface.</w:t>
      </w:r>
    </w:p>
    <w:p w:rsidR="00C40EF7" w:rsidRDefault="00C40EF7" w:rsidP="00ED5266">
      <w:pPr>
        <w:rPr>
          <w:sz w:val="40"/>
          <w:szCs w:val="40"/>
        </w:rPr>
      </w:pPr>
      <w:r>
        <w:rPr>
          <w:sz w:val="40"/>
          <w:szCs w:val="40"/>
        </w:rPr>
        <w:t>-Define an interface with the methods that each instance of the service should provide</w:t>
      </w:r>
    </w:p>
    <w:p w:rsidR="00C40EF7" w:rsidRDefault="00C40EF7" w:rsidP="00ED5266">
      <w:pPr>
        <w:rPr>
          <w:sz w:val="40"/>
          <w:szCs w:val="40"/>
        </w:rPr>
      </w:pPr>
      <w:r>
        <w:rPr>
          <w:sz w:val="40"/>
          <w:szCs w:val="40"/>
        </w:rPr>
        <w:t>-Example: service provides encryption</w:t>
      </w:r>
    </w:p>
    <w:p w:rsidR="00C40EF7" w:rsidRDefault="00C40EF7" w:rsidP="00ED5266">
      <w:pPr>
        <w:rPr>
          <w:sz w:val="40"/>
          <w:szCs w:val="40"/>
        </w:rPr>
      </w:pPr>
      <w:r w:rsidRPr="00C40EF7">
        <w:rPr>
          <w:noProof/>
          <w:sz w:val="40"/>
          <w:szCs w:val="40"/>
        </w:rPr>
        <w:drawing>
          <wp:inline distT="0" distB="0" distL="0" distR="0" wp14:anchorId="6CA8DB4A" wp14:editId="65860B6D">
            <wp:extent cx="3453319" cy="1674336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66991" cy="16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3A" w:rsidRDefault="00702B3A" w:rsidP="00ED5266">
      <w:pPr>
        <w:rPr>
          <w:sz w:val="40"/>
          <w:szCs w:val="40"/>
        </w:rPr>
      </w:pPr>
      <w:r>
        <w:rPr>
          <w:sz w:val="40"/>
          <w:szCs w:val="40"/>
        </w:rPr>
        <w:t>+The service provider supplies classes that implement this service:</w:t>
      </w:r>
    </w:p>
    <w:p w:rsidR="00702B3A" w:rsidRDefault="00702B3A" w:rsidP="00ED5266">
      <w:pPr>
        <w:rPr>
          <w:sz w:val="40"/>
          <w:szCs w:val="40"/>
        </w:rPr>
      </w:pPr>
      <w:r w:rsidRPr="00702B3A">
        <w:rPr>
          <w:noProof/>
          <w:sz w:val="40"/>
          <w:szCs w:val="40"/>
        </w:rPr>
        <w:drawing>
          <wp:inline distT="0" distB="0" distL="0" distR="0" wp14:anchorId="5C5EFE28" wp14:editId="6BCABE62">
            <wp:extent cx="3513124" cy="25376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3A" w:rsidRDefault="00702B3A" w:rsidP="00ED5266">
      <w:pPr>
        <w:rPr>
          <w:sz w:val="40"/>
          <w:szCs w:val="40"/>
        </w:rPr>
      </w:pPr>
      <w:r w:rsidRPr="00702B3A">
        <w:rPr>
          <w:noProof/>
          <w:sz w:val="40"/>
          <w:szCs w:val="40"/>
        </w:rPr>
        <w:lastRenderedPageBreak/>
        <w:drawing>
          <wp:inline distT="0" distB="0" distL="0" distR="0" wp14:anchorId="325FF9ED" wp14:editId="6009B4F9">
            <wp:extent cx="2263336" cy="388654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3A" w:rsidRDefault="006F4D5C" w:rsidP="00ED5266">
      <w:pPr>
        <w:rPr>
          <w:sz w:val="40"/>
          <w:szCs w:val="40"/>
        </w:rPr>
      </w:pPr>
      <w:r>
        <w:rPr>
          <w:sz w:val="40"/>
          <w:szCs w:val="40"/>
        </w:rPr>
        <w:t>+Add the names of classes to UTF-8 encoded text file in META-INF/services directory.</w:t>
      </w:r>
    </w:p>
    <w:p w:rsidR="006F4D5C" w:rsidRDefault="006F4D5C" w:rsidP="00ED5266">
      <w:pPr>
        <w:rPr>
          <w:sz w:val="40"/>
          <w:szCs w:val="40"/>
        </w:rPr>
      </w:pPr>
      <w:r w:rsidRPr="006F4D5C">
        <w:rPr>
          <w:noProof/>
          <w:sz w:val="40"/>
          <w:szCs w:val="40"/>
        </w:rPr>
        <w:drawing>
          <wp:inline distT="0" distB="0" distL="0" distR="0" wp14:anchorId="09A672EC" wp14:editId="28920314">
            <wp:extent cx="2164268" cy="198137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contains: </w:t>
      </w:r>
    </w:p>
    <w:p w:rsidR="006F4D5C" w:rsidRDefault="006F4D5C" w:rsidP="00ED5266">
      <w:pPr>
        <w:rPr>
          <w:sz w:val="40"/>
          <w:szCs w:val="40"/>
        </w:rPr>
      </w:pPr>
      <w:r w:rsidRPr="006F4D5C">
        <w:rPr>
          <w:noProof/>
          <w:sz w:val="40"/>
          <w:szCs w:val="40"/>
        </w:rPr>
        <w:drawing>
          <wp:inline distT="0" distB="0" distL="0" distR="0" wp14:anchorId="5072D5F4" wp14:editId="3825F87D">
            <wp:extent cx="1882303" cy="182896"/>
            <wp:effectExtent l="0" t="0" r="381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87" w:rsidRDefault="00BA4787" w:rsidP="00ED5266">
      <w:pPr>
        <w:rPr>
          <w:sz w:val="40"/>
          <w:szCs w:val="40"/>
        </w:rPr>
      </w:pPr>
      <w:r>
        <w:rPr>
          <w:sz w:val="40"/>
          <w:szCs w:val="40"/>
        </w:rPr>
        <w:t>+The program initializes a service loaders:</w:t>
      </w:r>
    </w:p>
    <w:p w:rsidR="00BA4787" w:rsidRDefault="00BA4787" w:rsidP="00ED5266">
      <w:pPr>
        <w:rPr>
          <w:sz w:val="40"/>
          <w:szCs w:val="40"/>
        </w:rPr>
      </w:pPr>
      <w:r w:rsidRPr="00BA4787">
        <w:rPr>
          <w:noProof/>
          <w:sz w:val="40"/>
          <w:szCs w:val="40"/>
        </w:rPr>
        <w:drawing>
          <wp:inline distT="0" distB="0" distL="0" distR="0" wp14:anchorId="71B50007" wp14:editId="08DFACA9">
            <wp:extent cx="6585932" cy="34662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763417" cy="40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87" w:rsidRDefault="00EF0D3F" w:rsidP="00ED5266">
      <w:pPr>
        <w:rPr>
          <w:sz w:val="40"/>
          <w:szCs w:val="40"/>
        </w:rPr>
      </w:pPr>
      <w:r>
        <w:rPr>
          <w:sz w:val="40"/>
          <w:szCs w:val="40"/>
        </w:rPr>
        <w:t xml:space="preserve">+The </w:t>
      </w:r>
      <w:r>
        <w:rPr>
          <w:b/>
          <w:sz w:val="40"/>
          <w:szCs w:val="40"/>
        </w:rPr>
        <w:t xml:space="preserve">iterator </w:t>
      </w:r>
      <w:r>
        <w:rPr>
          <w:sz w:val="40"/>
          <w:szCs w:val="40"/>
        </w:rPr>
        <w:t>method of service loader returns an iterator through all provided implementations of service. It is easiest to use for loop to traverse theme.</w:t>
      </w:r>
    </w:p>
    <w:p w:rsidR="00EF0D3F" w:rsidRDefault="00EF0D3F" w:rsidP="00ED5266">
      <w:pPr>
        <w:rPr>
          <w:sz w:val="40"/>
          <w:szCs w:val="40"/>
        </w:rPr>
      </w:pPr>
      <w:r w:rsidRPr="00EF0D3F">
        <w:rPr>
          <w:noProof/>
          <w:sz w:val="40"/>
          <w:szCs w:val="40"/>
        </w:rPr>
        <w:drawing>
          <wp:inline distT="0" distB="0" distL="0" distR="0" wp14:anchorId="3F0A2C70" wp14:editId="6BE40CEF">
            <wp:extent cx="5327576" cy="1433695"/>
            <wp:effectExtent l="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41404" cy="14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3F" w:rsidRDefault="00EF0D3F" w:rsidP="00ED5266">
      <w:pPr>
        <w:rPr>
          <w:sz w:val="40"/>
          <w:szCs w:val="40"/>
        </w:rPr>
      </w:pPr>
      <w:r>
        <w:rPr>
          <w:sz w:val="40"/>
          <w:szCs w:val="40"/>
        </w:rPr>
        <w:t>+Alternatively, you can use streams to locate the desired service</w:t>
      </w:r>
    </w:p>
    <w:p w:rsidR="00EF0D3F" w:rsidRDefault="00EF0D3F" w:rsidP="00ED5266">
      <w:pPr>
        <w:rPr>
          <w:sz w:val="40"/>
          <w:szCs w:val="40"/>
        </w:rPr>
      </w:pPr>
      <w:r w:rsidRPr="00EF0D3F">
        <w:rPr>
          <w:noProof/>
          <w:sz w:val="40"/>
          <w:szCs w:val="40"/>
        </w:rPr>
        <w:drawing>
          <wp:inline distT="0" distB="0" distL="0" distR="0" wp14:anchorId="4D6D42E0" wp14:editId="1120231D">
            <wp:extent cx="4404742" cy="116596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3F" w:rsidRDefault="00EF0D3F" w:rsidP="00ED5266">
      <w:pPr>
        <w:rPr>
          <w:sz w:val="40"/>
          <w:szCs w:val="40"/>
        </w:rPr>
      </w:pPr>
      <w:r>
        <w:rPr>
          <w:sz w:val="40"/>
          <w:szCs w:val="40"/>
        </w:rPr>
        <w:t>+To take any service instance:</w:t>
      </w:r>
    </w:p>
    <w:p w:rsidR="00EF0D3F" w:rsidRDefault="00EF0D3F" w:rsidP="00ED5266">
      <w:pPr>
        <w:rPr>
          <w:sz w:val="40"/>
          <w:szCs w:val="40"/>
        </w:rPr>
      </w:pPr>
      <w:r w:rsidRPr="00EF0D3F">
        <w:rPr>
          <w:noProof/>
          <w:sz w:val="40"/>
          <w:szCs w:val="40"/>
        </w:rPr>
        <w:lastRenderedPageBreak/>
        <w:drawing>
          <wp:inline distT="0" distB="0" distL="0" distR="0" wp14:anchorId="377465E7" wp14:editId="5BF7E149">
            <wp:extent cx="4708934" cy="339820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70373" cy="3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3F" w:rsidRPr="00EF0D3F" w:rsidRDefault="00EF0D3F" w:rsidP="00ED5266">
      <w:pPr>
        <w:rPr>
          <w:sz w:val="40"/>
          <w:szCs w:val="40"/>
        </w:rPr>
      </w:pPr>
      <w:r>
        <w:rPr>
          <w:sz w:val="40"/>
          <w:szCs w:val="40"/>
        </w:rPr>
        <w:t>-API Doc: p362</w:t>
      </w:r>
    </w:p>
    <w:p w:rsidR="006C1FF1" w:rsidRDefault="006C1FF1" w:rsidP="007E7DCA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6.5 Proxies</w:t>
      </w:r>
    </w:p>
    <w:p w:rsidR="00EF0D3F" w:rsidRDefault="00EF0D3F">
      <w:pPr>
        <w:rPr>
          <w:sz w:val="40"/>
          <w:szCs w:val="40"/>
        </w:rPr>
      </w:pPr>
      <w:r>
        <w:rPr>
          <w:sz w:val="40"/>
          <w:szCs w:val="40"/>
        </w:rPr>
        <w:t>-Skip</w:t>
      </w:r>
    </w:p>
    <w:p w:rsidR="006C1FF1" w:rsidRDefault="006C1FF1">
      <w:pPr>
        <w:rPr>
          <w:sz w:val="40"/>
          <w:szCs w:val="40"/>
        </w:rPr>
      </w:pPr>
      <w:r>
        <w:rPr>
          <w:sz w:val="40"/>
          <w:szCs w:val="40"/>
        </w:rPr>
        <w:t>6.5.1 When to use proxies</w:t>
      </w:r>
    </w:p>
    <w:p w:rsidR="006C1FF1" w:rsidRDefault="006C1FF1">
      <w:pPr>
        <w:rPr>
          <w:sz w:val="40"/>
          <w:szCs w:val="40"/>
        </w:rPr>
      </w:pPr>
      <w:r>
        <w:rPr>
          <w:sz w:val="40"/>
          <w:szCs w:val="40"/>
        </w:rPr>
        <w:t>6.5.2 Creating proxy objects</w:t>
      </w:r>
    </w:p>
    <w:p w:rsidR="006C1FF1" w:rsidRDefault="006C1FF1">
      <w:pPr>
        <w:rPr>
          <w:sz w:val="40"/>
          <w:szCs w:val="40"/>
        </w:rPr>
      </w:pPr>
      <w:r>
        <w:rPr>
          <w:sz w:val="40"/>
          <w:szCs w:val="40"/>
        </w:rPr>
        <w:t>6.5.3 Properties of Proxy classes</w:t>
      </w:r>
    </w:p>
    <w:p w:rsidR="006C1FF1" w:rsidRPr="006C1FF1" w:rsidRDefault="006C1FF1">
      <w:pPr>
        <w:rPr>
          <w:sz w:val="40"/>
          <w:szCs w:val="40"/>
        </w:rPr>
      </w:pPr>
    </w:p>
    <w:sectPr w:rsidR="006C1FF1" w:rsidRPr="006C1FF1">
      <w:footerReference w:type="default" r:id="rId9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712D" w:rsidRDefault="0025712D" w:rsidP="00EC26AF">
      <w:pPr>
        <w:spacing w:after="0" w:line="240" w:lineRule="auto"/>
      </w:pPr>
      <w:r>
        <w:separator/>
      </w:r>
    </w:p>
  </w:endnote>
  <w:endnote w:type="continuationSeparator" w:id="0">
    <w:p w:rsidR="0025712D" w:rsidRDefault="0025712D" w:rsidP="00EC2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26AF" w:rsidRDefault="00EC26AF">
    <w:pPr>
      <w:pStyle w:val="Footer"/>
    </w:pPr>
  </w:p>
  <w:p w:rsidR="00EC26AF" w:rsidRDefault="00EC26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712D" w:rsidRDefault="0025712D" w:rsidP="00EC26AF">
      <w:pPr>
        <w:spacing w:after="0" w:line="240" w:lineRule="auto"/>
      </w:pPr>
      <w:r>
        <w:separator/>
      </w:r>
    </w:p>
  </w:footnote>
  <w:footnote w:type="continuationSeparator" w:id="0">
    <w:p w:rsidR="0025712D" w:rsidRDefault="0025712D" w:rsidP="00EC26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60.1pt;height:16.3pt;visibility:visible;mso-wrap-style:square" o:bullet="t">
        <v:imagedata r:id="rId1" o:title=""/>
      </v:shape>
    </w:pict>
  </w:numPicBullet>
  <w:abstractNum w:abstractNumId="0" w15:restartNumberingAfterBreak="0">
    <w:nsid w:val="78B50CFF"/>
    <w:multiLevelType w:val="hybridMultilevel"/>
    <w:tmpl w:val="81C61CCE"/>
    <w:lvl w:ilvl="0" w:tplc="796CC18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B9812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278C9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3A8AF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6AEFC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BEA2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47AB1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BE7C4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1760E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3D7"/>
    <w:rsid w:val="00004BF0"/>
    <w:rsid w:val="00004D53"/>
    <w:rsid w:val="00063F5C"/>
    <w:rsid w:val="000A6806"/>
    <w:rsid w:val="000C75BC"/>
    <w:rsid w:val="00126D08"/>
    <w:rsid w:val="001538E2"/>
    <w:rsid w:val="001F7405"/>
    <w:rsid w:val="001F74C8"/>
    <w:rsid w:val="00237CFA"/>
    <w:rsid w:val="0024475E"/>
    <w:rsid w:val="0025712D"/>
    <w:rsid w:val="002A6DDD"/>
    <w:rsid w:val="002C1384"/>
    <w:rsid w:val="002D382F"/>
    <w:rsid w:val="002D4085"/>
    <w:rsid w:val="002E6C3E"/>
    <w:rsid w:val="00305B4D"/>
    <w:rsid w:val="00326A3C"/>
    <w:rsid w:val="00371542"/>
    <w:rsid w:val="0042221A"/>
    <w:rsid w:val="00432829"/>
    <w:rsid w:val="004571F5"/>
    <w:rsid w:val="004579B0"/>
    <w:rsid w:val="00487FA7"/>
    <w:rsid w:val="004954E5"/>
    <w:rsid w:val="00496771"/>
    <w:rsid w:val="004A4504"/>
    <w:rsid w:val="004A5ADB"/>
    <w:rsid w:val="004D22D3"/>
    <w:rsid w:val="00501860"/>
    <w:rsid w:val="005155E6"/>
    <w:rsid w:val="00522E36"/>
    <w:rsid w:val="005242EC"/>
    <w:rsid w:val="00537B2B"/>
    <w:rsid w:val="00556DCF"/>
    <w:rsid w:val="005A0EC2"/>
    <w:rsid w:val="005E6718"/>
    <w:rsid w:val="00617F79"/>
    <w:rsid w:val="006337DD"/>
    <w:rsid w:val="006364DC"/>
    <w:rsid w:val="006C1E1A"/>
    <w:rsid w:val="006C1FF1"/>
    <w:rsid w:val="006C707F"/>
    <w:rsid w:val="006D4D24"/>
    <w:rsid w:val="006E6384"/>
    <w:rsid w:val="006F1F60"/>
    <w:rsid w:val="006F4D5C"/>
    <w:rsid w:val="00702B3A"/>
    <w:rsid w:val="00723614"/>
    <w:rsid w:val="007806F6"/>
    <w:rsid w:val="007A1BAD"/>
    <w:rsid w:val="007B5EDB"/>
    <w:rsid w:val="007C33D7"/>
    <w:rsid w:val="007E2E14"/>
    <w:rsid w:val="007E7DCA"/>
    <w:rsid w:val="00805842"/>
    <w:rsid w:val="00865151"/>
    <w:rsid w:val="008711CF"/>
    <w:rsid w:val="00892A25"/>
    <w:rsid w:val="00892F76"/>
    <w:rsid w:val="008B3734"/>
    <w:rsid w:val="0091231D"/>
    <w:rsid w:val="00916914"/>
    <w:rsid w:val="00940464"/>
    <w:rsid w:val="0095067B"/>
    <w:rsid w:val="0096403B"/>
    <w:rsid w:val="009814F2"/>
    <w:rsid w:val="009A4C02"/>
    <w:rsid w:val="009B6528"/>
    <w:rsid w:val="00A30C13"/>
    <w:rsid w:val="00A62E3B"/>
    <w:rsid w:val="00A70D45"/>
    <w:rsid w:val="00AA56F9"/>
    <w:rsid w:val="00B075C9"/>
    <w:rsid w:val="00B53D4D"/>
    <w:rsid w:val="00B7387B"/>
    <w:rsid w:val="00B95D3C"/>
    <w:rsid w:val="00BA4787"/>
    <w:rsid w:val="00BA646F"/>
    <w:rsid w:val="00BF1F54"/>
    <w:rsid w:val="00C112BA"/>
    <w:rsid w:val="00C23518"/>
    <w:rsid w:val="00C40EF7"/>
    <w:rsid w:val="00C4726D"/>
    <w:rsid w:val="00C53D6E"/>
    <w:rsid w:val="00C60C93"/>
    <w:rsid w:val="00C61D90"/>
    <w:rsid w:val="00C66B4F"/>
    <w:rsid w:val="00C7262D"/>
    <w:rsid w:val="00C83FAF"/>
    <w:rsid w:val="00C908F7"/>
    <w:rsid w:val="00CF04D5"/>
    <w:rsid w:val="00D01BAD"/>
    <w:rsid w:val="00D50B7E"/>
    <w:rsid w:val="00D529B9"/>
    <w:rsid w:val="00D76BBA"/>
    <w:rsid w:val="00D952F4"/>
    <w:rsid w:val="00DC591C"/>
    <w:rsid w:val="00E4362F"/>
    <w:rsid w:val="00E645E6"/>
    <w:rsid w:val="00E90EE0"/>
    <w:rsid w:val="00EB5100"/>
    <w:rsid w:val="00EB5346"/>
    <w:rsid w:val="00EC02E3"/>
    <w:rsid w:val="00EC26AF"/>
    <w:rsid w:val="00ED5266"/>
    <w:rsid w:val="00EF0D3F"/>
    <w:rsid w:val="00F04214"/>
    <w:rsid w:val="00F30221"/>
    <w:rsid w:val="00F45531"/>
    <w:rsid w:val="00F45ECA"/>
    <w:rsid w:val="00F5082E"/>
    <w:rsid w:val="00F71726"/>
    <w:rsid w:val="00F73E02"/>
    <w:rsid w:val="00F753D9"/>
    <w:rsid w:val="00F93FCB"/>
    <w:rsid w:val="00FC3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E65FB"/>
  <w15:chartTrackingRefBased/>
  <w15:docId w15:val="{ADDC4274-5E2C-4C9D-9BA8-C1B465C9E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2E36"/>
  </w:style>
  <w:style w:type="paragraph" w:styleId="Heading1">
    <w:name w:val="heading 1"/>
    <w:basedOn w:val="Normal"/>
    <w:next w:val="Normal"/>
    <w:link w:val="Heading1Char"/>
    <w:uiPriority w:val="9"/>
    <w:qFormat/>
    <w:rsid w:val="007E7D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04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D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D526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F04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302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2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6AF"/>
  </w:style>
  <w:style w:type="paragraph" w:styleId="Footer">
    <w:name w:val="footer"/>
    <w:basedOn w:val="Normal"/>
    <w:link w:val="FooterChar"/>
    <w:uiPriority w:val="99"/>
    <w:unhideWhenUsed/>
    <w:rsid w:val="00EC2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6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77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hyperlink" Target="http://osgi.org/" TargetMode="External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EC0D4-9718-4BE6-AA62-ECA162137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3565</TotalTime>
  <Pages>1</Pages>
  <Words>1748</Words>
  <Characters>9969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PC</cp:lastModifiedBy>
  <cp:revision>21</cp:revision>
  <dcterms:created xsi:type="dcterms:W3CDTF">2024-04-15T18:23:00Z</dcterms:created>
  <dcterms:modified xsi:type="dcterms:W3CDTF">2024-12-08T17:12:00Z</dcterms:modified>
</cp:coreProperties>
</file>