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D715" w14:textId="568FF145" w:rsidR="00642124" w:rsidRPr="00474825" w:rsidRDefault="00642124" w:rsidP="00474825">
      <w:pPr>
        <w:pStyle w:val="Heading1"/>
        <w:rPr>
          <w:color w:val="EE0000"/>
        </w:rPr>
      </w:pPr>
      <w:r w:rsidRPr="00474825">
        <w:rPr>
          <w:color w:val="EE0000"/>
        </w:rPr>
        <w:t>1. Introduction</w:t>
      </w:r>
    </w:p>
    <w:p w14:paraId="671C9A6C" w14:textId="3B7BC6E9" w:rsidR="00642124" w:rsidRPr="00474825" w:rsidRDefault="00642124" w:rsidP="00474825">
      <w:pPr>
        <w:pStyle w:val="Heading2"/>
        <w:rPr>
          <w:color w:val="3A7C22" w:themeColor="accent6" w:themeShade="BF"/>
          <w:sz w:val="40"/>
          <w:szCs w:val="40"/>
        </w:rPr>
      </w:pPr>
      <w:r w:rsidRPr="00474825">
        <w:rPr>
          <w:color w:val="3A7C22" w:themeColor="accent6" w:themeShade="BF"/>
          <w:sz w:val="40"/>
          <w:szCs w:val="40"/>
        </w:rPr>
        <w:t>1.</w:t>
      </w:r>
      <w:r w:rsidR="00E610E1" w:rsidRPr="00474825">
        <w:rPr>
          <w:color w:val="3A7C22" w:themeColor="accent6" w:themeShade="BF"/>
          <w:sz w:val="40"/>
          <w:szCs w:val="40"/>
        </w:rPr>
        <w:t>1 A Brief History of Concurrency</w:t>
      </w:r>
    </w:p>
    <w:p w14:paraId="5F087215" w14:textId="06556EB5" w:rsidR="00E610E1" w:rsidRDefault="00825D4B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-In ancient past, computers executed a single program from </w:t>
      </w:r>
      <w:proofErr w:type="gramStart"/>
      <w:r>
        <w:rPr>
          <w:sz w:val="40"/>
          <w:szCs w:val="40"/>
        </w:rPr>
        <w:t>begin</w:t>
      </w:r>
      <w:proofErr w:type="gramEnd"/>
      <w:r>
        <w:rPr>
          <w:sz w:val="40"/>
          <w:szCs w:val="40"/>
        </w:rPr>
        <w:t xml:space="preserve"> to end and that program </w:t>
      </w:r>
      <w:proofErr w:type="gramStart"/>
      <w:r>
        <w:rPr>
          <w:sz w:val="40"/>
          <w:szCs w:val="40"/>
        </w:rPr>
        <w:t>direct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access</w:t>
      </w:r>
      <w:proofErr w:type="gramEnd"/>
      <w:r>
        <w:rPr>
          <w:sz w:val="40"/>
          <w:szCs w:val="40"/>
        </w:rPr>
        <w:t xml:space="preserve"> all </w:t>
      </w:r>
      <w:proofErr w:type="gramStart"/>
      <w:r>
        <w:rPr>
          <w:sz w:val="40"/>
          <w:szCs w:val="40"/>
        </w:rPr>
        <w:t>resource</w:t>
      </w:r>
      <w:proofErr w:type="gramEnd"/>
      <w:r>
        <w:rPr>
          <w:sz w:val="40"/>
          <w:szCs w:val="40"/>
        </w:rPr>
        <w:t xml:space="preserve"> of </w:t>
      </w:r>
      <w:proofErr w:type="gramStart"/>
      <w:r>
        <w:rPr>
          <w:sz w:val="40"/>
          <w:szCs w:val="40"/>
        </w:rPr>
        <w:t>machine</w:t>
      </w:r>
      <w:proofErr w:type="gramEnd"/>
      <w:r>
        <w:rPr>
          <w:sz w:val="40"/>
          <w:szCs w:val="40"/>
        </w:rPr>
        <w:t>.</w:t>
      </w:r>
    </w:p>
    <w:p w14:paraId="7E2319DF" w14:textId="760FA0F9" w:rsidR="00825D4B" w:rsidRDefault="00825D4B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Pr="00825D4B">
        <w:rPr>
          <w:b/>
          <w:bCs/>
          <w:sz w:val="40"/>
          <w:szCs w:val="40"/>
        </w:rPr>
        <w:t>OS</w:t>
      </w:r>
      <w:r>
        <w:rPr>
          <w:sz w:val="40"/>
          <w:szCs w:val="40"/>
        </w:rPr>
        <w:t xml:space="preserve">: allow more one program to run at once, run individual programs in </w:t>
      </w:r>
      <w:r w:rsidRPr="00825D4B">
        <w:rPr>
          <w:b/>
          <w:bCs/>
          <w:sz w:val="40"/>
          <w:szCs w:val="40"/>
        </w:rPr>
        <w:t>processes</w:t>
      </w:r>
      <w:r>
        <w:rPr>
          <w:sz w:val="40"/>
          <w:szCs w:val="40"/>
        </w:rPr>
        <w:t>. (programs which OS allocates resources like memory, file handles…)</w:t>
      </w:r>
    </w:p>
    <w:p w14:paraId="0CEEB4F5" w14:textId="681FB30C" w:rsidR="00825D4B" w:rsidRDefault="00825D4B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-In early time, each process was a virtual von Neumann computer: had a memory space storing instructions and data, execute instructions sequentially, interact with OS through set of I/O primitives.</w:t>
      </w:r>
    </w:p>
    <w:p w14:paraId="52E41A60" w14:textId="0B9D0174" w:rsidR="00825D4B" w:rsidRDefault="00AC06C0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</w:t>
      </w:r>
      <w:r w:rsidRPr="008607CA">
        <w:rPr>
          <w:b/>
          <w:bCs/>
          <w:sz w:val="40"/>
          <w:szCs w:val="40"/>
        </w:rPr>
        <w:t>Threads</w:t>
      </w:r>
      <w:r>
        <w:rPr>
          <w:sz w:val="40"/>
          <w:szCs w:val="40"/>
        </w:rPr>
        <w:t>: allow multiple streams of program control flow to coexist within a process. They share process-wide resources (memory, file handles…) but each thread has its own program counter, stack, local variables.</w:t>
      </w:r>
      <w:r w:rsidR="008607CA">
        <w:rPr>
          <w:sz w:val="40"/>
          <w:szCs w:val="40"/>
        </w:rPr>
        <w:t xml:space="preserve"> Threads provide natural decomposition for exploiting hardware parallelism on multiprocessor </w:t>
      </w:r>
      <w:proofErr w:type="gramStart"/>
      <w:r w:rsidR="008607CA">
        <w:rPr>
          <w:sz w:val="40"/>
          <w:szCs w:val="40"/>
        </w:rPr>
        <w:t>systems ,</w:t>
      </w:r>
      <w:proofErr w:type="gramEnd"/>
      <w:r w:rsidR="008607CA">
        <w:rPr>
          <w:sz w:val="40"/>
          <w:szCs w:val="40"/>
        </w:rPr>
        <w:t xml:space="preserve"> multiple threads within same program can </w:t>
      </w:r>
      <w:proofErr w:type="gramStart"/>
      <w:r w:rsidR="008607CA">
        <w:rPr>
          <w:sz w:val="40"/>
          <w:szCs w:val="40"/>
        </w:rPr>
        <w:t>be  scheduled</w:t>
      </w:r>
      <w:proofErr w:type="gramEnd"/>
      <w:r w:rsidR="008607CA">
        <w:rPr>
          <w:sz w:val="40"/>
          <w:szCs w:val="40"/>
        </w:rPr>
        <w:t xml:space="preserve"> simultaneously on multiple CPUs</w:t>
      </w:r>
    </w:p>
    <w:p w14:paraId="5142C3D9" w14:textId="5EF0A9A4" w:rsidR="00057C1C" w:rsidRDefault="00057C1C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-Threads are called lightweight processes, </w:t>
      </w:r>
      <w:proofErr w:type="gramStart"/>
      <w:r>
        <w:rPr>
          <w:sz w:val="40"/>
          <w:szCs w:val="40"/>
        </w:rPr>
        <w:t>most</w:t>
      </w:r>
      <w:proofErr w:type="gramEnd"/>
      <w:r>
        <w:rPr>
          <w:sz w:val="40"/>
          <w:szCs w:val="40"/>
        </w:rPr>
        <w:t xml:space="preserve"> modern OS treat threads as the basic unit of scheduling.</w:t>
      </w:r>
    </w:p>
    <w:p w14:paraId="54FC0046" w14:textId="3E928C89" w:rsidR="00057C1C" w:rsidRDefault="00057C1C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-In the absence of explicit coordination, threads execute simultaneously and asynchronously with respect to one another.</w:t>
      </w:r>
    </w:p>
    <w:p w14:paraId="30E57D8B" w14:textId="3974B58E" w:rsidR="00057C1C" w:rsidRDefault="00057C1C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-All threads within a process have access to same variables and allocate objects from same heap.</w:t>
      </w:r>
    </w:p>
    <w:p w14:paraId="58FF9D85" w14:textId="7E197A0F" w:rsidR="00057C1C" w:rsidRDefault="00057C1C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-Without explicit synchronization to coordinate access to shared data, thread may modify variables that another thread is in the middle of using.</w:t>
      </w:r>
    </w:p>
    <w:p w14:paraId="3D9EA5B9" w14:textId="10786738" w:rsidR="00E610E1" w:rsidRPr="00474825" w:rsidRDefault="00E610E1" w:rsidP="00474825">
      <w:pPr>
        <w:pStyle w:val="Heading2"/>
        <w:rPr>
          <w:color w:val="3A7C22" w:themeColor="accent6" w:themeShade="BF"/>
          <w:sz w:val="40"/>
          <w:szCs w:val="40"/>
        </w:rPr>
      </w:pPr>
      <w:r w:rsidRPr="00474825">
        <w:rPr>
          <w:color w:val="3A7C22" w:themeColor="accent6" w:themeShade="BF"/>
          <w:sz w:val="40"/>
          <w:szCs w:val="40"/>
        </w:rPr>
        <w:t>1.2 Benefits of Threads</w:t>
      </w:r>
    </w:p>
    <w:p w14:paraId="71C14757" w14:textId="79B6B944" w:rsidR="00E610E1" w:rsidRDefault="00E610E1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1.2.1 Exploiting Multiple Processors</w:t>
      </w:r>
    </w:p>
    <w:p w14:paraId="5E02727B" w14:textId="385BBF1E" w:rsidR="00E610E1" w:rsidRDefault="00920605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-The basic unit of scheduling is thread, a program with only one thread can run at most one processor at a time. Programs with multiple active threads can execute simultaneously on multiple processors.</w:t>
      </w:r>
    </w:p>
    <w:p w14:paraId="545E7E9F" w14:textId="2F323380" w:rsidR="00920605" w:rsidRDefault="00920605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-Multiple threads also achieve better on single-processor systems. Another thread can still run while </w:t>
      </w:r>
      <w:proofErr w:type="gramStart"/>
      <w:r>
        <w:rPr>
          <w:sz w:val="40"/>
          <w:szCs w:val="40"/>
        </w:rPr>
        <w:t>1</w:t>
      </w:r>
      <w:r w:rsidRPr="00920605">
        <w:rPr>
          <w:sz w:val="40"/>
          <w:szCs w:val="40"/>
          <w:vertAlign w:val="superscript"/>
        </w:rPr>
        <w:t>st</w:t>
      </w:r>
      <w:proofErr w:type="gramEnd"/>
      <w:r>
        <w:rPr>
          <w:sz w:val="40"/>
          <w:szCs w:val="40"/>
        </w:rPr>
        <w:t xml:space="preserve"> thread is waiting for I/O to complete, </w:t>
      </w:r>
      <w:proofErr w:type="gramStart"/>
      <w:r>
        <w:rPr>
          <w:sz w:val="40"/>
          <w:szCs w:val="40"/>
        </w:rPr>
        <w:t>allow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app</w:t>
      </w:r>
      <w:proofErr w:type="gramEnd"/>
      <w:r>
        <w:rPr>
          <w:sz w:val="40"/>
          <w:szCs w:val="40"/>
        </w:rPr>
        <w:t xml:space="preserve"> to make progress during blocking I/O</w:t>
      </w:r>
    </w:p>
    <w:p w14:paraId="3C882676" w14:textId="66B32E31" w:rsidR="00E610E1" w:rsidRDefault="00E610E1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1.2.2 Simplicity of Modeling</w:t>
      </w:r>
    </w:p>
    <w:p w14:paraId="2FA28207" w14:textId="55160D06" w:rsidR="00E610E1" w:rsidRDefault="00920605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-A complicated, asynchronous workflow can be decomposed into number of simpler, synchronous </w:t>
      </w:r>
      <w:r w:rsidR="00153710">
        <w:rPr>
          <w:sz w:val="40"/>
          <w:szCs w:val="40"/>
        </w:rPr>
        <w:t xml:space="preserve">workflows each running in a separate thread, </w:t>
      </w:r>
      <w:proofErr w:type="gramStart"/>
      <w:r w:rsidR="00153710">
        <w:rPr>
          <w:sz w:val="40"/>
          <w:szCs w:val="40"/>
        </w:rPr>
        <w:t>interact</w:t>
      </w:r>
      <w:proofErr w:type="gramEnd"/>
      <w:r w:rsidR="00153710">
        <w:rPr>
          <w:sz w:val="40"/>
          <w:szCs w:val="40"/>
        </w:rPr>
        <w:t xml:space="preserve"> only with each other at specific synchronization points</w:t>
      </w:r>
    </w:p>
    <w:p w14:paraId="465539DF" w14:textId="3E322368" w:rsidR="00153710" w:rsidRDefault="00153710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-This benefit </w:t>
      </w:r>
      <w:proofErr w:type="gramStart"/>
      <w:r>
        <w:rPr>
          <w:sz w:val="40"/>
          <w:szCs w:val="40"/>
        </w:rPr>
        <w:t>exploited</w:t>
      </w:r>
      <w:proofErr w:type="gramEnd"/>
      <w:r>
        <w:rPr>
          <w:sz w:val="40"/>
          <w:szCs w:val="40"/>
        </w:rPr>
        <w:t xml:space="preserve"> by frameworks like servlet or RMI. Framework handles details of request management, thread creation, and load balancing, dispatching portions of request handling to appropriate application </w:t>
      </w:r>
      <w:proofErr w:type="gramStart"/>
      <w:r>
        <w:rPr>
          <w:sz w:val="40"/>
          <w:szCs w:val="40"/>
        </w:rPr>
        <w:t>component  at</w:t>
      </w:r>
      <w:proofErr w:type="gramEnd"/>
      <w:r>
        <w:rPr>
          <w:sz w:val="40"/>
          <w:szCs w:val="40"/>
        </w:rPr>
        <w:t xml:space="preserve"> appropriate point in </w:t>
      </w:r>
      <w:proofErr w:type="gramStart"/>
      <w:r>
        <w:rPr>
          <w:sz w:val="40"/>
          <w:szCs w:val="40"/>
        </w:rPr>
        <w:t>work-flow</w:t>
      </w:r>
      <w:proofErr w:type="gramEnd"/>
      <w:r>
        <w:rPr>
          <w:sz w:val="40"/>
          <w:szCs w:val="40"/>
        </w:rPr>
        <w:t>.</w:t>
      </w:r>
    </w:p>
    <w:p w14:paraId="591B6F1C" w14:textId="60F96060" w:rsidR="00E610E1" w:rsidRDefault="00FE4F6D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1.2.3 Simplified Handling of Asynchronous Events</w:t>
      </w:r>
    </w:p>
    <w:p w14:paraId="62811D88" w14:textId="6EC55812" w:rsidR="00FE4F6D" w:rsidRDefault="00153710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-Server app that accepts socket connection from multiple remote clients may be easier to develop when each connection is allocated its own thread and allowed to use synchronous I/O</w:t>
      </w:r>
    </w:p>
    <w:p w14:paraId="17050ED8" w14:textId="5538E5B8" w:rsidR="00153710" w:rsidRDefault="00153710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-If an app </w:t>
      </w:r>
      <w:proofErr w:type="gramStart"/>
      <w:r>
        <w:rPr>
          <w:sz w:val="40"/>
          <w:szCs w:val="40"/>
        </w:rPr>
        <w:t>read</w:t>
      </w:r>
      <w:proofErr w:type="gramEnd"/>
      <w:r>
        <w:rPr>
          <w:sz w:val="40"/>
          <w:szCs w:val="40"/>
        </w:rPr>
        <w:t xml:space="preserve"> from a socket when </w:t>
      </w:r>
      <w:proofErr w:type="gramStart"/>
      <w:r>
        <w:rPr>
          <w:sz w:val="40"/>
          <w:szCs w:val="40"/>
        </w:rPr>
        <w:t>no</w:t>
      </w:r>
      <w:proofErr w:type="gramEnd"/>
      <w:r>
        <w:rPr>
          <w:sz w:val="40"/>
          <w:szCs w:val="40"/>
        </w:rPr>
        <w:t xml:space="preserve"> data, read blocks until data </w:t>
      </w:r>
      <w:proofErr w:type="gramStart"/>
      <w:r>
        <w:rPr>
          <w:sz w:val="40"/>
          <w:szCs w:val="40"/>
        </w:rPr>
        <w:t>available</w:t>
      </w:r>
      <w:proofErr w:type="gramEnd"/>
      <w:r>
        <w:rPr>
          <w:sz w:val="40"/>
          <w:szCs w:val="40"/>
        </w:rPr>
        <w:t xml:space="preserve">.  If each request has </w:t>
      </w:r>
      <w:proofErr w:type="spellStart"/>
      <w:proofErr w:type="gramStart"/>
      <w:r>
        <w:rPr>
          <w:sz w:val="40"/>
          <w:szCs w:val="40"/>
        </w:rPr>
        <w:t>is</w:t>
      </w:r>
      <w:proofErr w:type="spellEnd"/>
      <w:proofErr w:type="gramEnd"/>
      <w:r>
        <w:rPr>
          <w:sz w:val="40"/>
          <w:szCs w:val="40"/>
        </w:rPr>
        <w:t xml:space="preserve"> own thread, blocking doesn’t affect the processing of other requests.</w:t>
      </w:r>
    </w:p>
    <w:p w14:paraId="130837BA" w14:textId="1DA08331" w:rsidR="00BB0E2D" w:rsidRDefault="00BB0E2D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-OS developed efficient facilities for multiplexed I/O: Unix select and poll system calls. Java libraries </w:t>
      </w:r>
      <w:proofErr w:type="gramStart"/>
      <w:r>
        <w:rPr>
          <w:sz w:val="40"/>
          <w:szCs w:val="40"/>
        </w:rPr>
        <w:t>acquires</w:t>
      </w:r>
      <w:proofErr w:type="gramEnd"/>
      <w:r>
        <w:rPr>
          <w:sz w:val="40"/>
          <w:szCs w:val="40"/>
        </w:rPr>
        <w:t xml:space="preserve"> packages (</w:t>
      </w:r>
      <w:proofErr w:type="spellStart"/>
      <w:r>
        <w:rPr>
          <w:sz w:val="40"/>
          <w:szCs w:val="40"/>
        </w:rPr>
        <w:t>java.nio</w:t>
      </w:r>
      <w:proofErr w:type="spellEnd"/>
      <w:r>
        <w:rPr>
          <w:sz w:val="40"/>
          <w:szCs w:val="40"/>
        </w:rPr>
        <w:t>) for non-blocking I/O.</w:t>
      </w:r>
    </w:p>
    <w:p w14:paraId="6C54C8BD" w14:textId="722E8119" w:rsidR="00BB0E2D" w:rsidRDefault="00BB0E2D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-OS support for larger numbers of threads has improved, making thread-per-client model practical.</w:t>
      </w:r>
    </w:p>
    <w:p w14:paraId="3708D921" w14:textId="51167F85" w:rsidR="00FE4F6D" w:rsidRDefault="00FE4F6D" w:rsidP="0064212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1.2.4 More Responsive User Interfaces</w:t>
      </w:r>
    </w:p>
    <w:p w14:paraId="604F5659" w14:textId="28DD8DA6" w:rsidR="006C3AD4" w:rsidRDefault="006C3AD4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sz w:val="40"/>
          <w:szCs w:val="40"/>
        </w:rPr>
        <w:t>-Modern GUI frameworks (</w:t>
      </w:r>
      <w:r>
        <w:rPr>
          <w:rFonts w:ascii="Calibri" w:hAnsi="Calibri" w:cs="Calibri"/>
          <w:sz w:val="40"/>
          <w:szCs w:val="40"/>
        </w:rPr>
        <w:t>AWT, Swing) use even</w:t>
      </w:r>
      <w:r w:rsidR="00474825">
        <w:rPr>
          <w:rFonts w:ascii="Calibri" w:hAnsi="Calibri" w:cs="Calibri"/>
          <w:sz w:val="40"/>
          <w:szCs w:val="40"/>
        </w:rPr>
        <w:t>t</w:t>
      </w:r>
      <w:r>
        <w:rPr>
          <w:rFonts w:ascii="Calibri" w:hAnsi="Calibri" w:cs="Calibri"/>
          <w:sz w:val="40"/>
          <w:szCs w:val="40"/>
        </w:rPr>
        <w:t xml:space="preserve"> dispatch thread. When a UI event occurs, event handlers are called in event thread. Most GUI frameworks are single-threaded subsystems, so </w:t>
      </w:r>
      <w:proofErr w:type="gramStart"/>
      <w:r>
        <w:rPr>
          <w:rFonts w:ascii="Calibri" w:hAnsi="Calibri" w:cs="Calibri"/>
          <w:sz w:val="40"/>
          <w:szCs w:val="40"/>
        </w:rPr>
        <w:t>main</w:t>
      </w:r>
      <w:proofErr w:type="gramEnd"/>
      <w:r>
        <w:rPr>
          <w:rFonts w:ascii="Calibri" w:hAnsi="Calibri" w:cs="Calibri"/>
          <w:sz w:val="40"/>
          <w:szCs w:val="40"/>
        </w:rPr>
        <w:t xml:space="preserve"> event loop is still present, but it runs in its own thread</w:t>
      </w:r>
    </w:p>
    <w:p w14:paraId="676DD6A6" w14:textId="4756256E" w:rsidR="006C3AD4" w:rsidRPr="00474825" w:rsidRDefault="006C3AD4" w:rsidP="00474825">
      <w:pPr>
        <w:pStyle w:val="Heading2"/>
        <w:rPr>
          <w:color w:val="3A7C22" w:themeColor="accent6" w:themeShade="BF"/>
          <w:sz w:val="40"/>
          <w:szCs w:val="40"/>
        </w:rPr>
      </w:pPr>
      <w:r w:rsidRPr="00474825">
        <w:rPr>
          <w:color w:val="3A7C22" w:themeColor="accent6" w:themeShade="BF"/>
          <w:sz w:val="40"/>
          <w:szCs w:val="40"/>
        </w:rPr>
        <w:t>1.3 Risks of Threads</w:t>
      </w:r>
    </w:p>
    <w:p w14:paraId="08FA9A67" w14:textId="2310B877" w:rsidR="006C3AD4" w:rsidRPr="00945E7C" w:rsidRDefault="006C3AD4" w:rsidP="00945E7C">
      <w:pPr>
        <w:pStyle w:val="Heading3"/>
        <w:rPr>
          <w:sz w:val="40"/>
          <w:szCs w:val="40"/>
        </w:rPr>
      </w:pPr>
      <w:r w:rsidRPr="00945E7C">
        <w:rPr>
          <w:sz w:val="40"/>
          <w:szCs w:val="40"/>
        </w:rPr>
        <w:t>1.3.1 Safety Hazards</w:t>
      </w:r>
    </w:p>
    <w:p w14:paraId="271CBDC5" w14:textId="66FC03AC" w:rsidR="006C3AD4" w:rsidRDefault="006C3AD4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-The </w:t>
      </w:r>
      <w:r w:rsidRPr="00474825">
        <w:rPr>
          <w:rFonts w:ascii="Calibri" w:hAnsi="Calibri" w:cs="Calibri"/>
          <w:b/>
          <w:bCs/>
          <w:sz w:val="40"/>
          <w:szCs w:val="40"/>
        </w:rPr>
        <w:t>ordering</w:t>
      </w:r>
      <w:r>
        <w:rPr>
          <w:rFonts w:ascii="Calibri" w:hAnsi="Calibri" w:cs="Calibri"/>
          <w:sz w:val="40"/>
          <w:szCs w:val="40"/>
        </w:rPr>
        <w:t xml:space="preserve"> of </w:t>
      </w:r>
      <w:r w:rsidRPr="00474825">
        <w:rPr>
          <w:rFonts w:ascii="Calibri" w:hAnsi="Calibri" w:cs="Calibri"/>
          <w:b/>
          <w:bCs/>
          <w:sz w:val="40"/>
          <w:szCs w:val="40"/>
        </w:rPr>
        <w:t>operations</w:t>
      </w:r>
      <w:r>
        <w:rPr>
          <w:rFonts w:ascii="Calibri" w:hAnsi="Calibri" w:cs="Calibri"/>
          <w:sz w:val="40"/>
          <w:szCs w:val="40"/>
        </w:rPr>
        <w:t xml:space="preserve"> in </w:t>
      </w:r>
      <w:r w:rsidRPr="00474825">
        <w:rPr>
          <w:rFonts w:ascii="Calibri" w:hAnsi="Calibri" w:cs="Calibri"/>
          <w:b/>
          <w:bCs/>
          <w:sz w:val="40"/>
          <w:szCs w:val="40"/>
        </w:rPr>
        <w:t>multiple threads</w:t>
      </w:r>
      <w:r>
        <w:rPr>
          <w:rFonts w:ascii="Calibri" w:hAnsi="Calibri" w:cs="Calibri"/>
          <w:sz w:val="40"/>
          <w:szCs w:val="40"/>
        </w:rPr>
        <w:t xml:space="preserve"> is </w:t>
      </w:r>
      <w:r w:rsidRPr="00474825">
        <w:rPr>
          <w:rFonts w:ascii="Calibri" w:hAnsi="Calibri" w:cs="Calibri"/>
          <w:b/>
          <w:bCs/>
          <w:sz w:val="40"/>
          <w:szCs w:val="40"/>
        </w:rPr>
        <w:t>unpredictable</w:t>
      </w:r>
      <w:r>
        <w:rPr>
          <w:rFonts w:ascii="Calibri" w:hAnsi="Calibri" w:cs="Calibri"/>
          <w:sz w:val="40"/>
          <w:szCs w:val="40"/>
        </w:rPr>
        <w:t>.</w:t>
      </w:r>
    </w:p>
    <w:p w14:paraId="5BD9D29B" w14:textId="31581203" w:rsidR="006C3AD4" w:rsidRDefault="006C3AD4" w:rsidP="00642124">
      <w:pPr>
        <w:spacing w:line="240" w:lineRule="auto"/>
        <w:rPr>
          <w:rFonts w:ascii="Calibri" w:hAnsi="Calibri" w:cs="Calibri"/>
          <w:sz w:val="40"/>
          <w:szCs w:val="40"/>
        </w:rPr>
      </w:pPr>
      <w:r w:rsidRPr="006C3AD4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1AB7BE0E" wp14:editId="53BAD310">
            <wp:extent cx="3276600" cy="1795304"/>
            <wp:effectExtent l="0" t="0" r="0" b="0"/>
            <wp:docPr id="17772073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7327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1548" cy="17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2DBD" w14:textId="54014F38" w:rsidR="00A87D38" w:rsidRDefault="00A87D3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+This behaves correctly in </w:t>
      </w:r>
      <w:proofErr w:type="gramStart"/>
      <w:r>
        <w:rPr>
          <w:rFonts w:ascii="Calibri" w:hAnsi="Calibri" w:cs="Calibri"/>
          <w:sz w:val="40"/>
          <w:szCs w:val="40"/>
        </w:rPr>
        <w:t>single</w:t>
      </w:r>
      <w:proofErr w:type="gramEnd"/>
      <w:r>
        <w:rPr>
          <w:rFonts w:ascii="Calibri" w:hAnsi="Calibri" w:cs="Calibri"/>
          <w:sz w:val="40"/>
          <w:szCs w:val="40"/>
        </w:rPr>
        <w:t>-threaded environment, but not in multithreaded.</w:t>
      </w:r>
    </w:p>
    <w:p w14:paraId="77258090" w14:textId="5F628A6E" w:rsidR="00A87D38" w:rsidRDefault="00A87D3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+With some unlucky timing, 2 thread could call </w:t>
      </w:r>
      <w:proofErr w:type="spellStart"/>
      <w:proofErr w:type="gramStart"/>
      <w:r>
        <w:rPr>
          <w:rFonts w:ascii="Calibri" w:hAnsi="Calibri" w:cs="Calibri"/>
          <w:sz w:val="40"/>
          <w:szCs w:val="40"/>
        </w:rPr>
        <w:t>getNext</w:t>
      </w:r>
      <w:proofErr w:type="spellEnd"/>
      <w:r>
        <w:rPr>
          <w:rFonts w:ascii="Calibri" w:hAnsi="Calibri" w:cs="Calibri"/>
          <w:sz w:val="40"/>
          <w:szCs w:val="40"/>
        </w:rPr>
        <w:t>(</w:t>
      </w:r>
      <w:proofErr w:type="gramEnd"/>
      <w:r>
        <w:rPr>
          <w:rFonts w:ascii="Calibri" w:hAnsi="Calibri" w:cs="Calibri"/>
          <w:sz w:val="40"/>
          <w:szCs w:val="40"/>
        </w:rPr>
        <w:t>) and receive the same value.</w:t>
      </w:r>
    </w:p>
    <w:p w14:paraId="6AB47981" w14:textId="7DBE4F78" w:rsidR="00A87D38" w:rsidRDefault="00A87D3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 w:rsidRPr="00A87D38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08FBA18A" wp14:editId="24DC5204">
            <wp:extent cx="4648200" cy="1143676"/>
            <wp:effectExtent l="0" t="0" r="0" b="0"/>
            <wp:docPr id="564215883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5883" name="Picture 1" descr="A diagram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357" cy="11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A4E8" w14:textId="77777777" w:rsidR="007569A1" w:rsidRDefault="007569A1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 xml:space="preserve">+This is a common currency hazard: </w:t>
      </w:r>
      <w:r w:rsidRPr="00945E7C">
        <w:rPr>
          <w:rFonts w:ascii="Calibri" w:hAnsi="Calibri" w:cs="Calibri"/>
          <w:b/>
          <w:bCs/>
          <w:sz w:val="40"/>
          <w:szCs w:val="40"/>
        </w:rPr>
        <w:t>race condition</w:t>
      </w:r>
      <w:r>
        <w:rPr>
          <w:rFonts w:ascii="Calibri" w:hAnsi="Calibri" w:cs="Calibri"/>
          <w:sz w:val="40"/>
          <w:szCs w:val="40"/>
        </w:rPr>
        <w:t xml:space="preserve">. </w:t>
      </w:r>
      <w:proofErr w:type="spellStart"/>
      <w:proofErr w:type="gramStart"/>
      <w:r>
        <w:rPr>
          <w:rFonts w:ascii="Calibri" w:hAnsi="Calibri" w:cs="Calibri"/>
          <w:sz w:val="40"/>
          <w:szCs w:val="40"/>
        </w:rPr>
        <w:t>nextvalue</w:t>
      </w:r>
      <w:proofErr w:type="spellEnd"/>
      <w:r>
        <w:rPr>
          <w:rFonts w:ascii="Calibri" w:hAnsi="Calibri" w:cs="Calibri"/>
          <w:sz w:val="40"/>
          <w:szCs w:val="40"/>
        </w:rPr>
        <w:t>(</w:t>
      </w:r>
      <w:proofErr w:type="gramEnd"/>
      <w:r>
        <w:rPr>
          <w:rFonts w:ascii="Calibri" w:hAnsi="Calibri" w:cs="Calibri"/>
          <w:sz w:val="40"/>
          <w:szCs w:val="40"/>
        </w:rPr>
        <w:t xml:space="preserve">) called from multiple threads </w:t>
      </w:r>
      <w:r w:rsidRPr="00945E7C">
        <w:rPr>
          <w:rFonts w:ascii="Calibri" w:hAnsi="Calibri" w:cs="Calibri"/>
          <w:b/>
          <w:bCs/>
          <w:sz w:val="40"/>
          <w:szCs w:val="40"/>
        </w:rPr>
        <w:t>depends</w:t>
      </w:r>
      <w:r>
        <w:rPr>
          <w:rFonts w:ascii="Calibri" w:hAnsi="Calibri" w:cs="Calibri"/>
          <w:sz w:val="40"/>
          <w:szCs w:val="40"/>
        </w:rPr>
        <w:t xml:space="preserve"> on how the </w:t>
      </w:r>
      <w:r w:rsidRPr="00945E7C">
        <w:rPr>
          <w:rFonts w:ascii="Calibri" w:hAnsi="Calibri" w:cs="Calibri"/>
          <w:b/>
          <w:bCs/>
          <w:sz w:val="40"/>
          <w:szCs w:val="40"/>
        </w:rPr>
        <w:t>runtime</w:t>
      </w:r>
      <w:r>
        <w:rPr>
          <w:rFonts w:ascii="Calibri" w:hAnsi="Calibri" w:cs="Calibri"/>
          <w:sz w:val="40"/>
          <w:szCs w:val="40"/>
        </w:rPr>
        <w:t xml:space="preserve"> </w:t>
      </w:r>
      <w:r w:rsidRPr="00945E7C">
        <w:rPr>
          <w:rFonts w:ascii="Calibri" w:hAnsi="Calibri" w:cs="Calibri"/>
          <w:b/>
          <w:bCs/>
          <w:sz w:val="40"/>
          <w:szCs w:val="40"/>
        </w:rPr>
        <w:t>interleaves</w:t>
      </w:r>
      <w:r>
        <w:rPr>
          <w:rFonts w:ascii="Calibri" w:hAnsi="Calibri" w:cs="Calibri"/>
          <w:sz w:val="40"/>
          <w:szCs w:val="40"/>
        </w:rPr>
        <w:t xml:space="preserve"> the </w:t>
      </w:r>
      <w:r w:rsidRPr="00945E7C">
        <w:rPr>
          <w:rFonts w:ascii="Calibri" w:hAnsi="Calibri" w:cs="Calibri"/>
          <w:b/>
          <w:bCs/>
          <w:sz w:val="40"/>
          <w:szCs w:val="40"/>
        </w:rPr>
        <w:t>operations</w:t>
      </w:r>
      <w:r>
        <w:rPr>
          <w:rFonts w:ascii="Calibri" w:hAnsi="Calibri" w:cs="Calibri"/>
          <w:sz w:val="40"/>
          <w:szCs w:val="40"/>
        </w:rPr>
        <w:t>.</w:t>
      </w:r>
    </w:p>
    <w:p w14:paraId="7D9BCEB9" w14:textId="361F984E" w:rsidR="007569A1" w:rsidRDefault="007569A1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-</w:t>
      </w:r>
      <w:r w:rsidRPr="00945E7C">
        <w:rPr>
          <w:rFonts w:ascii="Calibri" w:hAnsi="Calibri" w:cs="Calibri"/>
          <w:b/>
          <w:bCs/>
          <w:sz w:val="40"/>
          <w:szCs w:val="40"/>
        </w:rPr>
        <w:t>Threads</w:t>
      </w:r>
      <w:r>
        <w:rPr>
          <w:rFonts w:ascii="Calibri" w:hAnsi="Calibri" w:cs="Calibri"/>
          <w:sz w:val="40"/>
          <w:szCs w:val="40"/>
        </w:rPr>
        <w:t xml:space="preserve"> </w:t>
      </w:r>
      <w:r w:rsidRPr="00945E7C">
        <w:rPr>
          <w:rFonts w:ascii="Calibri" w:hAnsi="Calibri" w:cs="Calibri"/>
          <w:b/>
          <w:bCs/>
          <w:sz w:val="40"/>
          <w:szCs w:val="40"/>
        </w:rPr>
        <w:t>share</w:t>
      </w:r>
      <w:r>
        <w:rPr>
          <w:rFonts w:ascii="Calibri" w:hAnsi="Calibri" w:cs="Calibri"/>
          <w:sz w:val="40"/>
          <w:szCs w:val="40"/>
        </w:rPr>
        <w:t xml:space="preserve"> </w:t>
      </w:r>
      <w:proofErr w:type="gramStart"/>
      <w:r>
        <w:rPr>
          <w:rFonts w:ascii="Calibri" w:hAnsi="Calibri" w:cs="Calibri"/>
          <w:sz w:val="40"/>
          <w:szCs w:val="40"/>
        </w:rPr>
        <w:t>same</w:t>
      </w:r>
      <w:proofErr w:type="gramEnd"/>
      <w:r>
        <w:rPr>
          <w:rFonts w:ascii="Calibri" w:hAnsi="Calibri" w:cs="Calibri"/>
          <w:sz w:val="40"/>
          <w:szCs w:val="40"/>
        </w:rPr>
        <w:t xml:space="preserve"> </w:t>
      </w:r>
      <w:r w:rsidRPr="00945E7C">
        <w:rPr>
          <w:rFonts w:ascii="Calibri" w:hAnsi="Calibri" w:cs="Calibri"/>
          <w:b/>
          <w:bCs/>
          <w:sz w:val="40"/>
          <w:szCs w:val="40"/>
        </w:rPr>
        <w:t>memory address spaces</w:t>
      </w:r>
      <w:r>
        <w:rPr>
          <w:rFonts w:ascii="Calibri" w:hAnsi="Calibri" w:cs="Calibri"/>
          <w:sz w:val="40"/>
          <w:szCs w:val="40"/>
        </w:rPr>
        <w:t xml:space="preserve"> and </w:t>
      </w:r>
      <w:r w:rsidRPr="00945E7C">
        <w:rPr>
          <w:rFonts w:ascii="Calibri" w:hAnsi="Calibri" w:cs="Calibri"/>
          <w:b/>
          <w:bCs/>
          <w:sz w:val="40"/>
          <w:szCs w:val="40"/>
        </w:rPr>
        <w:t>run concurrently</w:t>
      </w:r>
      <w:r>
        <w:rPr>
          <w:rFonts w:ascii="Calibri" w:hAnsi="Calibri" w:cs="Calibri"/>
          <w:sz w:val="40"/>
          <w:szCs w:val="40"/>
        </w:rPr>
        <w:t xml:space="preserve">-&gt;they can access or modify variables that other threads might be using, </w:t>
      </w:r>
      <w:proofErr w:type="gramStart"/>
      <w:r>
        <w:rPr>
          <w:rFonts w:ascii="Calibri" w:hAnsi="Calibri" w:cs="Calibri"/>
          <w:sz w:val="40"/>
          <w:szCs w:val="40"/>
        </w:rPr>
        <w:t>make</w:t>
      </w:r>
      <w:proofErr w:type="gramEnd"/>
      <w:r>
        <w:rPr>
          <w:rFonts w:ascii="Calibri" w:hAnsi="Calibri" w:cs="Calibri"/>
          <w:sz w:val="40"/>
          <w:szCs w:val="40"/>
        </w:rPr>
        <w:t xml:space="preserve"> them confused by having </w:t>
      </w:r>
      <w:r w:rsidRPr="00945E7C">
        <w:rPr>
          <w:rFonts w:ascii="Calibri" w:hAnsi="Calibri" w:cs="Calibri"/>
          <w:b/>
          <w:bCs/>
          <w:sz w:val="40"/>
          <w:szCs w:val="40"/>
        </w:rPr>
        <w:t>data change unexpectedly</w:t>
      </w:r>
      <w:r>
        <w:rPr>
          <w:rFonts w:ascii="Calibri" w:hAnsi="Calibri" w:cs="Calibri"/>
          <w:sz w:val="40"/>
          <w:szCs w:val="40"/>
        </w:rPr>
        <w:t>.</w:t>
      </w:r>
    </w:p>
    <w:p w14:paraId="1A3008D8" w14:textId="1B02A794" w:rsidR="007569A1" w:rsidRDefault="007569A1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-Access to shared variables must be </w:t>
      </w:r>
      <w:r w:rsidRPr="00945E7C">
        <w:rPr>
          <w:rFonts w:ascii="Calibri" w:hAnsi="Calibri" w:cs="Calibri"/>
          <w:b/>
          <w:bCs/>
          <w:sz w:val="40"/>
          <w:szCs w:val="40"/>
        </w:rPr>
        <w:t>coordinated</w:t>
      </w:r>
      <w:r>
        <w:rPr>
          <w:rFonts w:ascii="Calibri" w:hAnsi="Calibri" w:cs="Calibri"/>
          <w:sz w:val="40"/>
          <w:szCs w:val="40"/>
        </w:rPr>
        <w:t xml:space="preserve"> so that threads don’t interfere with one another -&gt; Java provides </w:t>
      </w:r>
      <w:r w:rsidRPr="00945E7C">
        <w:rPr>
          <w:rFonts w:ascii="Calibri" w:hAnsi="Calibri" w:cs="Calibri"/>
          <w:b/>
          <w:bCs/>
          <w:sz w:val="40"/>
          <w:szCs w:val="40"/>
        </w:rPr>
        <w:t>synchronization</w:t>
      </w:r>
      <w:r>
        <w:rPr>
          <w:rFonts w:ascii="Calibri" w:hAnsi="Calibri" w:cs="Calibri"/>
          <w:sz w:val="40"/>
          <w:szCs w:val="40"/>
        </w:rPr>
        <w:t xml:space="preserve"> mechanisms.</w:t>
      </w:r>
    </w:p>
    <w:p w14:paraId="69A45FE1" w14:textId="24357377" w:rsidR="007569A1" w:rsidRDefault="00A77120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noProof/>
        </w:rPr>
        <w:drawing>
          <wp:inline distT="0" distB="0" distL="0" distR="0" wp14:anchorId="319B7193" wp14:editId="1A4E7742">
            <wp:extent cx="3251367" cy="1111307"/>
            <wp:effectExtent l="0" t="0" r="6350" b="0"/>
            <wp:docPr id="13149757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5775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25F5" w14:textId="3948CC12" w:rsidR="006C3AD4" w:rsidRPr="00945E7C" w:rsidRDefault="006C3AD4" w:rsidP="00945E7C">
      <w:pPr>
        <w:pStyle w:val="Heading3"/>
        <w:rPr>
          <w:sz w:val="40"/>
          <w:szCs w:val="40"/>
        </w:rPr>
      </w:pPr>
      <w:r w:rsidRPr="00945E7C">
        <w:rPr>
          <w:sz w:val="40"/>
          <w:szCs w:val="40"/>
        </w:rPr>
        <w:t>1.3.2 Liveness Hazards</w:t>
      </w:r>
    </w:p>
    <w:p w14:paraId="2ADA6816" w14:textId="1D59EE6D" w:rsidR="006C3AD4" w:rsidRDefault="00A77120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-While safety means “nothing bad ever happens”, </w:t>
      </w:r>
      <w:r w:rsidRPr="00945E7C">
        <w:rPr>
          <w:rFonts w:ascii="Calibri" w:hAnsi="Calibri" w:cs="Calibri"/>
          <w:b/>
          <w:bCs/>
          <w:sz w:val="40"/>
          <w:szCs w:val="40"/>
        </w:rPr>
        <w:t>liveness</w:t>
      </w:r>
      <w:r>
        <w:rPr>
          <w:rFonts w:ascii="Calibri" w:hAnsi="Calibri" w:cs="Calibri"/>
          <w:sz w:val="40"/>
          <w:szCs w:val="40"/>
        </w:rPr>
        <w:t xml:space="preserve"> concerns “something good eventually </w:t>
      </w:r>
      <w:proofErr w:type="spellStart"/>
      <w:r>
        <w:rPr>
          <w:rFonts w:ascii="Calibri" w:hAnsi="Calibri" w:cs="Calibri"/>
          <w:sz w:val="40"/>
          <w:szCs w:val="40"/>
        </w:rPr>
        <w:t>happends</w:t>
      </w:r>
      <w:proofErr w:type="spellEnd"/>
      <w:r>
        <w:rPr>
          <w:rFonts w:ascii="Calibri" w:hAnsi="Calibri" w:cs="Calibri"/>
          <w:sz w:val="40"/>
          <w:szCs w:val="40"/>
        </w:rPr>
        <w:t>”</w:t>
      </w:r>
    </w:p>
    <w:p w14:paraId="49296C35" w14:textId="534E9AB9" w:rsidR="00A77120" w:rsidRDefault="00A77120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-Liveness failure occurs when an activity gets into a status such that it’s permanently unable to make forward progress (deadlock, </w:t>
      </w:r>
      <w:proofErr w:type="spellStart"/>
      <w:r>
        <w:rPr>
          <w:rFonts w:ascii="Calibri" w:hAnsi="Calibri" w:cs="Calibri"/>
          <w:sz w:val="40"/>
          <w:szCs w:val="40"/>
        </w:rPr>
        <w:t>livelock</w:t>
      </w:r>
      <w:proofErr w:type="spellEnd"/>
      <w:r>
        <w:rPr>
          <w:rFonts w:ascii="Calibri" w:hAnsi="Calibri" w:cs="Calibri"/>
          <w:sz w:val="40"/>
          <w:szCs w:val="40"/>
        </w:rPr>
        <w:t>, starvation).</w:t>
      </w:r>
    </w:p>
    <w:p w14:paraId="57B5F01F" w14:textId="354622CE" w:rsidR="00A77120" w:rsidRDefault="00A77120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-Like most concurrency bugs, bugs causing liveness failures can be elusive </w:t>
      </w:r>
      <w:r w:rsidR="00033AB8">
        <w:rPr>
          <w:rFonts w:ascii="Calibri" w:hAnsi="Calibri" w:cs="Calibri"/>
          <w:sz w:val="40"/>
          <w:szCs w:val="40"/>
        </w:rPr>
        <w:t xml:space="preserve">as they depend on relative timing </w:t>
      </w:r>
      <w:r w:rsidR="00033AB8">
        <w:rPr>
          <w:rFonts w:ascii="Calibri" w:hAnsi="Calibri" w:cs="Calibri"/>
          <w:sz w:val="40"/>
          <w:szCs w:val="40"/>
        </w:rPr>
        <w:lastRenderedPageBreak/>
        <w:t xml:space="preserve">of </w:t>
      </w:r>
      <w:proofErr w:type="gramStart"/>
      <w:r w:rsidR="00033AB8">
        <w:rPr>
          <w:rFonts w:ascii="Calibri" w:hAnsi="Calibri" w:cs="Calibri"/>
          <w:sz w:val="40"/>
          <w:szCs w:val="40"/>
        </w:rPr>
        <w:t>event</w:t>
      </w:r>
      <w:proofErr w:type="gramEnd"/>
      <w:r w:rsidR="00033AB8">
        <w:rPr>
          <w:rFonts w:ascii="Calibri" w:hAnsi="Calibri" w:cs="Calibri"/>
          <w:sz w:val="40"/>
          <w:szCs w:val="40"/>
        </w:rPr>
        <w:t xml:space="preserve"> in different threads, so don’t always manifest themselves in development or testing.</w:t>
      </w:r>
    </w:p>
    <w:p w14:paraId="4DAFC562" w14:textId="4188F2D5" w:rsidR="006C3AD4" w:rsidRPr="00945E7C" w:rsidRDefault="006C3AD4" w:rsidP="00945E7C">
      <w:pPr>
        <w:pStyle w:val="Heading3"/>
        <w:rPr>
          <w:sz w:val="40"/>
          <w:szCs w:val="40"/>
        </w:rPr>
      </w:pPr>
      <w:r w:rsidRPr="00945E7C">
        <w:rPr>
          <w:sz w:val="40"/>
          <w:szCs w:val="40"/>
        </w:rPr>
        <w:t>1.3.3 Performance Hazards</w:t>
      </w:r>
    </w:p>
    <w:p w14:paraId="41CC6B34" w14:textId="5A397DE2" w:rsidR="00033AB8" w:rsidRDefault="00033AB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-Related to liveness, we often want good things to happen quickly. </w:t>
      </w:r>
    </w:p>
    <w:p w14:paraId="6F0EB105" w14:textId="5382A022" w:rsidR="00945E7C" w:rsidRDefault="00945E7C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-</w:t>
      </w:r>
      <w:r w:rsidR="005161F8" w:rsidRPr="005161F8">
        <w:rPr>
          <w:rFonts w:ascii="Calibri" w:hAnsi="Calibri" w:cs="Calibri"/>
          <w:b/>
          <w:bCs/>
          <w:sz w:val="40"/>
          <w:szCs w:val="40"/>
        </w:rPr>
        <w:t>Context switches</w:t>
      </w:r>
      <w:r w:rsidR="005161F8">
        <w:rPr>
          <w:rFonts w:ascii="Calibri" w:hAnsi="Calibri" w:cs="Calibri"/>
          <w:sz w:val="40"/>
          <w:szCs w:val="40"/>
        </w:rPr>
        <w:t xml:space="preserve">: scheduler suspends the active thread temporarily so another thread can run. They have significant costs: </w:t>
      </w:r>
      <w:proofErr w:type="gramStart"/>
      <w:r w:rsidR="005161F8">
        <w:rPr>
          <w:rFonts w:ascii="Calibri" w:hAnsi="Calibri" w:cs="Calibri"/>
          <w:sz w:val="40"/>
          <w:szCs w:val="40"/>
        </w:rPr>
        <w:t>save</w:t>
      </w:r>
      <w:proofErr w:type="gramEnd"/>
      <w:r w:rsidR="005161F8">
        <w:rPr>
          <w:rFonts w:ascii="Calibri" w:hAnsi="Calibri" w:cs="Calibri"/>
          <w:sz w:val="40"/>
          <w:szCs w:val="40"/>
        </w:rPr>
        <w:t xml:space="preserve"> and </w:t>
      </w:r>
      <w:proofErr w:type="gramStart"/>
      <w:r w:rsidR="005161F8">
        <w:rPr>
          <w:rFonts w:ascii="Calibri" w:hAnsi="Calibri" w:cs="Calibri"/>
          <w:sz w:val="40"/>
          <w:szCs w:val="40"/>
        </w:rPr>
        <w:t>restore</w:t>
      </w:r>
      <w:proofErr w:type="gramEnd"/>
      <w:r w:rsidR="005161F8">
        <w:rPr>
          <w:rFonts w:ascii="Calibri" w:hAnsi="Calibri" w:cs="Calibri"/>
          <w:sz w:val="40"/>
          <w:szCs w:val="40"/>
        </w:rPr>
        <w:t xml:space="preserve"> execution context, loss locality, CPU time spent scheduling threads instead of running them.</w:t>
      </w:r>
    </w:p>
    <w:p w14:paraId="7EAA3726" w14:textId="6B6AD245" w:rsidR="005161F8" w:rsidRDefault="005161F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-When threads share data, </w:t>
      </w:r>
      <w:proofErr w:type="gramStart"/>
      <w:r>
        <w:rPr>
          <w:rFonts w:ascii="Calibri" w:hAnsi="Calibri" w:cs="Calibri"/>
          <w:sz w:val="40"/>
          <w:szCs w:val="40"/>
        </w:rPr>
        <w:t>must</w:t>
      </w:r>
      <w:proofErr w:type="gramEnd"/>
      <w:r>
        <w:rPr>
          <w:rFonts w:ascii="Calibri" w:hAnsi="Calibri" w:cs="Calibri"/>
          <w:sz w:val="40"/>
          <w:szCs w:val="40"/>
        </w:rPr>
        <w:t xml:space="preserve"> use synchronization mechanisms to inhibit compiler optimization, flush or invalidate memory caches, create synchronization traffic on shared memory bus.</w:t>
      </w:r>
    </w:p>
    <w:p w14:paraId="1CDDEBBC" w14:textId="693E0A1B" w:rsidR="006C3AD4" w:rsidRPr="00945E7C" w:rsidRDefault="006C3AD4" w:rsidP="00945E7C">
      <w:pPr>
        <w:pStyle w:val="Heading3"/>
        <w:rPr>
          <w:sz w:val="40"/>
          <w:szCs w:val="40"/>
        </w:rPr>
      </w:pPr>
      <w:r w:rsidRPr="00945E7C">
        <w:rPr>
          <w:sz w:val="40"/>
          <w:szCs w:val="40"/>
        </w:rPr>
        <w:t>1.4 Threads are Everywhere</w:t>
      </w:r>
    </w:p>
    <w:p w14:paraId="0DEE552F" w14:textId="6E15A799" w:rsidR="006C3AD4" w:rsidRDefault="00033AB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-Frameworks may create threads on your behalf, and code called from these threads must be thread-safe.</w:t>
      </w:r>
    </w:p>
    <w:p w14:paraId="4D1C31F2" w14:textId="65F6F1D2" w:rsidR="00033AB8" w:rsidRDefault="00033AB8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-Every Java app uses threads. When JVM starts, it creates threads for JVM housekeeping tasks (garbage collection, finalization)</w:t>
      </w:r>
      <w:r w:rsidR="00797C84">
        <w:rPr>
          <w:rFonts w:ascii="Calibri" w:hAnsi="Calibri" w:cs="Calibri"/>
          <w:sz w:val="40"/>
          <w:szCs w:val="40"/>
        </w:rPr>
        <w:t xml:space="preserve"> and a main thread for running </w:t>
      </w:r>
      <w:proofErr w:type="gramStart"/>
      <w:r w:rsidR="00797C84">
        <w:rPr>
          <w:rFonts w:ascii="Calibri" w:hAnsi="Calibri" w:cs="Calibri"/>
          <w:sz w:val="40"/>
          <w:szCs w:val="40"/>
        </w:rPr>
        <w:t>main(</w:t>
      </w:r>
      <w:proofErr w:type="gramEnd"/>
      <w:r w:rsidR="00797C84">
        <w:rPr>
          <w:rFonts w:ascii="Calibri" w:hAnsi="Calibri" w:cs="Calibri"/>
          <w:sz w:val="40"/>
          <w:szCs w:val="40"/>
        </w:rPr>
        <w:t xml:space="preserve">). AWT and Swing UI frameworks create threads for managing UI events. Timer creates threads for executing deferred tasks. </w:t>
      </w:r>
      <w:r w:rsidR="00797C84" w:rsidRPr="005161F8">
        <w:rPr>
          <w:rFonts w:ascii="Calibri" w:hAnsi="Calibri" w:cs="Calibri"/>
          <w:b/>
          <w:bCs/>
          <w:sz w:val="40"/>
          <w:szCs w:val="40"/>
        </w:rPr>
        <w:t>Component frameworks</w:t>
      </w:r>
      <w:r w:rsidR="00797C84">
        <w:rPr>
          <w:rFonts w:ascii="Calibri" w:hAnsi="Calibri" w:cs="Calibri"/>
          <w:sz w:val="40"/>
          <w:szCs w:val="40"/>
        </w:rPr>
        <w:t xml:space="preserve"> (servlets, RMI) create </w:t>
      </w:r>
      <w:r w:rsidR="00797C84" w:rsidRPr="005161F8">
        <w:rPr>
          <w:rFonts w:ascii="Calibri" w:hAnsi="Calibri" w:cs="Calibri"/>
          <w:b/>
          <w:bCs/>
          <w:sz w:val="40"/>
          <w:szCs w:val="40"/>
        </w:rPr>
        <w:lastRenderedPageBreak/>
        <w:t>pools of threads</w:t>
      </w:r>
      <w:r w:rsidR="00797C84">
        <w:rPr>
          <w:rFonts w:ascii="Calibri" w:hAnsi="Calibri" w:cs="Calibri"/>
          <w:sz w:val="40"/>
          <w:szCs w:val="40"/>
        </w:rPr>
        <w:t xml:space="preserve"> and invoke component methods in these threads.</w:t>
      </w:r>
    </w:p>
    <w:p w14:paraId="3DF0D219" w14:textId="0B76D35F" w:rsidR="00797C84" w:rsidRPr="006C3AD4" w:rsidRDefault="00224BDC" w:rsidP="00642124">
      <w:pPr>
        <w:spacing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-Servlets and JSPs: servlets framework </w:t>
      </w:r>
      <w:proofErr w:type="gramStart"/>
      <w:r>
        <w:rPr>
          <w:rFonts w:ascii="Calibri" w:hAnsi="Calibri" w:cs="Calibri"/>
          <w:sz w:val="40"/>
          <w:szCs w:val="40"/>
        </w:rPr>
        <w:t>is</w:t>
      </w:r>
      <w:proofErr w:type="gramEnd"/>
      <w:r>
        <w:rPr>
          <w:rFonts w:ascii="Calibri" w:hAnsi="Calibri" w:cs="Calibri"/>
          <w:sz w:val="40"/>
          <w:szCs w:val="40"/>
        </w:rPr>
        <w:t xml:space="preserve"> designed to handle all infrastructure of deploying web app and dispatching </w:t>
      </w:r>
      <w:proofErr w:type="gramStart"/>
      <w:r>
        <w:rPr>
          <w:rFonts w:ascii="Calibri" w:hAnsi="Calibri" w:cs="Calibri"/>
          <w:sz w:val="40"/>
          <w:szCs w:val="40"/>
        </w:rPr>
        <w:t>request</w:t>
      </w:r>
      <w:proofErr w:type="gramEnd"/>
      <w:r>
        <w:rPr>
          <w:rFonts w:ascii="Calibri" w:hAnsi="Calibri" w:cs="Calibri"/>
          <w:sz w:val="40"/>
          <w:szCs w:val="40"/>
        </w:rPr>
        <w:t xml:space="preserve"> from remote HTTP clients. A request arriving at </w:t>
      </w:r>
      <w:proofErr w:type="gramStart"/>
      <w:r>
        <w:rPr>
          <w:rFonts w:ascii="Calibri" w:hAnsi="Calibri" w:cs="Calibri"/>
          <w:sz w:val="40"/>
          <w:szCs w:val="40"/>
        </w:rPr>
        <w:t>server</w:t>
      </w:r>
      <w:proofErr w:type="gramEnd"/>
      <w:r>
        <w:rPr>
          <w:rFonts w:ascii="Calibri" w:hAnsi="Calibri" w:cs="Calibri"/>
          <w:sz w:val="40"/>
          <w:szCs w:val="40"/>
        </w:rPr>
        <w:t xml:space="preserve"> is dispatched, perhaps through a chain of filter, to </w:t>
      </w:r>
      <w:proofErr w:type="gramStart"/>
      <w:r>
        <w:rPr>
          <w:rFonts w:ascii="Calibri" w:hAnsi="Calibri" w:cs="Calibri"/>
          <w:sz w:val="40"/>
          <w:szCs w:val="40"/>
        </w:rPr>
        <w:t>appropriate</w:t>
      </w:r>
      <w:proofErr w:type="gramEnd"/>
      <w:r>
        <w:rPr>
          <w:rFonts w:ascii="Calibri" w:hAnsi="Calibri" w:cs="Calibri"/>
          <w:sz w:val="40"/>
          <w:szCs w:val="40"/>
        </w:rPr>
        <w:t xml:space="preserve"> servlet or JSP. Each servlet represents a component of app logic, and in high-volume web sites, multiple clients may require the services of same servlet at once. The servlets specification requires that a servlet be prepared to be called simultaneously from multiple threads.</w:t>
      </w:r>
      <w:r w:rsidR="005161F8">
        <w:rPr>
          <w:rFonts w:ascii="Calibri" w:hAnsi="Calibri" w:cs="Calibri"/>
          <w:sz w:val="40"/>
          <w:szCs w:val="40"/>
        </w:rPr>
        <w:t xml:space="preserve"> -&gt; thread-safe.</w:t>
      </w:r>
    </w:p>
    <w:sectPr w:rsidR="00797C84" w:rsidRPr="006C3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18"/>
    <w:rsid w:val="00025C36"/>
    <w:rsid w:val="00033AB8"/>
    <w:rsid w:val="00057C1C"/>
    <w:rsid w:val="00153710"/>
    <w:rsid w:val="00224BDC"/>
    <w:rsid w:val="002D3081"/>
    <w:rsid w:val="00474825"/>
    <w:rsid w:val="004C4418"/>
    <w:rsid w:val="005161F8"/>
    <w:rsid w:val="005C4C9E"/>
    <w:rsid w:val="00642124"/>
    <w:rsid w:val="006C3AD4"/>
    <w:rsid w:val="007569A1"/>
    <w:rsid w:val="00794682"/>
    <w:rsid w:val="00797C84"/>
    <w:rsid w:val="00825D4B"/>
    <w:rsid w:val="008367BE"/>
    <w:rsid w:val="00852AD5"/>
    <w:rsid w:val="008607CA"/>
    <w:rsid w:val="00880729"/>
    <w:rsid w:val="00920605"/>
    <w:rsid w:val="00945E7C"/>
    <w:rsid w:val="009F7CEC"/>
    <w:rsid w:val="00A77120"/>
    <w:rsid w:val="00A87D38"/>
    <w:rsid w:val="00AC06C0"/>
    <w:rsid w:val="00BB0E2D"/>
    <w:rsid w:val="00E610E1"/>
    <w:rsid w:val="00FE4F6D"/>
    <w:rsid w:val="00FF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B498"/>
  <w15:chartTrackingRefBased/>
  <w15:docId w15:val="{9FAF0F22-FAD5-40E4-9B87-7E5013A0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7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NGUYEN TRUNG NGHIA</cp:lastModifiedBy>
  <cp:revision>5</cp:revision>
  <dcterms:created xsi:type="dcterms:W3CDTF">2025-07-04T06:16:00Z</dcterms:created>
  <dcterms:modified xsi:type="dcterms:W3CDTF">2026-02-06T06:01:00Z</dcterms:modified>
</cp:coreProperties>
</file>