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771B" w14:textId="4CCB7642" w:rsidR="009E417B" w:rsidRPr="0094487E" w:rsidRDefault="00840A71">
      <w:pPr>
        <w:rPr>
          <w:b/>
          <w:bCs/>
          <w:sz w:val="32"/>
          <w:szCs w:val="32"/>
        </w:rPr>
      </w:pPr>
      <w:r w:rsidRPr="0094487E">
        <w:rPr>
          <w:b/>
          <w:bCs/>
          <w:sz w:val="32"/>
          <w:szCs w:val="32"/>
        </w:rPr>
        <w:t>Part I: Foundations</w:t>
      </w:r>
    </w:p>
    <w:p w14:paraId="54721EE2" w14:textId="684EAE18" w:rsidR="00840A71" w:rsidRPr="0094487E" w:rsidRDefault="00840A71" w:rsidP="0094487E">
      <w:pPr>
        <w:pStyle w:val="Heading1"/>
        <w:rPr>
          <w:color w:val="EE0000"/>
          <w:sz w:val="32"/>
          <w:szCs w:val="32"/>
        </w:rPr>
      </w:pPr>
      <w:r w:rsidRPr="0094487E">
        <w:rPr>
          <w:color w:val="EE0000"/>
          <w:sz w:val="32"/>
          <w:szCs w:val="32"/>
        </w:rPr>
        <w:t>Chapter 1: The Problem of Delivering Software</w:t>
      </w:r>
    </w:p>
    <w:p w14:paraId="321B86E7" w14:textId="77777777" w:rsidR="00840A71" w:rsidRDefault="00840A71">
      <w:pPr>
        <w:rPr>
          <w:sz w:val="32"/>
          <w:szCs w:val="32"/>
        </w:rPr>
      </w:pPr>
    </w:p>
    <w:p w14:paraId="78693E16" w14:textId="293BB571" w:rsidR="00840A71" w:rsidRPr="0094487E" w:rsidRDefault="00840A71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1.1 Introduction</w:t>
      </w:r>
    </w:p>
    <w:p w14:paraId="5B3F1A88" w14:textId="77777777" w:rsidR="00840A71" w:rsidRDefault="00840A71">
      <w:pPr>
        <w:rPr>
          <w:sz w:val="32"/>
          <w:szCs w:val="32"/>
        </w:rPr>
      </w:pPr>
    </w:p>
    <w:p w14:paraId="07BEC382" w14:textId="4B8E0C9D" w:rsidR="00840A71" w:rsidRPr="0094487E" w:rsidRDefault="00840A71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1.2 Some Common Release Antipatterns</w:t>
      </w:r>
    </w:p>
    <w:p w14:paraId="0319EE46" w14:textId="77777777" w:rsidR="00840A71" w:rsidRDefault="00840A71">
      <w:pPr>
        <w:rPr>
          <w:sz w:val="32"/>
          <w:szCs w:val="32"/>
        </w:rPr>
      </w:pPr>
    </w:p>
    <w:p w14:paraId="0BC7CD33" w14:textId="5E6D486F" w:rsidR="00840A71" w:rsidRPr="0094487E" w:rsidRDefault="00840A71" w:rsidP="0094487E">
      <w:pPr>
        <w:pStyle w:val="Heading3"/>
        <w:rPr>
          <w:sz w:val="32"/>
          <w:szCs w:val="32"/>
        </w:rPr>
      </w:pPr>
      <w:r w:rsidRPr="0094487E">
        <w:rPr>
          <w:sz w:val="32"/>
          <w:szCs w:val="32"/>
        </w:rPr>
        <w:t xml:space="preserve">1.2.1 Antipattern: Deploying Software Manually </w:t>
      </w:r>
    </w:p>
    <w:p w14:paraId="6331825F" w14:textId="77777777" w:rsidR="00840A71" w:rsidRDefault="00840A71">
      <w:pPr>
        <w:rPr>
          <w:sz w:val="32"/>
          <w:szCs w:val="32"/>
        </w:rPr>
      </w:pPr>
    </w:p>
    <w:p w14:paraId="67E0096A" w14:textId="37C63BCA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1.2.2 Antipattern: Deploying to a Production-like Environment Only after Development is Complete</w:t>
      </w:r>
    </w:p>
    <w:p w14:paraId="07E94544" w14:textId="77777777" w:rsidR="00840A71" w:rsidRDefault="00840A71">
      <w:pPr>
        <w:rPr>
          <w:sz w:val="32"/>
          <w:szCs w:val="32"/>
        </w:rPr>
      </w:pPr>
    </w:p>
    <w:p w14:paraId="3F71CD1C" w14:textId="395CAC08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1.2.3 Antipattern: Manual Configuration Management of Production Environments</w:t>
      </w:r>
    </w:p>
    <w:p w14:paraId="4F7FC567" w14:textId="77777777" w:rsidR="00840A71" w:rsidRDefault="00840A71">
      <w:pPr>
        <w:rPr>
          <w:sz w:val="32"/>
          <w:szCs w:val="32"/>
        </w:rPr>
      </w:pPr>
    </w:p>
    <w:p w14:paraId="6001BE26" w14:textId="13AFED0C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1.2.4 Can we do Better?</w:t>
      </w:r>
    </w:p>
    <w:p w14:paraId="422E26DA" w14:textId="77777777" w:rsidR="00840A71" w:rsidRDefault="00840A71">
      <w:pPr>
        <w:rPr>
          <w:sz w:val="32"/>
          <w:szCs w:val="32"/>
        </w:rPr>
      </w:pPr>
    </w:p>
    <w:p w14:paraId="1E183806" w14:textId="204AD828" w:rsidR="00840A71" w:rsidRPr="0094487E" w:rsidRDefault="00840A71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1.3 How Do We Achieve Our Goal?</w:t>
      </w:r>
    </w:p>
    <w:p w14:paraId="6DCAA7FF" w14:textId="77777777" w:rsidR="00840A71" w:rsidRDefault="00840A71">
      <w:pPr>
        <w:rPr>
          <w:sz w:val="32"/>
          <w:szCs w:val="32"/>
        </w:rPr>
      </w:pPr>
    </w:p>
    <w:p w14:paraId="0033F271" w14:textId="7573D706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1.3.1 Every Change Should Trigger the Feedback Process</w:t>
      </w:r>
    </w:p>
    <w:p w14:paraId="22C1E364" w14:textId="77777777" w:rsidR="00840A71" w:rsidRDefault="00840A71">
      <w:pPr>
        <w:rPr>
          <w:sz w:val="32"/>
          <w:szCs w:val="32"/>
        </w:rPr>
      </w:pPr>
    </w:p>
    <w:p w14:paraId="60BDC830" w14:textId="6B4DF399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1.3.2 The Feedback must be Received as Soon as Possible</w:t>
      </w:r>
    </w:p>
    <w:p w14:paraId="620D024A" w14:textId="77777777" w:rsidR="00840A71" w:rsidRDefault="00840A71">
      <w:pPr>
        <w:rPr>
          <w:sz w:val="32"/>
          <w:szCs w:val="32"/>
        </w:rPr>
      </w:pPr>
    </w:p>
    <w:p w14:paraId="15116E0C" w14:textId="263558AE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>1.3.3 The Delivery Team must Receive Feedback and then Act on it</w:t>
      </w:r>
    </w:p>
    <w:p w14:paraId="465DF65F" w14:textId="77777777" w:rsidR="00840A71" w:rsidRDefault="00840A71">
      <w:pPr>
        <w:rPr>
          <w:sz w:val="32"/>
          <w:szCs w:val="32"/>
        </w:rPr>
      </w:pPr>
    </w:p>
    <w:p w14:paraId="20635AD1" w14:textId="28FCBC4A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1.3.4 Does this Process Scale?</w:t>
      </w:r>
    </w:p>
    <w:p w14:paraId="7E96DC2B" w14:textId="1730C897" w:rsidR="00840A71" w:rsidRDefault="00840A71">
      <w:pPr>
        <w:rPr>
          <w:sz w:val="32"/>
          <w:szCs w:val="32"/>
        </w:rPr>
      </w:pPr>
    </w:p>
    <w:p w14:paraId="08DBE0B6" w14:textId="7EDBDD40" w:rsidR="00840A71" w:rsidRPr="0094487E" w:rsidRDefault="00840A71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1.4 What are the Benefits</w:t>
      </w:r>
    </w:p>
    <w:p w14:paraId="19AF54AF" w14:textId="77777777" w:rsidR="00840A71" w:rsidRDefault="00840A71">
      <w:pPr>
        <w:rPr>
          <w:sz w:val="32"/>
          <w:szCs w:val="32"/>
        </w:rPr>
      </w:pPr>
    </w:p>
    <w:p w14:paraId="0A18CE5A" w14:textId="521C75B5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1.4.1 Empowering Teams</w:t>
      </w:r>
    </w:p>
    <w:p w14:paraId="2C1E98FD" w14:textId="77777777" w:rsidR="00840A71" w:rsidRDefault="00840A71">
      <w:pPr>
        <w:rPr>
          <w:sz w:val="32"/>
          <w:szCs w:val="32"/>
        </w:rPr>
      </w:pPr>
    </w:p>
    <w:p w14:paraId="260C3A78" w14:textId="02968B88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1.4.2 Reducing Errors</w:t>
      </w:r>
    </w:p>
    <w:p w14:paraId="3EC9B020" w14:textId="77777777" w:rsidR="00840A71" w:rsidRDefault="00840A71">
      <w:pPr>
        <w:rPr>
          <w:sz w:val="32"/>
          <w:szCs w:val="32"/>
        </w:rPr>
      </w:pPr>
    </w:p>
    <w:p w14:paraId="1042BF92" w14:textId="4B8A4DAA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1.4.3 Lowering Stress</w:t>
      </w:r>
    </w:p>
    <w:p w14:paraId="0666D488" w14:textId="77777777" w:rsidR="00840A71" w:rsidRDefault="00840A71">
      <w:pPr>
        <w:rPr>
          <w:sz w:val="32"/>
          <w:szCs w:val="32"/>
        </w:rPr>
      </w:pPr>
    </w:p>
    <w:p w14:paraId="7EBB8D21" w14:textId="00C5CDA6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1.4.4 Deployment Flexibility</w:t>
      </w:r>
    </w:p>
    <w:p w14:paraId="237AD89F" w14:textId="77777777" w:rsidR="00840A71" w:rsidRDefault="00840A71">
      <w:pPr>
        <w:rPr>
          <w:sz w:val="32"/>
          <w:szCs w:val="32"/>
        </w:rPr>
      </w:pPr>
    </w:p>
    <w:p w14:paraId="1D7DBD37" w14:textId="39E3DE3A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1.4.5 Practice Makes Perfect</w:t>
      </w:r>
    </w:p>
    <w:p w14:paraId="71ADB616" w14:textId="77777777" w:rsidR="00840A71" w:rsidRDefault="00840A71">
      <w:pPr>
        <w:rPr>
          <w:sz w:val="32"/>
          <w:szCs w:val="32"/>
        </w:rPr>
      </w:pPr>
    </w:p>
    <w:p w14:paraId="243DE69B" w14:textId="53E3CD8E" w:rsidR="00840A71" w:rsidRPr="0094487E" w:rsidRDefault="00840A71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1.5 The Release Candidate</w:t>
      </w:r>
    </w:p>
    <w:p w14:paraId="0AABCA96" w14:textId="77777777" w:rsidR="00840A71" w:rsidRDefault="00840A71">
      <w:pPr>
        <w:rPr>
          <w:sz w:val="32"/>
          <w:szCs w:val="32"/>
        </w:rPr>
      </w:pPr>
    </w:p>
    <w:p w14:paraId="1BDE80EE" w14:textId="685AAF17" w:rsidR="00840A71" w:rsidRDefault="00840A71">
      <w:pPr>
        <w:rPr>
          <w:sz w:val="32"/>
          <w:szCs w:val="32"/>
        </w:rPr>
      </w:pPr>
      <w:r>
        <w:rPr>
          <w:sz w:val="32"/>
          <w:szCs w:val="32"/>
        </w:rPr>
        <w:t>-Every Check-in Leads to a Potential Release</w:t>
      </w:r>
    </w:p>
    <w:p w14:paraId="51E46DD9" w14:textId="77777777" w:rsidR="00840A71" w:rsidRDefault="00840A71">
      <w:pPr>
        <w:rPr>
          <w:sz w:val="32"/>
          <w:szCs w:val="32"/>
        </w:rPr>
      </w:pPr>
    </w:p>
    <w:p w14:paraId="7BEF4191" w14:textId="100972B5" w:rsidR="00840A71" w:rsidRPr="0094487E" w:rsidRDefault="00840A71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1.6 Principles of Software Delivery</w:t>
      </w:r>
    </w:p>
    <w:p w14:paraId="0100ABC6" w14:textId="77777777" w:rsidR="00840A71" w:rsidRDefault="00840A71">
      <w:pPr>
        <w:rPr>
          <w:sz w:val="32"/>
          <w:szCs w:val="32"/>
        </w:rPr>
      </w:pPr>
    </w:p>
    <w:p w14:paraId="1ECADFB1" w14:textId="572BC6E7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>1.6.1 Create a Repeatable, Reliable Process for Releasing Software</w:t>
      </w:r>
    </w:p>
    <w:p w14:paraId="02768279" w14:textId="77777777" w:rsidR="00840A71" w:rsidRDefault="00840A71">
      <w:pPr>
        <w:rPr>
          <w:sz w:val="32"/>
          <w:szCs w:val="32"/>
        </w:rPr>
      </w:pPr>
    </w:p>
    <w:p w14:paraId="74428381" w14:textId="7D499D5E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1.6.2 Automate Almost Everything</w:t>
      </w:r>
    </w:p>
    <w:p w14:paraId="53271A3C" w14:textId="77777777" w:rsidR="00840A71" w:rsidRDefault="00840A71">
      <w:pPr>
        <w:rPr>
          <w:sz w:val="32"/>
          <w:szCs w:val="32"/>
        </w:rPr>
      </w:pPr>
    </w:p>
    <w:p w14:paraId="409E4476" w14:textId="0D8A2742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1.6.3 Keep everything in Version Control</w:t>
      </w:r>
    </w:p>
    <w:p w14:paraId="06962717" w14:textId="77777777" w:rsidR="00840A71" w:rsidRDefault="00840A71">
      <w:pPr>
        <w:rPr>
          <w:sz w:val="32"/>
          <w:szCs w:val="32"/>
        </w:rPr>
      </w:pPr>
    </w:p>
    <w:p w14:paraId="7787F268" w14:textId="1D123BCA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1.6.4 If </w:t>
      </w:r>
      <w:proofErr w:type="gramStart"/>
      <w:r>
        <w:rPr>
          <w:sz w:val="32"/>
          <w:szCs w:val="32"/>
        </w:rPr>
        <w:t>It</w:t>
      </w:r>
      <w:proofErr w:type="gramEnd"/>
      <w:r>
        <w:rPr>
          <w:sz w:val="32"/>
          <w:szCs w:val="32"/>
        </w:rPr>
        <w:t xml:space="preserve"> hurts, </w:t>
      </w:r>
      <w:proofErr w:type="gramStart"/>
      <w:r>
        <w:rPr>
          <w:sz w:val="32"/>
          <w:szCs w:val="32"/>
        </w:rPr>
        <w:t>Do</w:t>
      </w:r>
      <w:proofErr w:type="gramEnd"/>
      <w:r>
        <w:rPr>
          <w:sz w:val="32"/>
          <w:szCs w:val="32"/>
        </w:rPr>
        <w:t xml:space="preserve"> it more Frequently, and bring the Pain Forward</w:t>
      </w:r>
    </w:p>
    <w:p w14:paraId="2AE338CA" w14:textId="77777777" w:rsidR="00840A71" w:rsidRDefault="00840A71">
      <w:pPr>
        <w:rPr>
          <w:sz w:val="32"/>
          <w:szCs w:val="32"/>
        </w:rPr>
      </w:pPr>
    </w:p>
    <w:p w14:paraId="147A7E7F" w14:textId="143923EA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1.6.5 Build Quality in</w:t>
      </w:r>
    </w:p>
    <w:p w14:paraId="3E36E1E0" w14:textId="77777777" w:rsidR="00840A71" w:rsidRDefault="00840A71">
      <w:pPr>
        <w:rPr>
          <w:sz w:val="32"/>
          <w:szCs w:val="32"/>
        </w:rPr>
      </w:pPr>
    </w:p>
    <w:p w14:paraId="1B8611F7" w14:textId="1B7681D1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1.6.6 Done Means Released</w:t>
      </w:r>
    </w:p>
    <w:p w14:paraId="5081EB2F" w14:textId="77777777" w:rsidR="00840A71" w:rsidRDefault="00840A71">
      <w:pPr>
        <w:rPr>
          <w:sz w:val="32"/>
          <w:szCs w:val="32"/>
        </w:rPr>
      </w:pPr>
    </w:p>
    <w:p w14:paraId="5977A88D" w14:textId="1D125579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1.6.7 Everybody is Responsible for the Delivery Process</w:t>
      </w:r>
    </w:p>
    <w:p w14:paraId="50A736E7" w14:textId="77777777" w:rsidR="00840A71" w:rsidRDefault="00840A71">
      <w:pPr>
        <w:rPr>
          <w:sz w:val="32"/>
          <w:szCs w:val="32"/>
        </w:rPr>
      </w:pPr>
    </w:p>
    <w:p w14:paraId="169B6C44" w14:textId="59FD98B0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1.6.8 Continuous Improvement</w:t>
      </w:r>
    </w:p>
    <w:p w14:paraId="158DA173" w14:textId="77777777" w:rsidR="00840A71" w:rsidRDefault="00840A71">
      <w:pPr>
        <w:rPr>
          <w:sz w:val="32"/>
          <w:szCs w:val="32"/>
        </w:rPr>
      </w:pPr>
    </w:p>
    <w:p w14:paraId="02164490" w14:textId="47FF15CD" w:rsidR="00840A71" w:rsidRPr="0094487E" w:rsidRDefault="00840A71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1.7 Summary</w:t>
      </w:r>
    </w:p>
    <w:p w14:paraId="759DDE87" w14:textId="77777777" w:rsidR="00840A71" w:rsidRDefault="00840A71">
      <w:pPr>
        <w:rPr>
          <w:sz w:val="32"/>
          <w:szCs w:val="32"/>
        </w:rPr>
      </w:pPr>
    </w:p>
    <w:p w14:paraId="68B36E73" w14:textId="7C4047B4" w:rsidR="00840A71" w:rsidRPr="0094487E" w:rsidRDefault="00840A71" w:rsidP="0094487E">
      <w:pPr>
        <w:pStyle w:val="Heading1"/>
        <w:rPr>
          <w:color w:val="EE0000"/>
          <w:sz w:val="32"/>
          <w:szCs w:val="32"/>
        </w:rPr>
      </w:pPr>
      <w:r w:rsidRPr="0094487E">
        <w:rPr>
          <w:color w:val="EE0000"/>
          <w:sz w:val="32"/>
          <w:szCs w:val="32"/>
        </w:rPr>
        <w:t>2. Configuration Management</w:t>
      </w:r>
    </w:p>
    <w:p w14:paraId="13511588" w14:textId="77777777" w:rsidR="00840A71" w:rsidRDefault="00840A71">
      <w:pPr>
        <w:rPr>
          <w:sz w:val="32"/>
          <w:szCs w:val="32"/>
        </w:rPr>
      </w:pPr>
    </w:p>
    <w:p w14:paraId="12DF3F0F" w14:textId="5DFA7EE6" w:rsidR="00840A71" w:rsidRPr="0094487E" w:rsidRDefault="00840A71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2.1 Introduction</w:t>
      </w:r>
    </w:p>
    <w:p w14:paraId="3EF66D7B" w14:textId="77777777" w:rsidR="00840A71" w:rsidRDefault="00840A71">
      <w:pPr>
        <w:rPr>
          <w:sz w:val="32"/>
          <w:szCs w:val="32"/>
        </w:rPr>
      </w:pPr>
    </w:p>
    <w:p w14:paraId="4A3CADB3" w14:textId="69765FEC" w:rsidR="00840A71" w:rsidRPr="0094487E" w:rsidRDefault="00840A71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lastRenderedPageBreak/>
        <w:t>2.2 Using Version Control</w:t>
      </w:r>
    </w:p>
    <w:p w14:paraId="37ECDF2D" w14:textId="77777777" w:rsidR="00840A71" w:rsidRDefault="00840A71">
      <w:pPr>
        <w:rPr>
          <w:sz w:val="32"/>
          <w:szCs w:val="32"/>
        </w:rPr>
      </w:pPr>
    </w:p>
    <w:p w14:paraId="05014ADF" w14:textId="1F48C67E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2.2.1 Keep absolutely everything in Version Control</w:t>
      </w:r>
    </w:p>
    <w:p w14:paraId="2ECA68B3" w14:textId="77777777" w:rsidR="00840A71" w:rsidRDefault="00840A71">
      <w:pPr>
        <w:rPr>
          <w:sz w:val="32"/>
          <w:szCs w:val="32"/>
        </w:rPr>
      </w:pPr>
    </w:p>
    <w:p w14:paraId="2082926F" w14:textId="2FA02C93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2.2.2 Check in Regularly to Trunk</w:t>
      </w:r>
    </w:p>
    <w:p w14:paraId="1CBCCCD4" w14:textId="77777777" w:rsidR="00840A71" w:rsidRDefault="00840A71">
      <w:pPr>
        <w:rPr>
          <w:sz w:val="32"/>
          <w:szCs w:val="32"/>
        </w:rPr>
      </w:pPr>
    </w:p>
    <w:p w14:paraId="3CCF81D9" w14:textId="1B723060" w:rsidR="00840A71" w:rsidRDefault="00840A71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2.2.3 Use Meaningful</w:t>
      </w:r>
      <w:r w:rsidR="00D626C5">
        <w:rPr>
          <w:sz w:val="32"/>
          <w:szCs w:val="32"/>
        </w:rPr>
        <w:t xml:space="preserve"> Commit Messages</w:t>
      </w:r>
    </w:p>
    <w:p w14:paraId="22C75262" w14:textId="77777777" w:rsidR="00D626C5" w:rsidRDefault="00D626C5">
      <w:pPr>
        <w:rPr>
          <w:sz w:val="32"/>
          <w:szCs w:val="32"/>
        </w:rPr>
      </w:pPr>
    </w:p>
    <w:p w14:paraId="2B8599EE" w14:textId="7CF9D2D9" w:rsidR="00D626C5" w:rsidRPr="0094487E" w:rsidRDefault="00D626C5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2.3 Managing Dependencies</w:t>
      </w:r>
    </w:p>
    <w:p w14:paraId="7B3795FF" w14:textId="77777777" w:rsidR="00D626C5" w:rsidRDefault="00D626C5">
      <w:pPr>
        <w:rPr>
          <w:sz w:val="32"/>
          <w:szCs w:val="32"/>
        </w:rPr>
      </w:pPr>
    </w:p>
    <w:p w14:paraId="069F253E" w14:textId="64A0B5F8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2.3.1 Managing External Libraries</w:t>
      </w:r>
    </w:p>
    <w:p w14:paraId="1D4C031A" w14:textId="77777777" w:rsidR="00D626C5" w:rsidRDefault="00D626C5">
      <w:pPr>
        <w:rPr>
          <w:sz w:val="32"/>
          <w:szCs w:val="32"/>
        </w:rPr>
      </w:pPr>
    </w:p>
    <w:p w14:paraId="41F4CAAF" w14:textId="72C04D01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2.3.2 Managing Components</w:t>
      </w:r>
    </w:p>
    <w:p w14:paraId="6343DECF" w14:textId="77777777" w:rsidR="00D626C5" w:rsidRDefault="00D626C5">
      <w:pPr>
        <w:rPr>
          <w:sz w:val="32"/>
          <w:szCs w:val="32"/>
        </w:rPr>
      </w:pPr>
    </w:p>
    <w:p w14:paraId="2CA62705" w14:textId="50738B28" w:rsidR="00D626C5" w:rsidRPr="0094487E" w:rsidRDefault="00D626C5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2.4 Managing Software Configuration</w:t>
      </w:r>
    </w:p>
    <w:p w14:paraId="688BDE01" w14:textId="77777777" w:rsidR="00D626C5" w:rsidRDefault="00D626C5">
      <w:pPr>
        <w:rPr>
          <w:sz w:val="32"/>
          <w:szCs w:val="32"/>
        </w:rPr>
      </w:pPr>
    </w:p>
    <w:p w14:paraId="592897AE" w14:textId="1438F95D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2.4.1 Configuration and Flexibility</w:t>
      </w:r>
    </w:p>
    <w:p w14:paraId="229FF052" w14:textId="77777777" w:rsidR="00D626C5" w:rsidRDefault="00D626C5">
      <w:pPr>
        <w:rPr>
          <w:sz w:val="32"/>
          <w:szCs w:val="32"/>
        </w:rPr>
      </w:pPr>
    </w:p>
    <w:p w14:paraId="7E7084DE" w14:textId="5600393C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2.4.2 Types of </w:t>
      </w:r>
      <w:proofErr w:type="gramStart"/>
      <w:r>
        <w:rPr>
          <w:sz w:val="32"/>
          <w:szCs w:val="32"/>
        </w:rPr>
        <w:t>Configuration</w:t>
      </w:r>
      <w:proofErr w:type="gramEnd"/>
    </w:p>
    <w:p w14:paraId="6779984C" w14:textId="77777777" w:rsidR="00D626C5" w:rsidRDefault="00D626C5">
      <w:pPr>
        <w:rPr>
          <w:sz w:val="32"/>
          <w:szCs w:val="32"/>
        </w:rPr>
      </w:pPr>
    </w:p>
    <w:p w14:paraId="7C7E96D6" w14:textId="61EE966B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2.4.3 Managing Application Configuration</w:t>
      </w:r>
    </w:p>
    <w:p w14:paraId="32048F20" w14:textId="77777777" w:rsidR="00D626C5" w:rsidRDefault="00D626C5">
      <w:pPr>
        <w:rPr>
          <w:sz w:val="32"/>
          <w:szCs w:val="32"/>
        </w:rPr>
      </w:pPr>
    </w:p>
    <w:p w14:paraId="61F94CBD" w14:textId="7D29F2A3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>2.4.4 Managing Configuration across Applications</w:t>
      </w:r>
    </w:p>
    <w:p w14:paraId="511ABA04" w14:textId="77777777" w:rsidR="00D626C5" w:rsidRDefault="00D626C5">
      <w:pPr>
        <w:rPr>
          <w:sz w:val="32"/>
          <w:szCs w:val="32"/>
        </w:rPr>
      </w:pPr>
    </w:p>
    <w:p w14:paraId="1C554BB0" w14:textId="1A05B8D4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2.4.5 Principles of Managing Application Configuration</w:t>
      </w:r>
    </w:p>
    <w:p w14:paraId="06B6FD8E" w14:textId="77777777" w:rsidR="00D626C5" w:rsidRDefault="00D626C5">
      <w:pPr>
        <w:rPr>
          <w:sz w:val="32"/>
          <w:szCs w:val="32"/>
        </w:rPr>
      </w:pPr>
    </w:p>
    <w:p w14:paraId="26130979" w14:textId="0066DB7D" w:rsidR="00D626C5" w:rsidRPr="0094487E" w:rsidRDefault="00D626C5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2.5 Managing your Environments</w:t>
      </w:r>
    </w:p>
    <w:p w14:paraId="4392D3D5" w14:textId="77777777" w:rsidR="00D626C5" w:rsidRDefault="00D626C5">
      <w:pPr>
        <w:rPr>
          <w:sz w:val="32"/>
          <w:szCs w:val="32"/>
        </w:rPr>
      </w:pPr>
    </w:p>
    <w:p w14:paraId="7E0FC5D0" w14:textId="2770D4B9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2.5.1 Tools to manage Environments</w:t>
      </w:r>
    </w:p>
    <w:p w14:paraId="6937F866" w14:textId="77777777" w:rsidR="00D626C5" w:rsidRDefault="00D626C5">
      <w:pPr>
        <w:rPr>
          <w:sz w:val="32"/>
          <w:szCs w:val="32"/>
        </w:rPr>
      </w:pPr>
    </w:p>
    <w:p w14:paraId="1C150B7B" w14:textId="1AF486CE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2.5.2 Managing the Change Process</w:t>
      </w:r>
    </w:p>
    <w:p w14:paraId="1D81035B" w14:textId="77777777" w:rsidR="00D626C5" w:rsidRDefault="00D626C5">
      <w:pPr>
        <w:rPr>
          <w:sz w:val="32"/>
          <w:szCs w:val="32"/>
        </w:rPr>
      </w:pPr>
    </w:p>
    <w:p w14:paraId="060C8F03" w14:textId="077E24EA" w:rsidR="00D626C5" w:rsidRPr="0094487E" w:rsidRDefault="00D626C5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2.6 Summary</w:t>
      </w:r>
    </w:p>
    <w:p w14:paraId="6F52B42F" w14:textId="77777777" w:rsidR="00D626C5" w:rsidRDefault="00D626C5">
      <w:pPr>
        <w:rPr>
          <w:sz w:val="32"/>
          <w:szCs w:val="32"/>
        </w:rPr>
      </w:pPr>
    </w:p>
    <w:p w14:paraId="2CCC5470" w14:textId="42634872" w:rsidR="00D626C5" w:rsidRPr="0094487E" w:rsidRDefault="00D626C5" w:rsidP="0094487E">
      <w:pPr>
        <w:pStyle w:val="Heading1"/>
        <w:rPr>
          <w:color w:val="EE0000"/>
          <w:sz w:val="32"/>
          <w:szCs w:val="32"/>
        </w:rPr>
      </w:pPr>
      <w:r w:rsidRPr="0094487E">
        <w:rPr>
          <w:color w:val="EE0000"/>
          <w:sz w:val="32"/>
          <w:szCs w:val="32"/>
        </w:rPr>
        <w:t>3. Continuous Integration</w:t>
      </w:r>
    </w:p>
    <w:p w14:paraId="17E88489" w14:textId="77777777" w:rsidR="00D626C5" w:rsidRDefault="00D626C5">
      <w:pPr>
        <w:rPr>
          <w:sz w:val="32"/>
          <w:szCs w:val="32"/>
        </w:rPr>
      </w:pPr>
    </w:p>
    <w:p w14:paraId="4FD75698" w14:textId="53293624" w:rsidR="00D626C5" w:rsidRPr="0094487E" w:rsidRDefault="00D626C5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3.1 Introduction</w:t>
      </w:r>
    </w:p>
    <w:p w14:paraId="28FBAC82" w14:textId="77777777" w:rsidR="00D626C5" w:rsidRDefault="00D626C5">
      <w:pPr>
        <w:rPr>
          <w:sz w:val="32"/>
          <w:szCs w:val="32"/>
        </w:rPr>
      </w:pPr>
    </w:p>
    <w:p w14:paraId="2B3CA96B" w14:textId="78F633CA" w:rsidR="00D626C5" w:rsidRPr="0094487E" w:rsidRDefault="00D626C5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3.2 Implementing Continuous Integration</w:t>
      </w:r>
    </w:p>
    <w:p w14:paraId="2E4DFC6A" w14:textId="77777777" w:rsidR="00D626C5" w:rsidRDefault="00D626C5">
      <w:pPr>
        <w:rPr>
          <w:sz w:val="32"/>
          <w:szCs w:val="32"/>
        </w:rPr>
      </w:pPr>
    </w:p>
    <w:p w14:paraId="2A4EF4CA" w14:textId="22C41FCF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3.2.1 What you need before you start</w:t>
      </w:r>
    </w:p>
    <w:p w14:paraId="2FF5A4FC" w14:textId="77777777" w:rsidR="00D626C5" w:rsidRDefault="00D626C5">
      <w:pPr>
        <w:rPr>
          <w:sz w:val="32"/>
          <w:szCs w:val="32"/>
        </w:rPr>
      </w:pPr>
    </w:p>
    <w:p w14:paraId="5D28FB5C" w14:textId="7328937D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3.2.2 A basic Continuous Integration System</w:t>
      </w:r>
    </w:p>
    <w:p w14:paraId="379BF51C" w14:textId="77777777" w:rsidR="00D626C5" w:rsidRDefault="00D626C5">
      <w:pPr>
        <w:rPr>
          <w:sz w:val="32"/>
          <w:szCs w:val="32"/>
        </w:rPr>
      </w:pPr>
    </w:p>
    <w:p w14:paraId="10F636C8" w14:textId="724AFE5B" w:rsidR="00D626C5" w:rsidRPr="0094487E" w:rsidRDefault="00D626C5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lastRenderedPageBreak/>
        <w:t>3.3 Prerequisites for Continuous Integration</w:t>
      </w:r>
    </w:p>
    <w:p w14:paraId="01470495" w14:textId="77777777" w:rsidR="00D626C5" w:rsidRDefault="00D626C5">
      <w:pPr>
        <w:rPr>
          <w:sz w:val="32"/>
          <w:szCs w:val="32"/>
        </w:rPr>
      </w:pPr>
    </w:p>
    <w:p w14:paraId="11E8FA27" w14:textId="38D1E261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3.3.1 Check in Regularly</w:t>
      </w:r>
    </w:p>
    <w:p w14:paraId="33D7B440" w14:textId="77777777" w:rsidR="00D626C5" w:rsidRDefault="00D626C5">
      <w:pPr>
        <w:rPr>
          <w:sz w:val="32"/>
          <w:szCs w:val="32"/>
        </w:rPr>
      </w:pPr>
    </w:p>
    <w:p w14:paraId="02FF15EB" w14:textId="47D423A2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3.3.2 Create a Comprehensive Automated Test Suite</w:t>
      </w:r>
    </w:p>
    <w:p w14:paraId="5EDB08D8" w14:textId="77777777" w:rsidR="00D626C5" w:rsidRDefault="00D626C5">
      <w:pPr>
        <w:rPr>
          <w:sz w:val="32"/>
          <w:szCs w:val="32"/>
        </w:rPr>
      </w:pPr>
    </w:p>
    <w:p w14:paraId="59DF2F8A" w14:textId="3457B693" w:rsidR="00D626C5" w:rsidRDefault="00D626C5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3.3.3 </w:t>
      </w:r>
      <w:r w:rsidR="0094487E" w:rsidRPr="0094487E">
        <w:rPr>
          <w:sz w:val="32"/>
          <w:szCs w:val="32"/>
        </w:rPr>
        <w:t>Keep the Build and Test Process Short</w:t>
      </w:r>
    </w:p>
    <w:p w14:paraId="7E082F28" w14:textId="77777777" w:rsidR="0094487E" w:rsidRDefault="0094487E">
      <w:pPr>
        <w:rPr>
          <w:sz w:val="32"/>
          <w:szCs w:val="32"/>
        </w:rPr>
      </w:pPr>
    </w:p>
    <w:p w14:paraId="50F4C149" w14:textId="54402D8C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3.3.4 </w:t>
      </w:r>
      <w:r w:rsidRPr="0094487E">
        <w:rPr>
          <w:sz w:val="32"/>
          <w:szCs w:val="32"/>
        </w:rPr>
        <w:t>Managing Your Development Workspace</w:t>
      </w:r>
    </w:p>
    <w:p w14:paraId="558BDF69" w14:textId="77777777" w:rsidR="0094487E" w:rsidRDefault="0094487E">
      <w:pPr>
        <w:rPr>
          <w:sz w:val="32"/>
          <w:szCs w:val="32"/>
        </w:rPr>
      </w:pPr>
    </w:p>
    <w:p w14:paraId="0352BFC6" w14:textId="20D2088A" w:rsidR="0094487E" w:rsidRPr="0094487E" w:rsidRDefault="0094487E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3.4 Using Continuous Integration Software</w:t>
      </w:r>
    </w:p>
    <w:p w14:paraId="37D0F377" w14:textId="77777777" w:rsidR="0094487E" w:rsidRDefault="0094487E">
      <w:pPr>
        <w:rPr>
          <w:sz w:val="32"/>
          <w:szCs w:val="32"/>
        </w:rPr>
      </w:pPr>
    </w:p>
    <w:p w14:paraId="654BF1BA" w14:textId="1B0C41CA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3.4.1 Basic Operation</w:t>
      </w:r>
    </w:p>
    <w:p w14:paraId="244C928B" w14:textId="77777777" w:rsidR="0094487E" w:rsidRDefault="0094487E">
      <w:pPr>
        <w:rPr>
          <w:sz w:val="32"/>
          <w:szCs w:val="32"/>
        </w:rPr>
      </w:pPr>
    </w:p>
    <w:p w14:paraId="665E4E9C" w14:textId="22B0E72C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3.4.2 Bells and Whistles</w:t>
      </w:r>
    </w:p>
    <w:p w14:paraId="00794A1C" w14:textId="77777777" w:rsidR="0094487E" w:rsidRDefault="0094487E">
      <w:pPr>
        <w:rPr>
          <w:sz w:val="32"/>
          <w:szCs w:val="32"/>
        </w:rPr>
      </w:pPr>
    </w:p>
    <w:p w14:paraId="133AFBF2" w14:textId="4A77B277" w:rsidR="0094487E" w:rsidRPr="0094487E" w:rsidRDefault="0094487E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3.5 Essential Practices</w:t>
      </w:r>
    </w:p>
    <w:p w14:paraId="2668E6AA" w14:textId="77777777" w:rsidR="0094487E" w:rsidRDefault="0094487E">
      <w:pPr>
        <w:rPr>
          <w:sz w:val="32"/>
          <w:szCs w:val="32"/>
        </w:rPr>
      </w:pPr>
    </w:p>
    <w:p w14:paraId="57BE339B" w14:textId="48E6860C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3.5.1 </w:t>
      </w:r>
      <w:r w:rsidRPr="0094487E">
        <w:rPr>
          <w:sz w:val="32"/>
          <w:szCs w:val="32"/>
        </w:rPr>
        <w:t xml:space="preserve">Don’t Check </w:t>
      </w:r>
      <w:proofErr w:type="gramStart"/>
      <w:r w:rsidRPr="0094487E">
        <w:rPr>
          <w:sz w:val="32"/>
          <w:szCs w:val="32"/>
        </w:rPr>
        <w:t>In</w:t>
      </w:r>
      <w:proofErr w:type="gramEnd"/>
      <w:r w:rsidRPr="0094487E">
        <w:rPr>
          <w:sz w:val="32"/>
          <w:szCs w:val="32"/>
        </w:rPr>
        <w:t xml:space="preserve"> on a Broken Build</w:t>
      </w:r>
    </w:p>
    <w:p w14:paraId="363DE6FC" w14:textId="77777777" w:rsidR="0094487E" w:rsidRDefault="0094487E">
      <w:pPr>
        <w:rPr>
          <w:sz w:val="32"/>
          <w:szCs w:val="32"/>
        </w:rPr>
      </w:pPr>
    </w:p>
    <w:p w14:paraId="60010B7E" w14:textId="622D744F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3.5.2 </w:t>
      </w:r>
      <w:r w:rsidRPr="0094487E">
        <w:rPr>
          <w:sz w:val="32"/>
          <w:szCs w:val="32"/>
        </w:rPr>
        <w:t>Always Run All Commit Tests Locally before Committing, or Get</w:t>
      </w:r>
      <w:r>
        <w:rPr>
          <w:sz w:val="32"/>
          <w:szCs w:val="32"/>
        </w:rPr>
        <w:t xml:space="preserve"> </w:t>
      </w:r>
      <w:r w:rsidRPr="0094487E">
        <w:rPr>
          <w:sz w:val="32"/>
          <w:szCs w:val="32"/>
        </w:rPr>
        <w:t>Your CI Server to Do It for You</w:t>
      </w:r>
    </w:p>
    <w:p w14:paraId="525BCC74" w14:textId="77777777" w:rsidR="0094487E" w:rsidRDefault="0094487E">
      <w:pPr>
        <w:rPr>
          <w:sz w:val="32"/>
          <w:szCs w:val="32"/>
        </w:rPr>
      </w:pPr>
    </w:p>
    <w:p w14:paraId="15B04915" w14:textId="512CDDBC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3.5.3 </w:t>
      </w:r>
      <w:r w:rsidRPr="0094487E">
        <w:rPr>
          <w:sz w:val="32"/>
          <w:szCs w:val="32"/>
        </w:rPr>
        <w:t>Wait for Commit Tests to Pass before Moving On</w:t>
      </w:r>
    </w:p>
    <w:p w14:paraId="1CCC6539" w14:textId="77777777" w:rsidR="0094487E" w:rsidRDefault="0094487E">
      <w:pPr>
        <w:rPr>
          <w:sz w:val="32"/>
          <w:szCs w:val="32"/>
        </w:rPr>
      </w:pPr>
    </w:p>
    <w:p w14:paraId="785640DF" w14:textId="7A4282D3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3.5.4 </w:t>
      </w:r>
      <w:r w:rsidRPr="0094487E">
        <w:rPr>
          <w:sz w:val="32"/>
          <w:szCs w:val="32"/>
        </w:rPr>
        <w:t>Never Go Home on a Broken Build</w:t>
      </w:r>
    </w:p>
    <w:p w14:paraId="3829919A" w14:textId="77777777" w:rsidR="0094487E" w:rsidRDefault="0094487E">
      <w:pPr>
        <w:rPr>
          <w:sz w:val="32"/>
          <w:szCs w:val="32"/>
        </w:rPr>
      </w:pPr>
    </w:p>
    <w:p w14:paraId="447D5E09" w14:textId="1C8BD9ED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3.5.5 </w:t>
      </w:r>
      <w:r w:rsidRPr="0094487E">
        <w:rPr>
          <w:sz w:val="32"/>
          <w:szCs w:val="32"/>
        </w:rPr>
        <w:t>Always Be Prepared to Revert to the Previous Revision</w:t>
      </w:r>
    </w:p>
    <w:p w14:paraId="2F1F01BC" w14:textId="77777777" w:rsidR="0094487E" w:rsidRDefault="0094487E">
      <w:pPr>
        <w:rPr>
          <w:sz w:val="32"/>
          <w:szCs w:val="32"/>
        </w:rPr>
      </w:pPr>
    </w:p>
    <w:p w14:paraId="30BB955B" w14:textId="7CF67C19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3.5.6 </w:t>
      </w:r>
      <w:r w:rsidRPr="0094487E">
        <w:rPr>
          <w:sz w:val="32"/>
          <w:szCs w:val="32"/>
        </w:rPr>
        <w:t>Time-Box Fixing before Reverting</w:t>
      </w:r>
    </w:p>
    <w:p w14:paraId="769360F1" w14:textId="77777777" w:rsidR="0094487E" w:rsidRDefault="0094487E">
      <w:pPr>
        <w:rPr>
          <w:sz w:val="32"/>
          <w:szCs w:val="32"/>
        </w:rPr>
      </w:pPr>
    </w:p>
    <w:p w14:paraId="4B6D4350" w14:textId="0881AAC5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3.5.7 </w:t>
      </w:r>
      <w:r w:rsidRPr="0094487E">
        <w:rPr>
          <w:sz w:val="32"/>
          <w:szCs w:val="32"/>
        </w:rPr>
        <w:t>Don’t Comment Out Failing Tests</w:t>
      </w:r>
    </w:p>
    <w:p w14:paraId="1797E1CD" w14:textId="77777777" w:rsidR="0094487E" w:rsidRDefault="0094487E">
      <w:pPr>
        <w:rPr>
          <w:sz w:val="32"/>
          <w:szCs w:val="32"/>
        </w:rPr>
      </w:pPr>
    </w:p>
    <w:p w14:paraId="73B132E0" w14:textId="6C9BBD47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3.5.8 </w:t>
      </w:r>
      <w:r w:rsidRPr="0094487E">
        <w:rPr>
          <w:sz w:val="32"/>
          <w:szCs w:val="32"/>
        </w:rPr>
        <w:t>Take Responsibility for All Breakages That Result from Your Changes</w:t>
      </w:r>
    </w:p>
    <w:p w14:paraId="7BE15D71" w14:textId="77777777" w:rsidR="0094487E" w:rsidRDefault="0094487E">
      <w:pPr>
        <w:rPr>
          <w:sz w:val="32"/>
          <w:szCs w:val="32"/>
        </w:rPr>
      </w:pPr>
    </w:p>
    <w:p w14:paraId="6B8D6F81" w14:textId="4CF90C84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3.5.9 Test-Driven Development</w:t>
      </w:r>
    </w:p>
    <w:p w14:paraId="12A50024" w14:textId="77777777" w:rsidR="0094487E" w:rsidRDefault="0094487E">
      <w:pPr>
        <w:rPr>
          <w:sz w:val="32"/>
          <w:szCs w:val="32"/>
        </w:rPr>
      </w:pPr>
    </w:p>
    <w:p w14:paraId="15EB8496" w14:textId="701F9484" w:rsidR="0094487E" w:rsidRPr="0094487E" w:rsidRDefault="0094487E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3.6 Suggested Practices</w:t>
      </w:r>
    </w:p>
    <w:p w14:paraId="16CF2252" w14:textId="77777777" w:rsidR="0094487E" w:rsidRDefault="0094487E">
      <w:pPr>
        <w:rPr>
          <w:sz w:val="32"/>
          <w:szCs w:val="32"/>
        </w:rPr>
      </w:pPr>
    </w:p>
    <w:p w14:paraId="5D82A5B5" w14:textId="709754D6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3.6.1 </w:t>
      </w:r>
      <w:r w:rsidRPr="0094487E">
        <w:rPr>
          <w:sz w:val="32"/>
          <w:szCs w:val="32"/>
        </w:rPr>
        <w:t>Extreme Programming (XP) Development Practices</w:t>
      </w:r>
    </w:p>
    <w:p w14:paraId="0F447D73" w14:textId="77777777" w:rsidR="0094487E" w:rsidRDefault="0094487E">
      <w:pPr>
        <w:rPr>
          <w:sz w:val="32"/>
          <w:szCs w:val="32"/>
        </w:rPr>
      </w:pPr>
    </w:p>
    <w:p w14:paraId="383FF31C" w14:textId="4B17484A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3.6.2 </w:t>
      </w:r>
      <w:r w:rsidRPr="0094487E">
        <w:rPr>
          <w:sz w:val="32"/>
          <w:szCs w:val="32"/>
        </w:rPr>
        <w:t>Failing a Build for Architectural Breaches</w:t>
      </w:r>
    </w:p>
    <w:p w14:paraId="77A3780F" w14:textId="77777777" w:rsidR="0094487E" w:rsidRDefault="0094487E">
      <w:pPr>
        <w:rPr>
          <w:sz w:val="32"/>
          <w:szCs w:val="32"/>
        </w:rPr>
      </w:pPr>
    </w:p>
    <w:p w14:paraId="5A3A3091" w14:textId="5580E17C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3.6.3 </w:t>
      </w:r>
      <w:r w:rsidRPr="0094487E">
        <w:rPr>
          <w:sz w:val="32"/>
          <w:szCs w:val="32"/>
        </w:rPr>
        <w:t>Failing the Build for Slow Tests</w:t>
      </w:r>
    </w:p>
    <w:p w14:paraId="7EE4A221" w14:textId="77777777" w:rsidR="0094487E" w:rsidRDefault="0094487E">
      <w:pPr>
        <w:rPr>
          <w:sz w:val="32"/>
          <w:szCs w:val="32"/>
        </w:rPr>
      </w:pPr>
    </w:p>
    <w:p w14:paraId="667CBBB7" w14:textId="5E7263F6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3.6.4 </w:t>
      </w:r>
      <w:r w:rsidRPr="0094487E">
        <w:rPr>
          <w:sz w:val="32"/>
          <w:szCs w:val="32"/>
        </w:rPr>
        <w:t>Failing the Build for Warnings and Code Style Breaches</w:t>
      </w:r>
    </w:p>
    <w:p w14:paraId="1BCC95AD" w14:textId="77777777" w:rsidR="0094487E" w:rsidRDefault="0094487E">
      <w:pPr>
        <w:rPr>
          <w:sz w:val="32"/>
          <w:szCs w:val="32"/>
        </w:rPr>
      </w:pPr>
    </w:p>
    <w:p w14:paraId="3D8BD2ED" w14:textId="5444F61D" w:rsidR="0094487E" w:rsidRPr="0094487E" w:rsidRDefault="0094487E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3.7 Distributed Teams</w:t>
      </w:r>
    </w:p>
    <w:p w14:paraId="1B1F2956" w14:textId="77777777" w:rsidR="0094487E" w:rsidRDefault="0094487E">
      <w:pPr>
        <w:rPr>
          <w:sz w:val="32"/>
          <w:szCs w:val="32"/>
        </w:rPr>
      </w:pPr>
    </w:p>
    <w:p w14:paraId="234055D8" w14:textId="5E1C5440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3.7.1 The Impact on Process</w:t>
      </w:r>
    </w:p>
    <w:p w14:paraId="43924A42" w14:textId="77777777" w:rsidR="0094487E" w:rsidRDefault="0094487E">
      <w:pPr>
        <w:rPr>
          <w:sz w:val="32"/>
          <w:szCs w:val="32"/>
        </w:rPr>
      </w:pPr>
    </w:p>
    <w:p w14:paraId="1590B6E5" w14:textId="56CDEADE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3.7.2 </w:t>
      </w:r>
      <w:r w:rsidRPr="0094487E">
        <w:rPr>
          <w:sz w:val="32"/>
          <w:szCs w:val="32"/>
        </w:rPr>
        <w:t>Centralized Continuous Integration</w:t>
      </w:r>
    </w:p>
    <w:p w14:paraId="77EE3FE8" w14:textId="77777777" w:rsidR="0094487E" w:rsidRDefault="0094487E">
      <w:pPr>
        <w:rPr>
          <w:sz w:val="32"/>
          <w:szCs w:val="32"/>
        </w:rPr>
      </w:pPr>
    </w:p>
    <w:p w14:paraId="22606F01" w14:textId="43D210A0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3.7.3 Technical Issues</w:t>
      </w:r>
    </w:p>
    <w:p w14:paraId="34107300" w14:textId="77777777" w:rsidR="0094487E" w:rsidRDefault="0094487E">
      <w:pPr>
        <w:rPr>
          <w:sz w:val="32"/>
          <w:szCs w:val="32"/>
        </w:rPr>
      </w:pPr>
    </w:p>
    <w:p w14:paraId="26D14CF5" w14:textId="02E66336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3.7.4 Alternative Approaches</w:t>
      </w:r>
    </w:p>
    <w:p w14:paraId="44810FF6" w14:textId="77777777" w:rsidR="0094487E" w:rsidRDefault="0094487E">
      <w:pPr>
        <w:rPr>
          <w:sz w:val="32"/>
          <w:szCs w:val="32"/>
        </w:rPr>
      </w:pPr>
    </w:p>
    <w:p w14:paraId="1D7FBE68" w14:textId="085931B6" w:rsidR="0094487E" w:rsidRPr="0094487E" w:rsidRDefault="0094487E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3.8 Distributed Version Control Systems</w:t>
      </w:r>
    </w:p>
    <w:p w14:paraId="5E60608D" w14:textId="77777777" w:rsidR="0094487E" w:rsidRDefault="0094487E">
      <w:pPr>
        <w:rPr>
          <w:sz w:val="32"/>
          <w:szCs w:val="32"/>
        </w:rPr>
      </w:pPr>
    </w:p>
    <w:p w14:paraId="665F3681" w14:textId="570A42CB" w:rsidR="0094487E" w:rsidRPr="0094487E" w:rsidRDefault="0094487E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3.9 Summary</w:t>
      </w:r>
    </w:p>
    <w:p w14:paraId="0D79B3D3" w14:textId="77777777" w:rsidR="0094487E" w:rsidRDefault="0094487E">
      <w:pPr>
        <w:rPr>
          <w:sz w:val="32"/>
          <w:szCs w:val="32"/>
        </w:rPr>
      </w:pPr>
    </w:p>
    <w:p w14:paraId="0837623C" w14:textId="45544D05" w:rsidR="0094487E" w:rsidRPr="0094487E" w:rsidRDefault="0094487E" w:rsidP="0094487E">
      <w:pPr>
        <w:pStyle w:val="Heading1"/>
        <w:rPr>
          <w:color w:val="EE0000"/>
          <w:sz w:val="32"/>
          <w:szCs w:val="32"/>
        </w:rPr>
      </w:pPr>
      <w:r w:rsidRPr="0094487E">
        <w:rPr>
          <w:color w:val="EE0000"/>
          <w:sz w:val="32"/>
          <w:szCs w:val="32"/>
        </w:rPr>
        <w:t>4. Implementing a Testing Strategy</w:t>
      </w:r>
    </w:p>
    <w:p w14:paraId="131B059A" w14:textId="77777777" w:rsidR="0094487E" w:rsidRDefault="0094487E">
      <w:pPr>
        <w:rPr>
          <w:sz w:val="32"/>
          <w:szCs w:val="32"/>
        </w:rPr>
      </w:pPr>
    </w:p>
    <w:p w14:paraId="76E9DDBF" w14:textId="4BB67FA7" w:rsidR="0094487E" w:rsidRPr="0094487E" w:rsidRDefault="0094487E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4.1 Introduction</w:t>
      </w:r>
    </w:p>
    <w:p w14:paraId="0612A532" w14:textId="77777777" w:rsidR="0094487E" w:rsidRDefault="0094487E">
      <w:pPr>
        <w:rPr>
          <w:sz w:val="32"/>
          <w:szCs w:val="32"/>
        </w:rPr>
      </w:pPr>
    </w:p>
    <w:p w14:paraId="1491BB1D" w14:textId="1EA3881D" w:rsidR="0094487E" w:rsidRPr="0094487E" w:rsidRDefault="0094487E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4.2 Types of Tests</w:t>
      </w:r>
    </w:p>
    <w:p w14:paraId="3C8369DA" w14:textId="77777777" w:rsidR="0094487E" w:rsidRDefault="0094487E">
      <w:pPr>
        <w:rPr>
          <w:sz w:val="32"/>
          <w:szCs w:val="32"/>
        </w:rPr>
      </w:pPr>
    </w:p>
    <w:p w14:paraId="1CD6CF20" w14:textId="76C12E19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4.2.1 </w:t>
      </w:r>
      <w:r w:rsidRPr="0094487E">
        <w:rPr>
          <w:sz w:val="32"/>
          <w:szCs w:val="32"/>
        </w:rPr>
        <w:t>Business-Facing Tests That Support the Development Process</w:t>
      </w:r>
    </w:p>
    <w:p w14:paraId="0FE45A8E" w14:textId="77777777" w:rsidR="0094487E" w:rsidRDefault="0094487E">
      <w:pPr>
        <w:rPr>
          <w:sz w:val="32"/>
          <w:szCs w:val="32"/>
        </w:rPr>
      </w:pPr>
    </w:p>
    <w:p w14:paraId="385D70E0" w14:textId="502EFF0E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4.2.2 </w:t>
      </w:r>
      <w:r w:rsidRPr="0094487E">
        <w:rPr>
          <w:sz w:val="32"/>
          <w:szCs w:val="32"/>
        </w:rPr>
        <w:t>Technology-Facing Tests That Support the Development Process</w:t>
      </w:r>
    </w:p>
    <w:p w14:paraId="5B8E7661" w14:textId="77777777" w:rsidR="0094487E" w:rsidRDefault="0094487E">
      <w:pPr>
        <w:rPr>
          <w:sz w:val="32"/>
          <w:szCs w:val="32"/>
        </w:rPr>
      </w:pPr>
    </w:p>
    <w:p w14:paraId="20E69455" w14:textId="261D64E7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4.2.3 </w:t>
      </w:r>
      <w:r w:rsidRPr="0094487E">
        <w:rPr>
          <w:sz w:val="32"/>
          <w:szCs w:val="32"/>
        </w:rPr>
        <w:t>Business-Facing Tests That Critique the Project</w:t>
      </w:r>
    </w:p>
    <w:p w14:paraId="39A40A58" w14:textId="77777777" w:rsidR="0094487E" w:rsidRDefault="0094487E">
      <w:pPr>
        <w:rPr>
          <w:sz w:val="32"/>
          <w:szCs w:val="32"/>
        </w:rPr>
      </w:pPr>
    </w:p>
    <w:p w14:paraId="25B1A407" w14:textId="081A56AB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4.2.4 </w:t>
      </w:r>
      <w:r w:rsidRPr="0094487E">
        <w:rPr>
          <w:sz w:val="32"/>
          <w:szCs w:val="32"/>
        </w:rPr>
        <w:t>Technology-Facing Tests That Critique the Project</w:t>
      </w:r>
    </w:p>
    <w:p w14:paraId="21DCA395" w14:textId="77777777" w:rsidR="0094487E" w:rsidRDefault="0094487E">
      <w:pPr>
        <w:rPr>
          <w:sz w:val="32"/>
          <w:szCs w:val="32"/>
        </w:rPr>
      </w:pPr>
    </w:p>
    <w:p w14:paraId="465A19DA" w14:textId="5E3698BE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4.2.5 Test Doubles</w:t>
      </w:r>
    </w:p>
    <w:p w14:paraId="4F34DB1F" w14:textId="77777777" w:rsidR="0094487E" w:rsidRDefault="0094487E">
      <w:pPr>
        <w:rPr>
          <w:sz w:val="32"/>
          <w:szCs w:val="32"/>
        </w:rPr>
      </w:pPr>
    </w:p>
    <w:p w14:paraId="27042FA2" w14:textId="5DD3802F" w:rsidR="0094487E" w:rsidRPr="0094487E" w:rsidRDefault="0094487E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 xml:space="preserve">4.3 Real-Life Situations and Strategies </w:t>
      </w:r>
    </w:p>
    <w:p w14:paraId="39690D4C" w14:textId="77777777" w:rsidR="0094487E" w:rsidRDefault="0094487E">
      <w:pPr>
        <w:rPr>
          <w:sz w:val="32"/>
          <w:szCs w:val="32"/>
        </w:rPr>
      </w:pPr>
    </w:p>
    <w:p w14:paraId="5ED5450E" w14:textId="175E4808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4.3.1 New Project</w:t>
      </w:r>
    </w:p>
    <w:p w14:paraId="2B8336E3" w14:textId="77777777" w:rsidR="0094487E" w:rsidRDefault="0094487E">
      <w:pPr>
        <w:rPr>
          <w:sz w:val="32"/>
          <w:szCs w:val="32"/>
        </w:rPr>
      </w:pPr>
    </w:p>
    <w:p w14:paraId="410B041F" w14:textId="78ACBA98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4.3.2 </w:t>
      </w:r>
      <w:proofErr w:type="spellStart"/>
      <w:r>
        <w:rPr>
          <w:sz w:val="32"/>
          <w:szCs w:val="32"/>
        </w:rPr>
        <w:t>Midproject</w:t>
      </w:r>
      <w:proofErr w:type="spellEnd"/>
    </w:p>
    <w:p w14:paraId="517C7738" w14:textId="77777777" w:rsidR="0094487E" w:rsidRDefault="0094487E">
      <w:pPr>
        <w:rPr>
          <w:sz w:val="32"/>
          <w:szCs w:val="32"/>
        </w:rPr>
      </w:pPr>
    </w:p>
    <w:p w14:paraId="42685CAB" w14:textId="05299BBE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4.3.3 Legacy Systems</w:t>
      </w:r>
    </w:p>
    <w:p w14:paraId="7F6912A9" w14:textId="77777777" w:rsidR="0094487E" w:rsidRDefault="0094487E">
      <w:pPr>
        <w:rPr>
          <w:sz w:val="32"/>
          <w:szCs w:val="32"/>
        </w:rPr>
      </w:pPr>
    </w:p>
    <w:p w14:paraId="31872FC7" w14:textId="4AC2CFE3" w:rsidR="0094487E" w:rsidRDefault="0094487E" w:rsidP="0094487E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4.3.4 Integration Testing</w:t>
      </w:r>
    </w:p>
    <w:p w14:paraId="64A7485B" w14:textId="77777777" w:rsidR="0094487E" w:rsidRDefault="0094487E">
      <w:pPr>
        <w:rPr>
          <w:sz w:val="32"/>
          <w:szCs w:val="32"/>
        </w:rPr>
      </w:pPr>
    </w:p>
    <w:p w14:paraId="21F51A62" w14:textId="30754D53" w:rsidR="0094487E" w:rsidRPr="0094487E" w:rsidRDefault="0094487E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4.4 Process</w:t>
      </w:r>
    </w:p>
    <w:p w14:paraId="48C9CE62" w14:textId="77777777" w:rsidR="0094487E" w:rsidRDefault="0094487E">
      <w:pPr>
        <w:rPr>
          <w:sz w:val="32"/>
          <w:szCs w:val="32"/>
        </w:rPr>
      </w:pPr>
    </w:p>
    <w:p w14:paraId="5F50CB7B" w14:textId="2378B774" w:rsidR="0094487E" w:rsidRDefault="0094487E">
      <w:pPr>
        <w:rPr>
          <w:sz w:val="32"/>
          <w:szCs w:val="32"/>
        </w:rPr>
      </w:pPr>
      <w:r>
        <w:rPr>
          <w:sz w:val="32"/>
          <w:szCs w:val="32"/>
        </w:rPr>
        <w:lastRenderedPageBreak/>
        <w:t>-Managing Defect Backlogs</w:t>
      </w:r>
    </w:p>
    <w:p w14:paraId="70E16EBC" w14:textId="77777777" w:rsidR="0094487E" w:rsidRDefault="0094487E">
      <w:pPr>
        <w:rPr>
          <w:sz w:val="32"/>
          <w:szCs w:val="32"/>
        </w:rPr>
      </w:pPr>
    </w:p>
    <w:p w14:paraId="3795D174" w14:textId="44445D5D" w:rsidR="0094487E" w:rsidRPr="0094487E" w:rsidRDefault="0094487E" w:rsidP="0094487E">
      <w:pPr>
        <w:pStyle w:val="Heading2"/>
        <w:rPr>
          <w:color w:val="538135" w:themeColor="accent6" w:themeShade="BF"/>
        </w:rPr>
      </w:pPr>
      <w:r w:rsidRPr="0094487E">
        <w:rPr>
          <w:color w:val="538135" w:themeColor="accent6" w:themeShade="BF"/>
        </w:rPr>
        <w:t>4.5 Summary</w:t>
      </w:r>
    </w:p>
    <w:p w14:paraId="63455335" w14:textId="77777777" w:rsidR="0094487E" w:rsidRPr="00840A71" w:rsidRDefault="0094487E">
      <w:pPr>
        <w:rPr>
          <w:sz w:val="32"/>
          <w:szCs w:val="32"/>
        </w:rPr>
      </w:pPr>
    </w:p>
    <w:sectPr w:rsidR="0094487E" w:rsidRPr="00840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E1"/>
    <w:rsid w:val="001C619A"/>
    <w:rsid w:val="00584183"/>
    <w:rsid w:val="00600B33"/>
    <w:rsid w:val="00840A71"/>
    <w:rsid w:val="008A2F7E"/>
    <w:rsid w:val="0094487E"/>
    <w:rsid w:val="009E417B"/>
    <w:rsid w:val="00B955E1"/>
    <w:rsid w:val="00D626C5"/>
    <w:rsid w:val="00F9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EF566"/>
  <w15:chartTrackingRefBased/>
  <w15:docId w15:val="{4A429B10-E54B-4309-B5B6-AD73C3DD0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5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Legotech-PC15</dc:creator>
  <cp:keywords/>
  <dc:description/>
  <cp:lastModifiedBy>Legotech-PC15</cp:lastModifiedBy>
  <cp:revision>2</cp:revision>
  <dcterms:created xsi:type="dcterms:W3CDTF">2026-07-14T10:53:00Z</dcterms:created>
  <dcterms:modified xsi:type="dcterms:W3CDTF">2026-07-14T11:26:00Z</dcterms:modified>
</cp:coreProperties>
</file>