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8 week to practice: 17/2/2025-17/4/2025</w:t>
      </w:r>
    </w:p>
    <w:p w:rsidR="00EF4AA7" w:rsidRPr="004B7D68" w:rsidRDefault="00F53231" w:rsidP="00930F69">
      <w:pPr>
        <w:pStyle w:val="Heading1"/>
        <w:rPr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t>1.</w:t>
      </w:r>
      <w:r w:rsidR="00EF4AA7" w:rsidRPr="004B7D68">
        <w:rPr>
          <w:b/>
          <w:color w:val="FF0000"/>
          <w:sz w:val="40"/>
          <w:szCs w:val="40"/>
        </w:rPr>
        <w:t xml:space="preserve"> Working with Java data types (10%)</w:t>
      </w:r>
    </w:p>
    <w:p w:rsidR="00EF4AA7" w:rsidRPr="004B7D68" w:rsidRDefault="00EF4AA7" w:rsidP="00936CA5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4B7D68">
        <w:rPr>
          <w:b/>
          <w:color w:val="000000" w:themeColor="text1"/>
          <w:sz w:val="40"/>
          <w:szCs w:val="40"/>
          <w:u w:val="single"/>
        </w:rPr>
        <w:t>1.1 Operator, casting, unboxing-</w:t>
      </w:r>
      <w:proofErr w:type="spellStart"/>
      <w:r w:rsidRPr="004B7D68">
        <w:rPr>
          <w:b/>
          <w:color w:val="000000" w:themeColor="text1"/>
          <w:sz w:val="40"/>
          <w:szCs w:val="40"/>
          <w:u w:val="single"/>
        </w:rPr>
        <w:t>autoboxing</w:t>
      </w:r>
      <w:proofErr w:type="spellEnd"/>
    </w:p>
    <w:p w:rsidR="00936CA5" w:rsidRPr="004B7D68" w:rsidRDefault="00936CA5" w:rsidP="00936CA5">
      <w:pPr>
        <w:pStyle w:val="Heading3"/>
        <w:rPr>
          <w:b/>
          <w:color w:val="000000" w:themeColor="text1"/>
          <w:sz w:val="40"/>
          <w:szCs w:val="40"/>
        </w:rPr>
      </w:pPr>
      <w:r w:rsidRPr="004B7D68">
        <w:rPr>
          <w:b/>
          <w:color w:val="000000" w:themeColor="text1"/>
          <w:sz w:val="40"/>
          <w:szCs w:val="40"/>
        </w:rPr>
        <w:t>1.1.1 Arithmetic Operators</w:t>
      </w:r>
    </w:p>
    <w:p w:rsidR="00936CA5" w:rsidRDefault="00936CA5" w:rsidP="00936CA5">
      <w:pPr>
        <w:rPr>
          <w:sz w:val="40"/>
          <w:szCs w:val="40"/>
        </w:rPr>
      </w:pPr>
      <w:r>
        <w:rPr>
          <w:sz w:val="40"/>
          <w:szCs w:val="40"/>
        </w:rPr>
        <w:t>-Addition+, subtraction-, multiplication*, division/, integer remainder %</w:t>
      </w:r>
    </w:p>
    <w:p w:rsidR="00936CA5" w:rsidRDefault="00936CA5" w:rsidP="00936CA5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0A17B4">
        <w:rPr>
          <w:b/>
          <w:sz w:val="40"/>
          <w:szCs w:val="40"/>
        </w:rPr>
        <w:t>Note</w:t>
      </w:r>
      <w:r>
        <w:rPr>
          <w:sz w:val="40"/>
          <w:szCs w:val="40"/>
        </w:rPr>
        <w:t xml:space="preserve">: integer / 0 =exception, floating / 0 = </w:t>
      </w:r>
      <w:proofErr w:type="spellStart"/>
      <w:r>
        <w:rPr>
          <w:sz w:val="40"/>
          <w:szCs w:val="40"/>
        </w:rPr>
        <w:t>NaN</w:t>
      </w:r>
      <w:proofErr w:type="spellEnd"/>
      <w:r>
        <w:rPr>
          <w:sz w:val="40"/>
          <w:szCs w:val="40"/>
        </w:rPr>
        <w:t xml:space="preserve"> or infinite</w:t>
      </w:r>
    </w:p>
    <w:p w:rsidR="00936CA5" w:rsidRPr="004B7D68" w:rsidRDefault="00936CA5" w:rsidP="004B7D68">
      <w:pPr>
        <w:pStyle w:val="Heading3"/>
        <w:rPr>
          <w:b/>
          <w:color w:val="000000" w:themeColor="text1"/>
          <w:sz w:val="40"/>
          <w:szCs w:val="40"/>
        </w:rPr>
      </w:pPr>
      <w:proofErr w:type="gramStart"/>
      <w:r w:rsidRPr="004B7D68">
        <w:rPr>
          <w:b/>
          <w:color w:val="000000" w:themeColor="text1"/>
          <w:sz w:val="40"/>
          <w:szCs w:val="40"/>
        </w:rPr>
        <w:t>1.1.2  Mathematical</w:t>
      </w:r>
      <w:proofErr w:type="gramEnd"/>
      <w:r w:rsidRPr="004B7D68">
        <w:rPr>
          <w:b/>
          <w:color w:val="000000" w:themeColor="text1"/>
          <w:sz w:val="40"/>
          <w:szCs w:val="40"/>
        </w:rPr>
        <w:t xml:space="preserve"> Functions and Constants </w:t>
      </w:r>
    </w:p>
    <w:p w:rsidR="00936CA5" w:rsidRDefault="00936CA5" w:rsidP="00936CA5">
      <w:pPr>
        <w:rPr>
          <w:sz w:val="40"/>
          <w:szCs w:val="40"/>
        </w:rPr>
      </w:pPr>
      <w:r>
        <w:rPr>
          <w:sz w:val="40"/>
          <w:szCs w:val="40"/>
        </w:rPr>
        <w:t>-The Math class contains an assortment of mathematical functions.</w:t>
      </w:r>
    </w:p>
    <w:p w:rsidR="00936CA5" w:rsidRDefault="00936CA5" w:rsidP="00936CA5">
      <w:pPr>
        <w:rPr>
          <w:sz w:val="40"/>
          <w:szCs w:val="40"/>
        </w:rPr>
      </w:pPr>
      <w:r>
        <w:rPr>
          <w:sz w:val="40"/>
          <w:szCs w:val="40"/>
        </w:rPr>
        <w:t xml:space="preserve">-Almost methods in </w:t>
      </w:r>
      <w:proofErr w:type="spellStart"/>
      <w:proofErr w:type="gramStart"/>
      <w:r>
        <w:rPr>
          <w:sz w:val="40"/>
          <w:szCs w:val="40"/>
        </w:rPr>
        <w:t>java.lang</w:t>
      </w:r>
      <w:proofErr w:type="gramEnd"/>
      <w:r>
        <w:rPr>
          <w:sz w:val="40"/>
          <w:szCs w:val="40"/>
        </w:rPr>
        <w:t>.Math</w:t>
      </w:r>
      <w:proofErr w:type="spellEnd"/>
      <w:r>
        <w:rPr>
          <w:sz w:val="40"/>
          <w:szCs w:val="40"/>
        </w:rPr>
        <w:t xml:space="preserve"> return double, except: max, min, abs, round</w:t>
      </w:r>
    </w:p>
    <w:p w:rsidR="00936CA5" w:rsidRPr="004B7D68" w:rsidRDefault="00936CA5" w:rsidP="004B7D68">
      <w:pPr>
        <w:pStyle w:val="Heading3"/>
        <w:rPr>
          <w:b/>
          <w:color w:val="000000" w:themeColor="text1"/>
          <w:sz w:val="40"/>
          <w:szCs w:val="40"/>
        </w:rPr>
      </w:pPr>
      <w:r w:rsidRPr="004B7D68">
        <w:rPr>
          <w:b/>
          <w:color w:val="000000" w:themeColor="text1"/>
          <w:sz w:val="40"/>
          <w:szCs w:val="40"/>
        </w:rPr>
        <w:lastRenderedPageBreak/>
        <w:t>1.1.3 Conversions between Numeric Types</w:t>
      </w:r>
    </w:p>
    <w:p w:rsidR="00936CA5" w:rsidRDefault="00936CA5" w:rsidP="00936CA5">
      <w:pPr>
        <w:rPr>
          <w:sz w:val="40"/>
          <w:szCs w:val="40"/>
        </w:rPr>
      </w:pPr>
      <w:r w:rsidRPr="00867C36">
        <w:rPr>
          <w:noProof/>
          <w:sz w:val="40"/>
          <w:szCs w:val="40"/>
        </w:rPr>
        <w:drawing>
          <wp:inline distT="0" distB="0" distL="0" distR="0" wp14:anchorId="21E44C88" wp14:editId="4E58C38A">
            <wp:extent cx="5314950" cy="3276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CA5" w:rsidRPr="004B7D68" w:rsidRDefault="00936CA5" w:rsidP="004B7D68">
      <w:pPr>
        <w:pStyle w:val="Heading3"/>
        <w:rPr>
          <w:b/>
          <w:color w:val="000000" w:themeColor="text1"/>
          <w:sz w:val="40"/>
          <w:szCs w:val="40"/>
        </w:rPr>
      </w:pPr>
      <w:r w:rsidRPr="004B7D68">
        <w:rPr>
          <w:b/>
          <w:color w:val="000000" w:themeColor="text1"/>
          <w:sz w:val="40"/>
          <w:szCs w:val="40"/>
        </w:rPr>
        <w:t>1.1.4 Casts</w:t>
      </w:r>
    </w:p>
    <w:p w:rsidR="00936CA5" w:rsidRDefault="00936CA5" w:rsidP="00936CA5">
      <w:pPr>
        <w:rPr>
          <w:noProof/>
        </w:rPr>
      </w:pPr>
      <w:r w:rsidRPr="009755EF">
        <w:rPr>
          <w:noProof/>
          <w:sz w:val="40"/>
          <w:szCs w:val="40"/>
        </w:rPr>
        <w:drawing>
          <wp:inline distT="0" distB="0" distL="0" distR="0" wp14:anchorId="3E525F92" wp14:editId="79294717">
            <wp:extent cx="1295400" cy="438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5EF">
        <w:rPr>
          <w:noProof/>
        </w:rPr>
        <w:t xml:space="preserve"> </w:t>
      </w:r>
      <w:r w:rsidRPr="009755EF">
        <w:rPr>
          <w:noProof/>
          <w:sz w:val="40"/>
          <w:szCs w:val="40"/>
        </w:rPr>
        <w:drawing>
          <wp:inline distT="0" distB="0" distL="0" distR="0" wp14:anchorId="3F994281" wp14:editId="75992028">
            <wp:extent cx="1743075" cy="4191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CA5" w:rsidRDefault="00936CA5" w:rsidP="00936CA5">
      <w:pPr>
        <w:rPr>
          <w:sz w:val="40"/>
          <w:szCs w:val="40"/>
        </w:rPr>
      </w:pPr>
      <w:r>
        <w:rPr>
          <w:sz w:val="40"/>
          <w:szCs w:val="40"/>
        </w:rPr>
        <w:t xml:space="preserve">Note: </w:t>
      </w:r>
      <w:proofErr w:type="spellStart"/>
      <w:r>
        <w:rPr>
          <w:sz w:val="40"/>
          <w:szCs w:val="40"/>
        </w:rPr>
        <w:t>boolean</w:t>
      </w:r>
      <w:proofErr w:type="spellEnd"/>
      <w:r>
        <w:rPr>
          <w:sz w:val="40"/>
          <w:szCs w:val="40"/>
        </w:rPr>
        <w:t xml:space="preserve">-&gt;number: </w:t>
      </w:r>
      <w:r w:rsidRPr="000A17B4">
        <w:rPr>
          <w:noProof/>
          <w:sz w:val="40"/>
          <w:szCs w:val="40"/>
        </w:rPr>
        <w:drawing>
          <wp:inline distT="0" distB="0" distL="0" distR="0" wp14:anchorId="0E73A1CF" wp14:editId="05133EAC">
            <wp:extent cx="693480" cy="19051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3480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CA5" w:rsidRPr="004B7D68" w:rsidRDefault="00936CA5" w:rsidP="004B7D68">
      <w:pPr>
        <w:pStyle w:val="Heading3"/>
        <w:rPr>
          <w:b/>
          <w:color w:val="000000" w:themeColor="text1"/>
          <w:sz w:val="40"/>
          <w:szCs w:val="40"/>
        </w:rPr>
      </w:pPr>
      <w:r w:rsidRPr="004B7D68">
        <w:rPr>
          <w:b/>
          <w:color w:val="000000" w:themeColor="text1"/>
          <w:sz w:val="40"/>
          <w:szCs w:val="40"/>
        </w:rPr>
        <w:t>1.1.5 Combining Assignment with Operators</w:t>
      </w:r>
    </w:p>
    <w:p w:rsidR="00936CA5" w:rsidRDefault="00936CA5" w:rsidP="00936CA5">
      <w:pPr>
        <w:rPr>
          <w:sz w:val="40"/>
          <w:szCs w:val="40"/>
        </w:rPr>
      </w:pPr>
      <w:r w:rsidRPr="009755EF">
        <w:rPr>
          <w:noProof/>
          <w:sz w:val="40"/>
          <w:szCs w:val="40"/>
        </w:rPr>
        <w:drawing>
          <wp:inline distT="0" distB="0" distL="0" distR="0" wp14:anchorId="4E57F000" wp14:editId="1E9F0D96">
            <wp:extent cx="5486400" cy="1200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CA5" w:rsidRPr="004B7D68" w:rsidRDefault="00936CA5" w:rsidP="004B7D68">
      <w:pPr>
        <w:pStyle w:val="Heading3"/>
        <w:rPr>
          <w:b/>
          <w:color w:val="000000" w:themeColor="text1"/>
          <w:sz w:val="40"/>
          <w:szCs w:val="40"/>
        </w:rPr>
      </w:pPr>
      <w:r w:rsidRPr="004B7D68">
        <w:rPr>
          <w:b/>
          <w:color w:val="000000" w:themeColor="text1"/>
          <w:sz w:val="40"/>
          <w:szCs w:val="40"/>
        </w:rPr>
        <w:t>1.1.6 Increment and Decrement Operators</w:t>
      </w:r>
    </w:p>
    <w:p w:rsidR="00936CA5" w:rsidRDefault="00936CA5" w:rsidP="00936CA5">
      <w:pPr>
        <w:rPr>
          <w:sz w:val="40"/>
          <w:szCs w:val="40"/>
        </w:rPr>
      </w:pPr>
      <w:r w:rsidRPr="009755EF">
        <w:rPr>
          <w:noProof/>
          <w:sz w:val="40"/>
          <w:szCs w:val="40"/>
        </w:rPr>
        <w:drawing>
          <wp:inline distT="0" distB="0" distL="0" distR="0" wp14:anchorId="56D9084F" wp14:editId="5F20B037">
            <wp:extent cx="685800" cy="390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5EF">
        <w:rPr>
          <w:noProof/>
          <w:sz w:val="40"/>
          <w:szCs w:val="40"/>
        </w:rPr>
        <w:drawing>
          <wp:inline distT="0" distB="0" distL="0" distR="0" wp14:anchorId="04150EF1" wp14:editId="36EAE8AD">
            <wp:extent cx="2428875" cy="7239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CA5" w:rsidRPr="004B7D68" w:rsidRDefault="00936CA5" w:rsidP="004B7D68">
      <w:pPr>
        <w:pStyle w:val="Heading3"/>
        <w:rPr>
          <w:b/>
          <w:color w:val="000000" w:themeColor="text1"/>
          <w:sz w:val="40"/>
          <w:szCs w:val="40"/>
        </w:rPr>
      </w:pPr>
      <w:r w:rsidRPr="004B7D68">
        <w:rPr>
          <w:b/>
          <w:color w:val="000000" w:themeColor="text1"/>
          <w:sz w:val="40"/>
          <w:szCs w:val="40"/>
        </w:rPr>
        <w:lastRenderedPageBreak/>
        <w:t xml:space="preserve">1.1.7 Relational and </w:t>
      </w:r>
      <w:proofErr w:type="spellStart"/>
      <w:r w:rsidRPr="004B7D68">
        <w:rPr>
          <w:b/>
          <w:color w:val="000000" w:themeColor="text1"/>
          <w:sz w:val="40"/>
          <w:szCs w:val="40"/>
        </w:rPr>
        <w:t>boolean</w:t>
      </w:r>
      <w:proofErr w:type="spellEnd"/>
      <w:r w:rsidRPr="004B7D68">
        <w:rPr>
          <w:b/>
          <w:color w:val="000000" w:themeColor="text1"/>
          <w:sz w:val="40"/>
          <w:szCs w:val="40"/>
        </w:rPr>
        <w:t xml:space="preserve"> Operators</w:t>
      </w:r>
    </w:p>
    <w:p w:rsidR="00936CA5" w:rsidRDefault="00936CA5" w:rsidP="00936CA5">
      <w:pPr>
        <w:rPr>
          <w:sz w:val="40"/>
          <w:szCs w:val="40"/>
        </w:rPr>
      </w:pPr>
      <w:r>
        <w:rPr>
          <w:sz w:val="40"/>
          <w:szCs w:val="40"/>
        </w:rPr>
        <w:t>- ==, !=, &lt;, &amp;&amp;, ||..</w:t>
      </w:r>
    </w:p>
    <w:p w:rsidR="00936CA5" w:rsidRDefault="00936CA5" w:rsidP="00936CA5">
      <w:pPr>
        <w:rPr>
          <w:sz w:val="40"/>
          <w:szCs w:val="40"/>
        </w:rPr>
      </w:pPr>
      <w:r>
        <w:rPr>
          <w:sz w:val="40"/>
          <w:szCs w:val="40"/>
        </w:rPr>
        <w:t xml:space="preserve">-The ternary ?: </w:t>
      </w:r>
      <w:r w:rsidRPr="00873317">
        <w:rPr>
          <w:noProof/>
          <w:sz w:val="40"/>
          <w:szCs w:val="40"/>
        </w:rPr>
        <w:drawing>
          <wp:inline distT="0" distB="0" distL="0" distR="0" wp14:anchorId="6CED065E" wp14:editId="5C1A35F7">
            <wp:extent cx="2314575" cy="3238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CA5" w:rsidRPr="004B7D68" w:rsidRDefault="00936CA5" w:rsidP="004B7D68">
      <w:pPr>
        <w:pStyle w:val="Heading3"/>
        <w:rPr>
          <w:b/>
          <w:color w:val="000000" w:themeColor="text1"/>
          <w:sz w:val="40"/>
          <w:szCs w:val="40"/>
        </w:rPr>
      </w:pPr>
      <w:r w:rsidRPr="004B7D68">
        <w:rPr>
          <w:b/>
          <w:color w:val="000000" w:themeColor="text1"/>
          <w:sz w:val="40"/>
          <w:szCs w:val="40"/>
        </w:rPr>
        <w:t>1.1.8 Bitwise Operators</w:t>
      </w:r>
    </w:p>
    <w:p w:rsidR="00936CA5" w:rsidRDefault="00936CA5" w:rsidP="00936CA5">
      <w:pPr>
        <w:rPr>
          <w:noProof/>
          <w:sz w:val="40"/>
          <w:szCs w:val="40"/>
        </w:rPr>
      </w:pPr>
      <w:r w:rsidRPr="00873317">
        <w:rPr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>
            <wp:simplePos x="914400" y="2537460"/>
            <wp:positionH relativeFrom="column">
              <wp:align>left</wp:align>
            </wp:positionH>
            <wp:positionV relativeFrom="paragraph">
              <wp:align>top</wp:align>
            </wp:positionV>
            <wp:extent cx="2705100" cy="34290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1EE2">
        <w:rPr>
          <w:sz w:val="40"/>
          <w:szCs w:val="40"/>
        </w:rPr>
        <w:br w:type="textWrapping" w:clear="all"/>
      </w:r>
      <w:r w:rsidR="00EB1EE2">
        <w:rPr>
          <w:noProof/>
          <w:sz w:val="40"/>
          <w:szCs w:val="40"/>
        </w:rPr>
        <w:t>Note: ~ N = -(N+1)</w:t>
      </w:r>
    </w:p>
    <w:p w:rsidR="00EB1EE2" w:rsidRDefault="00EB1EE2" w:rsidP="00936CA5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>-Shift operators:  &lt;&lt;, &gt;&gt;</w:t>
      </w:r>
    </w:p>
    <w:p w:rsidR="00936CA5" w:rsidRPr="004B7D68" w:rsidRDefault="00936CA5" w:rsidP="004B7D68">
      <w:pPr>
        <w:pStyle w:val="Heading3"/>
        <w:rPr>
          <w:b/>
          <w:color w:val="000000" w:themeColor="text1"/>
          <w:sz w:val="40"/>
          <w:szCs w:val="40"/>
        </w:rPr>
      </w:pPr>
      <w:r w:rsidRPr="004B7D68">
        <w:rPr>
          <w:b/>
          <w:color w:val="000000" w:themeColor="text1"/>
          <w:sz w:val="40"/>
          <w:szCs w:val="40"/>
        </w:rPr>
        <w:t>1.1.9 Parentheses and Operator Hierarchy</w:t>
      </w:r>
    </w:p>
    <w:p w:rsidR="00936CA5" w:rsidRDefault="00936CA5">
      <w:pPr>
        <w:rPr>
          <w:sz w:val="40"/>
          <w:szCs w:val="40"/>
        </w:rPr>
      </w:pPr>
      <w:r w:rsidRPr="000A17B4">
        <w:rPr>
          <w:noProof/>
          <w:sz w:val="40"/>
          <w:szCs w:val="40"/>
        </w:rPr>
        <w:drawing>
          <wp:inline distT="0" distB="0" distL="0" distR="0" wp14:anchorId="0B02EFB4" wp14:editId="0AB287BD">
            <wp:extent cx="5254283" cy="411480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6342" cy="411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AA7" w:rsidRPr="00693430" w:rsidRDefault="00EF4AA7" w:rsidP="00693430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693430">
        <w:rPr>
          <w:b/>
          <w:color w:val="000000" w:themeColor="text1"/>
          <w:sz w:val="40"/>
          <w:szCs w:val="40"/>
          <w:u w:val="single"/>
        </w:rPr>
        <w:lastRenderedPageBreak/>
        <w:t>1.2 String-</w:t>
      </w:r>
      <w:proofErr w:type="spellStart"/>
      <w:r w:rsidRPr="00693430">
        <w:rPr>
          <w:b/>
          <w:color w:val="000000" w:themeColor="text1"/>
          <w:sz w:val="40"/>
          <w:szCs w:val="40"/>
          <w:u w:val="single"/>
        </w:rPr>
        <w:t>StringBuilder</w:t>
      </w:r>
      <w:proofErr w:type="spellEnd"/>
    </w:p>
    <w:p w:rsidR="00936CA5" w:rsidRPr="007C126E" w:rsidRDefault="00693430" w:rsidP="007C126E">
      <w:pPr>
        <w:pStyle w:val="Heading3"/>
        <w:rPr>
          <w:b/>
          <w:color w:val="000000" w:themeColor="text1"/>
          <w:sz w:val="40"/>
          <w:szCs w:val="40"/>
        </w:rPr>
      </w:pPr>
      <w:r w:rsidRPr="007C126E">
        <w:rPr>
          <w:b/>
          <w:color w:val="000000" w:themeColor="text1"/>
          <w:sz w:val="40"/>
          <w:szCs w:val="40"/>
        </w:rPr>
        <w:t>1.2.1 String</w:t>
      </w:r>
    </w:p>
    <w:p w:rsidR="0066246C" w:rsidRDefault="00693430">
      <w:pPr>
        <w:rPr>
          <w:sz w:val="40"/>
          <w:szCs w:val="40"/>
        </w:rPr>
      </w:pPr>
      <w:r>
        <w:rPr>
          <w:sz w:val="40"/>
          <w:szCs w:val="40"/>
        </w:rPr>
        <w:t xml:space="preserve">-Constructor: </w:t>
      </w:r>
      <w:r w:rsidR="0066246C">
        <w:rPr>
          <w:sz w:val="40"/>
          <w:szCs w:val="40"/>
        </w:rPr>
        <w:t xml:space="preserve">(), </w:t>
      </w:r>
      <w:proofErr w:type="gramStart"/>
      <w:r w:rsidR="0066246C">
        <w:rPr>
          <w:sz w:val="40"/>
          <w:szCs w:val="40"/>
        </w:rPr>
        <w:t>byte[</w:t>
      </w:r>
      <w:proofErr w:type="gramEnd"/>
      <w:r w:rsidR="0066246C">
        <w:rPr>
          <w:sz w:val="40"/>
          <w:szCs w:val="40"/>
        </w:rPr>
        <w:t xml:space="preserve">], char[], String, </w:t>
      </w:r>
      <w:proofErr w:type="spellStart"/>
      <w:r w:rsidR="0066246C">
        <w:rPr>
          <w:sz w:val="40"/>
          <w:szCs w:val="40"/>
        </w:rPr>
        <w:t>StringBuilder</w:t>
      </w:r>
      <w:proofErr w:type="spellEnd"/>
    </w:p>
    <w:p w:rsidR="00693430" w:rsidRDefault="0066246C">
      <w:pPr>
        <w:rPr>
          <w:sz w:val="40"/>
          <w:szCs w:val="40"/>
        </w:rPr>
      </w:pPr>
      <w:r>
        <w:rPr>
          <w:sz w:val="40"/>
          <w:szCs w:val="40"/>
        </w:rPr>
        <w:t xml:space="preserve">- Static methods: join, </w:t>
      </w:r>
      <w:proofErr w:type="spellStart"/>
      <w:r>
        <w:rPr>
          <w:sz w:val="40"/>
          <w:szCs w:val="40"/>
        </w:rPr>
        <w:t>valueOf</w:t>
      </w:r>
      <w:proofErr w:type="spellEnd"/>
      <w:r>
        <w:rPr>
          <w:sz w:val="40"/>
          <w:szCs w:val="40"/>
        </w:rPr>
        <w:t>, format</w:t>
      </w:r>
    </w:p>
    <w:p w:rsidR="00693430" w:rsidRDefault="0066246C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Instatnce</w:t>
      </w:r>
      <w:proofErr w:type="spellEnd"/>
      <w:r>
        <w:rPr>
          <w:sz w:val="40"/>
          <w:szCs w:val="40"/>
        </w:rPr>
        <w:t xml:space="preserve"> methods: </w:t>
      </w:r>
      <w:proofErr w:type="spellStart"/>
      <w:r>
        <w:rPr>
          <w:sz w:val="40"/>
          <w:szCs w:val="40"/>
        </w:rPr>
        <w:t>charAt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concat</w:t>
      </w:r>
      <w:proofErr w:type="spellEnd"/>
      <w:r>
        <w:rPr>
          <w:sz w:val="40"/>
          <w:szCs w:val="40"/>
        </w:rPr>
        <w:t xml:space="preserve">, contains, </w:t>
      </w:r>
      <w:proofErr w:type="spellStart"/>
      <w:r>
        <w:rPr>
          <w:sz w:val="40"/>
          <w:szCs w:val="40"/>
        </w:rPr>
        <w:t>startsWith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endsWith</w:t>
      </w:r>
      <w:proofErr w:type="spellEnd"/>
      <w:r>
        <w:rPr>
          <w:sz w:val="40"/>
          <w:szCs w:val="40"/>
        </w:rPr>
        <w:t xml:space="preserve">, equals, </w:t>
      </w:r>
      <w:proofErr w:type="spellStart"/>
      <w:r>
        <w:rPr>
          <w:sz w:val="40"/>
          <w:szCs w:val="40"/>
        </w:rPr>
        <w:t>equalIgnoreCase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indexOf</w:t>
      </w:r>
      <w:proofErr w:type="spellEnd"/>
      <w:r>
        <w:rPr>
          <w:sz w:val="40"/>
          <w:szCs w:val="40"/>
        </w:rPr>
        <w:t xml:space="preserve">, indent, </w:t>
      </w:r>
      <w:proofErr w:type="spellStart"/>
      <w:r>
        <w:rPr>
          <w:sz w:val="40"/>
          <w:szCs w:val="40"/>
        </w:rPr>
        <w:t>isBlank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isEmpty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lastIndexOf</w:t>
      </w:r>
      <w:proofErr w:type="spellEnd"/>
      <w:r>
        <w:rPr>
          <w:sz w:val="40"/>
          <w:szCs w:val="40"/>
        </w:rPr>
        <w:t xml:space="preserve">, length, repeat, replace, </w:t>
      </w:r>
      <w:proofErr w:type="spellStart"/>
      <w:r>
        <w:rPr>
          <w:sz w:val="40"/>
          <w:szCs w:val="40"/>
        </w:rPr>
        <w:t>replaceAll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replaceFirst</w:t>
      </w:r>
      <w:proofErr w:type="spellEnd"/>
      <w:r>
        <w:rPr>
          <w:sz w:val="40"/>
          <w:szCs w:val="40"/>
        </w:rPr>
        <w:t xml:space="preserve">, split, strip, </w:t>
      </w:r>
      <w:proofErr w:type="spellStart"/>
      <w:r>
        <w:rPr>
          <w:sz w:val="40"/>
          <w:szCs w:val="40"/>
        </w:rPr>
        <w:t>stripIndent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stripIndent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stripLeading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stripTrailing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subS</w:t>
      </w:r>
      <w:r w:rsidR="00E66696">
        <w:rPr>
          <w:sz w:val="40"/>
          <w:szCs w:val="40"/>
        </w:rPr>
        <w:t>tring</w:t>
      </w:r>
      <w:proofErr w:type="spellEnd"/>
      <w:r w:rsidR="00E66696">
        <w:rPr>
          <w:sz w:val="40"/>
          <w:szCs w:val="40"/>
        </w:rPr>
        <w:t xml:space="preserve">, </w:t>
      </w:r>
      <w:proofErr w:type="spellStart"/>
      <w:r w:rsidR="00E66696">
        <w:rPr>
          <w:sz w:val="40"/>
          <w:szCs w:val="40"/>
        </w:rPr>
        <w:t>toLowerCase</w:t>
      </w:r>
      <w:proofErr w:type="spellEnd"/>
      <w:r w:rsidR="00E66696">
        <w:rPr>
          <w:sz w:val="40"/>
          <w:szCs w:val="40"/>
        </w:rPr>
        <w:t xml:space="preserve">, </w:t>
      </w:r>
      <w:proofErr w:type="spellStart"/>
      <w:r w:rsidR="00E66696">
        <w:rPr>
          <w:sz w:val="40"/>
          <w:szCs w:val="40"/>
        </w:rPr>
        <w:t>t</w:t>
      </w:r>
      <w:r>
        <w:rPr>
          <w:sz w:val="40"/>
          <w:szCs w:val="40"/>
        </w:rPr>
        <w:t>oUpperCase</w:t>
      </w:r>
      <w:proofErr w:type="spellEnd"/>
      <w:r w:rsidR="00E66696">
        <w:rPr>
          <w:sz w:val="40"/>
          <w:szCs w:val="40"/>
        </w:rPr>
        <w:t>, trim</w:t>
      </w:r>
    </w:p>
    <w:p w:rsidR="00693430" w:rsidRPr="007C126E" w:rsidRDefault="00693430" w:rsidP="007C126E">
      <w:pPr>
        <w:pStyle w:val="Heading3"/>
        <w:rPr>
          <w:b/>
          <w:color w:val="000000" w:themeColor="text1"/>
          <w:sz w:val="40"/>
          <w:szCs w:val="40"/>
        </w:rPr>
      </w:pPr>
      <w:r w:rsidRPr="007C126E">
        <w:rPr>
          <w:b/>
          <w:color w:val="000000" w:themeColor="text1"/>
          <w:sz w:val="40"/>
          <w:szCs w:val="40"/>
        </w:rPr>
        <w:t xml:space="preserve">1.2.2 </w:t>
      </w:r>
      <w:proofErr w:type="spellStart"/>
      <w:r w:rsidRPr="007C126E">
        <w:rPr>
          <w:b/>
          <w:color w:val="000000" w:themeColor="text1"/>
          <w:sz w:val="40"/>
          <w:szCs w:val="40"/>
        </w:rPr>
        <w:t>StringBuilder</w:t>
      </w:r>
      <w:proofErr w:type="spellEnd"/>
    </w:p>
    <w:p w:rsidR="004B7D68" w:rsidRDefault="00E66696">
      <w:pPr>
        <w:rPr>
          <w:sz w:val="40"/>
          <w:szCs w:val="40"/>
        </w:rPr>
      </w:pPr>
      <w:r>
        <w:rPr>
          <w:sz w:val="40"/>
          <w:szCs w:val="40"/>
        </w:rPr>
        <w:t>-Constructor: (), String</w:t>
      </w:r>
    </w:p>
    <w:p w:rsidR="00E66696" w:rsidRDefault="00E66696">
      <w:pPr>
        <w:rPr>
          <w:sz w:val="40"/>
          <w:szCs w:val="40"/>
        </w:rPr>
      </w:pPr>
      <w:r>
        <w:rPr>
          <w:sz w:val="40"/>
          <w:szCs w:val="40"/>
        </w:rPr>
        <w:t xml:space="preserve">-Instance methods: append, capacity, </w:t>
      </w:r>
      <w:proofErr w:type="spellStart"/>
      <w:r>
        <w:rPr>
          <w:sz w:val="40"/>
          <w:szCs w:val="40"/>
        </w:rPr>
        <w:t>charAt</w:t>
      </w:r>
      <w:proofErr w:type="spellEnd"/>
      <w:r>
        <w:rPr>
          <w:sz w:val="40"/>
          <w:szCs w:val="40"/>
        </w:rPr>
        <w:t xml:space="preserve">, delete, </w:t>
      </w:r>
      <w:proofErr w:type="spellStart"/>
      <w:r>
        <w:rPr>
          <w:sz w:val="40"/>
          <w:szCs w:val="40"/>
        </w:rPr>
        <w:t>deleteCharAt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indexOf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lastIdexOf</w:t>
      </w:r>
      <w:proofErr w:type="spellEnd"/>
      <w:r>
        <w:rPr>
          <w:sz w:val="40"/>
          <w:szCs w:val="40"/>
        </w:rPr>
        <w:t xml:space="preserve">, insert, </w:t>
      </w:r>
      <w:proofErr w:type="gramStart"/>
      <w:r>
        <w:rPr>
          <w:sz w:val="40"/>
          <w:szCs w:val="40"/>
        </w:rPr>
        <w:t>length(</w:t>
      </w:r>
      <w:proofErr w:type="gramEnd"/>
      <w:r>
        <w:rPr>
          <w:sz w:val="40"/>
          <w:szCs w:val="40"/>
        </w:rPr>
        <w:t xml:space="preserve">), replace, reverse, </w:t>
      </w:r>
      <w:proofErr w:type="spellStart"/>
      <w:r>
        <w:rPr>
          <w:sz w:val="40"/>
          <w:szCs w:val="40"/>
        </w:rPr>
        <w:t>subString</w:t>
      </w:r>
      <w:proofErr w:type="spellEnd"/>
    </w:p>
    <w:p w:rsidR="00E66696" w:rsidRPr="007C126E" w:rsidRDefault="00E66696" w:rsidP="007C126E">
      <w:pPr>
        <w:pStyle w:val="Heading3"/>
        <w:rPr>
          <w:b/>
          <w:color w:val="000000" w:themeColor="text1"/>
          <w:sz w:val="40"/>
          <w:szCs w:val="40"/>
        </w:rPr>
      </w:pPr>
      <w:r w:rsidRPr="007C126E">
        <w:rPr>
          <w:b/>
          <w:color w:val="000000" w:themeColor="text1"/>
          <w:sz w:val="40"/>
          <w:szCs w:val="40"/>
        </w:rPr>
        <w:t>1.2.3 Text block:</w:t>
      </w:r>
    </w:p>
    <w:p w:rsidR="00E66696" w:rsidRDefault="008920B7">
      <w:pPr>
        <w:rPr>
          <w:sz w:val="40"/>
          <w:szCs w:val="40"/>
        </w:rPr>
      </w:pPr>
      <w:r w:rsidRPr="008920B7">
        <w:rPr>
          <w:noProof/>
          <w:sz w:val="40"/>
          <w:szCs w:val="40"/>
        </w:rPr>
        <w:drawing>
          <wp:inline distT="0" distB="0" distL="0" distR="0" wp14:anchorId="206BEFBF" wp14:editId="1029C57D">
            <wp:extent cx="2705334" cy="22938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0B7" w:rsidRDefault="008920B7">
      <w:pPr>
        <w:rPr>
          <w:sz w:val="40"/>
          <w:szCs w:val="40"/>
        </w:rPr>
      </w:pPr>
      <w:r w:rsidRPr="008920B7">
        <w:rPr>
          <w:noProof/>
          <w:sz w:val="40"/>
          <w:szCs w:val="40"/>
        </w:rPr>
        <w:lastRenderedPageBreak/>
        <w:drawing>
          <wp:inline distT="0" distB="0" distL="0" distR="0" wp14:anchorId="71CAD760" wp14:editId="3475CE6A">
            <wp:extent cx="1577477" cy="602032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0B7" w:rsidRDefault="008920B7">
      <w:pPr>
        <w:rPr>
          <w:sz w:val="40"/>
          <w:szCs w:val="40"/>
        </w:rPr>
      </w:pPr>
      <w:r>
        <w:rPr>
          <w:sz w:val="40"/>
          <w:szCs w:val="40"/>
        </w:rPr>
        <w:t xml:space="preserve">-Trailing white </w:t>
      </w:r>
      <w:proofErr w:type="spellStart"/>
      <w:proofErr w:type="gramStart"/>
      <w:r>
        <w:rPr>
          <w:sz w:val="40"/>
          <w:szCs w:val="40"/>
        </w:rPr>
        <w:t>space:Incidental</w:t>
      </w:r>
      <w:proofErr w:type="spellEnd"/>
      <w:proofErr w:type="gramEnd"/>
      <w:r>
        <w:rPr>
          <w:sz w:val="40"/>
          <w:szCs w:val="40"/>
        </w:rPr>
        <w:t xml:space="preserve"> white space + essential white space</w:t>
      </w:r>
    </w:p>
    <w:p w:rsidR="00EF4AA7" w:rsidRPr="00415801" w:rsidRDefault="00EF4AA7" w:rsidP="00415801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415801">
        <w:rPr>
          <w:b/>
          <w:color w:val="000000" w:themeColor="text1"/>
          <w:sz w:val="40"/>
          <w:szCs w:val="40"/>
          <w:u w:val="single"/>
        </w:rPr>
        <w:t xml:space="preserve">1.3 </w:t>
      </w:r>
      <w:proofErr w:type="spellStart"/>
      <w:r w:rsidRPr="00415801">
        <w:rPr>
          <w:b/>
          <w:color w:val="000000" w:themeColor="text1"/>
          <w:sz w:val="40"/>
          <w:szCs w:val="40"/>
          <w:u w:val="single"/>
        </w:rPr>
        <w:t>Typer</w:t>
      </w:r>
      <w:proofErr w:type="spellEnd"/>
      <w:r w:rsidRPr="00415801">
        <w:rPr>
          <w:b/>
          <w:color w:val="000000" w:themeColor="text1"/>
          <w:sz w:val="40"/>
          <w:szCs w:val="40"/>
          <w:u w:val="single"/>
        </w:rPr>
        <w:t xml:space="preserve"> inference with </w:t>
      </w:r>
      <w:proofErr w:type="spellStart"/>
      <w:r w:rsidRPr="00415801">
        <w:rPr>
          <w:b/>
          <w:color w:val="000000" w:themeColor="text1"/>
          <w:sz w:val="40"/>
          <w:szCs w:val="40"/>
          <w:u w:val="single"/>
        </w:rPr>
        <w:t>var</w:t>
      </w:r>
      <w:proofErr w:type="spellEnd"/>
    </w:p>
    <w:p w:rsidR="006E0BB2" w:rsidRDefault="006E0BB2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v</w:t>
      </w:r>
      <w:r w:rsidR="005615C6">
        <w:rPr>
          <w:sz w:val="40"/>
          <w:szCs w:val="40"/>
        </w:rPr>
        <w:t>ar</w:t>
      </w:r>
      <w:proofErr w:type="spellEnd"/>
      <w:r w:rsidR="005615C6">
        <w:rPr>
          <w:sz w:val="40"/>
          <w:szCs w:val="40"/>
        </w:rPr>
        <w:t xml:space="preserve"> is not a keyword, can use </w:t>
      </w:r>
      <w:proofErr w:type="spellStart"/>
      <w:r w:rsidR="005615C6">
        <w:rPr>
          <w:sz w:val="40"/>
          <w:szCs w:val="40"/>
        </w:rPr>
        <w:t>var</w:t>
      </w:r>
      <w:proofErr w:type="spellEnd"/>
      <w:r w:rsidR="005615C6">
        <w:rPr>
          <w:sz w:val="40"/>
          <w:szCs w:val="40"/>
        </w:rPr>
        <w:t xml:space="preserve"> as variable name</w:t>
      </w:r>
    </w:p>
    <w:p w:rsidR="00D555CF" w:rsidRDefault="00D555CF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Var</w:t>
      </w:r>
      <w:proofErr w:type="spellEnd"/>
      <w:r>
        <w:rPr>
          <w:sz w:val="40"/>
          <w:szCs w:val="40"/>
        </w:rPr>
        <w:t xml:space="preserve"> can use in: </w:t>
      </w:r>
    </w:p>
    <w:p w:rsidR="00D555CF" w:rsidRDefault="00D555CF">
      <w:pPr>
        <w:rPr>
          <w:sz w:val="40"/>
          <w:szCs w:val="40"/>
        </w:rPr>
      </w:pPr>
      <w:r>
        <w:rPr>
          <w:sz w:val="40"/>
          <w:szCs w:val="40"/>
        </w:rPr>
        <w:t>+static/instance initialization block</w:t>
      </w:r>
    </w:p>
    <w:p w:rsidR="00D555CF" w:rsidRDefault="00D555CF">
      <w:pPr>
        <w:rPr>
          <w:sz w:val="40"/>
          <w:szCs w:val="40"/>
        </w:rPr>
      </w:pPr>
      <w:r>
        <w:rPr>
          <w:sz w:val="40"/>
          <w:szCs w:val="40"/>
        </w:rPr>
        <w:t xml:space="preserve">+as a local variable </w:t>
      </w:r>
    </w:p>
    <w:p w:rsidR="00D555CF" w:rsidRDefault="00D555CF">
      <w:pPr>
        <w:rPr>
          <w:sz w:val="40"/>
          <w:szCs w:val="40"/>
        </w:rPr>
      </w:pPr>
      <w:r>
        <w:rPr>
          <w:sz w:val="40"/>
          <w:szCs w:val="40"/>
        </w:rPr>
        <w:t xml:space="preserve">+iteration variable in enhanced for-loop </w:t>
      </w:r>
    </w:p>
    <w:p w:rsidR="00D555CF" w:rsidRDefault="00D555CF">
      <w:pPr>
        <w:rPr>
          <w:sz w:val="40"/>
          <w:szCs w:val="40"/>
        </w:rPr>
      </w:pPr>
      <w:r>
        <w:rPr>
          <w:sz w:val="40"/>
          <w:szCs w:val="40"/>
        </w:rPr>
        <w:t>+as looping index in for-loop</w:t>
      </w:r>
    </w:p>
    <w:p w:rsidR="00D555CF" w:rsidRDefault="00D555CF">
      <w:pPr>
        <w:rPr>
          <w:sz w:val="40"/>
          <w:szCs w:val="40"/>
        </w:rPr>
      </w:pPr>
      <w:r>
        <w:rPr>
          <w:sz w:val="40"/>
          <w:szCs w:val="40"/>
        </w:rPr>
        <w:t xml:space="preserve">+as a return value from another method, </w:t>
      </w:r>
    </w:p>
    <w:p w:rsidR="00936CA5" w:rsidRDefault="00D555CF">
      <w:pPr>
        <w:rPr>
          <w:sz w:val="40"/>
          <w:szCs w:val="40"/>
        </w:rPr>
      </w:pPr>
      <w:r>
        <w:rPr>
          <w:sz w:val="40"/>
          <w:szCs w:val="40"/>
        </w:rPr>
        <w:t>+as a return value in a method,</w:t>
      </w:r>
    </w:p>
    <w:p w:rsidR="00EF4AA7" w:rsidRPr="00415801" w:rsidRDefault="00EF4AA7" w:rsidP="00415801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415801">
        <w:rPr>
          <w:b/>
          <w:color w:val="000000" w:themeColor="text1"/>
          <w:sz w:val="40"/>
          <w:szCs w:val="40"/>
          <w:u w:val="single"/>
        </w:rPr>
        <w:t>1.4 Controlling Program Flow (5%)</w:t>
      </w:r>
    </w:p>
    <w:p w:rsidR="00415801" w:rsidRDefault="00415801" w:rsidP="00415801">
      <w:pPr>
        <w:rPr>
          <w:sz w:val="40"/>
          <w:szCs w:val="40"/>
        </w:rPr>
      </w:pPr>
      <w:r>
        <w:rPr>
          <w:sz w:val="40"/>
          <w:szCs w:val="40"/>
        </w:rPr>
        <w:t>-</w:t>
      </w:r>
      <w:r>
        <w:rPr>
          <w:b/>
          <w:sz w:val="40"/>
          <w:szCs w:val="40"/>
        </w:rPr>
        <w:t>break</w:t>
      </w:r>
      <w:r>
        <w:rPr>
          <w:sz w:val="40"/>
          <w:szCs w:val="40"/>
        </w:rPr>
        <w:t>: exit a switch and break out of a loop.</w:t>
      </w:r>
    </w:p>
    <w:p w:rsidR="00415801" w:rsidRDefault="00415801" w:rsidP="00415801">
      <w:pPr>
        <w:rPr>
          <w:sz w:val="40"/>
          <w:szCs w:val="40"/>
        </w:rPr>
      </w:pPr>
      <w:r>
        <w:rPr>
          <w:sz w:val="40"/>
          <w:szCs w:val="40"/>
        </w:rPr>
        <w:t>-label and break: break out of all nested loops</w:t>
      </w:r>
    </w:p>
    <w:p w:rsidR="00415801" w:rsidRDefault="00415801" w:rsidP="00415801">
      <w:pPr>
        <w:rPr>
          <w:sz w:val="40"/>
          <w:szCs w:val="40"/>
        </w:rPr>
      </w:pPr>
      <w:r w:rsidRPr="00151103">
        <w:rPr>
          <w:noProof/>
          <w:sz w:val="40"/>
          <w:szCs w:val="40"/>
        </w:rPr>
        <w:lastRenderedPageBreak/>
        <w:drawing>
          <wp:inline distT="0" distB="0" distL="0" distR="0" wp14:anchorId="40F5BB50" wp14:editId="2E1FB053">
            <wp:extent cx="3825572" cy="3932261"/>
            <wp:effectExtent l="0" t="0" r="381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801" w:rsidRPr="00151103" w:rsidRDefault="00415801" w:rsidP="00415801">
      <w:pPr>
        <w:rPr>
          <w:sz w:val="40"/>
          <w:szCs w:val="40"/>
        </w:rPr>
      </w:pPr>
      <w:r>
        <w:rPr>
          <w:sz w:val="40"/>
          <w:szCs w:val="40"/>
        </w:rPr>
        <w:t>-</w:t>
      </w:r>
      <w:r>
        <w:rPr>
          <w:b/>
          <w:sz w:val="40"/>
          <w:szCs w:val="40"/>
        </w:rPr>
        <w:t>continue</w:t>
      </w:r>
      <w:r>
        <w:rPr>
          <w:sz w:val="40"/>
          <w:szCs w:val="40"/>
        </w:rPr>
        <w:t>: transfer control to the header of innermost enclosing loop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B3083C" w:rsidRPr="00B3083C" w:rsidTr="00B3083C">
        <w:trPr>
          <w:tblCellSpacing w:w="15" w:type="dxa"/>
        </w:trPr>
        <w:tc>
          <w:tcPr>
            <w:tcW w:w="5000" w:type="pct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270"/>
            </w:tblGrid>
            <w:tr w:rsidR="00B3083C" w:rsidRPr="00B3083C">
              <w:trPr>
                <w:tblCellSpacing w:w="15" w:type="dxa"/>
              </w:trPr>
              <w:tc>
                <w:tcPr>
                  <w:tcW w:w="5000" w:type="pct"/>
                  <w:vAlign w:val="center"/>
                  <w:hideMark/>
                </w:tcPr>
                <w:p w:rsidR="00B3083C" w:rsidRPr="00B3083C" w:rsidRDefault="00B3083C" w:rsidP="00B3083C">
                  <w:pPr>
                    <w:rPr>
                      <w:sz w:val="40"/>
                      <w:szCs w:val="40"/>
                    </w:rPr>
                  </w:pPr>
                  <w:r>
                    <w:rPr>
                      <w:sz w:val="40"/>
                      <w:szCs w:val="40"/>
                    </w:rPr>
                    <w:t xml:space="preserve">-Note: </w:t>
                  </w:r>
                  <w:r w:rsidRPr="00B3083C">
                    <w:rPr>
                      <w:sz w:val="40"/>
                      <w:szCs w:val="40"/>
                    </w:rPr>
                    <w:t xml:space="preserve">labeled break or continue statement must always exist inside the loop where the label is declared </w:t>
                  </w:r>
                </w:p>
              </w:tc>
            </w:tr>
          </w:tbl>
          <w:p w:rsidR="00B3083C" w:rsidRPr="00B3083C" w:rsidRDefault="00B3083C" w:rsidP="00B3083C">
            <w:pPr>
              <w:rPr>
                <w:sz w:val="40"/>
                <w:szCs w:val="40"/>
              </w:rPr>
            </w:pPr>
          </w:p>
        </w:tc>
      </w:tr>
    </w:tbl>
    <w:p w:rsidR="00936CA5" w:rsidRDefault="00936CA5">
      <w:pPr>
        <w:rPr>
          <w:sz w:val="40"/>
          <w:szCs w:val="40"/>
        </w:rPr>
      </w:pPr>
    </w:p>
    <w:p w:rsidR="00EF4AA7" w:rsidRPr="00415801" w:rsidRDefault="00EF4AA7" w:rsidP="00415801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415801">
        <w:rPr>
          <w:b/>
          <w:color w:val="000000" w:themeColor="text1"/>
          <w:sz w:val="40"/>
          <w:szCs w:val="40"/>
          <w:u w:val="single"/>
        </w:rPr>
        <w:t xml:space="preserve">1.5 if/else, </w:t>
      </w:r>
      <w:proofErr w:type="spellStart"/>
      <w:r w:rsidRPr="00415801">
        <w:rPr>
          <w:b/>
          <w:color w:val="000000" w:themeColor="text1"/>
          <w:sz w:val="40"/>
          <w:szCs w:val="40"/>
          <w:u w:val="single"/>
        </w:rPr>
        <w:t>swith</w:t>
      </w:r>
      <w:proofErr w:type="spellEnd"/>
      <w:r w:rsidRPr="00415801">
        <w:rPr>
          <w:b/>
          <w:color w:val="000000" w:themeColor="text1"/>
          <w:sz w:val="40"/>
          <w:szCs w:val="40"/>
          <w:u w:val="single"/>
        </w:rPr>
        <w:t>-case, loops</w:t>
      </w:r>
    </w:p>
    <w:p w:rsidR="000F0E78" w:rsidRPr="00F53231" w:rsidRDefault="000F0E78" w:rsidP="00F53231">
      <w:pPr>
        <w:pStyle w:val="Heading3"/>
        <w:rPr>
          <w:b/>
          <w:color w:val="000000" w:themeColor="text1"/>
          <w:sz w:val="40"/>
          <w:szCs w:val="40"/>
        </w:rPr>
      </w:pPr>
      <w:r w:rsidRPr="00F53231">
        <w:rPr>
          <w:b/>
          <w:color w:val="000000" w:themeColor="text1"/>
          <w:sz w:val="40"/>
          <w:szCs w:val="40"/>
        </w:rPr>
        <w:t xml:space="preserve">1.5.1 </w:t>
      </w:r>
      <w:r w:rsidR="00415801" w:rsidRPr="00F53231">
        <w:rPr>
          <w:b/>
          <w:color w:val="000000" w:themeColor="text1"/>
          <w:sz w:val="40"/>
          <w:szCs w:val="40"/>
        </w:rPr>
        <w:t xml:space="preserve">Switch </w:t>
      </w:r>
    </w:p>
    <w:p w:rsidR="000F0E78" w:rsidRDefault="000F0E78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415801">
        <w:rPr>
          <w:sz w:val="40"/>
          <w:szCs w:val="40"/>
        </w:rPr>
        <w:t>wor</w:t>
      </w:r>
      <w:r>
        <w:rPr>
          <w:sz w:val="40"/>
          <w:szCs w:val="40"/>
        </w:rPr>
        <w:t xml:space="preserve">ks with: byte, short, char, </w:t>
      </w:r>
      <w:proofErr w:type="spellStart"/>
      <w:r>
        <w:rPr>
          <w:sz w:val="40"/>
          <w:szCs w:val="40"/>
        </w:rPr>
        <w:t>int</w:t>
      </w:r>
      <w:proofErr w:type="spellEnd"/>
      <w:r>
        <w:rPr>
          <w:sz w:val="40"/>
          <w:szCs w:val="40"/>
        </w:rPr>
        <w:t>+ their wrap+</w:t>
      </w:r>
      <w:r w:rsidR="00415801">
        <w:rPr>
          <w:sz w:val="40"/>
          <w:szCs w:val="40"/>
        </w:rPr>
        <w:t xml:space="preserve"> </w:t>
      </w:r>
      <w:proofErr w:type="spellStart"/>
      <w:r w:rsidR="00415801">
        <w:rPr>
          <w:sz w:val="40"/>
          <w:szCs w:val="40"/>
        </w:rPr>
        <w:t>enumarted</w:t>
      </w:r>
      <w:r>
        <w:rPr>
          <w:sz w:val="40"/>
          <w:szCs w:val="40"/>
        </w:rPr>
        <w:t>+String</w:t>
      </w:r>
      <w:proofErr w:type="spellEnd"/>
    </w:p>
    <w:p w:rsidR="000F0E78" w:rsidRDefault="000F0E78">
      <w:pPr>
        <w:rPr>
          <w:sz w:val="40"/>
          <w:szCs w:val="40"/>
        </w:rPr>
      </w:pPr>
      <w:r>
        <w:rPr>
          <w:sz w:val="40"/>
          <w:szCs w:val="40"/>
        </w:rPr>
        <w:t>-Switch statement</w:t>
      </w:r>
    </w:p>
    <w:p w:rsidR="008F36D9" w:rsidRDefault="008F36D9">
      <w:pPr>
        <w:rPr>
          <w:sz w:val="40"/>
          <w:szCs w:val="40"/>
        </w:rPr>
      </w:pPr>
      <w:r w:rsidRPr="008F36D9">
        <w:rPr>
          <w:noProof/>
          <w:sz w:val="40"/>
          <w:szCs w:val="40"/>
        </w:rPr>
        <w:lastRenderedPageBreak/>
        <w:drawing>
          <wp:inline distT="0" distB="0" distL="0" distR="0" wp14:anchorId="5CC01A76" wp14:editId="79368A88">
            <wp:extent cx="2507197" cy="1943268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E78" w:rsidRDefault="000F0E78">
      <w:pPr>
        <w:rPr>
          <w:sz w:val="40"/>
          <w:szCs w:val="40"/>
        </w:rPr>
      </w:pPr>
      <w:r>
        <w:rPr>
          <w:sz w:val="40"/>
          <w:szCs w:val="40"/>
        </w:rPr>
        <w:t>-Switch expression</w:t>
      </w:r>
    </w:p>
    <w:p w:rsidR="008F36D9" w:rsidRDefault="008F36D9">
      <w:pPr>
        <w:rPr>
          <w:sz w:val="40"/>
          <w:szCs w:val="40"/>
        </w:rPr>
      </w:pPr>
      <w:r>
        <w:rPr>
          <w:sz w:val="40"/>
          <w:szCs w:val="40"/>
        </w:rPr>
        <w:t>+”case L-&gt;: Labels:</w:t>
      </w:r>
    </w:p>
    <w:p w:rsidR="008F36D9" w:rsidRDefault="008F36D9">
      <w:pPr>
        <w:rPr>
          <w:sz w:val="40"/>
          <w:szCs w:val="40"/>
        </w:rPr>
      </w:pPr>
      <w:r w:rsidRPr="008F36D9">
        <w:rPr>
          <w:noProof/>
          <w:sz w:val="40"/>
          <w:szCs w:val="40"/>
        </w:rPr>
        <w:drawing>
          <wp:inline distT="0" distB="0" distL="0" distR="0" wp14:anchorId="3E2BBF5F" wp14:editId="0FE85546">
            <wp:extent cx="5943600" cy="1805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6D9" w:rsidRDefault="008F36D9">
      <w:pPr>
        <w:rPr>
          <w:sz w:val="40"/>
          <w:szCs w:val="40"/>
        </w:rPr>
      </w:pPr>
      <w:r>
        <w:rPr>
          <w:sz w:val="40"/>
          <w:szCs w:val="40"/>
        </w:rPr>
        <w:t>+”case L:” Statements and yield Statement</w:t>
      </w:r>
    </w:p>
    <w:p w:rsidR="008F36D9" w:rsidRDefault="008F36D9">
      <w:pPr>
        <w:rPr>
          <w:sz w:val="40"/>
          <w:szCs w:val="40"/>
        </w:rPr>
      </w:pPr>
      <w:r w:rsidRPr="008F36D9">
        <w:rPr>
          <w:noProof/>
          <w:sz w:val="40"/>
          <w:szCs w:val="40"/>
        </w:rPr>
        <w:lastRenderedPageBreak/>
        <w:drawing>
          <wp:inline distT="0" distB="0" distL="0" distR="0" wp14:anchorId="715BA7C9" wp14:editId="2D1D35FC">
            <wp:extent cx="4758001" cy="33147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3815" cy="331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6D9" w:rsidRDefault="008F36D9" w:rsidP="000F0E78">
      <w:pPr>
        <w:rPr>
          <w:sz w:val="40"/>
          <w:szCs w:val="40"/>
        </w:rPr>
      </w:pPr>
      <w:r>
        <w:rPr>
          <w:sz w:val="40"/>
          <w:szCs w:val="40"/>
        </w:rPr>
        <w:t xml:space="preserve">-Note: </w:t>
      </w:r>
    </w:p>
    <w:p w:rsidR="000F0E78" w:rsidRDefault="008F36D9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="000F0E78">
        <w:rPr>
          <w:sz w:val="40"/>
          <w:szCs w:val="40"/>
        </w:rPr>
        <w:t xml:space="preserve">The default label is </w:t>
      </w:r>
      <w:r w:rsidR="000F0E78" w:rsidRPr="000F0E78">
        <w:rPr>
          <w:sz w:val="40"/>
          <w:szCs w:val="40"/>
        </w:rPr>
        <w:t>optional for switch statement and required for a switch expression only when the</w:t>
      </w:r>
      <w:r w:rsidR="000F0E78">
        <w:rPr>
          <w:sz w:val="40"/>
          <w:szCs w:val="40"/>
        </w:rPr>
        <w:t xml:space="preserve"> c</w:t>
      </w:r>
      <w:r>
        <w:rPr>
          <w:sz w:val="40"/>
          <w:szCs w:val="40"/>
        </w:rPr>
        <w:t xml:space="preserve">ase labels are not exhaustive. </w:t>
      </w:r>
    </w:p>
    <w:p w:rsidR="006123F3" w:rsidRDefault="006123F3">
      <w:pPr>
        <w:rPr>
          <w:sz w:val="40"/>
          <w:szCs w:val="40"/>
        </w:rPr>
      </w:pPr>
      <w:r>
        <w:rPr>
          <w:sz w:val="40"/>
          <w:szCs w:val="40"/>
        </w:rPr>
        <w:t xml:space="preserve">+Can’t mix switch </w:t>
      </w:r>
      <w:proofErr w:type="spellStart"/>
      <w:r>
        <w:rPr>
          <w:sz w:val="40"/>
          <w:szCs w:val="40"/>
        </w:rPr>
        <w:t>expression+statement</w:t>
      </w:r>
      <w:proofErr w:type="spellEnd"/>
    </w:p>
    <w:p w:rsidR="00936CA5" w:rsidRPr="00F53231" w:rsidRDefault="00415801" w:rsidP="00F53231">
      <w:pPr>
        <w:pStyle w:val="Heading3"/>
        <w:rPr>
          <w:b/>
          <w:color w:val="000000" w:themeColor="text1"/>
          <w:sz w:val="40"/>
          <w:szCs w:val="40"/>
        </w:rPr>
      </w:pPr>
      <w:r w:rsidRPr="00F53231">
        <w:rPr>
          <w:b/>
          <w:color w:val="000000" w:themeColor="text1"/>
          <w:sz w:val="40"/>
          <w:szCs w:val="40"/>
        </w:rPr>
        <w:t xml:space="preserve"> </w:t>
      </w:r>
      <w:r w:rsidR="008F36D9" w:rsidRPr="00F53231">
        <w:rPr>
          <w:b/>
          <w:color w:val="000000" w:themeColor="text1"/>
          <w:sz w:val="40"/>
          <w:szCs w:val="40"/>
        </w:rPr>
        <w:t>1.5.2 If-else</w:t>
      </w:r>
    </w:p>
    <w:p w:rsidR="008F36D9" w:rsidRDefault="008F36D9">
      <w:pPr>
        <w:rPr>
          <w:sz w:val="40"/>
          <w:szCs w:val="40"/>
        </w:rPr>
      </w:pPr>
      <w:r>
        <w:rPr>
          <w:sz w:val="40"/>
          <w:szCs w:val="40"/>
        </w:rPr>
        <w:t>-A</w:t>
      </w:r>
      <w:r w:rsidRPr="008F36D9">
        <w:rPr>
          <w:sz w:val="40"/>
          <w:szCs w:val="40"/>
        </w:rPr>
        <w:t xml:space="preserve">n else clause belongs to the innermost if the first </w:t>
      </w:r>
      <w:proofErr w:type="gramStart"/>
      <w:r w:rsidRPr="008F36D9">
        <w:rPr>
          <w:sz w:val="40"/>
          <w:szCs w:val="40"/>
        </w:rPr>
        <w:t>if(</w:t>
      </w:r>
      <w:proofErr w:type="gramEnd"/>
      <w:r w:rsidRPr="008F36D9">
        <w:rPr>
          <w:sz w:val="40"/>
          <w:szCs w:val="40"/>
        </w:rPr>
        <w:t xml:space="preserve">) condition </w:t>
      </w:r>
      <w:proofErr w:type="spellStart"/>
      <w:r>
        <w:rPr>
          <w:sz w:val="40"/>
          <w:szCs w:val="40"/>
        </w:rPr>
        <w:t>fails+</w:t>
      </w:r>
      <w:r w:rsidRPr="008F36D9">
        <w:rPr>
          <w:sz w:val="40"/>
          <w:szCs w:val="40"/>
        </w:rPr>
        <w:t>there</w:t>
      </w:r>
      <w:proofErr w:type="spellEnd"/>
      <w:r w:rsidRPr="008F36D9">
        <w:rPr>
          <w:sz w:val="40"/>
          <w:szCs w:val="40"/>
        </w:rPr>
        <w:t xml:space="preserve"> is no else associated to execute </w:t>
      </w:r>
    </w:p>
    <w:p w:rsidR="00936CA5" w:rsidRDefault="008F36D9">
      <w:pPr>
        <w:rPr>
          <w:sz w:val="40"/>
          <w:szCs w:val="40"/>
        </w:rPr>
      </w:pPr>
      <w:r w:rsidRPr="008F36D9">
        <w:rPr>
          <w:noProof/>
          <w:sz w:val="40"/>
          <w:szCs w:val="40"/>
        </w:rPr>
        <w:drawing>
          <wp:inline distT="0" distB="0" distL="0" distR="0" wp14:anchorId="6D57E420" wp14:editId="0774F3A6">
            <wp:extent cx="4412362" cy="1554615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AA7" w:rsidRPr="00F53231" w:rsidRDefault="00EF4AA7" w:rsidP="00930F69">
      <w:pPr>
        <w:pStyle w:val="Heading1"/>
        <w:rPr>
          <w:b/>
          <w:color w:val="FF0000"/>
          <w:sz w:val="40"/>
          <w:szCs w:val="40"/>
        </w:rPr>
      </w:pPr>
      <w:r w:rsidRPr="00F53231">
        <w:rPr>
          <w:b/>
          <w:color w:val="FF0000"/>
          <w:sz w:val="40"/>
          <w:szCs w:val="40"/>
        </w:rPr>
        <w:lastRenderedPageBreak/>
        <w:t>2. Java Object-Oriented (30%)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2.1 Class-objects declaration, initialization, life cycles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2.2 Fields, methods with instance, static, overloading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2.3 Nested class, inner class, local class, anonymous class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2.4 Encapsulation and immutability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2.5 Subclass, super class, abstract class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 xml:space="preserve">2.6 Method call </w:t>
      </w:r>
      <w:proofErr w:type="spellStart"/>
      <w:r>
        <w:rPr>
          <w:sz w:val="40"/>
          <w:szCs w:val="40"/>
        </w:rPr>
        <w:t>polymorphically</w:t>
      </w:r>
      <w:proofErr w:type="spellEnd"/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2.7 Interface, functional interface, private, static, default method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2.8 Enumeration</w:t>
      </w:r>
    </w:p>
    <w:p w:rsidR="00EF4AA7" w:rsidRPr="00930F69" w:rsidRDefault="00EF4AA7" w:rsidP="00930F69">
      <w:pPr>
        <w:pStyle w:val="Heading1"/>
        <w:rPr>
          <w:sz w:val="44"/>
          <w:szCs w:val="44"/>
        </w:rPr>
      </w:pPr>
      <w:r w:rsidRPr="00930F69">
        <w:rPr>
          <w:sz w:val="44"/>
          <w:szCs w:val="44"/>
        </w:rPr>
        <w:t>3. Exception handling (5%)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3.1 try/catch/finally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3.2 Single-catch, multi-catch statements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3.3 Throw, throws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3.4 Try-with-resource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3.5 Custom exception</w:t>
      </w:r>
    </w:p>
    <w:p w:rsidR="00EF4AA7" w:rsidRDefault="00EF4AA7">
      <w:pPr>
        <w:rPr>
          <w:sz w:val="40"/>
          <w:szCs w:val="40"/>
        </w:rPr>
      </w:pPr>
    </w:p>
    <w:p w:rsidR="00EF4AA7" w:rsidRPr="00930F69" w:rsidRDefault="00EF4AA7" w:rsidP="00930F69">
      <w:pPr>
        <w:pStyle w:val="Heading1"/>
        <w:rPr>
          <w:color w:val="FF0000"/>
          <w:sz w:val="40"/>
          <w:szCs w:val="40"/>
        </w:rPr>
      </w:pPr>
      <w:r w:rsidRPr="00930F69">
        <w:rPr>
          <w:color w:val="FF0000"/>
          <w:sz w:val="40"/>
          <w:szCs w:val="40"/>
        </w:rPr>
        <w:t>4. Working with Arrays and Collections (10%)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 xml:space="preserve">4.1 Array, List, Set, Map, </w:t>
      </w:r>
      <w:proofErr w:type="spellStart"/>
      <w:r>
        <w:rPr>
          <w:sz w:val="40"/>
          <w:szCs w:val="40"/>
        </w:rPr>
        <w:t>Dequeue</w:t>
      </w:r>
      <w:proofErr w:type="spellEnd"/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4.2 Comparator, Comparable 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4.3 Generic, wildcards</w:t>
      </w:r>
    </w:p>
    <w:p w:rsidR="00EF4AA7" w:rsidRDefault="00EF4AA7">
      <w:pPr>
        <w:rPr>
          <w:sz w:val="40"/>
          <w:szCs w:val="40"/>
        </w:rPr>
      </w:pPr>
    </w:p>
    <w:p w:rsidR="00EF4AA7" w:rsidRPr="00930F69" w:rsidRDefault="00EF4AA7" w:rsidP="00930F69">
      <w:pPr>
        <w:pStyle w:val="Heading1"/>
        <w:rPr>
          <w:color w:val="FF0000"/>
          <w:sz w:val="40"/>
          <w:szCs w:val="40"/>
        </w:rPr>
      </w:pPr>
      <w:r w:rsidRPr="00930F69">
        <w:rPr>
          <w:color w:val="FF0000"/>
          <w:sz w:val="40"/>
          <w:szCs w:val="40"/>
        </w:rPr>
        <w:t>5 Working with Streams and Lambda expressions (15%)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5.1 Functional interfaces using lambda expressions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 xml:space="preserve">5.2 </w:t>
      </w:r>
      <w:proofErr w:type="spellStart"/>
      <w:r>
        <w:rPr>
          <w:sz w:val="40"/>
          <w:szCs w:val="40"/>
        </w:rPr>
        <w:t>java.util.function</w:t>
      </w:r>
      <w:proofErr w:type="spellEnd"/>
      <w:r>
        <w:rPr>
          <w:sz w:val="40"/>
          <w:szCs w:val="40"/>
        </w:rPr>
        <w:t xml:space="preserve"> package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 xml:space="preserve">5.3 Java Streams filtering, transforming, processing, reduction, grouping, partitioning 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5.4 Sequential and parallel streams</w:t>
      </w:r>
    </w:p>
    <w:p w:rsidR="00EF4AA7" w:rsidRDefault="00EF4AA7">
      <w:pPr>
        <w:rPr>
          <w:sz w:val="40"/>
          <w:szCs w:val="40"/>
        </w:rPr>
      </w:pPr>
    </w:p>
    <w:p w:rsidR="00EF4AA7" w:rsidRPr="00930F69" w:rsidRDefault="00EF4AA7" w:rsidP="00930F69">
      <w:pPr>
        <w:pStyle w:val="Heading1"/>
        <w:rPr>
          <w:sz w:val="44"/>
          <w:szCs w:val="44"/>
        </w:rPr>
      </w:pPr>
      <w:r w:rsidRPr="00930F69">
        <w:rPr>
          <w:sz w:val="44"/>
          <w:szCs w:val="44"/>
        </w:rPr>
        <w:t>6. Java Platform Module System (5%)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6.1 Modular vs non-modular application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6.2 Named module, unnamed modules, automatic modules</w:t>
      </w:r>
    </w:p>
    <w:p w:rsidR="00EF4AA7" w:rsidRDefault="00EF4AA7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 xml:space="preserve">6.3 </w:t>
      </w:r>
      <w:r w:rsidR="00930F69">
        <w:rPr>
          <w:sz w:val="40"/>
          <w:szCs w:val="40"/>
        </w:rPr>
        <w:t xml:space="preserve"> Expose</w:t>
      </w:r>
      <w:proofErr w:type="gramEnd"/>
      <w:r w:rsidR="00930F69">
        <w:rPr>
          <w:sz w:val="40"/>
          <w:szCs w:val="40"/>
        </w:rPr>
        <w:t>, compile, run, deploy module</w:t>
      </w:r>
    </w:p>
    <w:p w:rsidR="00930F69" w:rsidRPr="00930F69" w:rsidRDefault="00930F69" w:rsidP="00930F69">
      <w:pPr>
        <w:pStyle w:val="Heading1"/>
        <w:rPr>
          <w:sz w:val="44"/>
          <w:szCs w:val="44"/>
        </w:rPr>
      </w:pPr>
      <w:r w:rsidRPr="00930F69">
        <w:rPr>
          <w:sz w:val="44"/>
          <w:szCs w:val="44"/>
        </w:rPr>
        <w:t>7. Concurrency (4%)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 xml:space="preserve">-Deadlock, </w:t>
      </w:r>
      <w:proofErr w:type="spellStart"/>
      <w:r>
        <w:rPr>
          <w:sz w:val="40"/>
          <w:szCs w:val="40"/>
        </w:rPr>
        <w:t>livelock</w:t>
      </w:r>
      <w:proofErr w:type="spellEnd"/>
      <w:r>
        <w:rPr>
          <w:sz w:val="40"/>
          <w:szCs w:val="40"/>
        </w:rPr>
        <w:t>, starvation recognition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>-Runnable, Thread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 xml:space="preserve">-Callable, </w:t>
      </w:r>
      <w:proofErr w:type="spellStart"/>
      <w:r>
        <w:rPr>
          <w:sz w:val="40"/>
          <w:szCs w:val="40"/>
        </w:rPr>
        <w:t>ExecutorService</w:t>
      </w:r>
      <w:proofErr w:type="spellEnd"/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lastRenderedPageBreak/>
        <w:t>-</w:t>
      </w:r>
      <w:proofErr w:type="spellStart"/>
      <w:proofErr w:type="gramStart"/>
      <w:r>
        <w:rPr>
          <w:sz w:val="40"/>
          <w:szCs w:val="40"/>
        </w:rPr>
        <w:t>java.util</w:t>
      </w:r>
      <w:proofErr w:type="gramEnd"/>
      <w:r>
        <w:rPr>
          <w:sz w:val="40"/>
          <w:szCs w:val="40"/>
        </w:rPr>
        <w:t>.concurrent</w:t>
      </w:r>
      <w:proofErr w:type="spellEnd"/>
      <w:r>
        <w:rPr>
          <w:sz w:val="40"/>
          <w:szCs w:val="40"/>
        </w:rPr>
        <w:t xml:space="preserve"> locking </w:t>
      </w:r>
      <w:proofErr w:type="spellStart"/>
      <w:r>
        <w:rPr>
          <w:sz w:val="40"/>
          <w:szCs w:val="40"/>
        </w:rPr>
        <w:t>api</w:t>
      </w:r>
      <w:proofErr w:type="spellEnd"/>
    </w:p>
    <w:p w:rsidR="00930F69" w:rsidRPr="00930F69" w:rsidRDefault="00930F69" w:rsidP="00930F69">
      <w:pPr>
        <w:pStyle w:val="Heading1"/>
        <w:rPr>
          <w:sz w:val="44"/>
          <w:szCs w:val="44"/>
        </w:rPr>
      </w:pPr>
      <w:r w:rsidRPr="00930F69">
        <w:rPr>
          <w:sz w:val="44"/>
          <w:szCs w:val="44"/>
        </w:rPr>
        <w:t>8. Java I/O API (5%)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>8.1 I/O Streams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>8.2 NI/O API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>8.3 Serialization and deserialization</w:t>
      </w:r>
    </w:p>
    <w:p w:rsidR="00930F69" w:rsidRPr="00930F69" w:rsidRDefault="00930F69" w:rsidP="00930F69">
      <w:pPr>
        <w:pStyle w:val="Heading1"/>
        <w:rPr>
          <w:sz w:val="44"/>
          <w:szCs w:val="44"/>
        </w:rPr>
      </w:pPr>
      <w:r w:rsidRPr="00930F69">
        <w:rPr>
          <w:sz w:val="44"/>
          <w:szCs w:val="44"/>
        </w:rPr>
        <w:t>9. Securing Coding in Java SE Application (3%)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>-Denial of service, code injection, data validation, data integrity</w:t>
      </w:r>
    </w:p>
    <w:p w:rsidR="00930F69" w:rsidRPr="00930F69" w:rsidRDefault="00930F69" w:rsidP="00930F69">
      <w:pPr>
        <w:pStyle w:val="Heading1"/>
        <w:rPr>
          <w:sz w:val="44"/>
          <w:szCs w:val="44"/>
        </w:rPr>
      </w:pPr>
      <w:r w:rsidRPr="00930F69">
        <w:rPr>
          <w:sz w:val="44"/>
          <w:szCs w:val="44"/>
        </w:rPr>
        <w:t>10. Database Applications with JDBC (2%)</w:t>
      </w:r>
    </w:p>
    <w:p w:rsidR="00930F69" w:rsidRPr="00F53231" w:rsidRDefault="00930F69" w:rsidP="00F53231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F53231">
        <w:rPr>
          <w:b/>
          <w:color w:val="000000" w:themeColor="text1"/>
          <w:sz w:val="40"/>
          <w:szCs w:val="40"/>
          <w:u w:val="single"/>
        </w:rPr>
        <w:t>10.1 Database connection, manipulation</w:t>
      </w:r>
    </w:p>
    <w:p w:rsidR="00F53231" w:rsidRPr="00F53231" w:rsidRDefault="00F53231" w:rsidP="00F53231">
      <w:pPr>
        <w:pStyle w:val="Heading3"/>
        <w:rPr>
          <w:b/>
          <w:color w:val="000000" w:themeColor="text1"/>
          <w:sz w:val="40"/>
          <w:szCs w:val="40"/>
        </w:rPr>
      </w:pPr>
      <w:r w:rsidRPr="00F53231">
        <w:rPr>
          <w:b/>
          <w:color w:val="000000" w:themeColor="text1"/>
          <w:sz w:val="40"/>
          <w:szCs w:val="40"/>
        </w:rPr>
        <w:t>10.1.1 Connection</w:t>
      </w:r>
    </w:p>
    <w:p w:rsidR="00F53231" w:rsidRDefault="00A97F98">
      <w:pPr>
        <w:rPr>
          <w:sz w:val="40"/>
          <w:szCs w:val="40"/>
        </w:rPr>
      </w:pPr>
      <w:r w:rsidRPr="00136A19">
        <w:rPr>
          <w:noProof/>
          <w:sz w:val="40"/>
          <w:szCs w:val="40"/>
        </w:rPr>
        <w:drawing>
          <wp:inline distT="0" distB="0" distL="0" distR="0" wp14:anchorId="082CB08C" wp14:editId="357D9199">
            <wp:extent cx="4916266" cy="8088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3411" cy="81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Pr="00AC0718" w:rsidRDefault="00AC0718" w:rsidP="00AC0718">
      <w:pPr>
        <w:pStyle w:val="Heading2"/>
        <w:rPr>
          <w:b/>
          <w:color w:val="000000" w:themeColor="text1"/>
          <w:sz w:val="40"/>
          <w:szCs w:val="40"/>
          <w:u w:val="single"/>
        </w:rPr>
      </w:pPr>
      <w:r>
        <w:rPr>
          <w:b/>
          <w:color w:val="000000" w:themeColor="text1"/>
          <w:sz w:val="40"/>
          <w:szCs w:val="40"/>
          <w:u w:val="single"/>
        </w:rPr>
        <w:t>10.2</w:t>
      </w:r>
      <w:r w:rsidRPr="00AC0718">
        <w:rPr>
          <w:b/>
          <w:color w:val="000000" w:themeColor="text1"/>
          <w:sz w:val="40"/>
          <w:szCs w:val="40"/>
          <w:u w:val="single"/>
        </w:rPr>
        <w:t xml:space="preserve"> Working with JDBC Statement</w:t>
      </w:r>
    </w:p>
    <w:p w:rsidR="00AC0718" w:rsidRPr="00AC0718" w:rsidRDefault="00AC0718" w:rsidP="00AC0718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10.2.1</w:t>
      </w:r>
      <w:r w:rsidRPr="00AC0718">
        <w:rPr>
          <w:b/>
          <w:color w:val="000000" w:themeColor="text1"/>
          <w:sz w:val="40"/>
          <w:szCs w:val="40"/>
        </w:rPr>
        <w:t xml:space="preserve"> Executing SQL Statements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-Execute a SQL statement, 1</w:t>
      </w:r>
      <w:r w:rsidRPr="00414FC2">
        <w:rPr>
          <w:sz w:val="40"/>
          <w:szCs w:val="40"/>
          <w:vertAlign w:val="superscript"/>
        </w:rPr>
        <w:t>st</w:t>
      </w:r>
      <w:r>
        <w:rPr>
          <w:sz w:val="40"/>
          <w:szCs w:val="40"/>
        </w:rPr>
        <w:t xml:space="preserve"> create </w:t>
      </w:r>
      <w:r w:rsidRPr="00414FC2">
        <w:rPr>
          <w:b/>
          <w:sz w:val="40"/>
          <w:szCs w:val="40"/>
        </w:rPr>
        <w:t>Statement</w:t>
      </w:r>
      <w:r>
        <w:rPr>
          <w:sz w:val="40"/>
          <w:szCs w:val="40"/>
        </w:rPr>
        <w:t xml:space="preserve"> object by </w:t>
      </w:r>
      <w:r w:rsidRPr="00414FC2">
        <w:rPr>
          <w:b/>
          <w:sz w:val="40"/>
          <w:szCs w:val="40"/>
        </w:rPr>
        <w:t>Connection</w:t>
      </w:r>
      <w:r>
        <w:rPr>
          <w:sz w:val="40"/>
          <w:szCs w:val="40"/>
        </w:rPr>
        <w:t xml:space="preserve"> from </w:t>
      </w:r>
      <w:proofErr w:type="spellStart"/>
      <w:r w:rsidRPr="00414FC2">
        <w:rPr>
          <w:b/>
          <w:sz w:val="40"/>
          <w:szCs w:val="40"/>
        </w:rPr>
        <w:t>DriverManager.getConnection</w:t>
      </w:r>
      <w:proofErr w:type="spellEnd"/>
      <w:r w:rsidRPr="00414FC2">
        <w:rPr>
          <w:b/>
          <w:sz w:val="40"/>
          <w:szCs w:val="40"/>
        </w:rPr>
        <w:t>()</w:t>
      </w:r>
    </w:p>
    <w:p w:rsidR="00AC0718" w:rsidRDefault="00AC0718" w:rsidP="00AC0718">
      <w:pPr>
        <w:rPr>
          <w:sz w:val="40"/>
          <w:szCs w:val="40"/>
        </w:rPr>
      </w:pPr>
      <w:r w:rsidRPr="00414FC2">
        <w:rPr>
          <w:noProof/>
          <w:sz w:val="40"/>
          <w:szCs w:val="40"/>
        </w:rPr>
        <w:drawing>
          <wp:inline distT="0" distB="0" distL="0" distR="0" wp14:anchorId="6462676D" wp14:editId="2E26A5D4">
            <wp:extent cx="3888531" cy="313592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1186" cy="31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-Place the statement into a string:</w:t>
      </w:r>
    </w:p>
    <w:p w:rsidR="00AC0718" w:rsidRDefault="00AC0718" w:rsidP="00AC0718">
      <w:pPr>
        <w:rPr>
          <w:sz w:val="40"/>
          <w:szCs w:val="40"/>
        </w:rPr>
      </w:pPr>
      <w:r w:rsidRPr="00414FC2">
        <w:rPr>
          <w:noProof/>
          <w:sz w:val="40"/>
          <w:szCs w:val="40"/>
        </w:rPr>
        <w:lastRenderedPageBreak/>
        <w:drawing>
          <wp:inline distT="0" distB="0" distL="0" distR="0" wp14:anchorId="1BB478B4" wp14:editId="75875E30">
            <wp:extent cx="3319303" cy="616048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9294" cy="61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proofErr w:type="gramStart"/>
      <w:r w:rsidRPr="00414FC2">
        <w:rPr>
          <w:b/>
          <w:sz w:val="40"/>
          <w:szCs w:val="40"/>
        </w:rPr>
        <w:t>executeUpdate</w:t>
      </w:r>
      <w:proofErr w:type="spellEnd"/>
      <w:r w:rsidRPr="00414FC2">
        <w:rPr>
          <w:b/>
          <w:sz w:val="40"/>
          <w:szCs w:val="40"/>
        </w:rPr>
        <w:t>(</w:t>
      </w:r>
      <w:proofErr w:type="gramEnd"/>
      <w:r w:rsidRPr="00414FC2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of Statement interface:</w:t>
      </w:r>
    </w:p>
    <w:p w:rsidR="00AC0718" w:rsidRDefault="00AC0718" w:rsidP="00AC0718">
      <w:pPr>
        <w:rPr>
          <w:sz w:val="40"/>
          <w:szCs w:val="40"/>
        </w:rPr>
      </w:pPr>
      <w:r w:rsidRPr="00414FC2">
        <w:rPr>
          <w:noProof/>
          <w:sz w:val="40"/>
          <w:szCs w:val="40"/>
        </w:rPr>
        <w:drawing>
          <wp:inline distT="0" distB="0" distL="0" distR="0" wp14:anchorId="65355E9B" wp14:editId="4B7B5439">
            <wp:extent cx="2413271" cy="230358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6824" cy="23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 w:rsidRPr="00414FC2">
        <w:rPr>
          <w:b/>
          <w:sz w:val="40"/>
          <w:szCs w:val="40"/>
        </w:rPr>
        <w:t>executeUpdate</w:t>
      </w:r>
      <w:proofErr w:type="spellEnd"/>
      <w:r w:rsidRPr="00414FC2">
        <w:rPr>
          <w:b/>
          <w:sz w:val="40"/>
          <w:szCs w:val="40"/>
        </w:rPr>
        <w:t>(</w:t>
      </w:r>
      <w:proofErr w:type="gramEnd"/>
      <w:r w:rsidRPr="00414FC2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return a count of rows affected by SQL statement or zero.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>
        <w:rPr>
          <w:sz w:val="40"/>
          <w:szCs w:val="40"/>
        </w:rPr>
        <w:t>executeUpdate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 can execute actions INSERT, UPDATE, DELETE, CREATE TABLE, DROP TABLE…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proofErr w:type="gramStart"/>
      <w:r w:rsidRPr="00645B0F">
        <w:rPr>
          <w:b/>
          <w:sz w:val="40"/>
          <w:szCs w:val="40"/>
        </w:rPr>
        <w:t>executeQuery</w:t>
      </w:r>
      <w:proofErr w:type="spellEnd"/>
      <w:r w:rsidRPr="00645B0F">
        <w:rPr>
          <w:b/>
          <w:sz w:val="40"/>
          <w:szCs w:val="40"/>
        </w:rPr>
        <w:t>(</w:t>
      </w:r>
      <w:proofErr w:type="gramEnd"/>
      <w:r w:rsidRPr="00645B0F">
        <w:rPr>
          <w:b/>
          <w:sz w:val="40"/>
          <w:szCs w:val="40"/>
        </w:rPr>
        <w:t>)</w:t>
      </w:r>
      <w:r>
        <w:rPr>
          <w:sz w:val="40"/>
          <w:szCs w:val="40"/>
        </w:rPr>
        <w:t>: SELECT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+This method returns </w:t>
      </w:r>
      <w:proofErr w:type="spellStart"/>
      <w:r w:rsidRPr="00645B0F">
        <w:rPr>
          <w:b/>
          <w:sz w:val="40"/>
          <w:szCs w:val="40"/>
        </w:rPr>
        <w:t>ResultSet</w:t>
      </w:r>
      <w:proofErr w:type="spellEnd"/>
      <w:r>
        <w:rPr>
          <w:sz w:val="40"/>
          <w:szCs w:val="40"/>
        </w:rPr>
        <w:t xml:space="preserve"> object to walk through the result one row at a time:</w:t>
      </w:r>
    </w:p>
    <w:p w:rsidR="00AC0718" w:rsidRDefault="00AC0718" w:rsidP="00AC0718">
      <w:pPr>
        <w:rPr>
          <w:sz w:val="40"/>
          <w:szCs w:val="40"/>
        </w:rPr>
      </w:pPr>
      <w:r w:rsidRPr="00645B0F">
        <w:rPr>
          <w:noProof/>
          <w:sz w:val="40"/>
          <w:szCs w:val="40"/>
        </w:rPr>
        <w:drawing>
          <wp:inline distT="0" distB="0" distL="0" distR="0" wp14:anchorId="555AE878" wp14:editId="1B9534AA">
            <wp:extent cx="4954706" cy="263183"/>
            <wp:effectExtent l="0" t="0" r="0" b="381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5292" cy="26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 w:rsidRPr="00645B0F">
        <w:rPr>
          <w:noProof/>
          <w:sz w:val="40"/>
          <w:szCs w:val="40"/>
        </w:rPr>
        <w:drawing>
          <wp:inline distT="0" distB="0" distL="0" distR="0" wp14:anchorId="461214E8" wp14:editId="3EB8D622">
            <wp:extent cx="2004234" cy="640135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+The order of rows is arbitrary. You can specify with </w:t>
      </w:r>
      <w:r w:rsidRPr="00E843D3">
        <w:rPr>
          <w:b/>
          <w:sz w:val="40"/>
          <w:szCs w:val="40"/>
        </w:rPr>
        <w:t>ORDER BY</w:t>
      </w:r>
      <w:r>
        <w:rPr>
          <w:sz w:val="40"/>
          <w:szCs w:val="40"/>
        </w:rPr>
        <w:t xml:space="preserve"> 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+Take the contents of the fields:</w:t>
      </w:r>
    </w:p>
    <w:p w:rsidR="00AC0718" w:rsidRDefault="00AC0718" w:rsidP="00AC0718">
      <w:pPr>
        <w:rPr>
          <w:sz w:val="40"/>
          <w:szCs w:val="40"/>
        </w:rPr>
      </w:pPr>
      <w:r w:rsidRPr="00C85C8B">
        <w:rPr>
          <w:noProof/>
          <w:sz w:val="40"/>
          <w:szCs w:val="40"/>
        </w:rPr>
        <w:drawing>
          <wp:inline distT="0" distB="0" distL="0" distR="0" wp14:anchorId="53FBA5A0" wp14:editId="780DCBB4">
            <wp:extent cx="3013419" cy="465993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3468" cy="47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There are </w:t>
      </w:r>
      <w:proofErr w:type="spellStart"/>
      <w:r>
        <w:rPr>
          <w:sz w:val="40"/>
          <w:szCs w:val="40"/>
        </w:rPr>
        <w:t>accessors</w:t>
      </w:r>
      <w:proofErr w:type="spellEnd"/>
      <w:r>
        <w:rPr>
          <w:sz w:val="40"/>
          <w:szCs w:val="40"/>
        </w:rPr>
        <w:t xml:space="preserve"> for various type, such as </w:t>
      </w:r>
      <w:proofErr w:type="spellStart"/>
      <w:proofErr w:type="gramStart"/>
      <w:r>
        <w:rPr>
          <w:sz w:val="40"/>
          <w:szCs w:val="40"/>
        </w:rPr>
        <w:t>getString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 and </w:t>
      </w:r>
      <w:proofErr w:type="spellStart"/>
      <w:r>
        <w:rPr>
          <w:sz w:val="40"/>
          <w:szCs w:val="40"/>
        </w:rPr>
        <w:t>getDouble</w:t>
      </w:r>
      <w:proofErr w:type="spellEnd"/>
      <w:r>
        <w:rPr>
          <w:sz w:val="40"/>
          <w:szCs w:val="40"/>
        </w:rPr>
        <w:t xml:space="preserve">(). Each </w:t>
      </w:r>
      <w:proofErr w:type="spellStart"/>
      <w:r>
        <w:rPr>
          <w:sz w:val="40"/>
          <w:szCs w:val="40"/>
        </w:rPr>
        <w:t>accessor</w:t>
      </w:r>
      <w:proofErr w:type="spellEnd"/>
      <w:r>
        <w:rPr>
          <w:sz w:val="40"/>
          <w:szCs w:val="40"/>
        </w:rPr>
        <w:t xml:space="preserve"> has 2 forms: string (name column) and numeric (number column) argument.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Each get method make type </w:t>
      </w:r>
      <w:r w:rsidRPr="007A407C">
        <w:rPr>
          <w:b/>
          <w:sz w:val="40"/>
          <w:szCs w:val="40"/>
        </w:rPr>
        <w:t>conversions</w:t>
      </w:r>
      <w:r>
        <w:rPr>
          <w:sz w:val="40"/>
          <w:szCs w:val="40"/>
        </w:rPr>
        <w:t xml:space="preserve">. Example: </w:t>
      </w:r>
      <w:proofErr w:type="spellStart"/>
      <w:proofErr w:type="gramStart"/>
      <w:r>
        <w:rPr>
          <w:sz w:val="40"/>
          <w:szCs w:val="40"/>
        </w:rPr>
        <w:t>getString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 convert any type to string.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gramStart"/>
      <w:r w:rsidRPr="00645B0F">
        <w:rPr>
          <w:b/>
          <w:sz w:val="40"/>
          <w:szCs w:val="40"/>
        </w:rPr>
        <w:t>execute(</w:t>
      </w:r>
      <w:proofErr w:type="gramEnd"/>
      <w:r w:rsidRPr="00645B0F">
        <w:rPr>
          <w:b/>
          <w:sz w:val="40"/>
          <w:szCs w:val="40"/>
        </w:rPr>
        <w:t>)</w:t>
      </w:r>
      <w:r>
        <w:rPr>
          <w:sz w:val="40"/>
          <w:szCs w:val="40"/>
        </w:rPr>
        <w:t>: catch-all statement to execute arbitrary SQL statements.  It’s commonly used only for queries that a user supplies interactively.</w:t>
      </w:r>
    </w:p>
    <w:p w:rsidR="00AC0718" w:rsidRPr="00AC0718" w:rsidRDefault="00AC0718" w:rsidP="00AC0718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10.2.2</w:t>
      </w:r>
      <w:r w:rsidRPr="00AC0718">
        <w:rPr>
          <w:b/>
          <w:color w:val="000000" w:themeColor="text1"/>
          <w:sz w:val="40"/>
          <w:szCs w:val="40"/>
        </w:rPr>
        <w:t xml:space="preserve"> Managing Connections, Statements, and Result Sets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-Every Connection object can create one or more Statement objects. You can use the same Statement object for multiple unrelated commands and queries.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-A statement has at most one open result set. If you want multiple queries concurrently, use multiple Statement.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-There is a limit to the number of statements per connection. Use </w:t>
      </w:r>
      <w:proofErr w:type="spellStart"/>
      <w:proofErr w:type="gramStart"/>
      <w:r w:rsidRPr="007A407C">
        <w:rPr>
          <w:b/>
          <w:sz w:val="40"/>
          <w:szCs w:val="40"/>
        </w:rPr>
        <w:t>getMaxStatements</w:t>
      </w:r>
      <w:proofErr w:type="spellEnd"/>
      <w:r w:rsidRPr="007A407C">
        <w:rPr>
          <w:b/>
          <w:sz w:val="40"/>
          <w:szCs w:val="40"/>
        </w:rPr>
        <w:t>(</w:t>
      </w:r>
      <w:proofErr w:type="gramEnd"/>
      <w:r w:rsidRPr="007A407C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of </w:t>
      </w:r>
      <w:proofErr w:type="spellStart"/>
      <w:r w:rsidRPr="007A407C">
        <w:rPr>
          <w:b/>
          <w:sz w:val="40"/>
          <w:szCs w:val="40"/>
        </w:rPr>
        <w:t>DatabaseMetaData</w:t>
      </w:r>
      <w:proofErr w:type="spellEnd"/>
      <w:r>
        <w:rPr>
          <w:sz w:val="40"/>
          <w:szCs w:val="40"/>
        </w:rPr>
        <w:t xml:space="preserve"> interface.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gramStart"/>
      <w:r w:rsidRPr="008B79D6">
        <w:rPr>
          <w:b/>
          <w:sz w:val="40"/>
          <w:szCs w:val="40"/>
        </w:rPr>
        <w:t>close(</w:t>
      </w:r>
      <w:proofErr w:type="gramEnd"/>
      <w:r w:rsidRPr="008B79D6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when you done using </w:t>
      </w:r>
      <w:proofErr w:type="spellStart"/>
      <w:r>
        <w:rPr>
          <w:sz w:val="40"/>
          <w:szCs w:val="40"/>
        </w:rPr>
        <w:t>ResultSet</w:t>
      </w:r>
      <w:proofErr w:type="spellEnd"/>
      <w:r>
        <w:rPr>
          <w:sz w:val="40"/>
          <w:szCs w:val="40"/>
        </w:rPr>
        <w:t xml:space="preserve">, Statement or Connection. </w:t>
      </w:r>
      <w:proofErr w:type="spellStart"/>
      <w:proofErr w:type="gramStart"/>
      <w:r w:rsidRPr="00F771F3">
        <w:rPr>
          <w:b/>
          <w:sz w:val="40"/>
          <w:szCs w:val="40"/>
        </w:rPr>
        <w:t>closeOnCompletion</w:t>
      </w:r>
      <w:proofErr w:type="spellEnd"/>
      <w:r w:rsidRPr="00F771F3">
        <w:rPr>
          <w:b/>
          <w:sz w:val="40"/>
          <w:szCs w:val="40"/>
        </w:rPr>
        <w:t>(</w:t>
      </w:r>
      <w:proofErr w:type="gramEnd"/>
      <w:r w:rsidRPr="00F771F3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on Statement close automatically as soon as all its result sets have closed.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-Use </w:t>
      </w:r>
      <w:r w:rsidRPr="00F771F3">
        <w:rPr>
          <w:b/>
          <w:sz w:val="40"/>
          <w:szCs w:val="40"/>
        </w:rPr>
        <w:t>try-with-resource</w:t>
      </w:r>
      <w:r>
        <w:rPr>
          <w:sz w:val="40"/>
          <w:szCs w:val="40"/>
        </w:rPr>
        <w:t xml:space="preserve"> with short-lived connection:</w:t>
      </w:r>
    </w:p>
    <w:p w:rsidR="00AC0718" w:rsidRDefault="00AC0718" w:rsidP="00AC0718">
      <w:pPr>
        <w:rPr>
          <w:sz w:val="40"/>
          <w:szCs w:val="40"/>
        </w:rPr>
      </w:pPr>
      <w:r w:rsidRPr="008B79D6">
        <w:rPr>
          <w:noProof/>
          <w:sz w:val="40"/>
          <w:szCs w:val="40"/>
        </w:rPr>
        <w:lastRenderedPageBreak/>
        <w:drawing>
          <wp:inline distT="0" distB="0" distL="0" distR="0" wp14:anchorId="444CBDC3" wp14:editId="4F18C7F7">
            <wp:extent cx="3332285" cy="1094427"/>
            <wp:effectExtent l="0" t="0" r="190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9232" cy="109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Pr="00AC0718" w:rsidRDefault="00AC0718" w:rsidP="00AC0718">
      <w:pPr>
        <w:pStyle w:val="Heading2"/>
        <w:rPr>
          <w:b/>
          <w:color w:val="000000" w:themeColor="text1"/>
          <w:sz w:val="40"/>
          <w:szCs w:val="40"/>
          <w:u w:val="single"/>
        </w:rPr>
      </w:pPr>
      <w:r>
        <w:rPr>
          <w:b/>
          <w:color w:val="000000" w:themeColor="text1"/>
          <w:sz w:val="40"/>
          <w:szCs w:val="40"/>
          <w:u w:val="single"/>
        </w:rPr>
        <w:t>10.3</w:t>
      </w:r>
      <w:r w:rsidRPr="00AC0718">
        <w:rPr>
          <w:b/>
          <w:color w:val="000000" w:themeColor="text1"/>
          <w:sz w:val="40"/>
          <w:szCs w:val="40"/>
          <w:u w:val="single"/>
        </w:rPr>
        <w:t xml:space="preserve"> Query Execution</w:t>
      </w:r>
    </w:p>
    <w:p w:rsidR="00AC0718" w:rsidRPr="00AC0718" w:rsidRDefault="00AC0718" w:rsidP="00AC0718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10.3.1</w:t>
      </w:r>
      <w:r w:rsidRPr="00AC0718">
        <w:rPr>
          <w:b/>
          <w:color w:val="000000" w:themeColor="text1"/>
          <w:sz w:val="40"/>
          <w:szCs w:val="40"/>
        </w:rPr>
        <w:t xml:space="preserve"> Prepared Statements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-Prepared statements:</w:t>
      </w:r>
    </w:p>
    <w:p w:rsidR="00AC0718" w:rsidRDefault="00AC0718" w:rsidP="00AC0718">
      <w:pPr>
        <w:rPr>
          <w:sz w:val="40"/>
          <w:szCs w:val="40"/>
        </w:rPr>
      </w:pPr>
      <w:r w:rsidRPr="00794FB2">
        <w:rPr>
          <w:noProof/>
          <w:sz w:val="40"/>
          <w:szCs w:val="40"/>
        </w:rPr>
        <w:drawing>
          <wp:inline distT="0" distB="0" distL="0" distR="0" wp14:anchorId="6107F7E8" wp14:editId="09BE69E8">
            <wp:extent cx="3276884" cy="739204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+We prepare a query with a host variable and use it many times, each time filling in a different string for the variable. -&gt; improve performance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+Each host variable in a prepared query is indicated </w:t>
      </w:r>
      <w:proofErr w:type="gramStart"/>
      <w:r>
        <w:rPr>
          <w:sz w:val="40"/>
          <w:szCs w:val="40"/>
        </w:rPr>
        <w:t>with  a</w:t>
      </w:r>
      <w:proofErr w:type="gramEnd"/>
      <w:r>
        <w:rPr>
          <w:sz w:val="40"/>
          <w:szCs w:val="40"/>
        </w:rPr>
        <w:t xml:space="preserve"> ?. If there is more than one variable, keep track of the positions </w:t>
      </w:r>
      <w:proofErr w:type="gramStart"/>
      <w:r>
        <w:rPr>
          <w:sz w:val="40"/>
          <w:szCs w:val="40"/>
        </w:rPr>
        <w:t>of ?</w:t>
      </w:r>
      <w:proofErr w:type="gramEnd"/>
      <w:r>
        <w:rPr>
          <w:sz w:val="40"/>
          <w:szCs w:val="40"/>
        </w:rPr>
        <w:t xml:space="preserve"> when setting the values</w:t>
      </w:r>
    </w:p>
    <w:p w:rsidR="00AC0718" w:rsidRDefault="00AC0718" w:rsidP="00AC0718">
      <w:pPr>
        <w:rPr>
          <w:sz w:val="40"/>
          <w:szCs w:val="40"/>
        </w:rPr>
      </w:pPr>
      <w:r w:rsidRPr="00F624C0">
        <w:rPr>
          <w:noProof/>
          <w:sz w:val="40"/>
          <w:szCs w:val="40"/>
        </w:rPr>
        <w:drawing>
          <wp:inline distT="0" distB="0" distL="0" distR="0" wp14:anchorId="68F1AEF6" wp14:editId="1AD210BA">
            <wp:extent cx="5395428" cy="922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-You must bind the host variables to actual values with </w:t>
      </w:r>
      <w:proofErr w:type="gramStart"/>
      <w:r>
        <w:rPr>
          <w:sz w:val="40"/>
          <w:szCs w:val="40"/>
        </w:rPr>
        <w:t>set(</w:t>
      </w:r>
      <w:proofErr w:type="gramEnd"/>
      <w:r>
        <w:rPr>
          <w:sz w:val="40"/>
          <w:szCs w:val="40"/>
        </w:rPr>
        <w:t xml:space="preserve">). There are different </w:t>
      </w:r>
      <w:proofErr w:type="gramStart"/>
      <w:r w:rsidRPr="002141B9">
        <w:rPr>
          <w:b/>
          <w:sz w:val="40"/>
          <w:szCs w:val="40"/>
        </w:rPr>
        <w:t>set(</w:t>
      </w:r>
      <w:proofErr w:type="gramEnd"/>
      <w:r w:rsidRPr="002141B9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for various types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F624C0">
        <w:rPr>
          <w:noProof/>
          <w:sz w:val="40"/>
          <w:szCs w:val="40"/>
        </w:rPr>
        <w:drawing>
          <wp:inline distT="0" distB="0" distL="0" distR="0" wp14:anchorId="07D85EA1" wp14:editId="12B2FCAA">
            <wp:extent cx="2441197" cy="25087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68653" cy="25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1</w:t>
      </w:r>
      <w:r w:rsidRPr="00F624C0">
        <w:rPr>
          <w:sz w:val="40"/>
          <w:szCs w:val="40"/>
          <w:vertAlign w:val="superscript"/>
        </w:rPr>
        <w:t>st</w:t>
      </w:r>
      <w:r>
        <w:rPr>
          <w:sz w:val="40"/>
          <w:szCs w:val="40"/>
        </w:rPr>
        <w:t xml:space="preserve"> argument is the position number of the host variable. 2</w:t>
      </w:r>
      <w:r w:rsidRPr="00F624C0">
        <w:rPr>
          <w:sz w:val="40"/>
          <w:szCs w:val="40"/>
          <w:vertAlign w:val="superscript"/>
        </w:rPr>
        <w:t>nd</w:t>
      </w:r>
      <w:r>
        <w:rPr>
          <w:sz w:val="40"/>
          <w:szCs w:val="40"/>
        </w:rPr>
        <w:t xml:space="preserve"> argument is the value.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+If you reuse a prepared query that already executed, all host variables </w:t>
      </w:r>
      <w:r w:rsidRPr="002141B9">
        <w:rPr>
          <w:b/>
          <w:sz w:val="40"/>
          <w:szCs w:val="40"/>
        </w:rPr>
        <w:t>stay bound</w:t>
      </w:r>
      <w:r>
        <w:rPr>
          <w:sz w:val="40"/>
          <w:szCs w:val="40"/>
        </w:rPr>
        <w:t xml:space="preserve"> unless you change them with </w:t>
      </w:r>
      <w:r w:rsidRPr="002141B9">
        <w:rPr>
          <w:b/>
          <w:sz w:val="40"/>
          <w:szCs w:val="40"/>
        </w:rPr>
        <w:t xml:space="preserve">set() </w:t>
      </w:r>
      <w:r>
        <w:rPr>
          <w:sz w:val="40"/>
          <w:szCs w:val="40"/>
        </w:rPr>
        <w:t xml:space="preserve">or </w:t>
      </w:r>
      <w:proofErr w:type="spellStart"/>
      <w:r w:rsidRPr="002141B9">
        <w:rPr>
          <w:b/>
          <w:sz w:val="40"/>
          <w:szCs w:val="40"/>
        </w:rPr>
        <w:t>clearParameters</w:t>
      </w:r>
      <w:proofErr w:type="spellEnd"/>
      <w:r w:rsidRPr="002141B9">
        <w:rPr>
          <w:b/>
          <w:sz w:val="40"/>
          <w:szCs w:val="40"/>
        </w:rPr>
        <w:t>()</w:t>
      </w:r>
      <w:r>
        <w:rPr>
          <w:sz w:val="40"/>
          <w:szCs w:val="40"/>
        </w:rPr>
        <w:t>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-Once all variables have been bound to values, execute the prepared statement: </w:t>
      </w:r>
      <w:r w:rsidRPr="00E501F0">
        <w:rPr>
          <w:noProof/>
          <w:sz w:val="40"/>
          <w:szCs w:val="40"/>
        </w:rPr>
        <w:drawing>
          <wp:inline distT="0" distB="0" distL="0" distR="0" wp14:anchorId="7793C5BE" wp14:editId="7B160EDE">
            <wp:extent cx="2505808" cy="146920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60152" cy="15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F65BBB">
        <w:rPr>
          <w:b/>
          <w:sz w:val="40"/>
          <w:szCs w:val="40"/>
        </w:rPr>
        <w:t>Tip</w:t>
      </w:r>
      <w:r>
        <w:rPr>
          <w:sz w:val="40"/>
          <w:szCs w:val="40"/>
        </w:rPr>
        <w:t>: Building a query manually, by concatenating strings, is tedious and dangerous and injection attack. So use prepared statements.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proofErr w:type="gramStart"/>
      <w:r>
        <w:rPr>
          <w:sz w:val="40"/>
          <w:szCs w:val="40"/>
        </w:rPr>
        <w:t>executeUpdate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 return the count of changed rows.</w:t>
      </w:r>
    </w:p>
    <w:p w:rsidR="00AC0718" w:rsidRDefault="00AC0718" w:rsidP="00AC0718">
      <w:pPr>
        <w:rPr>
          <w:sz w:val="40"/>
          <w:szCs w:val="40"/>
        </w:rPr>
      </w:pPr>
      <w:r w:rsidRPr="00737EF0">
        <w:rPr>
          <w:noProof/>
          <w:sz w:val="40"/>
          <w:szCs w:val="40"/>
        </w:rPr>
        <w:drawing>
          <wp:inline distT="0" distB="0" distL="0" distR="0" wp14:anchorId="18455CCD" wp14:editId="3805EB95">
            <wp:extent cx="2613887" cy="38103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737EF0">
        <w:rPr>
          <w:b/>
          <w:sz w:val="40"/>
          <w:szCs w:val="40"/>
        </w:rPr>
        <w:t>Note</w:t>
      </w:r>
      <w:r>
        <w:rPr>
          <w:sz w:val="40"/>
          <w:szCs w:val="40"/>
        </w:rPr>
        <w:t xml:space="preserve">: </w:t>
      </w:r>
      <w:proofErr w:type="spellStart"/>
      <w:r>
        <w:rPr>
          <w:sz w:val="40"/>
          <w:szCs w:val="40"/>
        </w:rPr>
        <w:t>PreparedStatement</w:t>
      </w:r>
      <w:proofErr w:type="spellEnd"/>
      <w:r>
        <w:rPr>
          <w:sz w:val="40"/>
          <w:szCs w:val="40"/>
        </w:rPr>
        <w:t xml:space="preserve"> object becomes invalid after Connection object is closed. But many databases automatically cache prepared statements. </w:t>
      </w:r>
    </w:p>
    <w:p w:rsidR="00AC0718" w:rsidRPr="00AC0718" w:rsidRDefault="00AC0718" w:rsidP="00AC0718">
      <w:pPr>
        <w:pStyle w:val="Heading3"/>
        <w:rPr>
          <w:b/>
          <w:color w:val="000000" w:themeColor="text1"/>
          <w:sz w:val="40"/>
          <w:szCs w:val="40"/>
        </w:rPr>
      </w:pPr>
      <w:r w:rsidRPr="00AC0718">
        <w:rPr>
          <w:b/>
          <w:color w:val="000000" w:themeColor="text1"/>
          <w:sz w:val="40"/>
          <w:szCs w:val="40"/>
        </w:rPr>
        <w:t xml:space="preserve"> </w:t>
      </w:r>
      <w:r>
        <w:rPr>
          <w:b/>
          <w:color w:val="000000" w:themeColor="text1"/>
          <w:sz w:val="40"/>
          <w:szCs w:val="40"/>
        </w:rPr>
        <w:t xml:space="preserve">10.3.2 </w:t>
      </w:r>
      <w:r w:rsidRPr="00AC0718">
        <w:rPr>
          <w:b/>
          <w:color w:val="000000" w:themeColor="text1"/>
          <w:sz w:val="40"/>
          <w:szCs w:val="40"/>
        </w:rPr>
        <w:t>Reading and Writing LOBs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-In addition to numbers, strings, dates, many databases can store large objects (LOBs) like images or other data.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-In SQL, binary large objects are BLOBs, character large objects are CLOBs.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-Read a LOB: execute a SELECT statement and call </w:t>
      </w:r>
      <w:proofErr w:type="spellStart"/>
      <w:proofErr w:type="gramStart"/>
      <w:r>
        <w:rPr>
          <w:sz w:val="40"/>
          <w:szCs w:val="40"/>
        </w:rPr>
        <w:t>getBlob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 or </w:t>
      </w:r>
      <w:proofErr w:type="spellStart"/>
      <w:r>
        <w:rPr>
          <w:sz w:val="40"/>
          <w:szCs w:val="40"/>
        </w:rPr>
        <w:t>getClob</w:t>
      </w:r>
      <w:proofErr w:type="spellEnd"/>
      <w:r>
        <w:rPr>
          <w:sz w:val="40"/>
          <w:szCs w:val="40"/>
        </w:rPr>
        <w:t xml:space="preserve">() to return Blob or </w:t>
      </w:r>
      <w:proofErr w:type="spellStart"/>
      <w:r>
        <w:rPr>
          <w:sz w:val="40"/>
          <w:szCs w:val="40"/>
        </w:rPr>
        <w:t>Clob</w:t>
      </w:r>
      <w:proofErr w:type="spellEnd"/>
      <w:r>
        <w:rPr>
          <w:sz w:val="40"/>
          <w:szCs w:val="40"/>
        </w:rPr>
        <w:t xml:space="preserve"> object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>
        <w:rPr>
          <w:sz w:val="40"/>
          <w:szCs w:val="40"/>
        </w:rPr>
        <w:t>getBlob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): </w:t>
      </w:r>
      <w:proofErr w:type="spellStart"/>
      <w:r>
        <w:rPr>
          <w:sz w:val="40"/>
          <w:szCs w:val="40"/>
        </w:rPr>
        <w:t>getBytes</w:t>
      </w:r>
      <w:proofErr w:type="spellEnd"/>
      <w:r>
        <w:rPr>
          <w:sz w:val="40"/>
          <w:szCs w:val="40"/>
        </w:rPr>
        <w:t xml:space="preserve">() or </w:t>
      </w:r>
      <w:proofErr w:type="spellStart"/>
      <w:r>
        <w:rPr>
          <w:sz w:val="40"/>
          <w:szCs w:val="40"/>
        </w:rPr>
        <w:t>getBinaryStream</w:t>
      </w:r>
      <w:proofErr w:type="spellEnd"/>
      <w:r>
        <w:rPr>
          <w:sz w:val="40"/>
          <w:szCs w:val="40"/>
        </w:rPr>
        <w:t>()</w:t>
      </w:r>
    </w:p>
    <w:p w:rsidR="00AC0718" w:rsidRDefault="00AC0718" w:rsidP="00AC0718">
      <w:pPr>
        <w:rPr>
          <w:sz w:val="40"/>
          <w:szCs w:val="40"/>
        </w:rPr>
      </w:pPr>
      <w:r w:rsidRPr="00A24DF6">
        <w:rPr>
          <w:noProof/>
          <w:sz w:val="40"/>
          <w:szCs w:val="40"/>
        </w:rPr>
        <w:lastRenderedPageBreak/>
        <w:drawing>
          <wp:inline distT="0" distB="0" distL="0" distR="0" wp14:anchorId="562B7511" wp14:editId="5C36E105">
            <wp:extent cx="5928874" cy="202709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>
        <w:rPr>
          <w:sz w:val="40"/>
          <w:szCs w:val="40"/>
        </w:rPr>
        <w:t>getClob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): </w:t>
      </w:r>
      <w:proofErr w:type="spellStart"/>
      <w:r>
        <w:rPr>
          <w:sz w:val="40"/>
          <w:szCs w:val="40"/>
        </w:rPr>
        <w:t>getSubString</w:t>
      </w:r>
      <w:proofErr w:type="spellEnd"/>
      <w:r>
        <w:rPr>
          <w:sz w:val="40"/>
          <w:szCs w:val="40"/>
        </w:rPr>
        <w:t xml:space="preserve"> or </w:t>
      </w:r>
      <w:proofErr w:type="spellStart"/>
      <w:r>
        <w:rPr>
          <w:sz w:val="40"/>
          <w:szCs w:val="40"/>
        </w:rPr>
        <w:t>getCharacterStream</w:t>
      </w:r>
      <w:proofErr w:type="spellEnd"/>
      <w:r>
        <w:rPr>
          <w:sz w:val="40"/>
          <w:szCs w:val="40"/>
        </w:rPr>
        <w:t>()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-Place a LOB into a database: </w:t>
      </w:r>
      <w:proofErr w:type="spellStart"/>
      <w:proofErr w:type="gramStart"/>
      <w:r>
        <w:rPr>
          <w:sz w:val="40"/>
          <w:szCs w:val="40"/>
        </w:rPr>
        <w:t>createBlob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 or </w:t>
      </w:r>
      <w:proofErr w:type="spellStart"/>
      <w:r>
        <w:rPr>
          <w:sz w:val="40"/>
          <w:szCs w:val="40"/>
        </w:rPr>
        <w:t>createClob</w:t>
      </w:r>
      <w:proofErr w:type="spellEnd"/>
      <w:r>
        <w:rPr>
          <w:sz w:val="40"/>
          <w:szCs w:val="40"/>
        </w:rPr>
        <w:t>() on Connection object. Get an output stream or writer to LOB, write the data, store the object in database</w:t>
      </w:r>
    </w:p>
    <w:p w:rsidR="00AC0718" w:rsidRDefault="00AC0718" w:rsidP="00AC0718">
      <w:pPr>
        <w:rPr>
          <w:sz w:val="40"/>
          <w:szCs w:val="40"/>
        </w:rPr>
      </w:pPr>
      <w:r w:rsidRPr="00B33449">
        <w:rPr>
          <w:noProof/>
          <w:sz w:val="40"/>
          <w:szCs w:val="40"/>
        </w:rPr>
        <w:drawing>
          <wp:inline distT="0" distB="0" distL="0" distR="0" wp14:anchorId="40636079" wp14:editId="3F78CBC3">
            <wp:extent cx="5235394" cy="1371719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-API: p318</w:t>
      </w:r>
    </w:p>
    <w:p w:rsidR="00AC0718" w:rsidRPr="00AC0718" w:rsidRDefault="00AC0718" w:rsidP="00AC0718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10.3.3</w:t>
      </w:r>
      <w:r w:rsidRPr="00AC0718">
        <w:rPr>
          <w:b/>
          <w:color w:val="000000" w:themeColor="text1"/>
          <w:sz w:val="40"/>
          <w:szCs w:val="40"/>
        </w:rPr>
        <w:t xml:space="preserve"> SQL Escapes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-“escape” syntax features are supported by databases but use database-specific syntax variations. JDBC driver translates the escape syntax to syntax of database.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-Date and time literals: Use d, t, </w:t>
      </w:r>
      <w:proofErr w:type="spellStart"/>
      <w:r>
        <w:rPr>
          <w:sz w:val="40"/>
          <w:szCs w:val="40"/>
        </w:rPr>
        <w:t>ts</w:t>
      </w:r>
      <w:proofErr w:type="spellEnd"/>
      <w:r>
        <w:rPr>
          <w:sz w:val="40"/>
          <w:szCs w:val="40"/>
        </w:rPr>
        <w:t xml:space="preserve"> for DATE, TIME or TIMESTAMP values:</w:t>
      </w:r>
    </w:p>
    <w:p w:rsidR="00AC0718" w:rsidRDefault="00AC0718" w:rsidP="00AC0718">
      <w:pPr>
        <w:rPr>
          <w:sz w:val="40"/>
          <w:szCs w:val="40"/>
        </w:rPr>
      </w:pPr>
      <w:r w:rsidRPr="006B57F8">
        <w:rPr>
          <w:noProof/>
          <w:sz w:val="40"/>
          <w:szCs w:val="40"/>
        </w:rPr>
        <w:lastRenderedPageBreak/>
        <w:drawing>
          <wp:inline distT="0" distB="0" distL="0" distR="0" wp14:anchorId="182DCE76" wp14:editId="30563772">
            <wp:extent cx="2436307" cy="674077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64093" cy="68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-Scalar function: function returns a single value.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+Embed the standard function name and arguments:</w:t>
      </w:r>
    </w:p>
    <w:p w:rsidR="00AC0718" w:rsidRDefault="00AC0718" w:rsidP="00AC0718">
      <w:pPr>
        <w:rPr>
          <w:sz w:val="40"/>
          <w:szCs w:val="40"/>
        </w:rPr>
      </w:pPr>
      <w:r w:rsidRPr="00883224">
        <w:rPr>
          <w:noProof/>
          <w:sz w:val="40"/>
          <w:szCs w:val="40"/>
        </w:rPr>
        <w:drawing>
          <wp:inline distT="0" distB="0" distL="0" distR="0" wp14:anchorId="7699DB31" wp14:editId="077ACB49">
            <wp:extent cx="1327319" cy="423203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30985" cy="42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-Stored procedure: procedure that executes in the database. Use call escape. Use = to capture return value:</w:t>
      </w:r>
    </w:p>
    <w:p w:rsidR="00AC0718" w:rsidRDefault="00AC0718" w:rsidP="00AC0718">
      <w:pPr>
        <w:rPr>
          <w:sz w:val="40"/>
          <w:szCs w:val="40"/>
        </w:rPr>
      </w:pPr>
      <w:r w:rsidRPr="00883224">
        <w:rPr>
          <w:noProof/>
          <w:sz w:val="40"/>
          <w:szCs w:val="40"/>
        </w:rPr>
        <w:drawing>
          <wp:inline distT="0" distB="0" distL="0" distR="0" wp14:anchorId="0CD552F7" wp14:editId="6EDC7DFB">
            <wp:extent cx="1375821" cy="63304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79795" cy="63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-Outer join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-_ and % in LIKE: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+No standard way to use them literally.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+Example: match all strings containing a _</w:t>
      </w:r>
    </w:p>
    <w:p w:rsidR="00AC0718" w:rsidRDefault="00AC0718" w:rsidP="00AC0718">
      <w:pPr>
        <w:rPr>
          <w:sz w:val="40"/>
          <w:szCs w:val="40"/>
        </w:rPr>
      </w:pPr>
      <w:r w:rsidRPr="00730D0D">
        <w:rPr>
          <w:noProof/>
          <w:sz w:val="40"/>
          <w:szCs w:val="40"/>
        </w:rPr>
        <w:drawing>
          <wp:inline distT="0" distB="0" distL="0" distR="0" wp14:anchorId="1BDA057D" wp14:editId="16115744">
            <wp:extent cx="2309060" cy="27434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Pr="00AC0718" w:rsidRDefault="00AC0718" w:rsidP="00AC0718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10.3.</w:t>
      </w:r>
      <w:r w:rsidRPr="00AC0718">
        <w:rPr>
          <w:b/>
          <w:color w:val="000000" w:themeColor="text1"/>
          <w:sz w:val="40"/>
          <w:szCs w:val="40"/>
        </w:rPr>
        <w:t>4 Multiple Results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-Return multiple results when executing a stored procedure, database that allow submission of multiple SELECT statements in single query.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-Retrieve all results sets:</w:t>
      </w:r>
    </w:p>
    <w:p w:rsidR="00AC0718" w:rsidRDefault="00AC0718" w:rsidP="00AC0718">
      <w:pPr>
        <w:rPr>
          <w:sz w:val="40"/>
          <w:szCs w:val="40"/>
        </w:rPr>
      </w:pPr>
      <w:r w:rsidRPr="00730D0D">
        <w:rPr>
          <w:noProof/>
          <w:sz w:val="40"/>
          <w:szCs w:val="40"/>
        </w:rPr>
        <w:lastRenderedPageBreak/>
        <w:drawing>
          <wp:inline distT="0" distB="0" distL="0" distR="0" wp14:anchorId="324D90CA" wp14:editId="64B85AFD">
            <wp:extent cx="5943600" cy="965835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 w:rsidRPr="00730D0D">
        <w:rPr>
          <w:noProof/>
          <w:sz w:val="40"/>
          <w:szCs w:val="40"/>
        </w:rPr>
        <w:drawing>
          <wp:inline distT="0" distB="0" distL="0" distR="0" wp14:anchorId="0F87924D" wp14:editId="5F044726">
            <wp:extent cx="3055885" cy="333784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Pr="00AC0718" w:rsidRDefault="00AC0718" w:rsidP="00AC0718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10.3</w:t>
      </w:r>
      <w:r w:rsidRPr="00AC0718">
        <w:rPr>
          <w:b/>
          <w:color w:val="000000" w:themeColor="text1"/>
          <w:sz w:val="40"/>
          <w:szCs w:val="40"/>
        </w:rPr>
        <w:t xml:space="preserve">.5 Retrieving </w:t>
      </w:r>
      <w:proofErr w:type="spellStart"/>
      <w:r w:rsidRPr="00AC0718">
        <w:rPr>
          <w:b/>
          <w:color w:val="000000" w:themeColor="text1"/>
          <w:sz w:val="40"/>
          <w:szCs w:val="40"/>
        </w:rPr>
        <w:t>Autogenerated</w:t>
      </w:r>
      <w:proofErr w:type="spellEnd"/>
      <w:r w:rsidRPr="00AC0718">
        <w:rPr>
          <w:b/>
          <w:color w:val="000000" w:themeColor="text1"/>
          <w:sz w:val="40"/>
          <w:szCs w:val="40"/>
        </w:rPr>
        <w:t xml:space="preserve"> Keys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-Most databases support mechanisms for </w:t>
      </w:r>
      <w:proofErr w:type="spellStart"/>
      <w:r>
        <w:rPr>
          <w:sz w:val="40"/>
          <w:szCs w:val="40"/>
        </w:rPr>
        <w:t>autonumbering</w:t>
      </w:r>
      <w:proofErr w:type="spellEnd"/>
      <w:r>
        <w:rPr>
          <w:sz w:val="40"/>
          <w:szCs w:val="40"/>
        </w:rPr>
        <w:t xml:space="preserve"> rows in database. They differ among vendors. The automatic numbers are often used as primary key.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-Retrieving them:  </w:t>
      </w:r>
    </w:p>
    <w:p w:rsidR="00AC0718" w:rsidRDefault="00AC0718" w:rsidP="00AC0718">
      <w:pPr>
        <w:rPr>
          <w:sz w:val="40"/>
          <w:szCs w:val="40"/>
        </w:rPr>
      </w:pPr>
      <w:r w:rsidRPr="00060BF8">
        <w:rPr>
          <w:noProof/>
          <w:sz w:val="40"/>
          <w:szCs w:val="40"/>
        </w:rPr>
        <w:drawing>
          <wp:inline distT="0" distB="0" distL="0" distR="0" wp14:anchorId="422A58F7" wp14:editId="6DA3E59A">
            <wp:extent cx="5143146" cy="1415464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73615" cy="142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Pr="00AC0718" w:rsidRDefault="00AC0718" w:rsidP="00AC0718">
      <w:pPr>
        <w:pStyle w:val="Heading2"/>
        <w:rPr>
          <w:b/>
          <w:color w:val="000000" w:themeColor="text1"/>
          <w:sz w:val="40"/>
          <w:szCs w:val="40"/>
          <w:u w:val="single"/>
        </w:rPr>
      </w:pPr>
      <w:r>
        <w:rPr>
          <w:b/>
          <w:color w:val="000000" w:themeColor="text1"/>
          <w:sz w:val="40"/>
          <w:szCs w:val="40"/>
          <w:u w:val="single"/>
        </w:rPr>
        <w:lastRenderedPageBreak/>
        <w:t>10.4</w:t>
      </w:r>
      <w:r w:rsidRPr="00AC0718">
        <w:rPr>
          <w:b/>
          <w:color w:val="000000" w:themeColor="text1"/>
          <w:sz w:val="40"/>
          <w:szCs w:val="40"/>
          <w:u w:val="single"/>
        </w:rPr>
        <w:t xml:space="preserve"> Scrollable and Updatable Results Sets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-In a </w:t>
      </w:r>
      <w:r w:rsidRPr="00DD7D81">
        <w:rPr>
          <w:b/>
          <w:sz w:val="40"/>
          <w:szCs w:val="40"/>
        </w:rPr>
        <w:t>scrollable result</w:t>
      </w:r>
      <w:r>
        <w:rPr>
          <w:sz w:val="40"/>
          <w:szCs w:val="40"/>
        </w:rPr>
        <w:t>, you can move forward and backward through a result set and jump to any position.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-In an </w:t>
      </w:r>
      <w:r w:rsidRPr="00DD7D81">
        <w:rPr>
          <w:b/>
          <w:sz w:val="40"/>
          <w:szCs w:val="40"/>
        </w:rPr>
        <w:t>updatable result set</w:t>
      </w:r>
      <w:r>
        <w:rPr>
          <w:sz w:val="40"/>
          <w:szCs w:val="40"/>
        </w:rPr>
        <w:t>, you can update entries so that the database is automatically updated.</w:t>
      </w:r>
    </w:p>
    <w:p w:rsidR="00AC0718" w:rsidRPr="00AC0718" w:rsidRDefault="00AC0718" w:rsidP="00AC0718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10.4</w:t>
      </w:r>
      <w:r w:rsidRPr="00AC0718">
        <w:rPr>
          <w:b/>
          <w:color w:val="000000" w:themeColor="text1"/>
          <w:sz w:val="40"/>
          <w:szCs w:val="40"/>
        </w:rPr>
        <w:t>.1 Scrollable Result Sets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-By default, result sets are not scrollable or updatable. 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-Must obtain a different Statement object with:</w:t>
      </w:r>
    </w:p>
    <w:p w:rsidR="00AC0718" w:rsidRDefault="00AC0718" w:rsidP="00AC0718">
      <w:pPr>
        <w:rPr>
          <w:sz w:val="40"/>
          <w:szCs w:val="40"/>
        </w:rPr>
      </w:pPr>
      <w:r w:rsidRPr="00DD7D81">
        <w:rPr>
          <w:noProof/>
          <w:sz w:val="40"/>
          <w:szCs w:val="40"/>
        </w:rPr>
        <w:drawing>
          <wp:inline distT="0" distB="0" distL="0" distR="0" wp14:anchorId="43AC3809" wp14:editId="40EE8B1C">
            <wp:extent cx="5839851" cy="312420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88655" cy="32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-For a prepared statement:</w:t>
      </w:r>
    </w:p>
    <w:p w:rsidR="00AC0718" w:rsidRDefault="00AC0718" w:rsidP="00AC0718">
      <w:pPr>
        <w:rPr>
          <w:sz w:val="40"/>
          <w:szCs w:val="40"/>
        </w:rPr>
      </w:pPr>
      <w:r w:rsidRPr="00ED7A27">
        <w:rPr>
          <w:noProof/>
          <w:sz w:val="40"/>
          <w:szCs w:val="40"/>
        </w:rPr>
        <w:drawing>
          <wp:inline distT="0" distB="0" distL="0" distR="0" wp14:anchorId="1A5B82D9" wp14:editId="43B771DC">
            <wp:extent cx="6276266" cy="26728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22704" cy="27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ED7A27">
        <w:rPr>
          <w:b/>
          <w:sz w:val="40"/>
          <w:szCs w:val="40"/>
        </w:rPr>
        <w:t>type</w:t>
      </w:r>
      <w:r>
        <w:rPr>
          <w:sz w:val="40"/>
          <w:szCs w:val="40"/>
        </w:rPr>
        <w:t xml:space="preserve"> and </w:t>
      </w:r>
      <w:r w:rsidRPr="00ED7A27">
        <w:rPr>
          <w:b/>
          <w:sz w:val="40"/>
          <w:szCs w:val="40"/>
        </w:rPr>
        <w:t>concurrency</w:t>
      </w:r>
      <w:r>
        <w:rPr>
          <w:sz w:val="40"/>
          <w:szCs w:val="40"/>
        </w:rPr>
        <w:t>:</w:t>
      </w:r>
    </w:p>
    <w:p w:rsidR="00AC0718" w:rsidRDefault="00AC0718" w:rsidP="00AC0718">
      <w:pPr>
        <w:rPr>
          <w:sz w:val="40"/>
          <w:szCs w:val="40"/>
        </w:rPr>
      </w:pPr>
      <w:r w:rsidRPr="00ED7A27">
        <w:rPr>
          <w:noProof/>
          <w:sz w:val="40"/>
          <w:szCs w:val="40"/>
        </w:rPr>
        <w:drawing>
          <wp:inline distT="0" distB="0" distL="0" distR="0" wp14:anchorId="6F97D325" wp14:editId="2E8C248F">
            <wp:extent cx="5943600" cy="1713230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 w:rsidRPr="00ED7A27">
        <w:rPr>
          <w:noProof/>
          <w:sz w:val="40"/>
          <w:szCs w:val="40"/>
        </w:rPr>
        <w:drawing>
          <wp:inline distT="0" distB="0" distL="0" distR="0" wp14:anchorId="51634E00" wp14:editId="69B43DD9">
            <wp:extent cx="5943600" cy="125476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 w:rsidRPr="00ED7A27">
        <w:rPr>
          <w:noProof/>
          <w:sz w:val="40"/>
          <w:szCs w:val="40"/>
        </w:rPr>
        <w:lastRenderedPageBreak/>
        <w:drawing>
          <wp:inline distT="0" distB="0" distL="0" distR="0" wp14:anchorId="42B5A498" wp14:editId="4D78313C">
            <wp:extent cx="5943600" cy="1842135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-Example: scroll through a result set but don’t edit data:</w:t>
      </w:r>
    </w:p>
    <w:p w:rsidR="00AC0718" w:rsidRDefault="00AC0718" w:rsidP="00AC0718">
      <w:pPr>
        <w:rPr>
          <w:sz w:val="40"/>
          <w:szCs w:val="40"/>
        </w:rPr>
      </w:pPr>
      <w:r w:rsidRPr="0049501E">
        <w:rPr>
          <w:noProof/>
          <w:sz w:val="40"/>
          <w:szCs w:val="40"/>
        </w:rPr>
        <w:drawing>
          <wp:inline distT="0" distB="0" distL="0" distR="0" wp14:anchorId="1705B8B8" wp14:editId="518C303A">
            <wp:extent cx="4418133" cy="395654"/>
            <wp:effectExtent l="0" t="0" r="1905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18254" cy="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+Return the result sets: </w:t>
      </w:r>
      <w:r w:rsidRPr="0049501E">
        <w:rPr>
          <w:noProof/>
          <w:sz w:val="40"/>
          <w:szCs w:val="40"/>
        </w:rPr>
        <w:drawing>
          <wp:inline distT="0" distB="0" distL="0" distR="0" wp14:anchorId="0A23028E" wp14:editId="7C25C11F">
            <wp:extent cx="2909759" cy="215119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65736" cy="21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are now scrollable. A scrollable result set has a </w:t>
      </w:r>
      <w:r w:rsidRPr="0049501E">
        <w:rPr>
          <w:b/>
          <w:sz w:val="40"/>
          <w:szCs w:val="40"/>
        </w:rPr>
        <w:t>cursor</w:t>
      </w:r>
      <w:r>
        <w:rPr>
          <w:sz w:val="40"/>
          <w:szCs w:val="40"/>
        </w:rPr>
        <w:t xml:space="preserve"> that indicates the current position.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-Note: Not all database drivers support scrollable or updatable result sets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>
        <w:rPr>
          <w:sz w:val="40"/>
          <w:szCs w:val="40"/>
        </w:rPr>
        <w:t>supportsResultSetType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 and </w:t>
      </w:r>
      <w:proofErr w:type="spellStart"/>
      <w:r>
        <w:rPr>
          <w:sz w:val="40"/>
          <w:szCs w:val="40"/>
        </w:rPr>
        <w:t>supportsResultSetConcurrency</w:t>
      </w:r>
      <w:proofErr w:type="spellEnd"/>
      <w:r>
        <w:rPr>
          <w:sz w:val="40"/>
          <w:szCs w:val="40"/>
        </w:rPr>
        <w:t xml:space="preserve">() of </w:t>
      </w:r>
      <w:proofErr w:type="spellStart"/>
      <w:r>
        <w:rPr>
          <w:sz w:val="40"/>
          <w:szCs w:val="40"/>
        </w:rPr>
        <w:t>DatabaseMetadata</w:t>
      </w:r>
      <w:proofErr w:type="spellEnd"/>
      <w:r>
        <w:rPr>
          <w:sz w:val="40"/>
          <w:szCs w:val="40"/>
        </w:rPr>
        <w:t xml:space="preserve"> interface tell which types and concurrency modes are supported by a database using a driver.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>
        <w:rPr>
          <w:sz w:val="40"/>
          <w:szCs w:val="40"/>
        </w:rPr>
        <w:t>getType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 and </w:t>
      </w:r>
      <w:proofErr w:type="spellStart"/>
      <w:r>
        <w:rPr>
          <w:sz w:val="40"/>
          <w:szCs w:val="40"/>
        </w:rPr>
        <w:t>getConcurrency</w:t>
      </w:r>
      <w:proofErr w:type="spellEnd"/>
      <w:r>
        <w:rPr>
          <w:sz w:val="40"/>
          <w:szCs w:val="40"/>
        </w:rPr>
        <w:t xml:space="preserve">() of </w:t>
      </w:r>
      <w:proofErr w:type="spellStart"/>
      <w:r>
        <w:rPr>
          <w:sz w:val="40"/>
          <w:szCs w:val="40"/>
        </w:rPr>
        <w:t>ResultSet</w:t>
      </w:r>
      <w:proofErr w:type="spellEnd"/>
      <w:r>
        <w:rPr>
          <w:sz w:val="40"/>
          <w:szCs w:val="40"/>
        </w:rPr>
        <w:t xml:space="preserve"> interface to find out what mode a result set actually has.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49501E">
        <w:rPr>
          <w:b/>
          <w:sz w:val="40"/>
          <w:szCs w:val="40"/>
        </w:rPr>
        <w:t>Scrolling</w:t>
      </w:r>
      <w:r>
        <w:rPr>
          <w:sz w:val="40"/>
          <w:szCs w:val="40"/>
        </w:rPr>
        <w:t>: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+ </w:t>
      </w:r>
      <w:r w:rsidRPr="0049501E">
        <w:rPr>
          <w:noProof/>
          <w:sz w:val="40"/>
          <w:szCs w:val="40"/>
        </w:rPr>
        <w:drawing>
          <wp:inline distT="0" distB="0" distL="0" distR="0" wp14:anchorId="4F6EC3AA" wp14:editId="67551EE8">
            <wp:extent cx="2167828" cy="269631"/>
            <wp:effectExtent l="0" t="0" r="444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10309" cy="27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>return true or false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lastRenderedPageBreak/>
        <w:t>+</w:t>
      </w:r>
      <w:r w:rsidRPr="0049501E">
        <w:rPr>
          <w:noProof/>
          <w:sz w:val="40"/>
          <w:szCs w:val="40"/>
        </w:rPr>
        <w:drawing>
          <wp:inline distT="0" distB="0" distL="0" distR="0" wp14:anchorId="478F956E" wp14:editId="6A646D0F">
            <wp:extent cx="1262866" cy="244426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76264" cy="24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move the cursor by any number of rows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49501E">
        <w:rPr>
          <w:noProof/>
          <w:sz w:val="40"/>
          <w:szCs w:val="40"/>
        </w:rPr>
        <w:drawing>
          <wp:inline distT="0" distB="0" distL="0" distR="0" wp14:anchorId="29B8B8F5" wp14:editId="2E9C670C">
            <wp:extent cx="1461303" cy="223910"/>
            <wp:effectExtent l="0" t="0" r="5715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78066" cy="22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set the cursor to a row number</w:t>
      </w:r>
    </w:p>
    <w:p w:rsidR="00AC0718" w:rsidRDefault="00AC0718" w:rsidP="00AC0718">
      <w:pPr>
        <w:tabs>
          <w:tab w:val="right" w:pos="9360"/>
        </w:tabs>
        <w:rPr>
          <w:sz w:val="40"/>
          <w:szCs w:val="40"/>
        </w:rPr>
      </w:pPr>
      <w:r>
        <w:rPr>
          <w:sz w:val="40"/>
          <w:szCs w:val="40"/>
        </w:rPr>
        <w:t>+</w:t>
      </w:r>
      <w:r w:rsidRPr="0049501E">
        <w:rPr>
          <w:noProof/>
          <w:sz w:val="40"/>
          <w:szCs w:val="40"/>
        </w:rPr>
        <w:drawing>
          <wp:inline distT="0" distB="0" distL="0" distR="0" wp14:anchorId="4129FB3F" wp14:editId="02986919">
            <wp:extent cx="1863970" cy="168722"/>
            <wp:effectExtent l="0" t="0" r="3175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78990" cy="17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get the current row number</w:t>
      </w:r>
      <w:r>
        <w:rPr>
          <w:sz w:val="40"/>
          <w:szCs w:val="40"/>
        </w:rPr>
        <w:tab/>
      </w:r>
    </w:p>
    <w:p w:rsidR="00AC0718" w:rsidRDefault="00AC0718" w:rsidP="00AC0718">
      <w:pPr>
        <w:tabs>
          <w:tab w:val="right" w:pos="9360"/>
        </w:tabs>
        <w:rPr>
          <w:sz w:val="40"/>
          <w:szCs w:val="40"/>
        </w:rPr>
      </w:pPr>
      <w:r>
        <w:rPr>
          <w:sz w:val="40"/>
          <w:szCs w:val="40"/>
        </w:rPr>
        <w:t>+</w:t>
      </w:r>
      <w:proofErr w:type="gramStart"/>
      <w:r>
        <w:rPr>
          <w:sz w:val="40"/>
          <w:szCs w:val="40"/>
        </w:rPr>
        <w:t>first(</w:t>
      </w:r>
      <w:proofErr w:type="gramEnd"/>
      <w:r>
        <w:rPr>
          <w:sz w:val="40"/>
          <w:szCs w:val="40"/>
        </w:rPr>
        <w:t xml:space="preserve">), last(), </w:t>
      </w:r>
      <w:proofErr w:type="spellStart"/>
      <w:r>
        <w:rPr>
          <w:sz w:val="40"/>
          <w:szCs w:val="40"/>
        </w:rPr>
        <w:t>beforeFirst</w:t>
      </w:r>
      <w:proofErr w:type="spellEnd"/>
      <w:r>
        <w:rPr>
          <w:sz w:val="40"/>
          <w:szCs w:val="40"/>
        </w:rPr>
        <w:t xml:space="preserve">(), </w:t>
      </w:r>
      <w:proofErr w:type="spellStart"/>
      <w:r>
        <w:rPr>
          <w:sz w:val="40"/>
          <w:szCs w:val="40"/>
        </w:rPr>
        <w:t>afterLast</w:t>
      </w:r>
      <w:proofErr w:type="spellEnd"/>
      <w:r>
        <w:rPr>
          <w:sz w:val="40"/>
          <w:szCs w:val="40"/>
        </w:rPr>
        <w:t>()</w:t>
      </w:r>
    </w:p>
    <w:p w:rsidR="00AC0718" w:rsidRDefault="00AC0718" w:rsidP="00AC0718">
      <w:pPr>
        <w:tabs>
          <w:tab w:val="right" w:pos="9360"/>
        </w:tabs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>
        <w:rPr>
          <w:sz w:val="40"/>
          <w:szCs w:val="40"/>
        </w:rPr>
        <w:t>isFirst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), </w:t>
      </w:r>
      <w:proofErr w:type="spellStart"/>
      <w:r>
        <w:rPr>
          <w:sz w:val="40"/>
          <w:szCs w:val="40"/>
        </w:rPr>
        <w:t>isLast</w:t>
      </w:r>
      <w:proofErr w:type="spellEnd"/>
      <w:r>
        <w:rPr>
          <w:sz w:val="40"/>
          <w:szCs w:val="40"/>
        </w:rPr>
        <w:t xml:space="preserve">(), </w:t>
      </w:r>
      <w:proofErr w:type="spellStart"/>
      <w:r>
        <w:rPr>
          <w:sz w:val="40"/>
          <w:szCs w:val="40"/>
        </w:rPr>
        <w:t>isBeforeFirst</w:t>
      </w:r>
      <w:proofErr w:type="spellEnd"/>
      <w:r>
        <w:rPr>
          <w:sz w:val="40"/>
          <w:szCs w:val="40"/>
        </w:rPr>
        <w:t xml:space="preserve">(), </w:t>
      </w:r>
      <w:proofErr w:type="spellStart"/>
      <w:r>
        <w:rPr>
          <w:sz w:val="40"/>
          <w:szCs w:val="40"/>
        </w:rPr>
        <w:t>isAfterLast</w:t>
      </w:r>
      <w:proofErr w:type="spellEnd"/>
      <w:r>
        <w:rPr>
          <w:sz w:val="40"/>
          <w:szCs w:val="40"/>
        </w:rPr>
        <w:t>()</w:t>
      </w:r>
    </w:p>
    <w:p w:rsidR="00AC0718" w:rsidRPr="00AC0718" w:rsidRDefault="00AC0718" w:rsidP="00AC0718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10.4.</w:t>
      </w:r>
      <w:r w:rsidRPr="00AC0718">
        <w:rPr>
          <w:b/>
          <w:color w:val="000000" w:themeColor="text1"/>
          <w:sz w:val="40"/>
          <w:szCs w:val="40"/>
        </w:rPr>
        <w:t>2 Updatable Result Sets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-Obtain updatable result sets:</w:t>
      </w:r>
    </w:p>
    <w:p w:rsidR="00AC0718" w:rsidRDefault="00AC0718" w:rsidP="00AC0718">
      <w:pPr>
        <w:rPr>
          <w:sz w:val="40"/>
          <w:szCs w:val="40"/>
        </w:rPr>
      </w:pPr>
      <w:r w:rsidRPr="009402E7">
        <w:rPr>
          <w:noProof/>
          <w:sz w:val="40"/>
          <w:szCs w:val="40"/>
        </w:rPr>
        <w:drawing>
          <wp:inline distT="0" distB="0" distL="0" distR="0" wp14:anchorId="2C0482F4" wp14:editId="44209E30">
            <wp:extent cx="4975375" cy="438443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02333" cy="44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-Note: Not all queries return updatable result </w:t>
      </w:r>
      <w:proofErr w:type="spellStart"/>
      <w:r>
        <w:rPr>
          <w:sz w:val="40"/>
          <w:szCs w:val="40"/>
        </w:rPr>
        <w:t>sts</w:t>
      </w:r>
      <w:proofErr w:type="spellEnd"/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+The query is a join involves multiple tables not updatable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+The query involves only a single table or join multiple tables by their primary key: you should expect the result set to be updatable.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>
        <w:rPr>
          <w:sz w:val="40"/>
          <w:szCs w:val="40"/>
        </w:rPr>
        <w:t>getConcurrency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 to find out.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9F2392">
        <w:rPr>
          <w:b/>
          <w:sz w:val="40"/>
          <w:szCs w:val="40"/>
        </w:rPr>
        <w:t>Update</w:t>
      </w:r>
      <w:r>
        <w:rPr>
          <w:sz w:val="40"/>
          <w:szCs w:val="40"/>
        </w:rPr>
        <w:t>:</w:t>
      </w:r>
    </w:p>
    <w:p w:rsidR="00AC0718" w:rsidRDefault="00AC0718" w:rsidP="00AC0718">
      <w:pPr>
        <w:rPr>
          <w:sz w:val="40"/>
          <w:szCs w:val="40"/>
        </w:rPr>
      </w:pPr>
      <w:r w:rsidRPr="009402E7">
        <w:rPr>
          <w:noProof/>
          <w:sz w:val="40"/>
          <w:szCs w:val="40"/>
        </w:rPr>
        <w:drawing>
          <wp:inline distT="0" distB="0" distL="0" distR="0" wp14:anchorId="32617639" wp14:editId="600139ED">
            <wp:extent cx="2469094" cy="365792"/>
            <wp:effectExtent l="0" t="0" r="762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 w:rsidRPr="009402E7">
        <w:rPr>
          <w:noProof/>
          <w:sz w:val="40"/>
          <w:szCs w:val="40"/>
        </w:rPr>
        <w:lastRenderedPageBreak/>
        <w:drawing>
          <wp:inline distT="0" distB="0" distL="0" distR="0" wp14:anchorId="2A183568" wp14:editId="7DC5975E">
            <wp:extent cx="4488569" cy="1646063"/>
            <wp:effectExtent l="0" t="0" r="762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+There are </w:t>
      </w:r>
      <w:proofErr w:type="spellStart"/>
      <w:r>
        <w:rPr>
          <w:sz w:val="40"/>
          <w:szCs w:val="40"/>
        </w:rPr>
        <w:t>updateXXX</w:t>
      </w:r>
      <w:proofErr w:type="spellEnd"/>
      <w:r>
        <w:rPr>
          <w:sz w:val="40"/>
          <w:szCs w:val="40"/>
        </w:rPr>
        <w:t xml:space="preserve"> methods for all data types that correspond to SQL types: </w:t>
      </w:r>
      <w:proofErr w:type="spellStart"/>
      <w:proofErr w:type="gramStart"/>
      <w:r>
        <w:rPr>
          <w:sz w:val="40"/>
          <w:szCs w:val="40"/>
        </w:rPr>
        <w:t>updateDouble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), </w:t>
      </w:r>
      <w:proofErr w:type="spellStart"/>
      <w:r>
        <w:rPr>
          <w:sz w:val="40"/>
          <w:szCs w:val="40"/>
        </w:rPr>
        <w:t>updateString</w:t>
      </w:r>
      <w:proofErr w:type="spellEnd"/>
      <w:r>
        <w:rPr>
          <w:sz w:val="40"/>
          <w:szCs w:val="40"/>
        </w:rPr>
        <w:t>()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9F2392">
        <w:rPr>
          <w:b/>
          <w:sz w:val="40"/>
          <w:szCs w:val="40"/>
        </w:rPr>
        <w:t>Note</w:t>
      </w:r>
      <w:r>
        <w:rPr>
          <w:sz w:val="40"/>
          <w:szCs w:val="40"/>
        </w:rPr>
        <w:t xml:space="preserve">: If you use </w:t>
      </w:r>
      <w:proofErr w:type="spellStart"/>
      <w:r>
        <w:rPr>
          <w:sz w:val="40"/>
          <w:szCs w:val="40"/>
        </w:rPr>
        <w:t>updateXXX</w:t>
      </w:r>
      <w:proofErr w:type="spellEnd"/>
      <w:r>
        <w:rPr>
          <w:sz w:val="40"/>
          <w:szCs w:val="40"/>
        </w:rPr>
        <w:t xml:space="preserve"> whose 1</w:t>
      </w:r>
      <w:r w:rsidRPr="009A727E">
        <w:rPr>
          <w:sz w:val="40"/>
          <w:szCs w:val="40"/>
          <w:vertAlign w:val="superscript"/>
        </w:rPr>
        <w:t>st</w:t>
      </w:r>
      <w:r>
        <w:rPr>
          <w:sz w:val="40"/>
          <w:szCs w:val="40"/>
        </w:rPr>
        <w:t xml:space="preserve"> parameter is the column number, be aware that this is the column number in the result set.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updateXXX</w:t>
      </w:r>
      <w:proofErr w:type="spellEnd"/>
      <w:r>
        <w:rPr>
          <w:sz w:val="40"/>
          <w:szCs w:val="40"/>
        </w:rPr>
        <w:t xml:space="preserve"> changes only the row values, not the database. Use </w:t>
      </w:r>
      <w:proofErr w:type="spellStart"/>
      <w:proofErr w:type="gramStart"/>
      <w:r>
        <w:rPr>
          <w:sz w:val="40"/>
          <w:szCs w:val="40"/>
        </w:rPr>
        <w:t>updateRow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). You can also call </w:t>
      </w:r>
      <w:proofErr w:type="spellStart"/>
      <w:proofErr w:type="gramStart"/>
      <w:r>
        <w:rPr>
          <w:sz w:val="40"/>
          <w:szCs w:val="40"/>
        </w:rPr>
        <w:t>cancelRowUpdates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 cancel the updates to current row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9F2392">
        <w:rPr>
          <w:b/>
          <w:sz w:val="40"/>
          <w:szCs w:val="40"/>
        </w:rPr>
        <w:t>Add</w:t>
      </w:r>
      <w:r>
        <w:rPr>
          <w:sz w:val="40"/>
          <w:szCs w:val="40"/>
        </w:rPr>
        <w:t xml:space="preserve"> a new row to database:</w:t>
      </w:r>
    </w:p>
    <w:p w:rsidR="00AC0718" w:rsidRDefault="00AC0718" w:rsidP="00AC0718">
      <w:pPr>
        <w:rPr>
          <w:sz w:val="40"/>
          <w:szCs w:val="40"/>
        </w:rPr>
      </w:pPr>
      <w:r w:rsidRPr="009F2392">
        <w:rPr>
          <w:noProof/>
          <w:sz w:val="40"/>
          <w:szCs w:val="40"/>
        </w:rPr>
        <w:drawing>
          <wp:inline distT="0" distB="0" distL="0" distR="0" wp14:anchorId="204CE105" wp14:editId="406137A3">
            <wp:extent cx="2655613" cy="1243233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63520" cy="12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+You can’t influence where the new data is added in the result set or database.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lastRenderedPageBreak/>
        <w:t>+If you don’t specify a column value in insert row, it’s set to SQL NULL. If the column has a NOT NULL constraint, an exception is thrown and the row is not inserted.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-Delete the row under the cursor: </w:t>
      </w:r>
      <w:r w:rsidRPr="000E71C0">
        <w:rPr>
          <w:noProof/>
          <w:sz w:val="40"/>
          <w:szCs w:val="40"/>
        </w:rPr>
        <w:drawing>
          <wp:inline distT="0" distB="0" distL="0" distR="0" wp14:anchorId="6CA0323E" wp14:editId="58B4600B">
            <wp:extent cx="1392112" cy="278423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399900" cy="27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-To sum up, java programmers might find it more natural to manipulate the database contents through result sets than by constructing SQL statements.</w:t>
      </w:r>
    </w:p>
    <w:p w:rsidR="00AC0718" w:rsidRPr="00AC0718" w:rsidRDefault="00AC0718" w:rsidP="00AC0718">
      <w:pPr>
        <w:pStyle w:val="Heading2"/>
        <w:rPr>
          <w:b/>
          <w:color w:val="000000" w:themeColor="text1"/>
          <w:sz w:val="40"/>
          <w:szCs w:val="40"/>
          <w:u w:val="single"/>
        </w:rPr>
      </w:pPr>
      <w:r>
        <w:rPr>
          <w:b/>
          <w:color w:val="000000" w:themeColor="text1"/>
          <w:sz w:val="40"/>
          <w:szCs w:val="40"/>
          <w:u w:val="single"/>
        </w:rPr>
        <w:t>10.5</w:t>
      </w:r>
      <w:r w:rsidR="00955010">
        <w:rPr>
          <w:b/>
          <w:color w:val="000000" w:themeColor="text1"/>
          <w:sz w:val="40"/>
          <w:szCs w:val="40"/>
          <w:u w:val="single"/>
        </w:rPr>
        <w:t xml:space="preserve"> Row Sets//Don’t need to learn yet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-For scrollable results sets, you need to keep database connection open during the UI.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 w:rsidRPr="0066098A">
        <w:rPr>
          <w:b/>
          <w:sz w:val="40"/>
          <w:szCs w:val="40"/>
        </w:rPr>
        <w:t>RowSet</w:t>
      </w:r>
      <w:proofErr w:type="spellEnd"/>
      <w:r>
        <w:rPr>
          <w:sz w:val="40"/>
          <w:szCs w:val="40"/>
        </w:rPr>
        <w:t xml:space="preserve"> interface extends the </w:t>
      </w:r>
      <w:proofErr w:type="spellStart"/>
      <w:r>
        <w:rPr>
          <w:sz w:val="40"/>
          <w:szCs w:val="40"/>
        </w:rPr>
        <w:t>ResultSet</w:t>
      </w:r>
      <w:proofErr w:type="spellEnd"/>
      <w:r>
        <w:rPr>
          <w:sz w:val="40"/>
          <w:szCs w:val="40"/>
        </w:rPr>
        <w:t>, but row sets don’t have to be tied to a database connection.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-Row </w:t>
      </w:r>
      <w:proofErr w:type="spellStart"/>
      <w:r>
        <w:rPr>
          <w:sz w:val="40"/>
          <w:szCs w:val="40"/>
        </w:rPr>
        <w:t>sets</w:t>
      </w:r>
      <w:proofErr w:type="spellEnd"/>
      <w:r>
        <w:rPr>
          <w:sz w:val="40"/>
          <w:szCs w:val="40"/>
        </w:rPr>
        <w:t xml:space="preserve"> are also suitable if you need to move a query result to a different tie of a complex app, or to another device such as a cell phone.</w:t>
      </w:r>
    </w:p>
    <w:p w:rsidR="00AC0718" w:rsidRPr="00AC0718" w:rsidRDefault="00AC0718" w:rsidP="00AC0718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10.5</w:t>
      </w:r>
      <w:r w:rsidRPr="00AC0718">
        <w:rPr>
          <w:b/>
          <w:color w:val="000000" w:themeColor="text1"/>
          <w:sz w:val="40"/>
          <w:szCs w:val="40"/>
        </w:rPr>
        <w:t>.1 Constructing Row Sets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 w:rsidRPr="00564AD9">
        <w:rPr>
          <w:b/>
          <w:sz w:val="40"/>
          <w:szCs w:val="40"/>
        </w:rPr>
        <w:t>javax.sql.rowset</w:t>
      </w:r>
      <w:proofErr w:type="spellEnd"/>
      <w:r>
        <w:rPr>
          <w:sz w:val="40"/>
          <w:szCs w:val="40"/>
        </w:rPr>
        <w:t xml:space="preserve"> package provides:</w:t>
      </w:r>
    </w:p>
    <w:p w:rsidR="00AC0718" w:rsidRDefault="00AC0718" w:rsidP="00AC0718">
      <w:pPr>
        <w:rPr>
          <w:sz w:val="40"/>
          <w:szCs w:val="40"/>
        </w:rPr>
      </w:pPr>
      <w:r w:rsidRPr="00564AD9">
        <w:rPr>
          <w:noProof/>
          <w:sz w:val="40"/>
          <w:szCs w:val="40"/>
        </w:rPr>
        <w:drawing>
          <wp:inline distT="0" distB="0" distL="0" distR="0" wp14:anchorId="1AD57903" wp14:editId="0A903AF7">
            <wp:extent cx="5753599" cy="224809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-As of Java 7, there is a standard way to obtain a row set:</w:t>
      </w:r>
    </w:p>
    <w:p w:rsidR="00AC0718" w:rsidRDefault="00AC0718" w:rsidP="00AC0718">
      <w:pPr>
        <w:rPr>
          <w:sz w:val="40"/>
          <w:szCs w:val="40"/>
        </w:rPr>
      </w:pPr>
      <w:r w:rsidRPr="003D7B03">
        <w:rPr>
          <w:noProof/>
          <w:sz w:val="40"/>
          <w:szCs w:val="40"/>
        </w:rPr>
        <w:drawing>
          <wp:inline distT="0" distB="0" distL="0" distR="0" wp14:anchorId="5A32C529" wp14:editId="68C28EE8">
            <wp:extent cx="3699636" cy="412066"/>
            <wp:effectExtent l="0" t="0" r="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26169" cy="41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Pr="00AC0718" w:rsidRDefault="00AC0718" w:rsidP="00AC0718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10.5</w:t>
      </w:r>
      <w:r w:rsidRPr="00AC0718">
        <w:rPr>
          <w:b/>
          <w:color w:val="000000" w:themeColor="text1"/>
          <w:sz w:val="40"/>
          <w:szCs w:val="40"/>
        </w:rPr>
        <w:t>.2 Cached Row Sets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-A cached row set contains all data from a result set. Since </w:t>
      </w:r>
      <w:proofErr w:type="spellStart"/>
      <w:r>
        <w:rPr>
          <w:sz w:val="40"/>
          <w:szCs w:val="40"/>
        </w:rPr>
        <w:t>CachedRowSet</w:t>
      </w:r>
      <w:proofErr w:type="spellEnd"/>
      <w:r>
        <w:rPr>
          <w:sz w:val="40"/>
          <w:szCs w:val="40"/>
        </w:rPr>
        <w:t xml:space="preserve"> is a </w:t>
      </w:r>
      <w:proofErr w:type="spellStart"/>
      <w:r>
        <w:rPr>
          <w:sz w:val="40"/>
          <w:szCs w:val="40"/>
        </w:rPr>
        <w:t>subinterface</w:t>
      </w:r>
      <w:proofErr w:type="spellEnd"/>
      <w:r>
        <w:rPr>
          <w:sz w:val="40"/>
          <w:szCs w:val="40"/>
        </w:rPr>
        <w:t xml:space="preserve"> of </w:t>
      </w:r>
      <w:proofErr w:type="spellStart"/>
      <w:r>
        <w:rPr>
          <w:sz w:val="40"/>
          <w:szCs w:val="40"/>
        </w:rPr>
        <w:t>ResulSet</w:t>
      </w:r>
      <w:proofErr w:type="spellEnd"/>
      <w:r>
        <w:rPr>
          <w:sz w:val="40"/>
          <w:szCs w:val="40"/>
        </w:rPr>
        <w:t>, you can use a cached row set exactly as a result set.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-You can close the connection and still use row set.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-It’s possible to modify data in cached row set. The modifications are not immediately reflected in database, make an explicit request to accept the changes.  The </w:t>
      </w:r>
      <w:proofErr w:type="spellStart"/>
      <w:r>
        <w:rPr>
          <w:sz w:val="40"/>
          <w:szCs w:val="40"/>
        </w:rPr>
        <w:t>CachedRowSet</w:t>
      </w:r>
      <w:proofErr w:type="spellEnd"/>
      <w:r>
        <w:rPr>
          <w:sz w:val="40"/>
          <w:szCs w:val="40"/>
        </w:rPr>
        <w:t xml:space="preserve"> then reconnect the database and issues SQL statements to write changes.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-Populate a </w:t>
      </w:r>
      <w:proofErr w:type="spellStart"/>
      <w:r>
        <w:rPr>
          <w:sz w:val="40"/>
          <w:szCs w:val="40"/>
        </w:rPr>
        <w:t>CachedRowSet</w:t>
      </w:r>
      <w:proofErr w:type="spellEnd"/>
      <w:r>
        <w:rPr>
          <w:sz w:val="40"/>
          <w:szCs w:val="40"/>
        </w:rPr>
        <w:t xml:space="preserve"> from a result set:</w:t>
      </w:r>
    </w:p>
    <w:p w:rsidR="00AC0718" w:rsidRDefault="00AC0718" w:rsidP="00AC0718">
      <w:pPr>
        <w:rPr>
          <w:sz w:val="40"/>
          <w:szCs w:val="40"/>
        </w:rPr>
      </w:pPr>
      <w:r w:rsidRPr="006D522D">
        <w:rPr>
          <w:noProof/>
          <w:sz w:val="40"/>
          <w:szCs w:val="40"/>
        </w:rPr>
        <w:drawing>
          <wp:inline distT="0" distB="0" distL="0" distR="0" wp14:anchorId="0AF15265" wp14:editId="66F2A6AF">
            <wp:extent cx="3853679" cy="967740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70311" cy="97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-Or you let </w:t>
      </w:r>
      <w:proofErr w:type="spellStart"/>
      <w:r>
        <w:rPr>
          <w:sz w:val="40"/>
          <w:szCs w:val="40"/>
        </w:rPr>
        <w:t>CachedRowSet</w:t>
      </w:r>
      <w:proofErr w:type="spellEnd"/>
      <w:r>
        <w:rPr>
          <w:sz w:val="40"/>
          <w:szCs w:val="40"/>
        </w:rPr>
        <w:t xml:space="preserve"> object establish a connection automatically: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+Set up database parameters:</w:t>
      </w:r>
    </w:p>
    <w:p w:rsidR="00AC0718" w:rsidRDefault="00AC0718" w:rsidP="00AC0718">
      <w:pPr>
        <w:rPr>
          <w:sz w:val="40"/>
          <w:szCs w:val="40"/>
        </w:rPr>
      </w:pPr>
      <w:r w:rsidRPr="006D522D">
        <w:rPr>
          <w:noProof/>
          <w:sz w:val="40"/>
          <w:szCs w:val="40"/>
        </w:rPr>
        <w:drawing>
          <wp:inline distT="0" distB="0" distL="0" distR="0" wp14:anchorId="05F1780C" wp14:editId="1B970A20">
            <wp:extent cx="3477474" cy="526367"/>
            <wp:effectExtent l="0" t="0" r="0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89253" cy="52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+Set query statement and any parameters:</w:t>
      </w:r>
    </w:p>
    <w:p w:rsidR="00AC0718" w:rsidRDefault="00AC0718" w:rsidP="00AC0718">
      <w:pPr>
        <w:rPr>
          <w:sz w:val="40"/>
          <w:szCs w:val="40"/>
        </w:rPr>
      </w:pPr>
      <w:r w:rsidRPr="006D522D">
        <w:rPr>
          <w:noProof/>
          <w:sz w:val="40"/>
          <w:szCs w:val="40"/>
        </w:rPr>
        <w:drawing>
          <wp:inline distT="0" distB="0" distL="0" distR="0" wp14:anchorId="0C6C3616" wp14:editId="2E638FE8">
            <wp:extent cx="3688400" cy="297206"/>
            <wp:effectExtent l="0" t="0" r="762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+Populate the row set with query result: </w:t>
      </w:r>
      <w:r w:rsidRPr="006D522D">
        <w:rPr>
          <w:noProof/>
          <w:sz w:val="40"/>
          <w:szCs w:val="40"/>
        </w:rPr>
        <w:drawing>
          <wp:inline distT="0" distB="0" distL="0" distR="0" wp14:anchorId="3C948DAD" wp14:editId="2A0BE9E2">
            <wp:extent cx="1168497" cy="259666"/>
            <wp:effectExtent l="0" t="0" r="0" b="762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177612" cy="26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-If the query results is very large, users will only look at a few rows. Specify a page size:</w:t>
      </w:r>
    </w:p>
    <w:p w:rsidR="00AC0718" w:rsidRDefault="00AC0718" w:rsidP="00AC0718">
      <w:pPr>
        <w:rPr>
          <w:sz w:val="40"/>
          <w:szCs w:val="40"/>
        </w:rPr>
      </w:pPr>
      <w:r w:rsidRPr="006D522D">
        <w:rPr>
          <w:noProof/>
          <w:sz w:val="40"/>
          <w:szCs w:val="40"/>
        </w:rPr>
        <w:drawing>
          <wp:inline distT="0" distB="0" distL="0" distR="0" wp14:anchorId="26185A3F" wp14:editId="0F4ADFE2">
            <wp:extent cx="1793631" cy="99546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05185" cy="100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+Get the next batch of rows: </w:t>
      </w:r>
      <w:r w:rsidRPr="006D522D">
        <w:rPr>
          <w:noProof/>
          <w:sz w:val="40"/>
          <w:szCs w:val="40"/>
        </w:rPr>
        <w:drawing>
          <wp:inline distT="0" distB="0" distL="0" distR="0" wp14:anchorId="467B8F08" wp14:editId="0D2B0D03">
            <wp:extent cx="1416816" cy="247943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444718" cy="25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-You can inspect and modify the row set with same methods you use for result sets. If you modified the row set contents, write it back to database:</w:t>
      </w:r>
    </w:p>
    <w:p w:rsidR="00AC0718" w:rsidRDefault="00AC0718" w:rsidP="00AC0718">
      <w:pPr>
        <w:rPr>
          <w:sz w:val="40"/>
          <w:szCs w:val="40"/>
        </w:rPr>
      </w:pPr>
      <w:r w:rsidRPr="006D522D">
        <w:rPr>
          <w:noProof/>
          <w:sz w:val="40"/>
          <w:szCs w:val="40"/>
        </w:rPr>
        <w:drawing>
          <wp:inline distT="0" distB="0" distL="0" distR="0" wp14:anchorId="479EDD2B" wp14:editId="3497937D">
            <wp:extent cx="1866313" cy="234462"/>
            <wp:effectExtent l="0" t="0" r="63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46998" cy="24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or </w:t>
      </w:r>
      <w:r w:rsidRPr="006D522D">
        <w:rPr>
          <w:noProof/>
          <w:sz w:val="40"/>
          <w:szCs w:val="40"/>
        </w:rPr>
        <w:drawing>
          <wp:inline distT="0" distB="0" distL="0" distR="0" wp14:anchorId="3601E639" wp14:editId="01E9DAF3">
            <wp:extent cx="1698665" cy="189913"/>
            <wp:effectExtent l="0" t="0" r="0" b="63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703112" cy="19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-If the data in database have changed after you populated the row set. The reference implementation checks for </w:t>
      </w:r>
      <w:r w:rsidRPr="00C34613">
        <w:rPr>
          <w:b/>
          <w:sz w:val="40"/>
          <w:szCs w:val="40"/>
        </w:rPr>
        <w:t>synchronization</w:t>
      </w:r>
      <w:r>
        <w:rPr>
          <w:sz w:val="40"/>
          <w:szCs w:val="40"/>
        </w:rPr>
        <w:t>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-API: p332</w:t>
      </w:r>
    </w:p>
    <w:p w:rsidR="00AC0718" w:rsidRPr="00AC0718" w:rsidRDefault="00AC0718" w:rsidP="00AC0718">
      <w:pPr>
        <w:pStyle w:val="Heading2"/>
        <w:rPr>
          <w:b/>
          <w:color w:val="000000" w:themeColor="text1"/>
          <w:sz w:val="40"/>
          <w:szCs w:val="40"/>
          <w:u w:val="single"/>
        </w:rPr>
      </w:pPr>
      <w:r>
        <w:rPr>
          <w:b/>
          <w:color w:val="000000" w:themeColor="text1"/>
          <w:sz w:val="40"/>
          <w:szCs w:val="40"/>
          <w:u w:val="single"/>
        </w:rPr>
        <w:t>10.6</w:t>
      </w:r>
      <w:r w:rsidRPr="00AC0718">
        <w:rPr>
          <w:b/>
          <w:color w:val="000000" w:themeColor="text1"/>
          <w:sz w:val="40"/>
          <w:szCs w:val="40"/>
          <w:u w:val="single"/>
        </w:rPr>
        <w:t xml:space="preserve"> Metadata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-JDBC can give you additional information about the structure of a database and tables.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-In SQL, data that describe the database are metadata (to distinguish them from actual data). You get 3 kinds of metadata: database, result set, parameters of prepared statements.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-Database: request a </w:t>
      </w:r>
      <w:proofErr w:type="spellStart"/>
      <w:r>
        <w:rPr>
          <w:sz w:val="40"/>
          <w:szCs w:val="40"/>
        </w:rPr>
        <w:t>DatabaseMetaData</w:t>
      </w:r>
      <w:proofErr w:type="spellEnd"/>
      <w:r>
        <w:rPr>
          <w:sz w:val="40"/>
          <w:szCs w:val="40"/>
        </w:rPr>
        <w:t xml:space="preserve"> object:</w:t>
      </w:r>
    </w:p>
    <w:p w:rsidR="00AC0718" w:rsidRDefault="00AC0718" w:rsidP="00AC0718">
      <w:pPr>
        <w:rPr>
          <w:sz w:val="40"/>
          <w:szCs w:val="40"/>
        </w:rPr>
      </w:pPr>
      <w:r w:rsidRPr="000918ED">
        <w:rPr>
          <w:noProof/>
          <w:sz w:val="40"/>
          <w:szCs w:val="40"/>
        </w:rPr>
        <w:drawing>
          <wp:inline distT="0" distB="0" distL="0" distR="0" wp14:anchorId="03813F46" wp14:editId="10650D3E">
            <wp:extent cx="3531498" cy="236806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38466" cy="24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+Get some metadata:</w:t>
      </w:r>
    </w:p>
    <w:p w:rsidR="00AC0718" w:rsidRDefault="00AC0718" w:rsidP="00AC0718">
      <w:pPr>
        <w:rPr>
          <w:sz w:val="40"/>
          <w:szCs w:val="40"/>
        </w:rPr>
      </w:pPr>
      <w:r w:rsidRPr="000918ED">
        <w:rPr>
          <w:noProof/>
          <w:sz w:val="40"/>
          <w:szCs w:val="40"/>
        </w:rPr>
        <w:drawing>
          <wp:inline distT="0" distB="0" distL="0" distR="0" wp14:anchorId="0FB9BF76" wp14:editId="63F2C215">
            <wp:extent cx="6084885" cy="236806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486345" cy="25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+Each row in result set contain</w:t>
      </w:r>
      <w:bookmarkStart w:id="0" w:name="_GoBack"/>
      <w:bookmarkEnd w:id="0"/>
      <w:r>
        <w:rPr>
          <w:sz w:val="40"/>
          <w:szCs w:val="40"/>
        </w:rPr>
        <w:t>s information about a table in database. 3</w:t>
      </w:r>
      <w:r w:rsidRPr="00735FEB">
        <w:rPr>
          <w:sz w:val="40"/>
          <w:szCs w:val="40"/>
          <w:vertAlign w:val="superscript"/>
        </w:rPr>
        <w:t>rd</w:t>
      </w:r>
      <w:r>
        <w:rPr>
          <w:sz w:val="40"/>
          <w:szCs w:val="40"/>
        </w:rPr>
        <w:t xml:space="preserve"> column is table name</w:t>
      </w:r>
    </w:p>
    <w:p w:rsidR="00AC0718" w:rsidRDefault="00AC0718" w:rsidP="00AC0718">
      <w:pPr>
        <w:rPr>
          <w:sz w:val="40"/>
          <w:szCs w:val="40"/>
        </w:rPr>
      </w:pPr>
      <w:r w:rsidRPr="00735FEB">
        <w:rPr>
          <w:noProof/>
          <w:sz w:val="40"/>
          <w:szCs w:val="40"/>
        </w:rPr>
        <w:lastRenderedPageBreak/>
        <w:drawing>
          <wp:inline distT="0" distB="0" distL="0" distR="0" wp14:anchorId="730C8843" wp14:editId="42D478C3">
            <wp:extent cx="2377646" cy="312447"/>
            <wp:effectExtent l="0" t="0" r="381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ResultSetMetaData</w:t>
      </w:r>
      <w:proofErr w:type="spellEnd"/>
      <w:r>
        <w:rPr>
          <w:sz w:val="40"/>
          <w:szCs w:val="40"/>
        </w:rPr>
        <w:t xml:space="preserve"> reports information about result set</w:t>
      </w:r>
    </w:p>
    <w:p w:rsidR="00AC0718" w:rsidRDefault="00AC0718" w:rsidP="00AC0718">
      <w:pPr>
        <w:rPr>
          <w:sz w:val="40"/>
          <w:szCs w:val="40"/>
        </w:rPr>
      </w:pPr>
      <w:r w:rsidRPr="00735FEB">
        <w:rPr>
          <w:noProof/>
          <w:sz w:val="40"/>
          <w:szCs w:val="40"/>
        </w:rPr>
        <w:drawing>
          <wp:inline distT="0" distB="0" distL="0" distR="0" wp14:anchorId="6C29A595" wp14:editId="14C22FAE">
            <wp:extent cx="3817951" cy="1318374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Pr="00AC0718" w:rsidRDefault="00AC0718" w:rsidP="00AC0718">
      <w:pPr>
        <w:pStyle w:val="Heading2"/>
        <w:rPr>
          <w:b/>
          <w:color w:val="000000" w:themeColor="text1"/>
          <w:sz w:val="40"/>
          <w:szCs w:val="40"/>
          <w:u w:val="single"/>
        </w:rPr>
      </w:pPr>
      <w:r>
        <w:rPr>
          <w:b/>
          <w:color w:val="000000" w:themeColor="text1"/>
          <w:sz w:val="40"/>
          <w:szCs w:val="40"/>
          <w:u w:val="single"/>
        </w:rPr>
        <w:t>10.7</w:t>
      </w:r>
      <w:r w:rsidRPr="00AC0718">
        <w:rPr>
          <w:b/>
          <w:color w:val="000000" w:themeColor="text1"/>
          <w:sz w:val="40"/>
          <w:szCs w:val="40"/>
          <w:u w:val="single"/>
        </w:rPr>
        <w:t xml:space="preserve"> Transactions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-You can group a set of statements to form a </w:t>
      </w:r>
      <w:r w:rsidRPr="00695770">
        <w:rPr>
          <w:b/>
          <w:sz w:val="40"/>
          <w:szCs w:val="40"/>
        </w:rPr>
        <w:t>transaction</w:t>
      </w:r>
      <w:r>
        <w:rPr>
          <w:sz w:val="40"/>
          <w:szCs w:val="40"/>
        </w:rPr>
        <w:t xml:space="preserve">. It can be </w:t>
      </w:r>
      <w:r w:rsidRPr="00C71EC0">
        <w:rPr>
          <w:b/>
          <w:sz w:val="40"/>
          <w:szCs w:val="40"/>
        </w:rPr>
        <w:t>committed</w:t>
      </w:r>
      <w:r>
        <w:rPr>
          <w:sz w:val="40"/>
          <w:szCs w:val="40"/>
        </w:rPr>
        <w:t xml:space="preserve"> when all has gone well-or an error has occurred in one of them, it can be </w:t>
      </w:r>
      <w:r w:rsidRPr="00C71EC0">
        <w:rPr>
          <w:b/>
          <w:sz w:val="40"/>
          <w:szCs w:val="40"/>
        </w:rPr>
        <w:t>rolled back</w:t>
      </w:r>
      <w:r>
        <w:rPr>
          <w:sz w:val="40"/>
          <w:szCs w:val="40"/>
        </w:rPr>
        <w:t xml:space="preserve"> as if none of the statements had been issued.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-The major reason for grouping statements into transactions is </w:t>
      </w:r>
      <w:r w:rsidRPr="00C71EC0">
        <w:rPr>
          <w:b/>
          <w:sz w:val="40"/>
          <w:szCs w:val="40"/>
        </w:rPr>
        <w:t>database integrity</w:t>
      </w:r>
      <w:r>
        <w:rPr>
          <w:sz w:val="40"/>
          <w:szCs w:val="40"/>
        </w:rPr>
        <w:t>.</w:t>
      </w:r>
    </w:p>
    <w:p w:rsidR="00AC0718" w:rsidRPr="00AC0718" w:rsidRDefault="005E7E9B" w:rsidP="00AC0718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10.7.1</w:t>
      </w:r>
      <w:r w:rsidR="00AC0718" w:rsidRPr="00AC0718">
        <w:rPr>
          <w:b/>
          <w:color w:val="000000" w:themeColor="text1"/>
          <w:sz w:val="40"/>
          <w:szCs w:val="40"/>
        </w:rPr>
        <w:t xml:space="preserve"> Programming Transactions with JDBC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-By default, database connection is in </w:t>
      </w:r>
      <w:proofErr w:type="spellStart"/>
      <w:r w:rsidRPr="004D08E2">
        <w:rPr>
          <w:b/>
          <w:sz w:val="40"/>
          <w:szCs w:val="40"/>
        </w:rPr>
        <w:t>autocommit</w:t>
      </w:r>
      <w:proofErr w:type="spellEnd"/>
      <w:r w:rsidRPr="004D08E2">
        <w:rPr>
          <w:b/>
          <w:sz w:val="40"/>
          <w:szCs w:val="40"/>
        </w:rPr>
        <w:t xml:space="preserve"> mode</w:t>
      </w:r>
      <w:r>
        <w:rPr>
          <w:sz w:val="40"/>
          <w:szCs w:val="40"/>
        </w:rPr>
        <w:t xml:space="preserve"> –each SQL statement is committed to database as soon as it is executed. Once a statement is committed, you can’t roll it back.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-Turn off the default: </w:t>
      </w:r>
      <w:r w:rsidRPr="0014551A">
        <w:rPr>
          <w:noProof/>
          <w:sz w:val="40"/>
          <w:szCs w:val="40"/>
        </w:rPr>
        <w:drawing>
          <wp:inline distT="0" distB="0" distL="0" distR="0" wp14:anchorId="78ABE513" wp14:editId="757FF2F3">
            <wp:extent cx="2313027" cy="206327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387598" cy="21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-Create a statement object in normal way:</w:t>
      </w:r>
    </w:p>
    <w:p w:rsidR="00AC0718" w:rsidRDefault="00AC0718" w:rsidP="00AC0718">
      <w:pPr>
        <w:rPr>
          <w:sz w:val="40"/>
          <w:szCs w:val="40"/>
        </w:rPr>
      </w:pPr>
      <w:r w:rsidRPr="0014551A">
        <w:rPr>
          <w:noProof/>
          <w:sz w:val="40"/>
          <w:szCs w:val="40"/>
        </w:rPr>
        <w:drawing>
          <wp:inline distT="0" distB="0" distL="0" distR="0" wp14:anchorId="48984797" wp14:editId="14FF5AAD">
            <wp:extent cx="4086985" cy="33000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20297" cy="34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lastRenderedPageBreak/>
        <w:t>-</w:t>
      </w:r>
      <w:proofErr w:type="spellStart"/>
      <w:proofErr w:type="gramStart"/>
      <w:r>
        <w:rPr>
          <w:sz w:val="40"/>
          <w:szCs w:val="40"/>
        </w:rPr>
        <w:t>executeUpdate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 any number of times:</w:t>
      </w:r>
    </w:p>
    <w:p w:rsidR="00AC0718" w:rsidRDefault="00AC0718" w:rsidP="00AC0718">
      <w:pPr>
        <w:rPr>
          <w:sz w:val="40"/>
          <w:szCs w:val="40"/>
        </w:rPr>
      </w:pPr>
      <w:r w:rsidRPr="00E82CAD">
        <w:rPr>
          <w:noProof/>
          <w:sz w:val="40"/>
          <w:szCs w:val="40"/>
        </w:rPr>
        <w:drawing>
          <wp:inline distT="0" distB="0" distL="0" distR="0" wp14:anchorId="23466B20" wp14:editId="5F888104">
            <wp:extent cx="1935648" cy="525826"/>
            <wp:effectExtent l="0" t="0" r="7620" b="76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-If all statements have been executed without error:</w:t>
      </w:r>
    </w:p>
    <w:p w:rsidR="00AC0718" w:rsidRDefault="00AC0718" w:rsidP="00AC0718">
      <w:pPr>
        <w:rPr>
          <w:sz w:val="40"/>
          <w:szCs w:val="40"/>
        </w:rPr>
      </w:pPr>
      <w:r w:rsidRPr="00E82CAD">
        <w:rPr>
          <w:noProof/>
          <w:sz w:val="40"/>
          <w:szCs w:val="40"/>
        </w:rPr>
        <w:drawing>
          <wp:inline distT="0" distB="0" distL="0" distR="0" wp14:anchorId="12CA60DB" wp14:editId="78F26255">
            <wp:extent cx="1260025" cy="245598"/>
            <wp:effectExtent l="0" t="0" r="0" b="254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279308" cy="24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-If an error occurred: </w:t>
      </w:r>
      <w:r w:rsidRPr="00A2162A">
        <w:rPr>
          <w:noProof/>
          <w:sz w:val="40"/>
          <w:szCs w:val="40"/>
        </w:rPr>
        <w:drawing>
          <wp:inline distT="0" distB="0" distL="0" distR="0" wp14:anchorId="05B3609A" wp14:editId="4D8DA207">
            <wp:extent cx="1036410" cy="167655"/>
            <wp:effectExtent l="0" t="0" r="0" b="381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36410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+All statements since the last commit are automatically reserved. You issue a rollback when the transaction was interrupted by a </w:t>
      </w:r>
      <w:proofErr w:type="spellStart"/>
      <w:r>
        <w:rPr>
          <w:sz w:val="40"/>
          <w:szCs w:val="40"/>
        </w:rPr>
        <w:t>SQLException</w:t>
      </w:r>
      <w:proofErr w:type="spellEnd"/>
    </w:p>
    <w:p w:rsidR="00AC0718" w:rsidRDefault="00AC0718" w:rsidP="00AC0718">
      <w:pPr>
        <w:rPr>
          <w:sz w:val="40"/>
          <w:szCs w:val="40"/>
        </w:rPr>
      </w:pPr>
    </w:p>
    <w:p w:rsidR="00AC0718" w:rsidRPr="005E7E9B" w:rsidRDefault="005E7E9B" w:rsidP="005E7E9B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10.7</w:t>
      </w:r>
      <w:r w:rsidR="00AC0718" w:rsidRPr="005E7E9B">
        <w:rPr>
          <w:b/>
          <w:color w:val="000000" w:themeColor="text1"/>
          <w:sz w:val="40"/>
          <w:szCs w:val="40"/>
        </w:rPr>
        <w:t>.2 Save Points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-Create a save point marks a point to which you can later return without having to abandon entire transaction.</w:t>
      </w:r>
    </w:p>
    <w:p w:rsidR="00AC0718" w:rsidRDefault="00AC0718" w:rsidP="00AC0718">
      <w:pPr>
        <w:rPr>
          <w:sz w:val="40"/>
          <w:szCs w:val="40"/>
        </w:rPr>
      </w:pPr>
      <w:r w:rsidRPr="004165A0">
        <w:rPr>
          <w:noProof/>
          <w:sz w:val="40"/>
          <w:szCs w:val="40"/>
        </w:rPr>
        <w:drawing>
          <wp:inline distT="0" distB="0" distL="0" distR="0" wp14:anchorId="4D8DB538" wp14:editId="506DF48B">
            <wp:extent cx="5395201" cy="1413803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3820" cy="141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-If you no longer need a save point: </w:t>
      </w:r>
      <w:r w:rsidRPr="004165A0">
        <w:rPr>
          <w:noProof/>
          <w:sz w:val="40"/>
          <w:szCs w:val="40"/>
        </w:rPr>
        <w:drawing>
          <wp:inline distT="0" distB="0" distL="0" distR="0" wp14:anchorId="254B521D" wp14:editId="5599DF4D">
            <wp:extent cx="2783539" cy="241495"/>
            <wp:effectExtent l="0" t="0" r="0" b="635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13935" cy="24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Pr="005E7E9B" w:rsidRDefault="005E7E9B" w:rsidP="005E7E9B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lastRenderedPageBreak/>
        <w:t>10.7.</w:t>
      </w:r>
      <w:r w:rsidR="00AC0718" w:rsidRPr="005E7E9B">
        <w:rPr>
          <w:b/>
          <w:color w:val="000000" w:themeColor="text1"/>
          <w:sz w:val="40"/>
          <w:szCs w:val="40"/>
        </w:rPr>
        <w:t>3 Batch Updates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-In a batch updates, a sequence of statements is collected and submitted as a batch.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D95E3F">
        <w:rPr>
          <w:b/>
          <w:sz w:val="40"/>
          <w:szCs w:val="40"/>
        </w:rPr>
        <w:t>Note</w:t>
      </w:r>
      <w:r>
        <w:rPr>
          <w:sz w:val="40"/>
          <w:szCs w:val="40"/>
        </w:rPr>
        <w:t xml:space="preserve">: use </w:t>
      </w:r>
      <w:proofErr w:type="spellStart"/>
      <w:proofErr w:type="gramStart"/>
      <w:r w:rsidRPr="00D95E3F">
        <w:rPr>
          <w:b/>
          <w:sz w:val="40"/>
          <w:szCs w:val="40"/>
        </w:rPr>
        <w:t>supportsBatchUpdates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 of </w:t>
      </w:r>
      <w:proofErr w:type="spellStart"/>
      <w:r w:rsidRPr="00D95E3F">
        <w:rPr>
          <w:b/>
          <w:sz w:val="40"/>
          <w:szCs w:val="40"/>
        </w:rPr>
        <w:t>DatabaseMetaData</w:t>
      </w:r>
      <w:proofErr w:type="spellEnd"/>
      <w:r>
        <w:rPr>
          <w:sz w:val="40"/>
          <w:szCs w:val="40"/>
        </w:rPr>
        <w:t xml:space="preserve"> to find out if the </w:t>
      </w:r>
      <w:proofErr w:type="spellStart"/>
      <w:r>
        <w:rPr>
          <w:sz w:val="40"/>
          <w:szCs w:val="40"/>
        </w:rPr>
        <w:t>databse</w:t>
      </w:r>
      <w:proofErr w:type="spellEnd"/>
      <w:r>
        <w:rPr>
          <w:sz w:val="40"/>
          <w:szCs w:val="40"/>
        </w:rPr>
        <w:t xml:space="preserve"> supports this feature.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-Execute a batch: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+Create a Statement object: </w:t>
      </w:r>
      <w:r w:rsidRPr="00D95E3F">
        <w:rPr>
          <w:noProof/>
          <w:sz w:val="40"/>
          <w:szCs w:val="40"/>
        </w:rPr>
        <w:drawing>
          <wp:inline distT="0" distB="0" distL="0" distR="0" wp14:anchorId="0B1872BB" wp14:editId="43F616AC">
            <wp:extent cx="3550414" cy="254391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17872" cy="25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 w:rsidRPr="00D95E3F">
        <w:rPr>
          <w:b/>
          <w:sz w:val="40"/>
          <w:szCs w:val="40"/>
        </w:rPr>
        <w:t>addBatch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 instead of </w:t>
      </w:r>
      <w:proofErr w:type="spellStart"/>
      <w:r>
        <w:rPr>
          <w:sz w:val="40"/>
          <w:szCs w:val="40"/>
        </w:rPr>
        <w:t>executeUpdate</w:t>
      </w:r>
      <w:proofErr w:type="spellEnd"/>
      <w:r>
        <w:rPr>
          <w:sz w:val="40"/>
          <w:szCs w:val="40"/>
        </w:rPr>
        <w:t>():</w:t>
      </w:r>
    </w:p>
    <w:p w:rsidR="00AC0718" w:rsidRDefault="00AC0718" w:rsidP="00AC0718">
      <w:pPr>
        <w:rPr>
          <w:sz w:val="40"/>
          <w:szCs w:val="40"/>
        </w:rPr>
      </w:pPr>
      <w:r w:rsidRPr="00D95E3F">
        <w:rPr>
          <w:noProof/>
          <w:sz w:val="40"/>
          <w:szCs w:val="40"/>
        </w:rPr>
        <w:drawing>
          <wp:inline distT="0" distB="0" distL="0" distR="0" wp14:anchorId="52D09ACD" wp14:editId="27CF8DE8">
            <wp:extent cx="3414056" cy="1318374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+Submit the entire batch: </w:t>
      </w:r>
      <w:r w:rsidRPr="00D95E3F">
        <w:rPr>
          <w:noProof/>
          <w:sz w:val="40"/>
          <w:szCs w:val="40"/>
        </w:rPr>
        <w:drawing>
          <wp:inline distT="0" distB="0" distL="0" distR="0" wp14:anchorId="6083B22E" wp14:editId="375771B1">
            <wp:extent cx="2704349" cy="243197"/>
            <wp:effectExtent l="0" t="0" r="1270" b="508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58592" cy="25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returns an array of row counts for all submitted statements.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-Treat the batch execution as a single transaction. If a batch fails in the middle, roll back to the state before the beginning of the batch.</w:t>
      </w:r>
    </w:p>
    <w:p w:rsidR="00AC0718" w:rsidRDefault="00AC0718" w:rsidP="00AC0718">
      <w:pPr>
        <w:rPr>
          <w:sz w:val="40"/>
          <w:szCs w:val="40"/>
        </w:rPr>
      </w:pPr>
      <w:r w:rsidRPr="006C6873">
        <w:rPr>
          <w:noProof/>
          <w:sz w:val="40"/>
          <w:szCs w:val="40"/>
        </w:rPr>
        <w:lastRenderedPageBreak/>
        <w:drawing>
          <wp:inline distT="0" distB="0" distL="0" distR="0" wp14:anchorId="30B16B1E" wp14:editId="2167333E">
            <wp:extent cx="2560542" cy="1524132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Pr="005E7E9B" w:rsidRDefault="005E7E9B" w:rsidP="005E7E9B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10.7</w:t>
      </w:r>
      <w:r w:rsidR="00AC0718" w:rsidRPr="005E7E9B">
        <w:rPr>
          <w:b/>
          <w:color w:val="000000" w:themeColor="text1"/>
          <w:sz w:val="40"/>
          <w:szCs w:val="40"/>
        </w:rPr>
        <w:t>.4 Advanced SQL Types</w:t>
      </w:r>
    </w:p>
    <w:p w:rsidR="00F53231" w:rsidRDefault="00AC0718">
      <w:pPr>
        <w:rPr>
          <w:sz w:val="40"/>
          <w:szCs w:val="40"/>
        </w:rPr>
      </w:pPr>
      <w:r w:rsidRPr="006C6873">
        <w:rPr>
          <w:noProof/>
          <w:sz w:val="40"/>
          <w:szCs w:val="40"/>
        </w:rPr>
        <w:drawing>
          <wp:inline distT="0" distB="0" distL="0" distR="0" wp14:anchorId="0F25A718" wp14:editId="328807D4">
            <wp:extent cx="4313294" cy="6180356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618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69" w:rsidRPr="00930F69" w:rsidRDefault="00930F69" w:rsidP="00930F69">
      <w:pPr>
        <w:pStyle w:val="Heading1"/>
        <w:rPr>
          <w:sz w:val="44"/>
          <w:szCs w:val="44"/>
        </w:rPr>
      </w:pPr>
      <w:r w:rsidRPr="00930F69">
        <w:rPr>
          <w:sz w:val="44"/>
          <w:szCs w:val="44"/>
        </w:rPr>
        <w:lastRenderedPageBreak/>
        <w:t>11. Localization (2%)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>11.1 Locale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>11.2 Resource bundle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>11.3 Message format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>11.4 Date format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>11.5 Number format</w:t>
      </w:r>
    </w:p>
    <w:p w:rsidR="00930F69" w:rsidRPr="00930F69" w:rsidRDefault="00930F69" w:rsidP="00930F69">
      <w:pPr>
        <w:pStyle w:val="Heading1"/>
        <w:rPr>
          <w:sz w:val="44"/>
          <w:szCs w:val="44"/>
        </w:rPr>
      </w:pPr>
      <w:r w:rsidRPr="00930F69">
        <w:rPr>
          <w:sz w:val="44"/>
          <w:szCs w:val="44"/>
        </w:rPr>
        <w:t>12 Annotation (4%)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 xml:space="preserve">12.1 Built-in annotation 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>12.2 Annotation creation, applying</w:t>
      </w:r>
    </w:p>
    <w:p w:rsidR="00930F69" w:rsidRDefault="00930F69">
      <w:pPr>
        <w:rPr>
          <w:sz w:val="40"/>
          <w:szCs w:val="40"/>
        </w:rPr>
      </w:pPr>
    </w:p>
    <w:p w:rsidR="00EF4AA7" w:rsidRPr="00EF4AA7" w:rsidRDefault="00EF4AA7">
      <w:pPr>
        <w:rPr>
          <w:sz w:val="40"/>
          <w:szCs w:val="40"/>
        </w:rPr>
      </w:pPr>
    </w:p>
    <w:sectPr w:rsidR="00EF4AA7" w:rsidRPr="00EF4A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60791B"/>
    <w:multiLevelType w:val="multilevel"/>
    <w:tmpl w:val="BF64F9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0E9"/>
    <w:rsid w:val="000A4284"/>
    <w:rsid w:val="000F0E78"/>
    <w:rsid w:val="0029339B"/>
    <w:rsid w:val="00415801"/>
    <w:rsid w:val="004B00E9"/>
    <w:rsid w:val="004B7D68"/>
    <w:rsid w:val="005615C6"/>
    <w:rsid w:val="005E7E9B"/>
    <w:rsid w:val="006123F3"/>
    <w:rsid w:val="0066246C"/>
    <w:rsid w:val="00693430"/>
    <w:rsid w:val="006E0BB2"/>
    <w:rsid w:val="007C126E"/>
    <w:rsid w:val="008920B7"/>
    <w:rsid w:val="008F36D9"/>
    <w:rsid w:val="00930F69"/>
    <w:rsid w:val="00936CA5"/>
    <w:rsid w:val="00955010"/>
    <w:rsid w:val="00A97F98"/>
    <w:rsid w:val="00AC0718"/>
    <w:rsid w:val="00B3083C"/>
    <w:rsid w:val="00CE30FD"/>
    <w:rsid w:val="00D555CF"/>
    <w:rsid w:val="00E66696"/>
    <w:rsid w:val="00EB1EE2"/>
    <w:rsid w:val="00EF4AA7"/>
    <w:rsid w:val="00F53231"/>
    <w:rsid w:val="00F77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9BF8C"/>
  <w15:chartTrackingRefBased/>
  <w15:docId w15:val="{638BFC23-565D-4463-9354-67533F23F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0F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6C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36C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4AA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30F6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36CA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36CA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666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5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fontTable" Target="fontTable.xml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2F4458-897F-4851-9F44-43138BE8A2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</TotalTime>
  <Pages>28</Pages>
  <Words>2235</Words>
  <Characters>12745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PC</cp:lastModifiedBy>
  <cp:revision>4</cp:revision>
  <dcterms:created xsi:type="dcterms:W3CDTF">2025-02-17T03:37:00Z</dcterms:created>
  <dcterms:modified xsi:type="dcterms:W3CDTF">2025-02-18T01:12:00Z</dcterms:modified>
</cp:coreProperties>
</file>