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1FE" w:rsidRDefault="001C5245" w:rsidP="0066220C">
      <w:pPr>
        <w:jc w:val="center"/>
        <w:rPr>
          <w:sz w:val="40"/>
          <w:szCs w:val="40"/>
        </w:rPr>
      </w:pPr>
      <w:r>
        <w:rPr>
          <w:sz w:val="40"/>
          <w:szCs w:val="40"/>
        </w:rPr>
        <w:t>6. Working with configuration properties</w:t>
      </w:r>
    </w:p>
    <w:p w:rsidR="001C5245" w:rsidRDefault="001C5245">
      <w:pPr>
        <w:rPr>
          <w:sz w:val="40"/>
          <w:szCs w:val="40"/>
        </w:rPr>
      </w:pPr>
    </w:p>
    <w:p w:rsidR="001C5245" w:rsidRPr="0066220C" w:rsidRDefault="001C5245" w:rsidP="0066220C">
      <w:pPr>
        <w:pStyle w:val="Heading1"/>
        <w:rPr>
          <w:sz w:val="40"/>
          <w:szCs w:val="40"/>
        </w:rPr>
      </w:pPr>
      <w:r w:rsidRPr="0066220C">
        <w:rPr>
          <w:sz w:val="40"/>
          <w:szCs w:val="40"/>
        </w:rPr>
        <w:t>6.1 Fine-</w:t>
      </w:r>
      <w:proofErr w:type="spellStart"/>
      <w:r w:rsidRPr="0066220C">
        <w:rPr>
          <w:sz w:val="40"/>
          <w:szCs w:val="40"/>
        </w:rPr>
        <w:t>tunning</w:t>
      </w:r>
      <w:proofErr w:type="spellEnd"/>
      <w:r w:rsidRPr="0066220C">
        <w:rPr>
          <w:sz w:val="40"/>
          <w:szCs w:val="40"/>
        </w:rPr>
        <w:t xml:space="preserve"> </w:t>
      </w:r>
      <w:proofErr w:type="spellStart"/>
      <w:r w:rsidRPr="0066220C">
        <w:rPr>
          <w:sz w:val="40"/>
          <w:szCs w:val="40"/>
        </w:rPr>
        <w:t>autoconfiguration</w:t>
      </w:r>
      <w:proofErr w:type="spellEnd"/>
      <w:r w:rsidRPr="0066220C">
        <w:rPr>
          <w:sz w:val="40"/>
          <w:szCs w:val="40"/>
        </w:rPr>
        <w:t xml:space="preserve"> </w:t>
      </w:r>
    </w:p>
    <w:p w:rsidR="001C5245" w:rsidRDefault="0066220C">
      <w:pPr>
        <w:rPr>
          <w:sz w:val="40"/>
          <w:szCs w:val="40"/>
        </w:rPr>
      </w:pPr>
      <w:r>
        <w:rPr>
          <w:sz w:val="40"/>
          <w:szCs w:val="40"/>
        </w:rPr>
        <w:t>-Kinds of configuration in Spring:</w:t>
      </w:r>
    </w:p>
    <w:p w:rsidR="0066220C" w:rsidRDefault="0066220C">
      <w:pPr>
        <w:rPr>
          <w:sz w:val="40"/>
          <w:szCs w:val="40"/>
        </w:rPr>
      </w:pPr>
      <w:r w:rsidRPr="0066220C">
        <w:rPr>
          <w:noProof/>
          <w:sz w:val="40"/>
          <w:szCs w:val="40"/>
        </w:rPr>
        <w:drawing>
          <wp:inline distT="0" distB="0" distL="0" distR="0" wp14:anchorId="6A86230C" wp14:editId="67F913BE">
            <wp:extent cx="5544324" cy="93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17" w:rsidRDefault="00765317">
      <w:pPr>
        <w:rPr>
          <w:sz w:val="40"/>
          <w:szCs w:val="40"/>
        </w:rPr>
      </w:pPr>
      <w:r>
        <w:rPr>
          <w:sz w:val="40"/>
          <w:szCs w:val="40"/>
        </w:rPr>
        <w:t xml:space="preserve">In Spring’s XML and Java configuration, these 2 types of configurations are often declared explicitly in the same place. </w:t>
      </w:r>
    </w:p>
    <w:p w:rsidR="00765317" w:rsidRDefault="00765317">
      <w:pPr>
        <w:rPr>
          <w:sz w:val="40"/>
          <w:szCs w:val="40"/>
        </w:rPr>
      </w:pPr>
      <w:r>
        <w:rPr>
          <w:sz w:val="40"/>
          <w:szCs w:val="40"/>
        </w:rPr>
        <w:t>-In Java configuration, a @Bean method instantiate a bean and then set values to its properties:</w:t>
      </w:r>
    </w:p>
    <w:p w:rsidR="00765317" w:rsidRDefault="00765317">
      <w:pPr>
        <w:rPr>
          <w:sz w:val="40"/>
          <w:szCs w:val="40"/>
        </w:rPr>
      </w:pPr>
      <w:r w:rsidRPr="00765317">
        <w:rPr>
          <w:noProof/>
          <w:sz w:val="40"/>
          <w:szCs w:val="40"/>
        </w:rPr>
        <w:drawing>
          <wp:inline distT="0" distB="0" distL="0" distR="0" wp14:anchorId="376485C1" wp14:editId="41E0BFD1">
            <wp:extent cx="4220164" cy="124794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17" w:rsidRDefault="00765317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Autoconfiguration</w:t>
      </w:r>
      <w:proofErr w:type="spellEnd"/>
      <w:r>
        <w:rPr>
          <w:sz w:val="40"/>
          <w:szCs w:val="40"/>
        </w:rPr>
        <w:t xml:space="preserve"> makes this method unnecessary. If H2 dependency is available in runtime </w:t>
      </w:r>
      <w:proofErr w:type="spellStart"/>
      <w:r>
        <w:rPr>
          <w:sz w:val="40"/>
          <w:szCs w:val="40"/>
        </w:rPr>
        <w:t>classpath</w:t>
      </w:r>
      <w:proofErr w:type="spellEnd"/>
      <w:r>
        <w:rPr>
          <w:sz w:val="40"/>
          <w:szCs w:val="40"/>
        </w:rPr>
        <w:t xml:space="preserve">, SB automatically creates in Spring application context an </w:t>
      </w:r>
      <w:proofErr w:type="spellStart"/>
      <w:r>
        <w:rPr>
          <w:sz w:val="40"/>
          <w:szCs w:val="40"/>
        </w:rPr>
        <w:t>DataSource</w:t>
      </w:r>
      <w:proofErr w:type="spellEnd"/>
      <w:r>
        <w:rPr>
          <w:sz w:val="40"/>
          <w:szCs w:val="40"/>
        </w:rPr>
        <w:t xml:space="preserve"> bean.</w:t>
      </w:r>
    </w:p>
    <w:p w:rsidR="001C5245" w:rsidRPr="0066220C" w:rsidRDefault="001C5245" w:rsidP="0066220C">
      <w:pPr>
        <w:pStyle w:val="Heading2"/>
        <w:rPr>
          <w:color w:val="FF0000"/>
          <w:sz w:val="40"/>
          <w:szCs w:val="40"/>
        </w:rPr>
      </w:pPr>
      <w:r w:rsidRPr="0066220C">
        <w:rPr>
          <w:color w:val="FF0000"/>
          <w:sz w:val="40"/>
          <w:szCs w:val="40"/>
        </w:rPr>
        <w:lastRenderedPageBreak/>
        <w:t>6.1.1 Understanding Spring’s environment abstraction</w:t>
      </w:r>
    </w:p>
    <w:p w:rsidR="001C5245" w:rsidRDefault="00765317">
      <w:pPr>
        <w:rPr>
          <w:sz w:val="40"/>
          <w:szCs w:val="40"/>
        </w:rPr>
      </w:pPr>
      <w:r>
        <w:rPr>
          <w:sz w:val="40"/>
          <w:szCs w:val="40"/>
        </w:rPr>
        <w:t>-Spring environment abstraction is one-stop shop for any configurable property. It abstracts the origins of properties so that beans needing those properties can consume them from Spring. Spring environment pulls from several property sources + aggregates them into a single source from which Spring beans can be injected.</w:t>
      </w:r>
    </w:p>
    <w:p w:rsidR="00765317" w:rsidRDefault="00765317">
      <w:pPr>
        <w:rPr>
          <w:sz w:val="40"/>
          <w:szCs w:val="40"/>
        </w:rPr>
      </w:pPr>
      <w:r w:rsidRPr="00765317">
        <w:rPr>
          <w:noProof/>
          <w:sz w:val="40"/>
          <w:szCs w:val="40"/>
        </w:rPr>
        <w:drawing>
          <wp:inline distT="0" distB="0" distL="0" distR="0" wp14:anchorId="10FD623E" wp14:editId="3E06D2C8">
            <wp:extent cx="2915057" cy="819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17" w:rsidRDefault="00765317">
      <w:pPr>
        <w:rPr>
          <w:sz w:val="40"/>
          <w:szCs w:val="40"/>
        </w:rPr>
      </w:pPr>
      <w:r w:rsidRPr="00765317">
        <w:rPr>
          <w:noProof/>
          <w:sz w:val="40"/>
          <w:szCs w:val="40"/>
        </w:rPr>
        <w:drawing>
          <wp:inline distT="0" distB="0" distL="0" distR="0" wp14:anchorId="3C52EF72" wp14:editId="1F533EA4">
            <wp:extent cx="4818490" cy="3177599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7060" cy="318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17" w:rsidRDefault="00965407">
      <w:pPr>
        <w:rPr>
          <w:sz w:val="40"/>
          <w:szCs w:val="40"/>
        </w:rPr>
      </w:pPr>
      <w:r>
        <w:rPr>
          <w:sz w:val="40"/>
          <w:szCs w:val="40"/>
        </w:rPr>
        <w:t xml:space="preserve">-The beans that are automatically configured by SB are all configurable by properties drawn from Spring environment. </w:t>
      </w:r>
    </w:p>
    <w:p w:rsidR="00965407" w:rsidRDefault="00965407">
      <w:pPr>
        <w:rPr>
          <w:sz w:val="40"/>
          <w:szCs w:val="40"/>
        </w:rPr>
      </w:pPr>
      <w:r>
        <w:rPr>
          <w:sz w:val="40"/>
          <w:szCs w:val="40"/>
        </w:rPr>
        <w:t xml:space="preserve">+Example: change default port </w:t>
      </w:r>
    </w:p>
    <w:p w:rsidR="00965407" w:rsidRDefault="00965407">
      <w:pPr>
        <w:rPr>
          <w:sz w:val="40"/>
          <w:szCs w:val="40"/>
        </w:rPr>
      </w:pPr>
      <w:r w:rsidRPr="00965407">
        <w:rPr>
          <w:noProof/>
          <w:sz w:val="40"/>
          <w:szCs w:val="40"/>
        </w:rPr>
        <w:lastRenderedPageBreak/>
        <w:drawing>
          <wp:inline distT="0" distB="0" distL="0" distR="0" wp14:anchorId="0970E360" wp14:editId="19EC74B7">
            <wp:extent cx="1238423" cy="18100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  <w:r w:rsidRPr="00965407">
        <w:rPr>
          <w:noProof/>
          <w:sz w:val="40"/>
          <w:szCs w:val="40"/>
        </w:rPr>
        <w:drawing>
          <wp:inline distT="0" distB="0" distL="0" distR="0" wp14:anchorId="18893B71" wp14:editId="78CEBE42">
            <wp:extent cx="905001" cy="29531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07" w:rsidRDefault="00965407">
      <w:pPr>
        <w:rPr>
          <w:sz w:val="40"/>
          <w:szCs w:val="40"/>
        </w:rPr>
      </w:pPr>
      <w:r>
        <w:rPr>
          <w:sz w:val="40"/>
          <w:szCs w:val="40"/>
        </w:rPr>
        <w:t>+Use command-line argument:</w:t>
      </w:r>
    </w:p>
    <w:p w:rsidR="00965407" w:rsidRDefault="00965407">
      <w:pPr>
        <w:rPr>
          <w:sz w:val="40"/>
          <w:szCs w:val="40"/>
        </w:rPr>
      </w:pPr>
      <w:r w:rsidRPr="00965407">
        <w:rPr>
          <w:noProof/>
          <w:sz w:val="40"/>
          <w:szCs w:val="40"/>
        </w:rPr>
        <w:drawing>
          <wp:inline distT="0" distB="0" distL="0" distR="0" wp14:anchorId="6104678A" wp14:editId="38DE0A1E">
            <wp:extent cx="4391638" cy="1333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07" w:rsidRDefault="00965407">
      <w:pPr>
        <w:rPr>
          <w:sz w:val="40"/>
          <w:szCs w:val="40"/>
        </w:rPr>
      </w:pPr>
      <w:r>
        <w:rPr>
          <w:sz w:val="40"/>
          <w:szCs w:val="40"/>
        </w:rPr>
        <w:t>+Set it one time as an OS environment variable:</w:t>
      </w:r>
    </w:p>
    <w:p w:rsidR="00965407" w:rsidRDefault="00965407">
      <w:pPr>
        <w:rPr>
          <w:sz w:val="40"/>
          <w:szCs w:val="40"/>
        </w:rPr>
      </w:pPr>
      <w:r w:rsidRPr="00965407">
        <w:rPr>
          <w:noProof/>
          <w:sz w:val="40"/>
          <w:szCs w:val="40"/>
        </w:rPr>
        <w:drawing>
          <wp:inline distT="0" distB="0" distL="0" distR="0" wp14:anchorId="18C1C731" wp14:editId="07D59052">
            <wp:extent cx="1876687" cy="15242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45" w:rsidRPr="0066220C" w:rsidRDefault="001C5245" w:rsidP="0066220C">
      <w:pPr>
        <w:pStyle w:val="Heading2"/>
        <w:rPr>
          <w:color w:val="FF0000"/>
          <w:sz w:val="40"/>
          <w:szCs w:val="40"/>
        </w:rPr>
      </w:pPr>
      <w:r w:rsidRPr="0066220C">
        <w:rPr>
          <w:color w:val="FF0000"/>
          <w:sz w:val="40"/>
          <w:szCs w:val="40"/>
        </w:rPr>
        <w:t>6.1.2 Configuring a data source</w:t>
      </w:r>
    </w:p>
    <w:p w:rsidR="001C5245" w:rsidRDefault="00965407">
      <w:pPr>
        <w:rPr>
          <w:sz w:val="40"/>
          <w:szCs w:val="40"/>
        </w:rPr>
      </w:pPr>
      <w:r>
        <w:rPr>
          <w:sz w:val="40"/>
          <w:szCs w:val="40"/>
        </w:rPr>
        <w:t>-Configure URL and credentials for database:</w:t>
      </w:r>
    </w:p>
    <w:p w:rsidR="00965407" w:rsidRDefault="00965407">
      <w:pPr>
        <w:rPr>
          <w:sz w:val="40"/>
          <w:szCs w:val="40"/>
        </w:rPr>
      </w:pPr>
      <w:r w:rsidRPr="00965407">
        <w:rPr>
          <w:noProof/>
          <w:sz w:val="40"/>
          <w:szCs w:val="40"/>
        </w:rPr>
        <w:drawing>
          <wp:inline distT="0" distB="0" distL="0" distR="0" wp14:anchorId="37DC4EB9" wp14:editId="5DF94D28">
            <wp:extent cx="3086531" cy="771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07" w:rsidRDefault="00965407">
      <w:pPr>
        <w:rPr>
          <w:sz w:val="40"/>
          <w:szCs w:val="40"/>
        </w:rPr>
      </w:pPr>
      <w:r>
        <w:rPr>
          <w:sz w:val="40"/>
          <w:szCs w:val="40"/>
        </w:rPr>
        <w:t>+If there’s a problem, set driver class:</w:t>
      </w:r>
    </w:p>
    <w:p w:rsidR="00965407" w:rsidRDefault="00965407">
      <w:pPr>
        <w:rPr>
          <w:sz w:val="40"/>
          <w:szCs w:val="40"/>
        </w:rPr>
      </w:pPr>
      <w:r w:rsidRPr="00965407">
        <w:rPr>
          <w:noProof/>
          <w:sz w:val="40"/>
          <w:szCs w:val="40"/>
        </w:rPr>
        <w:drawing>
          <wp:inline distT="0" distB="0" distL="0" distR="0" wp14:anchorId="2EA2DB90" wp14:editId="3274E84F">
            <wp:extent cx="3286584" cy="90500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07" w:rsidRDefault="00965407">
      <w:pPr>
        <w:rPr>
          <w:sz w:val="40"/>
          <w:szCs w:val="40"/>
        </w:rPr>
      </w:pPr>
      <w:r>
        <w:rPr>
          <w:sz w:val="40"/>
          <w:szCs w:val="40"/>
        </w:rPr>
        <w:t xml:space="preserve">+SB uses this connection data when </w:t>
      </w:r>
      <w:proofErr w:type="spellStart"/>
      <w:r>
        <w:rPr>
          <w:sz w:val="40"/>
          <w:szCs w:val="40"/>
        </w:rPr>
        <w:t>autoconfiguring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DataSource</w:t>
      </w:r>
      <w:proofErr w:type="spellEnd"/>
      <w:r>
        <w:rPr>
          <w:sz w:val="40"/>
          <w:szCs w:val="40"/>
        </w:rPr>
        <w:t xml:space="preserve"> bean. This bean will be pooled using </w:t>
      </w:r>
      <w:proofErr w:type="spellStart"/>
      <w:r>
        <w:rPr>
          <w:sz w:val="40"/>
          <w:szCs w:val="40"/>
        </w:rPr>
        <w:t>HikariCP</w:t>
      </w:r>
      <w:proofErr w:type="spellEnd"/>
      <w:r>
        <w:rPr>
          <w:sz w:val="40"/>
          <w:szCs w:val="40"/>
        </w:rPr>
        <w:t xml:space="preserve"> connection pool if it’s available on </w:t>
      </w:r>
      <w:proofErr w:type="spellStart"/>
      <w:r>
        <w:rPr>
          <w:sz w:val="40"/>
          <w:szCs w:val="40"/>
        </w:rPr>
        <w:t>classpath</w:t>
      </w:r>
      <w:proofErr w:type="spellEnd"/>
      <w:r>
        <w:rPr>
          <w:sz w:val="40"/>
          <w:szCs w:val="40"/>
        </w:rPr>
        <w:t>. If not, SB looks for and uses one of 2 other implementations:</w:t>
      </w:r>
    </w:p>
    <w:p w:rsidR="00965407" w:rsidRDefault="00965407">
      <w:pPr>
        <w:rPr>
          <w:sz w:val="40"/>
          <w:szCs w:val="40"/>
        </w:rPr>
      </w:pPr>
      <w:r w:rsidRPr="00965407">
        <w:rPr>
          <w:noProof/>
          <w:sz w:val="40"/>
          <w:szCs w:val="40"/>
        </w:rPr>
        <w:drawing>
          <wp:inline distT="0" distB="0" distL="0" distR="0" wp14:anchorId="07526A43" wp14:editId="7C27F3DF">
            <wp:extent cx="2314898" cy="35247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07" w:rsidRDefault="00965407">
      <w:pPr>
        <w:rPr>
          <w:sz w:val="40"/>
          <w:szCs w:val="40"/>
        </w:rPr>
      </w:pPr>
      <w:r>
        <w:rPr>
          <w:sz w:val="40"/>
          <w:szCs w:val="40"/>
        </w:rPr>
        <w:t>-Specify the database initialization scripts to run:</w:t>
      </w:r>
    </w:p>
    <w:p w:rsidR="00965407" w:rsidRDefault="00965407">
      <w:pPr>
        <w:rPr>
          <w:sz w:val="40"/>
          <w:szCs w:val="40"/>
        </w:rPr>
      </w:pPr>
      <w:r w:rsidRPr="00965407">
        <w:rPr>
          <w:noProof/>
          <w:sz w:val="40"/>
          <w:szCs w:val="40"/>
        </w:rPr>
        <w:lastRenderedPageBreak/>
        <w:drawing>
          <wp:inline distT="0" distB="0" distL="0" distR="0" wp14:anchorId="4BA962AA" wp14:editId="0A8DAC08">
            <wp:extent cx="2010056" cy="137179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07" w:rsidRDefault="00965407">
      <w:pPr>
        <w:rPr>
          <w:sz w:val="40"/>
          <w:szCs w:val="40"/>
        </w:rPr>
      </w:pPr>
      <w:r>
        <w:rPr>
          <w:sz w:val="40"/>
          <w:szCs w:val="40"/>
        </w:rPr>
        <w:t>+Instead, configure data source in Java Naming and Directory Interface JNDI (</w:t>
      </w:r>
      <w:hyperlink r:id="rId16" w:history="1">
        <w:r w:rsidRPr="003F3398">
          <w:rPr>
            <w:rStyle w:val="Hyperlink"/>
            <w:sz w:val="40"/>
            <w:szCs w:val="40"/>
          </w:rPr>
          <w:t>http://mng.bz/MvEo</w:t>
        </w:r>
      </w:hyperlink>
      <w:r>
        <w:rPr>
          <w:sz w:val="40"/>
          <w:szCs w:val="40"/>
        </w:rPr>
        <w:t>).</w:t>
      </w:r>
    </w:p>
    <w:p w:rsidR="00965407" w:rsidRDefault="00965407">
      <w:pPr>
        <w:rPr>
          <w:sz w:val="40"/>
          <w:szCs w:val="40"/>
        </w:rPr>
      </w:pPr>
      <w:r w:rsidRPr="00965407">
        <w:rPr>
          <w:noProof/>
          <w:sz w:val="40"/>
          <w:szCs w:val="40"/>
        </w:rPr>
        <w:drawing>
          <wp:inline distT="0" distB="0" distL="0" distR="0" wp14:anchorId="7DA17480" wp14:editId="60671D38">
            <wp:extent cx="3410426" cy="44773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45" w:rsidRPr="0066220C" w:rsidRDefault="001C5245" w:rsidP="0066220C">
      <w:pPr>
        <w:pStyle w:val="Heading2"/>
        <w:rPr>
          <w:color w:val="FF0000"/>
          <w:sz w:val="40"/>
          <w:szCs w:val="40"/>
        </w:rPr>
      </w:pPr>
      <w:r w:rsidRPr="0066220C">
        <w:rPr>
          <w:color w:val="FF0000"/>
          <w:sz w:val="40"/>
          <w:szCs w:val="40"/>
        </w:rPr>
        <w:t>6.1.3 Configuring the embedded server</w:t>
      </w:r>
    </w:p>
    <w:p w:rsidR="001C5245" w:rsidRDefault="00965407">
      <w:pPr>
        <w:rPr>
          <w:sz w:val="40"/>
          <w:szCs w:val="40"/>
        </w:rPr>
      </w:pPr>
      <w:r>
        <w:rPr>
          <w:sz w:val="40"/>
          <w:szCs w:val="40"/>
        </w:rPr>
        <w:t xml:space="preserve">-Set the servlet container’s port by </w:t>
      </w:r>
      <w:proofErr w:type="spellStart"/>
      <w:proofErr w:type="gramStart"/>
      <w:r>
        <w:rPr>
          <w:sz w:val="40"/>
          <w:szCs w:val="40"/>
        </w:rPr>
        <w:t>server.port</w:t>
      </w:r>
      <w:proofErr w:type="spellEnd"/>
      <w:proofErr w:type="gramEnd"/>
      <w:r>
        <w:rPr>
          <w:sz w:val="40"/>
          <w:szCs w:val="40"/>
        </w:rPr>
        <w:t>. Start randomly chosen available port:</w:t>
      </w:r>
      <w:r w:rsidRPr="00965407">
        <w:rPr>
          <w:noProof/>
        </w:rPr>
        <w:t xml:space="preserve"> </w:t>
      </w:r>
      <w:r w:rsidRPr="00965407">
        <w:rPr>
          <w:noProof/>
          <w:sz w:val="40"/>
          <w:szCs w:val="40"/>
        </w:rPr>
        <w:drawing>
          <wp:inline distT="0" distB="0" distL="0" distR="0" wp14:anchorId="003FBAF3" wp14:editId="4C2B7F75">
            <wp:extent cx="762106" cy="285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07" w:rsidRDefault="00965407">
      <w:pPr>
        <w:rPr>
          <w:sz w:val="40"/>
          <w:szCs w:val="40"/>
        </w:rPr>
      </w:pPr>
      <w:r>
        <w:rPr>
          <w:sz w:val="40"/>
          <w:szCs w:val="40"/>
        </w:rPr>
        <w:t>-One of the most common things to do with underlying container is to set it up to handle HTTPS requests:</w:t>
      </w:r>
      <w:r>
        <w:rPr>
          <w:sz w:val="40"/>
          <w:szCs w:val="40"/>
        </w:rPr>
        <w:br/>
        <w:t xml:space="preserve">+Create a </w:t>
      </w:r>
      <w:proofErr w:type="spellStart"/>
      <w:r>
        <w:rPr>
          <w:sz w:val="40"/>
          <w:szCs w:val="40"/>
        </w:rPr>
        <w:t>keystore</w:t>
      </w:r>
      <w:proofErr w:type="spellEnd"/>
      <w:r>
        <w:rPr>
          <w:sz w:val="40"/>
          <w:szCs w:val="40"/>
        </w:rPr>
        <w:t xml:space="preserve"> using JDK’s </w:t>
      </w:r>
      <w:proofErr w:type="spellStart"/>
      <w:r>
        <w:rPr>
          <w:sz w:val="40"/>
          <w:szCs w:val="40"/>
        </w:rPr>
        <w:t>keytool</w:t>
      </w:r>
      <w:proofErr w:type="spellEnd"/>
      <w:r>
        <w:rPr>
          <w:sz w:val="40"/>
          <w:szCs w:val="40"/>
        </w:rPr>
        <w:t xml:space="preserve"> command-line:</w:t>
      </w:r>
    </w:p>
    <w:p w:rsidR="00965407" w:rsidRDefault="00965407">
      <w:pPr>
        <w:rPr>
          <w:sz w:val="40"/>
          <w:szCs w:val="40"/>
        </w:rPr>
      </w:pPr>
      <w:r w:rsidRPr="00965407">
        <w:rPr>
          <w:noProof/>
          <w:sz w:val="40"/>
          <w:szCs w:val="40"/>
        </w:rPr>
        <w:drawing>
          <wp:inline distT="0" distB="0" distL="0" distR="0" wp14:anchorId="23F89314" wp14:editId="33E08B5E">
            <wp:extent cx="4810796" cy="15242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C7" w:rsidRDefault="008F3BC7">
      <w:pPr>
        <w:rPr>
          <w:sz w:val="40"/>
          <w:szCs w:val="40"/>
        </w:rPr>
      </w:pPr>
      <w:r>
        <w:rPr>
          <w:sz w:val="40"/>
          <w:szCs w:val="40"/>
        </w:rPr>
        <w:t xml:space="preserve">You’ll be asked several questions (name, </w:t>
      </w:r>
      <w:proofErr w:type="spellStart"/>
      <w:r>
        <w:rPr>
          <w:sz w:val="40"/>
          <w:szCs w:val="40"/>
        </w:rPr>
        <w:t>orga</w:t>
      </w:r>
      <w:proofErr w:type="spellEnd"/>
      <w:r>
        <w:rPr>
          <w:sz w:val="40"/>
          <w:szCs w:val="40"/>
        </w:rPr>
        <w:t>, pass)</w:t>
      </w:r>
    </w:p>
    <w:p w:rsidR="008F3BC7" w:rsidRDefault="008F3BC7">
      <w:pPr>
        <w:rPr>
          <w:sz w:val="40"/>
          <w:szCs w:val="40"/>
        </w:rPr>
      </w:pPr>
      <w:r>
        <w:rPr>
          <w:sz w:val="40"/>
          <w:szCs w:val="40"/>
        </w:rPr>
        <w:t xml:space="preserve">+Set properties to enable HTTPS on command-line or </w:t>
      </w:r>
      <w:proofErr w:type="spellStart"/>
      <w:r>
        <w:rPr>
          <w:sz w:val="40"/>
          <w:szCs w:val="40"/>
        </w:rPr>
        <w:t>application.yml</w:t>
      </w:r>
      <w:proofErr w:type="spellEnd"/>
      <w:r>
        <w:rPr>
          <w:sz w:val="40"/>
          <w:szCs w:val="40"/>
        </w:rPr>
        <w:t>:</w:t>
      </w:r>
    </w:p>
    <w:p w:rsidR="008F3BC7" w:rsidRDefault="008F3BC7">
      <w:pPr>
        <w:rPr>
          <w:sz w:val="40"/>
          <w:szCs w:val="40"/>
        </w:rPr>
      </w:pPr>
      <w:r w:rsidRPr="008F3BC7">
        <w:rPr>
          <w:noProof/>
          <w:sz w:val="40"/>
          <w:szCs w:val="40"/>
        </w:rPr>
        <w:drawing>
          <wp:inline distT="0" distB="0" distL="0" distR="0" wp14:anchorId="06B63F40" wp14:editId="3A5208A8">
            <wp:extent cx="3057952" cy="905001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45" w:rsidRPr="0066220C" w:rsidRDefault="001C5245" w:rsidP="0066220C">
      <w:pPr>
        <w:pStyle w:val="Heading2"/>
        <w:rPr>
          <w:color w:val="FF0000"/>
          <w:sz w:val="40"/>
          <w:szCs w:val="40"/>
        </w:rPr>
      </w:pPr>
      <w:r w:rsidRPr="0066220C">
        <w:rPr>
          <w:color w:val="FF0000"/>
          <w:sz w:val="40"/>
          <w:szCs w:val="40"/>
        </w:rPr>
        <w:lastRenderedPageBreak/>
        <w:t>6.1.4 Configuring logging</w:t>
      </w:r>
    </w:p>
    <w:p w:rsidR="001C5245" w:rsidRDefault="00530084">
      <w:pPr>
        <w:rPr>
          <w:sz w:val="40"/>
          <w:szCs w:val="40"/>
        </w:rPr>
      </w:pPr>
      <w:r>
        <w:rPr>
          <w:sz w:val="40"/>
          <w:szCs w:val="40"/>
        </w:rPr>
        <w:t>-Most apps provide some form of logging. If app doesn’t log anything, the libraries will log their activity.</w:t>
      </w:r>
    </w:p>
    <w:p w:rsidR="00530084" w:rsidRDefault="00530084">
      <w:pPr>
        <w:rPr>
          <w:sz w:val="40"/>
          <w:szCs w:val="40"/>
        </w:rPr>
      </w:pPr>
      <w:r>
        <w:rPr>
          <w:sz w:val="40"/>
          <w:szCs w:val="40"/>
        </w:rPr>
        <w:t xml:space="preserve">-By default, SB configures logging via </w:t>
      </w:r>
      <w:proofErr w:type="spellStart"/>
      <w:r w:rsidRPr="00530084">
        <w:rPr>
          <w:b/>
          <w:sz w:val="40"/>
          <w:szCs w:val="40"/>
        </w:rPr>
        <w:t>Logback</w:t>
      </w:r>
      <w:proofErr w:type="spellEnd"/>
      <w:r>
        <w:rPr>
          <w:sz w:val="40"/>
          <w:szCs w:val="40"/>
        </w:rPr>
        <w:t xml:space="preserve"> (</w:t>
      </w:r>
      <w:hyperlink r:id="rId21" w:history="1">
        <w:r w:rsidRPr="000A03F7">
          <w:rPr>
            <w:rStyle w:val="Hyperlink"/>
            <w:sz w:val="40"/>
            <w:szCs w:val="40"/>
          </w:rPr>
          <w:t>http://logback.qos.ch/</w:t>
        </w:r>
      </w:hyperlink>
      <w:r>
        <w:rPr>
          <w:sz w:val="40"/>
          <w:szCs w:val="40"/>
        </w:rPr>
        <w:t xml:space="preserve">). </w:t>
      </w:r>
    </w:p>
    <w:p w:rsidR="005D31FE" w:rsidRDefault="005D31FE">
      <w:pPr>
        <w:rPr>
          <w:sz w:val="40"/>
          <w:szCs w:val="40"/>
        </w:rPr>
      </w:pPr>
      <w:r w:rsidRPr="005D31FE">
        <w:rPr>
          <w:noProof/>
          <w:sz w:val="40"/>
          <w:szCs w:val="40"/>
        </w:rPr>
        <w:drawing>
          <wp:inline distT="0" distB="0" distL="0" distR="0" wp14:anchorId="324A3830" wp14:editId="7C5DE14E">
            <wp:extent cx="5125165" cy="94310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84" w:rsidRDefault="00530084">
      <w:pPr>
        <w:rPr>
          <w:sz w:val="40"/>
          <w:szCs w:val="40"/>
        </w:rPr>
      </w:pPr>
      <w:r>
        <w:rPr>
          <w:sz w:val="40"/>
          <w:szCs w:val="40"/>
        </w:rPr>
        <w:t>-For fu</w:t>
      </w:r>
      <w:r w:rsidR="00E72073">
        <w:rPr>
          <w:sz w:val="40"/>
          <w:szCs w:val="40"/>
        </w:rPr>
        <w:t xml:space="preserve">ll control over the logging configuration, you can create a logback.xml file at the root of </w:t>
      </w:r>
      <w:proofErr w:type="spellStart"/>
      <w:r w:rsidR="00E72073">
        <w:rPr>
          <w:sz w:val="40"/>
          <w:szCs w:val="40"/>
        </w:rPr>
        <w:t>classspath</w:t>
      </w:r>
      <w:proofErr w:type="spellEnd"/>
      <w:r w:rsidR="00E72073">
        <w:rPr>
          <w:sz w:val="40"/>
          <w:szCs w:val="40"/>
        </w:rPr>
        <w:t xml:space="preserve"> (resources):</w:t>
      </w:r>
    </w:p>
    <w:p w:rsidR="00E72073" w:rsidRDefault="00E72073">
      <w:pPr>
        <w:rPr>
          <w:sz w:val="40"/>
          <w:szCs w:val="40"/>
        </w:rPr>
      </w:pPr>
      <w:r w:rsidRPr="00E72073">
        <w:rPr>
          <w:noProof/>
          <w:sz w:val="40"/>
          <w:szCs w:val="40"/>
        </w:rPr>
        <w:drawing>
          <wp:inline distT="0" distB="0" distL="0" distR="0" wp14:anchorId="4C55F41C" wp14:editId="66F80829">
            <wp:extent cx="5239481" cy="198147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FE" w:rsidRDefault="005D31FE">
      <w:pPr>
        <w:rPr>
          <w:sz w:val="40"/>
          <w:szCs w:val="40"/>
        </w:rPr>
      </w:pPr>
      <w:r w:rsidRPr="005D31FE">
        <w:rPr>
          <w:noProof/>
          <w:sz w:val="40"/>
          <w:szCs w:val="40"/>
        </w:rPr>
        <w:drawing>
          <wp:inline distT="0" distB="0" distL="0" distR="0" wp14:anchorId="47BF2620" wp14:editId="418EF900">
            <wp:extent cx="5125165" cy="94310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7A" w:rsidRDefault="00C43B7A">
      <w:pPr>
        <w:rPr>
          <w:sz w:val="40"/>
          <w:szCs w:val="40"/>
        </w:rPr>
      </w:pPr>
      <w:r>
        <w:rPr>
          <w:sz w:val="40"/>
          <w:szCs w:val="40"/>
        </w:rPr>
        <w:t xml:space="preserve">-The most common changes to logging configuration are to change the logging levels and specify a file where the </w:t>
      </w:r>
      <w:r>
        <w:rPr>
          <w:sz w:val="40"/>
          <w:szCs w:val="40"/>
        </w:rPr>
        <w:lastRenderedPageBreak/>
        <w:t>logs should be written. You can make those change without creating logback.xml</w:t>
      </w:r>
    </w:p>
    <w:p w:rsidR="00C43B7A" w:rsidRDefault="00C43B7A">
      <w:pPr>
        <w:rPr>
          <w:sz w:val="40"/>
          <w:szCs w:val="40"/>
        </w:rPr>
      </w:pPr>
      <w:r>
        <w:rPr>
          <w:sz w:val="40"/>
          <w:szCs w:val="40"/>
        </w:rPr>
        <w:t xml:space="preserve">-Set logging levels, create properties </w:t>
      </w:r>
      <w:proofErr w:type="spellStart"/>
      <w:proofErr w:type="gramStart"/>
      <w:r>
        <w:rPr>
          <w:sz w:val="40"/>
          <w:szCs w:val="40"/>
        </w:rPr>
        <w:t>logging.level</w:t>
      </w:r>
      <w:proofErr w:type="spellEnd"/>
      <w:proofErr w:type="gramEnd"/>
    </w:p>
    <w:p w:rsidR="00C43B7A" w:rsidRDefault="00C43B7A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="007337D6">
        <w:rPr>
          <w:sz w:val="40"/>
          <w:szCs w:val="40"/>
        </w:rPr>
        <w:t xml:space="preserve">Example: </w:t>
      </w:r>
      <w:r>
        <w:rPr>
          <w:sz w:val="40"/>
          <w:szCs w:val="40"/>
        </w:rPr>
        <w:t xml:space="preserve">Set root logging level to WARN, but log Spring Security </w:t>
      </w:r>
      <w:r w:rsidR="007337D6">
        <w:rPr>
          <w:sz w:val="40"/>
          <w:szCs w:val="40"/>
        </w:rPr>
        <w:t>logs at DEBUG level.</w:t>
      </w:r>
    </w:p>
    <w:p w:rsidR="007337D6" w:rsidRDefault="007337D6">
      <w:pPr>
        <w:rPr>
          <w:sz w:val="40"/>
          <w:szCs w:val="40"/>
        </w:rPr>
      </w:pPr>
      <w:r w:rsidRPr="007337D6">
        <w:rPr>
          <w:noProof/>
          <w:sz w:val="40"/>
          <w:szCs w:val="40"/>
        </w:rPr>
        <w:drawing>
          <wp:inline distT="0" distB="0" distL="0" distR="0" wp14:anchorId="4911E7D3" wp14:editId="1564C109">
            <wp:extent cx="1743318" cy="93358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D6" w:rsidRDefault="007337D6">
      <w:pPr>
        <w:rPr>
          <w:sz w:val="40"/>
          <w:szCs w:val="40"/>
        </w:rPr>
      </w:pPr>
      <w:r>
        <w:rPr>
          <w:sz w:val="40"/>
          <w:szCs w:val="40"/>
        </w:rPr>
        <w:t>-You can collapse Spring Security package name to a single line for easier reading:</w:t>
      </w:r>
    </w:p>
    <w:p w:rsidR="007337D6" w:rsidRDefault="007337D6">
      <w:pPr>
        <w:rPr>
          <w:sz w:val="40"/>
          <w:szCs w:val="40"/>
        </w:rPr>
      </w:pPr>
      <w:r w:rsidRPr="007337D6">
        <w:rPr>
          <w:noProof/>
          <w:sz w:val="40"/>
          <w:szCs w:val="40"/>
        </w:rPr>
        <w:drawing>
          <wp:inline distT="0" distB="0" distL="0" distR="0" wp14:anchorId="19DEC6C9" wp14:editId="26FB99F5">
            <wp:extent cx="2953162" cy="60015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D6" w:rsidRDefault="007337D6">
      <w:pPr>
        <w:rPr>
          <w:sz w:val="40"/>
          <w:szCs w:val="40"/>
        </w:rPr>
      </w:pPr>
      <w:r>
        <w:rPr>
          <w:sz w:val="40"/>
          <w:szCs w:val="40"/>
        </w:rPr>
        <w:t>-You want to write log entries to TacoCloud.log at /</w:t>
      </w:r>
      <w:proofErr w:type="spellStart"/>
      <w:r>
        <w:rPr>
          <w:sz w:val="40"/>
          <w:szCs w:val="40"/>
        </w:rPr>
        <w:t>var</w:t>
      </w:r>
      <w:proofErr w:type="spellEnd"/>
      <w:r>
        <w:rPr>
          <w:sz w:val="40"/>
          <w:szCs w:val="40"/>
        </w:rPr>
        <w:t>/logs:</w:t>
      </w:r>
    </w:p>
    <w:p w:rsidR="007337D6" w:rsidRDefault="007337D6">
      <w:pPr>
        <w:rPr>
          <w:sz w:val="40"/>
          <w:szCs w:val="40"/>
        </w:rPr>
      </w:pPr>
      <w:r w:rsidRPr="007337D6">
        <w:rPr>
          <w:noProof/>
          <w:sz w:val="40"/>
          <w:szCs w:val="40"/>
        </w:rPr>
        <w:drawing>
          <wp:inline distT="0" distB="0" distL="0" distR="0" wp14:anchorId="4CFB5ABC" wp14:editId="3ACFF2AC">
            <wp:extent cx="1743318" cy="1381318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D6" w:rsidRDefault="007337D6">
      <w:pPr>
        <w:rPr>
          <w:sz w:val="40"/>
          <w:szCs w:val="40"/>
        </w:rPr>
      </w:pPr>
      <w:r>
        <w:rPr>
          <w:sz w:val="40"/>
          <w:szCs w:val="40"/>
        </w:rPr>
        <w:t>+By default, log files rotate once they reach 10 MB</w:t>
      </w:r>
    </w:p>
    <w:p w:rsidR="001C5245" w:rsidRPr="0066220C" w:rsidRDefault="001C5245" w:rsidP="0066220C">
      <w:pPr>
        <w:pStyle w:val="Heading2"/>
        <w:rPr>
          <w:color w:val="FF0000"/>
          <w:sz w:val="40"/>
          <w:szCs w:val="40"/>
        </w:rPr>
      </w:pPr>
      <w:r w:rsidRPr="0066220C">
        <w:rPr>
          <w:color w:val="FF0000"/>
          <w:sz w:val="40"/>
          <w:szCs w:val="40"/>
        </w:rPr>
        <w:lastRenderedPageBreak/>
        <w:t>6.1.5 Using special property values</w:t>
      </w:r>
    </w:p>
    <w:p w:rsidR="001C5245" w:rsidRDefault="009C73D5">
      <w:pPr>
        <w:rPr>
          <w:sz w:val="40"/>
          <w:szCs w:val="40"/>
        </w:rPr>
      </w:pPr>
      <w:r>
        <w:rPr>
          <w:sz w:val="40"/>
          <w:szCs w:val="40"/>
        </w:rPr>
        <w:t xml:space="preserve">-Set a property named </w:t>
      </w:r>
      <w:proofErr w:type="spellStart"/>
      <w:proofErr w:type="gramStart"/>
      <w:r>
        <w:rPr>
          <w:sz w:val="40"/>
          <w:szCs w:val="40"/>
        </w:rPr>
        <w:t>gretting.welcome</w:t>
      </w:r>
      <w:proofErr w:type="spellEnd"/>
      <w:proofErr w:type="gramEnd"/>
      <w:r>
        <w:rPr>
          <w:sz w:val="40"/>
          <w:szCs w:val="40"/>
        </w:rPr>
        <w:t xml:space="preserve"> to echo the value of spring.application.name:</w:t>
      </w:r>
    </w:p>
    <w:p w:rsidR="009C73D5" w:rsidRDefault="009C73D5">
      <w:pPr>
        <w:rPr>
          <w:sz w:val="40"/>
          <w:szCs w:val="40"/>
        </w:rPr>
      </w:pPr>
      <w:r w:rsidRPr="009C73D5">
        <w:rPr>
          <w:noProof/>
          <w:sz w:val="40"/>
          <w:szCs w:val="40"/>
        </w:rPr>
        <w:drawing>
          <wp:inline distT="0" distB="0" distL="0" distR="0" wp14:anchorId="1802EEA4" wp14:editId="478B0F65">
            <wp:extent cx="2734057" cy="31436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D5" w:rsidRDefault="009C73D5">
      <w:pPr>
        <w:rPr>
          <w:sz w:val="40"/>
          <w:szCs w:val="40"/>
        </w:rPr>
      </w:pPr>
      <w:r>
        <w:rPr>
          <w:sz w:val="40"/>
          <w:szCs w:val="40"/>
        </w:rPr>
        <w:t>+You can embed that placeholder amid other text:</w:t>
      </w:r>
    </w:p>
    <w:p w:rsidR="009C73D5" w:rsidRDefault="009C73D5">
      <w:pPr>
        <w:rPr>
          <w:sz w:val="40"/>
          <w:szCs w:val="40"/>
        </w:rPr>
      </w:pPr>
      <w:r w:rsidRPr="009C73D5">
        <w:rPr>
          <w:noProof/>
          <w:sz w:val="40"/>
          <w:szCs w:val="40"/>
        </w:rPr>
        <w:drawing>
          <wp:inline distT="0" distB="0" distL="0" distR="0" wp14:anchorId="0DD55292" wp14:editId="1EBE7600">
            <wp:extent cx="3905795" cy="3238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45" w:rsidRDefault="001C5245" w:rsidP="0066220C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6.2 Creating your own configuration properties</w:t>
      </w:r>
    </w:p>
    <w:p w:rsidR="001C5245" w:rsidRDefault="009C73D5">
      <w:pPr>
        <w:rPr>
          <w:sz w:val="40"/>
          <w:szCs w:val="40"/>
        </w:rPr>
      </w:pPr>
      <w:r>
        <w:rPr>
          <w:sz w:val="40"/>
          <w:szCs w:val="40"/>
        </w:rPr>
        <w:t xml:space="preserve">-Configuration properties are properties of beans that have been designated to accept configuration from Spring’s environment abstraction. So how those beans are designated to consume </w:t>
      </w:r>
      <w:proofErr w:type="gramStart"/>
      <w:r>
        <w:rPr>
          <w:sz w:val="40"/>
          <w:szCs w:val="40"/>
        </w:rPr>
        <w:t>those configuration</w:t>
      </w:r>
      <w:proofErr w:type="gramEnd"/>
      <w:r>
        <w:rPr>
          <w:sz w:val="40"/>
          <w:szCs w:val="40"/>
        </w:rPr>
        <w:t>.</w:t>
      </w:r>
    </w:p>
    <w:p w:rsidR="009C73D5" w:rsidRDefault="009C73D5">
      <w:pPr>
        <w:rPr>
          <w:sz w:val="40"/>
          <w:szCs w:val="40"/>
        </w:rPr>
      </w:pPr>
      <w:r>
        <w:rPr>
          <w:sz w:val="40"/>
          <w:szCs w:val="40"/>
        </w:rPr>
        <w:t>-To support property injection of configuration properties, SB provides @</w:t>
      </w:r>
      <w:proofErr w:type="spellStart"/>
      <w:r>
        <w:rPr>
          <w:sz w:val="40"/>
          <w:szCs w:val="40"/>
        </w:rPr>
        <w:t>ConfigurationProperties</w:t>
      </w:r>
      <w:proofErr w:type="spellEnd"/>
      <w:r>
        <w:rPr>
          <w:sz w:val="40"/>
          <w:szCs w:val="40"/>
        </w:rPr>
        <w:t>: It specifies that the properties of that bean can be injected from properties in Spring environment.</w:t>
      </w:r>
    </w:p>
    <w:p w:rsidR="009C73D5" w:rsidRDefault="009C73D5">
      <w:pPr>
        <w:rPr>
          <w:sz w:val="40"/>
          <w:szCs w:val="40"/>
        </w:rPr>
      </w:pPr>
      <w:r>
        <w:rPr>
          <w:sz w:val="40"/>
          <w:szCs w:val="40"/>
        </w:rPr>
        <w:t xml:space="preserve">+Example: add method to </w:t>
      </w:r>
      <w:proofErr w:type="spellStart"/>
      <w:r>
        <w:rPr>
          <w:sz w:val="40"/>
          <w:szCs w:val="40"/>
        </w:rPr>
        <w:t>OrderController</w:t>
      </w:r>
      <w:proofErr w:type="spellEnd"/>
      <w:r>
        <w:rPr>
          <w:sz w:val="40"/>
          <w:szCs w:val="40"/>
        </w:rPr>
        <w:t xml:space="preserve"> to list authenticated user’s past orders:</w:t>
      </w:r>
    </w:p>
    <w:p w:rsidR="009C73D5" w:rsidRDefault="009C73D5">
      <w:pPr>
        <w:rPr>
          <w:sz w:val="40"/>
          <w:szCs w:val="40"/>
        </w:rPr>
      </w:pPr>
      <w:r w:rsidRPr="009C73D5">
        <w:rPr>
          <w:noProof/>
          <w:sz w:val="40"/>
          <w:szCs w:val="40"/>
        </w:rPr>
        <w:drawing>
          <wp:inline distT="0" distB="0" distL="0" distR="0" wp14:anchorId="30822E65" wp14:editId="430F4A6A">
            <wp:extent cx="4048690" cy="1343212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D5" w:rsidRDefault="009C73D5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+Add this method to </w:t>
      </w:r>
      <w:proofErr w:type="spellStart"/>
      <w:r>
        <w:rPr>
          <w:sz w:val="40"/>
          <w:szCs w:val="40"/>
        </w:rPr>
        <w:t>OrderRepository</w:t>
      </w:r>
      <w:proofErr w:type="spellEnd"/>
      <w:r>
        <w:rPr>
          <w:sz w:val="40"/>
          <w:szCs w:val="40"/>
        </w:rPr>
        <w:t>:</w:t>
      </w:r>
    </w:p>
    <w:p w:rsidR="009C73D5" w:rsidRDefault="009C73D5">
      <w:pPr>
        <w:rPr>
          <w:sz w:val="40"/>
          <w:szCs w:val="40"/>
        </w:rPr>
      </w:pPr>
      <w:r w:rsidRPr="009C73D5">
        <w:rPr>
          <w:noProof/>
          <w:sz w:val="40"/>
          <w:szCs w:val="40"/>
        </w:rPr>
        <w:drawing>
          <wp:inline distT="0" distB="0" distL="0" distR="0" wp14:anchorId="6053A2AC" wp14:editId="6EB76CE6">
            <wp:extent cx="3934374" cy="152421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D5" w:rsidRDefault="00762CF8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9C73D5">
        <w:rPr>
          <w:sz w:val="40"/>
          <w:szCs w:val="40"/>
        </w:rPr>
        <w:t>To limit the number of orders displayed</w:t>
      </w:r>
      <w:r>
        <w:rPr>
          <w:sz w:val="40"/>
          <w:szCs w:val="40"/>
        </w:rPr>
        <w:t xml:space="preserve"> to the most recent 20 orders</w:t>
      </w:r>
      <w:r w:rsidR="009C73D5">
        <w:rPr>
          <w:sz w:val="40"/>
          <w:szCs w:val="40"/>
        </w:rPr>
        <w:t xml:space="preserve">: </w:t>
      </w:r>
    </w:p>
    <w:p w:rsidR="009C73D5" w:rsidRDefault="009C73D5">
      <w:pPr>
        <w:rPr>
          <w:sz w:val="40"/>
          <w:szCs w:val="40"/>
        </w:rPr>
      </w:pPr>
      <w:r w:rsidRPr="009C73D5">
        <w:rPr>
          <w:noProof/>
          <w:sz w:val="40"/>
          <w:szCs w:val="40"/>
        </w:rPr>
        <w:drawing>
          <wp:inline distT="0" distB="0" distL="0" distR="0" wp14:anchorId="2F9CE5C7" wp14:editId="5E33775D">
            <wp:extent cx="4667901" cy="15432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F8" w:rsidRDefault="00762CF8">
      <w:pPr>
        <w:rPr>
          <w:sz w:val="40"/>
          <w:szCs w:val="40"/>
        </w:rPr>
      </w:pPr>
      <w:r>
        <w:rPr>
          <w:sz w:val="40"/>
          <w:szCs w:val="40"/>
        </w:rPr>
        <w:t xml:space="preserve">Also change </w:t>
      </w:r>
      <w:proofErr w:type="spellStart"/>
      <w:r>
        <w:rPr>
          <w:sz w:val="40"/>
          <w:szCs w:val="40"/>
        </w:rPr>
        <w:t>OrderRepository</w:t>
      </w:r>
      <w:proofErr w:type="spellEnd"/>
      <w:r>
        <w:rPr>
          <w:sz w:val="40"/>
          <w:szCs w:val="40"/>
        </w:rPr>
        <w:t>:</w:t>
      </w:r>
    </w:p>
    <w:p w:rsidR="00762CF8" w:rsidRDefault="00762CF8">
      <w:pPr>
        <w:rPr>
          <w:sz w:val="40"/>
          <w:szCs w:val="40"/>
        </w:rPr>
      </w:pPr>
      <w:r w:rsidRPr="00762CF8">
        <w:rPr>
          <w:noProof/>
          <w:sz w:val="40"/>
          <w:szCs w:val="40"/>
        </w:rPr>
        <w:drawing>
          <wp:inline distT="0" distB="0" distL="0" distR="0" wp14:anchorId="518A5001" wp14:editId="6ACC5135">
            <wp:extent cx="3419952" cy="295316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F8" w:rsidRDefault="00762CF8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PageRequest</w:t>
      </w:r>
      <w:proofErr w:type="spellEnd"/>
      <w:r>
        <w:rPr>
          <w:sz w:val="40"/>
          <w:szCs w:val="40"/>
        </w:rPr>
        <w:t xml:space="preserve"> object that implemented </w:t>
      </w:r>
      <w:proofErr w:type="spellStart"/>
      <w:r>
        <w:rPr>
          <w:sz w:val="40"/>
          <w:szCs w:val="40"/>
        </w:rPr>
        <w:t>Pageable</w:t>
      </w:r>
      <w:proofErr w:type="spellEnd"/>
      <w:r>
        <w:rPr>
          <w:sz w:val="40"/>
          <w:szCs w:val="40"/>
        </w:rPr>
        <w:t xml:space="preserve"> to request the 1</w:t>
      </w:r>
      <w:r w:rsidRPr="00762CF8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page (page zero) with a page size 20 to get up to 20 of the most recently placed orders for user.</w:t>
      </w:r>
    </w:p>
    <w:p w:rsidR="00762CF8" w:rsidRDefault="00762CF8">
      <w:pPr>
        <w:rPr>
          <w:sz w:val="40"/>
          <w:szCs w:val="40"/>
        </w:rPr>
      </w:pPr>
      <w:r>
        <w:rPr>
          <w:sz w:val="40"/>
          <w:szCs w:val="40"/>
        </w:rPr>
        <w:t xml:space="preserve">-You can set the hardcode with a custom configuration property: Add a new property </w:t>
      </w:r>
      <w:proofErr w:type="spellStart"/>
      <w:r>
        <w:rPr>
          <w:sz w:val="40"/>
          <w:szCs w:val="40"/>
        </w:rPr>
        <w:t>pageSize</w:t>
      </w:r>
      <w:proofErr w:type="spellEnd"/>
      <w:r>
        <w:rPr>
          <w:sz w:val="40"/>
          <w:szCs w:val="40"/>
        </w:rPr>
        <w:t xml:space="preserve"> to </w:t>
      </w:r>
      <w:proofErr w:type="spellStart"/>
      <w:r>
        <w:rPr>
          <w:sz w:val="40"/>
          <w:szCs w:val="40"/>
        </w:rPr>
        <w:t>OderController</w:t>
      </w:r>
      <w:proofErr w:type="spellEnd"/>
      <w:r>
        <w:rPr>
          <w:sz w:val="40"/>
          <w:szCs w:val="40"/>
        </w:rPr>
        <w:t xml:space="preserve">, then annotate </w:t>
      </w:r>
      <w:proofErr w:type="spellStart"/>
      <w:r>
        <w:rPr>
          <w:sz w:val="40"/>
          <w:szCs w:val="40"/>
        </w:rPr>
        <w:t>OrderController</w:t>
      </w:r>
      <w:proofErr w:type="spellEnd"/>
      <w:r>
        <w:rPr>
          <w:sz w:val="40"/>
          <w:szCs w:val="40"/>
        </w:rPr>
        <w:t xml:space="preserve"> with </w:t>
      </w:r>
      <w:r w:rsidRPr="00762CF8">
        <w:rPr>
          <w:b/>
          <w:sz w:val="40"/>
          <w:szCs w:val="40"/>
        </w:rPr>
        <w:t>@</w:t>
      </w:r>
      <w:proofErr w:type="spellStart"/>
      <w:r w:rsidRPr="00762CF8">
        <w:rPr>
          <w:b/>
          <w:sz w:val="40"/>
          <w:szCs w:val="40"/>
        </w:rPr>
        <w:t>ConfigurationProperties</w:t>
      </w:r>
      <w:proofErr w:type="spellEnd"/>
      <w:r>
        <w:rPr>
          <w:sz w:val="40"/>
          <w:szCs w:val="40"/>
        </w:rPr>
        <w:t xml:space="preserve">: </w:t>
      </w:r>
    </w:p>
    <w:p w:rsidR="00762CF8" w:rsidRDefault="00762CF8">
      <w:pPr>
        <w:rPr>
          <w:sz w:val="40"/>
          <w:szCs w:val="40"/>
        </w:rPr>
      </w:pPr>
      <w:r w:rsidRPr="00762CF8">
        <w:rPr>
          <w:noProof/>
          <w:sz w:val="40"/>
          <w:szCs w:val="40"/>
        </w:rPr>
        <w:lastRenderedPageBreak/>
        <w:drawing>
          <wp:inline distT="0" distB="0" distL="0" distR="0" wp14:anchorId="7C76FFEB" wp14:editId="74D008A1">
            <wp:extent cx="4683318" cy="3904311"/>
            <wp:effectExtent l="0" t="0" r="3175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86204" cy="390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59" w:rsidRDefault="00E74059">
      <w:pPr>
        <w:rPr>
          <w:sz w:val="40"/>
          <w:szCs w:val="40"/>
        </w:rPr>
      </w:pPr>
      <w:r>
        <w:rPr>
          <w:sz w:val="40"/>
          <w:szCs w:val="40"/>
        </w:rPr>
        <w:t>+prefix=</w:t>
      </w:r>
      <w:proofErr w:type="spellStart"/>
      <w:proofErr w:type="gramStart"/>
      <w:r>
        <w:rPr>
          <w:sz w:val="40"/>
          <w:szCs w:val="40"/>
        </w:rPr>
        <w:t>taco.orders</w:t>
      </w:r>
      <w:proofErr w:type="spellEnd"/>
      <w:proofErr w:type="gramEnd"/>
      <w:r>
        <w:rPr>
          <w:sz w:val="40"/>
          <w:szCs w:val="40"/>
        </w:rPr>
        <w:t xml:space="preserve">: when setting </w:t>
      </w:r>
      <w:proofErr w:type="spellStart"/>
      <w:r>
        <w:rPr>
          <w:sz w:val="40"/>
          <w:szCs w:val="40"/>
        </w:rPr>
        <w:t>pageSize</w:t>
      </w:r>
      <w:proofErr w:type="spellEnd"/>
      <w:r>
        <w:rPr>
          <w:sz w:val="40"/>
          <w:szCs w:val="40"/>
        </w:rPr>
        <w:t xml:space="preserve"> property, you need to use a configuration property named </w:t>
      </w:r>
      <w:proofErr w:type="spellStart"/>
      <w:r>
        <w:rPr>
          <w:sz w:val="40"/>
          <w:szCs w:val="40"/>
        </w:rPr>
        <w:t>taco.Orders.pageSize</w:t>
      </w:r>
      <w:proofErr w:type="spellEnd"/>
      <w:r>
        <w:rPr>
          <w:sz w:val="40"/>
          <w:szCs w:val="40"/>
        </w:rPr>
        <w:t>.</w:t>
      </w:r>
    </w:p>
    <w:p w:rsidR="00E74059" w:rsidRDefault="00E74059">
      <w:pPr>
        <w:rPr>
          <w:sz w:val="40"/>
          <w:szCs w:val="40"/>
        </w:rPr>
      </w:pPr>
      <w:r w:rsidRPr="00E74059">
        <w:rPr>
          <w:noProof/>
          <w:sz w:val="40"/>
          <w:szCs w:val="40"/>
        </w:rPr>
        <w:drawing>
          <wp:inline distT="0" distB="0" distL="0" distR="0" wp14:anchorId="2659DE87" wp14:editId="6780C414">
            <wp:extent cx="1209844" cy="438211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59" w:rsidRDefault="00E74059">
      <w:pPr>
        <w:rPr>
          <w:sz w:val="40"/>
          <w:szCs w:val="40"/>
        </w:rPr>
      </w:pPr>
      <w:r>
        <w:rPr>
          <w:sz w:val="40"/>
          <w:szCs w:val="40"/>
        </w:rPr>
        <w:t>Or set it as an environment variable:</w:t>
      </w:r>
    </w:p>
    <w:p w:rsidR="00E74059" w:rsidRDefault="00E74059">
      <w:pPr>
        <w:rPr>
          <w:sz w:val="40"/>
          <w:szCs w:val="40"/>
        </w:rPr>
      </w:pPr>
      <w:r w:rsidRPr="00E74059">
        <w:rPr>
          <w:noProof/>
          <w:sz w:val="40"/>
          <w:szCs w:val="40"/>
        </w:rPr>
        <w:drawing>
          <wp:inline distT="0" distB="0" distL="0" distR="0" wp14:anchorId="69283DC1" wp14:editId="4FAB8F95">
            <wp:extent cx="2467319" cy="161948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45" w:rsidRPr="0066220C" w:rsidRDefault="001C5245" w:rsidP="0066220C">
      <w:pPr>
        <w:pStyle w:val="Heading2"/>
        <w:rPr>
          <w:color w:val="FF0000"/>
          <w:sz w:val="40"/>
          <w:szCs w:val="40"/>
        </w:rPr>
      </w:pPr>
      <w:r w:rsidRPr="0066220C">
        <w:rPr>
          <w:color w:val="FF0000"/>
          <w:sz w:val="40"/>
          <w:szCs w:val="40"/>
        </w:rPr>
        <w:t>6.2.1 Defining configuration property holders</w:t>
      </w:r>
    </w:p>
    <w:p w:rsidR="001C5245" w:rsidRDefault="005A4051">
      <w:pPr>
        <w:rPr>
          <w:sz w:val="40"/>
          <w:szCs w:val="40"/>
        </w:rPr>
      </w:pPr>
      <w:r w:rsidRPr="005A4051">
        <w:rPr>
          <w:b/>
          <w:sz w:val="40"/>
          <w:szCs w:val="40"/>
        </w:rPr>
        <w:t>-@</w:t>
      </w:r>
      <w:proofErr w:type="spellStart"/>
      <w:r w:rsidRPr="005A4051">
        <w:rPr>
          <w:b/>
          <w:sz w:val="40"/>
          <w:szCs w:val="40"/>
        </w:rPr>
        <w:t>ConfigurationProperties</w:t>
      </w:r>
      <w:proofErr w:type="spellEnd"/>
      <w:r>
        <w:rPr>
          <w:sz w:val="40"/>
          <w:szCs w:val="40"/>
        </w:rPr>
        <w:t xml:space="preserve"> are often placed on </w:t>
      </w:r>
      <w:r w:rsidRPr="005A4051">
        <w:rPr>
          <w:b/>
          <w:sz w:val="40"/>
          <w:szCs w:val="40"/>
        </w:rPr>
        <w:t>beans</w:t>
      </w:r>
      <w:r>
        <w:rPr>
          <w:sz w:val="40"/>
          <w:szCs w:val="40"/>
        </w:rPr>
        <w:t xml:space="preserve"> whose purpose in the app is to be </w:t>
      </w:r>
      <w:r w:rsidRPr="005A4051">
        <w:rPr>
          <w:b/>
          <w:sz w:val="40"/>
          <w:szCs w:val="40"/>
        </w:rPr>
        <w:t>holders</w:t>
      </w:r>
      <w:r>
        <w:rPr>
          <w:sz w:val="40"/>
          <w:szCs w:val="40"/>
        </w:rPr>
        <w:t xml:space="preserve"> of configuration data. This keeps configuration-specific details out of the controllers and other app classes. It </w:t>
      </w:r>
      <w:r>
        <w:rPr>
          <w:sz w:val="40"/>
          <w:szCs w:val="40"/>
        </w:rPr>
        <w:lastRenderedPageBreak/>
        <w:t>also makes it easy to share common configuration properties among beans that may make use of that info.</w:t>
      </w:r>
    </w:p>
    <w:p w:rsidR="005A4051" w:rsidRDefault="005A4051">
      <w:pPr>
        <w:rPr>
          <w:sz w:val="40"/>
          <w:szCs w:val="40"/>
        </w:rPr>
      </w:pPr>
      <w:r>
        <w:rPr>
          <w:sz w:val="40"/>
          <w:szCs w:val="40"/>
        </w:rPr>
        <w:t xml:space="preserve">-You could extract </w:t>
      </w:r>
      <w:proofErr w:type="spellStart"/>
      <w:r>
        <w:rPr>
          <w:sz w:val="40"/>
          <w:szCs w:val="40"/>
        </w:rPr>
        <w:t>pageSize</w:t>
      </w:r>
      <w:proofErr w:type="spellEnd"/>
      <w:r>
        <w:rPr>
          <w:sz w:val="40"/>
          <w:szCs w:val="40"/>
        </w:rPr>
        <w:t xml:space="preserve"> to a separate class:</w:t>
      </w:r>
    </w:p>
    <w:p w:rsidR="005A4051" w:rsidRDefault="004138E6">
      <w:pPr>
        <w:rPr>
          <w:sz w:val="40"/>
          <w:szCs w:val="40"/>
        </w:rPr>
      </w:pPr>
      <w:r w:rsidRPr="004138E6">
        <w:rPr>
          <w:sz w:val="40"/>
          <w:szCs w:val="40"/>
        </w:rPr>
        <w:drawing>
          <wp:inline distT="0" distB="0" distL="0" distR="0" wp14:anchorId="25485C7A" wp14:editId="47067851">
            <wp:extent cx="5088835" cy="265769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06315" cy="26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E6" w:rsidRDefault="004138E6">
      <w:pPr>
        <w:rPr>
          <w:sz w:val="40"/>
          <w:szCs w:val="40"/>
        </w:rPr>
      </w:pPr>
      <w:r>
        <w:rPr>
          <w:sz w:val="40"/>
          <w:szCs w:val="40"/>
        </w:rPr>
        <w:t>+@Component: Spring component scanning will automatically discover it and create is as a bean in Spring application context.</w:t>
      </w:r>
    </w:p>
    <w:p w:rsidR="00FA0CF5" w:rsidRDefault="00FA0CF5">
      <w:pPr>
        <w:rPr>
          <w:sz w:val="40"/>
          <w:szCs w:val="40"/>
        </w:rPr>
      </w:pPr>
      <w:r>
        <w:rPr>
          <w:sz w:val="40"/>
          <w:szCs w:val="40"/>
        </w:rPr>
        <w:t>-Configuration property holders: beans that have their properties injected from Spring environment. They can be injected into any other bean that needs those properties.</w:t>
      </w:r>
    </w:p>
    <w:p w:rsidR="00FA0CF5" w:rsidRDefault="00FA0CF5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FA0CF5">
        <w:rPr>
          <w:b/>
          <w:sz w:val="40"/>
          <w:szCs w:val="40"/>
        </w:rPr>
        <w:t>Inject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OrderProps</w:t>
      </w:r>
      <w:proofErr w:type="spellEnd"/>
      <w:r>
        <w:rPr>
          <w:sz w:val="40"/>
          <w:szCs w:val="40"/>
        </w:rPr>
        <w:t xml:space="preserve"> bean to </w:t>
      </w:r>
      <w:proofErr w:type="spellStart"/>
      <w:r>
        <w:rPr>
          <w:sz w:val="40"/>
          <w:szCs w:val="40"/>
        </w:rPr>
        <w:t>OrderController</w:t>
      </w:r>
      <w:proofErr w:type="spellEnd"/>
      <w:r>
        <w:rPr>
          <w:sz w:val="40"/>
          <w:szCs w:val="40"/>
        </w:rPr>
        <w:t>:</w:t>
      </w:r>
    </w:p>
    <w:p w:rsidR="00FA0CF5" w:rsidRDefault="00FA0CF5">
      <w:pPr>
        <w:rPr>
          <w:sz w:val="40"/>
          <w:szCs w:val="40"/>
        </w:rPr>
      </w:pPr>
      <w:r w:rsidRPr="00FA0CF5">
        <w:rPr>
          <w:sz w:val="40"/>
          <w:szCs w:val="40"/>
        </w:rPr>
        <w:lastRenderedPageBreak/>
        <w:drawing>
          <wp:inline distT="0" distB="0" distL="0" distR="0" wp14:anchorId="0FDE7322" wp14:editId="690D9A74">
            <wp:extent cx="4239217" cy="1638529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F5" w:rsidRDefault="00FA0CF5">
      <w:pPr>
        <w:rPr>
          <w:sz w:val="40"/>
          <w:szCs w:val="40"/>
        </w:rPr>
      </w:pPr>
      <w:r w:rsidRPr="00FA0CF5">
        <w:rPr>
          <w:sz w:val="40"/>
          <w:szCs w:val="40"/>
        </w:rPr>
        <w:drawing>
          <wp:inline distT="0" distB="0" distL="0" distR="0" wp14:anchorId="7112B3F4" wp14:editId="4A1B86EC">
            <wp:extent cx="5458587" cy="1790950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CD" w:rsidRDefault="00131FCD">
      <w:pPr>
        <w:rPr>
          <w:sz w:val="40"/>
          <w:szCs w:val="40"/>
        </w:rPr>
      </w:pPr>
      <w:r>
        <w:rPr>
          <w:sz w:val="40"/>
          <w:szCs w:val="40"/>
        </w:rPr>
        <w:t xml:space="preserve">+Now </w:t>
      </w:r>
      <w:proofErr w:type="spellStart"/>
      <w:r>
        <w:rPr>
          <w:sz w:val="40"/>
          <w:szCs w:val="40"/>
        </w:rPr>
        <w:t>OrderController</w:t>
      </w:r>
      <w:proofErr w:type="spellEnd"/>
      <w:r>
        <w:rPr>
          <w:sz w:val="40"/>
          <w:szCs w:val="40"/>
        </w:rPr>
        <w:t xml:space="preserve"> is no longer responsible for handling its own configuration </w:t>
      </w:r>
      <w:proofErr w:type="gramStart"/>
      <w:r>
        <w:rPr>
          <w:sz w:val="40"/>
          <w:szCs w:val="40"/>
        </w:rPr>
        <w:t>properties.-</w:t>
      </w:r>
      <w:proofErr w:type="gramEnd"/>
      <w:r>
        <w:rPr>
          <w:sz w:val="40"/>
          <w:szCs w:val="40"/>
        </w:rPr>
        <w:t>&gt;</w:t>
      </w:r>
      <w:proofErr w:type="spellStart"/>
      <w:r>
        <w:rPr>
          <w:sz w:val="40"/>
          <w:szCs w:val="40"/>
        </w:rPr>
        <w:t>OrderController</w:t>
      </w:r>
      <w:proofErr w:type="spellEnd"/>
      <w:r>
        <w:rPr>
          <w:sz w:val="40"/>
          <w:szCs w:val="40"/>
        </w:rPr>
        <w:t xml:space="preserve"> neater and reuse properties in </w:t>
      </w:r>
      <w:proofErr w:type="spellStart"/>
      <w:r>
        <w:rPr>
          <w:sz w:val="40"/>
          <w:szCs w:val="40"/>
        </w:rPr>
        <w:t>OrderProps</w:t>
      </w:r>
      <w:proofErr w:type="spellEnd"/>
      <w:r>
        <w:rPr>
          <w:sz w:val="40"/>
          <w:szCs w:val="40"/>
        </w:rPr>
        <w:t xml:space="preserve"> in any other bean. </w:t>
      </w:r>
    </w:p>
    <w:p w:rsidR="00131FCD" w:rsidRDefault="00131FCD">
      <w:pPr>
        <w:rPr>
          <w:sz w:val="40"/>
          <w:szCs w:val="40"/>
        </w:rPr>
      </w:pPr>
      <w:r>
        <w:rPr>
          <w:sz w:val="40"/>
          <w:szCs w:val="40"/>
        </w:rPr>
        <w:t xml:space="preserve">+You can collect configuration properties that pertain to orders in one place: </w:t>
      </w:r>
      <w:proofErr w:type="spellStart"/>
      <w:r>
        <w:rPr>
          <w:sz w:val="40"/>
          <w:szCs w:val="40"/>
        </w:rPr>
        <w:t>OrderProps</w:t>
      </w:r>
      <w:proofErr w:type="spellEnd"/>
      <w:r>
        <w:rPr>
          <w:sz w:val="40"/>
          <w:szCs w:val="40"/>
        </w:rPr>
        <w:t xml:space="preserve">. </w:t>
      </w:r>
      <w:r w:rsidR="009E1300">
        <w:rPr>
          <w:sz w:val="40"/>
          <w:szCs w:val="40"/>
        </w:rPr>
        <w:t xml:space="preserve">If you want to apply validation, just change it in </w:t>
      </w:r>
      <w:proofErr w:type="spellStart"/>
      <w:r w:rsidR="009E1300">
        <w:rPr>
          <w:sz w:val="40"/>
          <w:szCs w:val="40"/>
        </w:rPr>
        <w:t>OrderProps</w:t>
      </w:r>
      <w:proofErr w:type="spellEnd"/>
      <w:r w:rsidR="009E1300">
        <w:rPr>
          <w:sz w:val="40"/>
          <w:szCs w:val="40"/>
        </w:rPr>
        <w:t>:</w:t>
      </w:r>
    </w:p>
    <w:p w:rsidR="009E1300" w:rsidRDefault="009E1300">
      <w:pPr>
        <w:rPr>
          <w:sz w:val="40"/>
          <w:szCs w:val="40"/>
        </w:rPr>
      </w:pPr>
      <w:r w:rsidRPr="009E1300">
        <w:rPr>
          <w:sz w:val="40"/>
          <w:szCs w:val="40"/>
        </w:rPr>
        <w:drawing>
          <wp:inline distT="0" distB="0" distL="0" distR="0" wp14:anchorId="6F5D6463" wp14:editId="120DA88C">
            <wp:extent cx="4477375" cy="196242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CD" w:rsidRDefault="00131FCD">
      <w:pPr>
        <w:rPr>
          <w:sz w:val="40"/>
          <w:szCs w:val="40"/>
        </w:rPr>
      </w:pPr>
    </w:p>
    <w:p w:rsidR="001C5245" w:rsidRPr="0066220C" w:rsidRDefault="001C5245" w:rsidP="0066220C">
      <w:pPr>
        <w:pStyle w:val="Heading2"/>
        <w:rPr>
          <w:color w:val="FF0000"/>
          <w:sz w:val="40"/>
          <w:szCs w:val="40"/>
        </w:rPr>
      </w:pPr>
      <w:r w:rsidRPr="0066220C">
        <w:rPr>
          <w:color w:val="FF0000"/>
          <w:sz w:val="40"/>
          <w:szCs w:val="40"/>
        </w:rPr>
        <w:t>6.2.2 Declaring configuration property metadata</w:t>
      </w:r>
    </w:p>
    <w:p w:rsidR="001C5245" w:rsidRDefault="009E1300">
      <w:pPr>
        <w:rPr>
          <w:sz w:val="40"/>
          <w:szCs w:val="40"/>
        </w:rPr>
      </w:pPr>
      <w:r>
        <w:rPr>
          <w:sz w:val="40"/>
          <w:szCs w:val="40"/>
        </w:rPr>
        <w:t xml:space="preserve">-Depending on IDE, </w:t>
      </w:r>
      <w:r w:rsidR="00071229">
        <w:rPr>
          <w:sz w:val="40"/>
          <w:szCs w:val="40"/>
        </w:rPr>
        <w:t xml:space="preserve">notice that </w:t>
      </w:r>
      <w:proofErr w:type="spellStart"/>
      <w:proofErr w:type="gramStart"/>
      <w:r w:rsidR="00071229">
        <w:rPr>
          <w:sz w:val="40"/>
          <w:szCs w:val="40"/>
        </w:rPr>
        <w:t>taco.orders</w:t>
      </w:r>
      <w:proofErr w:type="gramEnd"/>
      <w:r w:rsidR="00071229">
        <w:rPr>
          <w:sz w:val="40"/>
          <w:szCs w:val="40"/>
        </w:rPr>
        <w:t>.pageSize</w:t>
      </w:r>
      <w:proofErr w:type="spellEnd"/>
      <w:r w:rsidR="00071229">
        <w:rPr>
          <w:sz w:val="40"/>
          <w:szCs w:val="40"/>
        </w:rPr>
        <w:t xml:space="preserve"> entry in </w:t>
      </w:r>
      <w:proofErr w:type="spellStart"/>
      <w:r w:rsidR="00071229">
        <w:rPr>
          <w:sz w:val="40"/>
          <w:szCs w:val="40"/>
        </w:rPr>
        <w:t>application.yml</w:t>
      </w:r>
      <w:proofErr w:type="spellEnd"/>
      <w:r w:rsidR="00071229">
        <w:rPr>
          <w:sz w:val="40"/>
          <w:szCs w:val="40"/>
        </w:rPr>
        <w:t xml:space="preserve"> has a warning: Unknown Property ‘taco’. Because there’s missing metadata concerning the configuration property you just created.</w:t>
      </w:r>
    </w:p>
    <w:p w:rsidR="00071229" w:rsidRDefault="00071229">
      <w:pPr>
        <w:rPr>
          <w:sz w:val="40"/>
          <w:szCs w:val="40"/>
        </w:rPr>
      </w:pPr>
      <w:r w:rsidRPr="00071229">
        <w:rPr>
          <w:sz w:val="40"/>
          <w:szCs w:val="40"/>
        </w:rPr>
        <w:drawing>
          <wp:inline distT="0" distB="0" distL="0" distR="0" wp14:anchorId="3FBF2FE9" wp14:editId="78C35BDB">
            <wp:extent cx="5696745" cy="1114581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29" w:rsidRDefault="00A6354F">
      <w:pPr>
        <w:rPr>
          <w:noProof/>
        </w:rPr>
      </w:pPr>
      <w:r>
        <w:rPr>
          <w:sz w:val="40"/>
          <w:szCs w:val="40"/>
        </w:rPr>
        <w:t xml:space="preserve">-Configuration property metadata is </w:t>
      </w:r>
      <w:r w:rsidRPr="00A6354F">
        <w:rPr>
          <w:b/>
          <w:sz w:val="40"/>
          <w:szCs w:val="40"/>
        </w:rPr>
        <w:t>optional</w:t>
      </w:r>
      <w:r>
        <w:rPr>
          <w:sz w:val="40"/>
          <w:szCs w:val="40"/>
        </w:rPr>
        <w:t>. But it can be useful for providing some minimal documentation around configuration properties in IDE.</w:t>
      </w:r>
      <w:r w:rsidRPr="00A6354F">
        <w:rPr>
          <w:noProof/>
        </w:rPr>
        <w:t xml:space="preserve"> </w:t>
      </w:r>
      <w:r w:rsidRPr="00A6354F">
        <w:rPr>
          <w:sz w:val="40"/>
          <w:szCs w:val="40"/>
        </w:rPr>
        <w:drawing>
          <wp:inline distT="0" distB="0" distL="0" distR="0" wp14:anchorId="4BD2AE77" wp14:editId="2E24A1D2">
            <wp:extent cx="5943600" cy="2132330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4F" w:rsidRDefault="00A6354F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-Create metadata for your custom configuration properties: create a file under META_INF (resources/…) named </w:t>
      </w:r>
      <w:r w:rsidRPr="00A6354F">
        <w:rPr>
          <w:b/>
          <w:sz w:val="40"/>
          <w:szCs w:val="40"/>
        </w:rPr>
        <w:t>additional-spring-configuration-</w:t>
      </w:r>
      <w:proofErr w:type="spellStart"/>
      <w:proofErr w:type="gramStart"/>
      <w:r w:rsidRPr="00A6354F">
        <w:rPr>
          <w:b/>
          <w:sz w:val="40"/>
          <w:szCs w:val="40"/>
        </w:rPr>
        <w:t>metadata.json</w:t>
      </w:r>
      <w:proofErr w:type="spellEnd"/>
      <w:proofErr w:type="gramEnd"/>
    </w:p>
    <w:p w:rsidR="00A6354F" w:rsidRDefault="00A6354F">
      <w:pPr>
        <w:rPr>
          <w:sz w:val="40"/>
          <w:szCs w:val="40"/>
        </w:rPr>
      </w:pPr>
      <w:r>
        <w:rPr>
          <w:b/>
          <w:sz w:val="40"/>
          <w:szCs w:val="40"/>
        </w:rPr>
        <w:t>-</w:t>
      </w:r>
      <w:proofErr w:type="spellStart"/>
      <w:r w:rsidRPr="00A6354F">
        <w:rPr>
          <w:b/>
          <w:sz w:val="40"/>
          <w:szCs w:val="40"/>
        </w:rPr>
        <w:t>Quix</w:t>
      </w:r>
      <w:proofErr w:type="spellEnd"/>
      <w:r w:rsidRPr="00A6354F">
        <w:rPr>
          <w:b/>
          <w:sz w:val="40"/>
          <w:szCs w:val="40"/>
        </w:rPr>
        <w:t>-fixing missing metadata</w:t>
      </w:r>
      <w:r>
        <w:rPr>
          <w:sz w:val="40"/>
          <w:szCs w:val="40"/>
        </w:rPr>
        <w:t>:</w:t>
      </w:r>
    </w:p>
    <w:p w:rsidR="00A6354F" w:rsidRDefault="00A6354F">
      <w:pPr>
        <w:rPr>
          <w:sz w:val="40"/>
          <w:szCs w:val="40"/>
        </w:rPr>
      </w:pPr>
      <w:r>
        <w:rPr>
          <w:sz w:val="40"/>
          <w:szCs w:val="40"/>
        </w:rPr>
        <w:lastRenderedPageBreak/>
        <w:t>+If you using Spring Tool Suite, place cursor on the line with missing metadata warning and open quick-fix pop-up (CMD-1 on Mac, Crt1 on Window).</w:t>
      </w:r>
    </w:p>
    <w:p w:rsidR="00A6354F" w:rsidRDefault="00A6354F">
      <w:pPr>
        <w:rPr>
          <w:sz w:val="40"/>
          <w:szCs w:val="40"/>
        </w:rPr>
      </w:pPr>
      <w:r w:rsidRPr="00A6354F">
        <w:rPr>
          <w:sz w:val="40"/>
          <w:szCs w:val="40"/>
        </w:rPr>
        <w:drawing>
          <wp:inline distT="0" distB="0" distL="0" distR="0" wp14:anchorId="713845BD" wp14:editId="29F674A5">
            <wp:extent cx="5943600" cy="2239645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4F" w:rsidRDefault="00A6354F">
      <w:pPr>
        <w:rPr>
          <w:sz w:val="40"/>
          <w:szCs w:val="40"/>
        </w:rPr>
      </w:pPr>
      <w:r>
        <w:rPr>
          <w:sz w:val="40"/>
          <w:szCs w:val="40"/>
        </w:rPr>
        <w:t>+Select “Create metadata for…” to add some metadata for property:</w:t>
      </w:r>
    </w:p>
    <w:p w:rsidR="00B87F35" w:rsidRDefault="00A6354F">
      <w:pPr>
        <w:rPr>
          <w:sz w:val="40"/>
          <w:szCs w:val="40"/>
        </w:rPr>
      </w:pPr>
      <w:r w:rsidRPr="00A6354F">
        <w:rPr>
          <w:sz w:val="40"/>
          <w:szCs w:val="40"/>
        </w:rPr>
        <w:drawing>
          <wp:inline distT="0" distB="0" distL="0" distR="0" wp14:anchorId="75E0868D" wp14:editId="3F6FF28C">
            <wp:extent cx="5172797" cy="962159"/>
            <wp:effectExtent l="0" t="0" r="889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35" w:rsidRDefault="00B87F35">
      <w:pPr>
        <w:rPr>
          <w:sz w:val="40"/>
          <w:szCs w:val="40"/>
        </w:rPr>
      </w:pPr>
      <w:r>
        <w:rPr>
          <w:sz w:val="40"/>
          <w:szCs w:val="40"/>
        </w:rPr>
        <w:t>+You need to edit a little:</w:t>
      </w:r>
    </w:p>
    <w:p w:rsidR="00A6354F" w:rsidRDefault="00B87F35">
      <w:pPr>
        <w:rPr>
          <w:sz w:val="40"/>
          <w:szCs w:val="40"/>
        </w:rPr>
      </w:pPr>
      <w:r w:rsidRPr="00B87F35">
        <w:rPr>
          <w:sz w:val="40"/>
          <w:szCs w:val="40"/>
        </w:rPr>
        <w:drawing>
          <wp:inline distT="0" distB="0" distL="0" distR="0" wp14:anchorId="51BD9E96" wp14:editId="41A94F2A">
            <wp:extent cx="2962688" cy="57158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54F">
        <w:rPr>
          <w:sz w:val="40"/>
          <w:szCs w:val="40"/>
        </w:rPr>
        <w:t xml:space="preserve"> </w:t>
      </w:r>
    </w:p>
    <w:p w:rsidR="00B87F35" w:rsidRDefault="00B87F35">
      <w:pPr>
        <w:rPr>
          <w:sz w:val="40"/>
          <w:szCs w:val="40"/>
        </w:rPr>
      </w:pPr>
      <w:r w:rsidRPr="00B87F35">
        <w:rPr>
          <w:sz w:val="40"/>
          <w:szCs w:val="40"/>
        </w:rPr>
        <w:drawing>
          <wp:inline distT="0" distB="0" distL="0" distR="0" wp14:anchorId="05D2A97A" wp14:editId="06409388">
            <wp:extent cx="5943600" cy="342265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CF" w:rsidRDefault="006722CF">
      <w:pPr>
        <w:rPr>
          <w:sz w:val="40"/>
          <w:szCs w:val="40"/>
        </w:rPr>
      </w:pPr>
      <w:r>
        <w:rPr>
          <w:sz w:val="40"/>
          <w:szCs w:val="40"/>
        </w:rPr>
        <w:t>+The warning should be gone:</w:t>
      </w:r>
    </w:p>
    <w:p w:rsidR="006722CF" w:rsidRDefault="006722CF">
      <w:pPr>
        <w:rPr>
          <w:sz w:val="40"/>
          <w:szCs w:val="40"/>
        </w:rPr>
      </w:pPr>
      <w:r w:rsidRPr="006722CF">
        <w:rPr>
          <w:sz w:val="40"/>
          <w:szCs w:val="40"/>
        </w:rPr>
        <w:lastRenderedPageBreak/>
        <w:drawing>
          <wp:inline distT="0" distB="0" distL="0" distR="0" wp14:anchorId="6F018B71" wp14:editId="2B5C0FD2">
            <wp:extent cx="5943600" cy="1920875"/>
            <wp:effectExtent l="0" t="0" r="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CF" w:rsidRDefault="006722CF">
      <w:pPr>
        <w:rPr>
          <w:sz w:val="40"/>
          <w:szCs w:val="40"/>
        </w:rPr>
      </w:pPr>
      <w:r>
        <w:rPr>
          <w:sz w:val="40"/>
          <w:szCs w:val="40"/>
        </w:rPr>
        <w:t xml:space="preserve">+You get </w:t>
      </w:r>
      <w:proofErr w:type="spellStart"/>
      <w:r>
        <w:rPr>
          <w:sz w:val="40"/>
          <w:szCs w:val="40"/>
        </w:rPr>
        <w:t>autocompletion</w:t>
      </w:r>
      <w:proofErr w:type="spellEnd"/>
      <w:r>
        <w:rPr>
          <w:sz w:val="40"/>
          <w:szCs w:val="40"/>
        </w:rPr>
        <w:t xml:space="preserve"> help from IDE:</w:t>
      </w:r>
    </w:p>
    <w:p w:rsidR="006722CF" w:rsidRPr="00A6354F" w:rsidRDefault="006722CF">
      <w:pPr>
        <w:rPr>
          <w:sz w:val="40"/>
          <w:szCs w:val="40"/>
        </w:rPr>
      </w:pPr>
      <w:r w:rsidRPr="006722CF">
        <w:rPr>
          <w:sz w:val="40"/>
          <w:szCs w:val="40"/>
        </w:rPr>
        <w:drawing>
          <wp:inline distT="0" distB="0" distL="0" distR="0" wp14:anchorId="1789AE3E" wp14:editId="11708BCE">
            <wp:extent cx="5943600" cy="1596390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45" w:rsidRDefault="001C5245" w:rsidP="0066220C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6.3 Configuring with profiles </w:t>
      </w:r>
    </w:p>
    <w:p w:rsidR="001C5245" w:rsidRDefault="006722CF">
      <w:pPr>
        <w:rPr>
          <w:sz w:val="40"/>
          <w:szCs w:val="40"/>
        </w:rPr>
      </w:pPr>
      <w:r>
        <w:rPr>
          <w:sz w:val="40"/>
          <w:szCs w:val="40"/>
        </w:rPr>
        <w:t>-When apps are deployed to different runtime environment, some configuration details differ (Example: database connection).</w:t>
      </w:r>
    </w:p>
    <w:p w:rsidR="006722CF" w:rsidRDefault="006722CF">
      <w:pPr>
        <w:rPr>
          <w:sz w:val="40"/>
          <w:szCs w:val="40"/>
        </w:rPr>
      </w:pPr>
      <w:r>
        <w:rPr>
          <w:sz w:val="40"/>
          <w:szCs w:val="40"/>
        </w:rPr>
        <w:t xml:space="preserve">-One way to configure properties uniquely in one environment over another is to use </w:t>
      </w:r>
      <w:r w:rsidRPr="006722CF">
        <w:rPr>
          <w:b/>
          <w:sz w:val="40"/>
          <w:szCs w:val="40"/>
        </w:rPr>
        <w:t>environment variables</w:t>
      </w:r>
      <w:r>
        <w:rPr>
          <w:sz w:val="40"/>
          <w:szCs w:val="40"/>
        </w:rPr>
        <w:t xml:space="preserve"> to specify configuration properties instead of defining them in </w:t>
      </w:r>
      <w:proofErr w:type="spellStart"/>
      <w:r>
        <w:rPr>
          <w:sz w:val="40"/>
          <w:szCs w:val="40"/>
        </w:rPr>
        <w:t>application.yml</w:t>
      </w:r>
      <w:proofErr w:type="spellEnd"/>
      <w:r>
        <w:rPr>
          <w:sz w:val="40"/>
          <w:szCs w:val="40"/>
        </w:rPr>
        <w:t>:</w:t>
      </w:r>
    </w:p>
    <w:p w:rsidR="006722CF" w:rsidRDefault="006722CF">
      <w:pPr>
        <w:rPr>
          <w:sz w:val="40"/>
          <w:szCs w:val="40"/>
        </w:rPr>
      </w:pPr>
      <w:r w:rsidRPr="006722CF">
        <w:rPr>
          <w:sz w:val="40"/>
          <w:szCs w:val="40"/>
        </w:rPr>
        <w:drawing>
          <wp:inline distT="0" distB="0" distL="0" distR="0" wp14:anchorId="3DDFB2B8" wp14:editId="0DB8BA62">
            <wp:extent cx="5487166" cy="562053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CF" w:rsidRDefault="006722CF">
      <w:pPr>
        <w:rPr>
          <w:sz w:val="40"/>
          <w:szCs w:val="40"/>
        </w:rPr>
      </w:pPr>
      <w:r>
        <w:rPr>
          <w:sz w:val="40"/>
          <w:szCs w:val="40"/>
        </w:rPr>
        <w:t>-&gt; cumbersome + no way to track changes</w:t>
      </w:r>
    </w:p>
    <w:p w:rsidR="006722CF" w:rsidRDefault="006722CF">
      <w:pPr>
        <w:rPr>
          <w:sz w:val="40"/>
          <w:szCs w:val="40"/>
        </w:rPr>
      </w:pPr>
      <w:r>
        <w:rPr>
          <w:sz w:val="40"/>
          <w:szCs w:val="40"/>
        </w:rPr>
        <w:lastRenderedPageBreak/>
        <w:t>-</w:t>
      </w:r>
      <w:r w:rsidRPr="00D270FB">
        <w:rPr>
          <w:b/>
          <w:sz w:val="40"/>
          <w:szCs w:val="40"/>
        </w:rPr>
        <w:t>Spring profiles</w:t>
      </w:r>
      <w:r>
        <w:rPr>
          <w:sz w:val="40"/>
          <w:szCs w:val="40"/>
        </w:rPr>
        <w:t>: type of conditional configuration where different beans</w:t>
      </w:r>
      <w:r w:rsidR="00D270FB">
        <w:rPr>
          <w:sz w:val="40"/>
          <w:szCs w:val="40"/>
        </w:rPr>
        <w:t xml:space="preserve">, configuration classes and configuration properties are applied or ignored </w:t>
      </w:r>
      <w:r w:rsidR="00D270FB" w:rsidRPr="00D270FB">
        <w:rPr>
          <w:b/>
          <w:sz w:val="40"/>
          <w:szCs w:val="40"/>
        </w:rPr>
        <w:t>based on</w:t>
      </w:r>
      <w:r w:rsidR="00D270FB">
        <w:rPr>
          <w:sz w:val="40"/>
          <w:szCs w:val="40"/>
        </w:rPr>
        <w:t xml:space="preserve"> what profiles are active at </w:t>
      </w:r>
      <w:r w:rsidR="00D270FB" w:rsidRPr="00D270FB">
        <w:rPr>
          <w:b/>
          <w:sz w:val="40"/>
          <w:szCs w:val="40"/>
        </w:rPr>
        <w:t>run time</w:t>
      </w:r>
      <w:r w:rsidR="00D270FB">
        <w:rPr>
          <w:sz w:val="40"/>
          <w:szCs w:val="40"/>
        </w:rPr>
        <w:t>.</w:t>
      </w:r>
    </w:p>
    <w:p w:rsidR="001C5245" w:rsidRPr="0066220C" w:rsidRDefault="001C5245" w:rsidP="0066220C">
      <w:pPr>
        <w:pStyle w:val="Heading2"/>
        <w:rPr>
          <w:color w:val="FF0000"/>
          <w:sz w:val="40"/>
          <w:szCs w:val="40"/>
        </w:rPr>
      </w:pPr>
      <w:r w:rsidRPr="0066220C">
        <w:rPr>
          <w:color w:val="FF0000"/>
          <w:sz w:val="40"/>
          <w:szCs w:val="40"/>
        </w:rPr>
        <w:t>6.3.1 Defining profile-specific properties</w:t>
      </w:r>
    </w:p>
    <w:p w:rsidR="001C5245" w:rsidRDefault="00EA66A0">
      <w:pPr>
        <w:rPr>
          <w:sz w:val="40"/>
          <w:szCs w:val="40"/>
        </w:rPr>
      </w:pPr>
      <w:r>
        <w:rPr>
          <w:sz w:val="40"/>
          <w:szCs w:val="40"/>
        </w:rPr>
        <w:t xml:space="preserve">-One way to define profile-specific properties to create another </w:t>
      </w:r>
      <w:proofErr w:type="spellStart"/>
      <w:r>
        <w:rPr>
          <w:sz w:val="40"/>
          <w:szCs w:val="40"/>
        </w:rPr>
        <w:t>yaml</w:t>
      </w:r>
      <w:proofErr w:type="spellEnd"/>
      <w:r>
        <w:rPr>
          <w:sz w:val="40"/>
          <w:szCs w:val="40"/>
        </w:rPr>
        <w:t xml:space="preserve"> file containing only the properties for production. </w:t>
      </w:r>
    </w:p>
    <w:p w:rsidR="00EA66A0" w:rsidRDefault="00EA66A0">
      <w:pPr>
        <w:rPr>
          <w:sz w:val="40"/>
          <w:szCs w:val="40"/>
        </w:rPr>
      </w:pPr>
      <w:r>
        <w:rPr>
          <w:sz w:val="40"/>
          <w:szCs w:val="40"/>
        </w:rPr>
        <w:t>+Name convention: application</w:t>
      </w:r>
      <w:proofErr w:type="gramStart"/>
      <w:r>
        <w:rPr>
          <w:sz w:val="40"/>
          <w:szCs w:val="40"/>
        </w:rPr>
        <w:t>—{</w:t>
      </w:r>
      <w:proofErr w:type="gramEnd"/>
      <w:r>
        <w:rPr>
          <w:sz w:val="40"/>
          <w:szCs w:val="40"/>
        </w:rPr>
        <w:t>profile name}.</w:t>
      </w:r>
      <w:proofErr w:type="spellStart"/>
      <w:r>
        <w:rPr>
          <w:sz w:val="40"/>
          <w:szCs w:val="40"/>
        </w:rPr>
        <w:t>yml</w:t>
      </w:r>
      <w:proofErr w:type="spellEnd"/>
    </w:p>
    <w:p w:rsidR="00EA66A0" w:rsidRDefault="00EA66A0">
      <w:pPr>
        <w:rPr>
          <w:sz w:val="40"/>
          <w:szCs w:val="40"/>
        </w:rPr>
      </w:pPr>
      <w:r>
        <w:rPr>
          <w:sz w:val="40"/>
          <w:szCs w:val="40"/>
        </w:rPr>
        <w:t>+Specify the configuration properties to that profile:</w:t>
      </w:r>
    </w:p>
    <w:p w:rsidR="00EA66A0" w:rsidRDefault="00EA66A0">
      <w:pPr>
        <w:rPr>
          <w:sz w:val="40"/>
          <w:szCs w:val="40"/>
        </w:rPr>
      </w:pPr>
      <w:r w:rsidRPr="00EA66A0">
        <w:rPr>
          <w:sz w:val="40"/>
          <w:szCs w:val="40"/>
        </w:rPr>
        <w:drawing>
          <wp:inline distT="0" distB="0" distL="0" distR="0" wp14:anchorId="39E0E1B6" wp14:editId="6436CAD8">
            <wp:extent cx="3572374" cy="847843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6A0" w:rsidRDefault="00EA66A0">
      <w:pPr>
        <w:rPr>
          <w:sz w:val="40"/>
          <w:szCs w:val="40"/>
        </w:rPr>
      </w:pPr>
      <w:r w:rsidRPr="00EA66A0">
        <w:rPr>
          <w:sz w:val="40"/>
          <w:szCs w:val="40"/>
        </w:rPr>
        <w:drawing>
          <wp:inline distT="0" distB="0" distL="0" distR="0" wp14:anchorId="39870B70" wp14:editId="64A60F7F">
            <wp:extent cx="1295581" cy="523948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5BD">
        <w:rPr>
          <w:sz w:val="40"/>
          <w:szCs w:val="40"/>
        </w:rPr>
        <w:t xml:space="preserve"> </w:t>
      </w:r>
    </w:p>
    <w:p w:rsidR="00AC05BD" w:rsidRDefault="00AC05BD">
      <w:pPr>
        <w:rPr>
          <w:noProof/>
        </w:rPr>
      </w:pPr>
      <w:r>
        <w:rPr>
          <w:sz w:val="40"/>
          <w:szCs w:val="40"/>
        </w:rPr>
        <w:t xml:space="preserve">-Another way to specify profile-specific properties only with YAML:  place profile-specific alongside </w:t>
      </w:r>
      <w:proofErr w:type="spellStart"/>
      <w:r>
        <w:rPr>
          <w:sz w:val="40"/>
          <w:szCs w:val="40"/>
        </w:rPr>
        <w:t>nonprofiled</w:t>
      </w:r>
      <w:proofErr w:type="spellEnd"/>
      <w:r>
        <w:rPr>
          <w:sz w:val="40"/>
          <w:szCs w:val="40"/>
        </w:rPr>
        <w:t xml:space="preserve"> properties in </w:t>
      </w:r>
      <w:proofErr w:type="spellStart"/>
      <w:r>
        <w:rPr>
          <w:sz w:val="40"/>
          <w:szCs w:val="40"/>
        </w:rPr>
        <w:t>application.yml</w:t>
      </w:r>
      <w:proofErr w:type="spellEnd"/>
      <w:r>
        <w:rPr>
          <w:sz w:val="40"/>
          <w:szCs w:val="40"/>
        </w:rPr>
        <w:t xml:space="preserve">, separated by 3 hyphens </w:t>
      </w:r>
      <w:r>
        <w:rPr>
          <w:sz w:val="40"/>
          <w:szCs w:val="40"/>
        </w:rPr>
        <w:lastRenderedPageBreak/>
        <w:t xml:space="preserve">and </w:t>
      </w:r>
      <w:proofErr w:type="spellStart"/>
      <w:proofErr w:type="gramStart"/>
      <w:r>
        <w:rPr>
          <w:sz w:val="40"/>
          <w:szCs w:val="40"/>
        </w:rPr>
        <w:t>spring.profiles</w:t>
      </w:r>
      <w:proofErr w:type="spellEnd"/>
      <w:proofErr w:type="gramEnd"/>
      <w:r>
        <w:rPr>
          <w:sz w:val="40"/>
          <w:szCs w:val="40"/>
        </w:rPr>
        <w:t xml:space="preserve"> property to name the profile.</w:t>
      </w:r>
      <w:r w:rsidRPr="00AC05BD">
        <w:rPr>
          <w:noProof/>
        </w:rPr>
        <w:t xml:space="preserve"> </w:t>
      </w:r>
      <w:r w:rsidRPr="00AC05BD">
        <w:rPr>
          <w:sz w:val="40"/>
          <w:szCs w:val="40"/>
        </w:rPr>
        <w:drawing>
          <wp:inline distT="0" distB="0" distL="0" distR="0" wp14:anchorId="035AE036" wp14:editId="317AAFA8">
            <wp:extent cx="3581900" cy="28674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BD" w:rsidRDefault="00AC05BD">
      <w:pPr>
        <w:rPr>
          <w:sz w:val="40"/>
          <w:szCs w:val="40"/>
        </w:rPr>
      </w:pPr>
      <w:r>
        <w:rPr>
          <w:sz w:val="40"/>
          <w:szCs w:val="40"/>
        </w:rPr>
        <w:t>+The 1</w:t>
      </w:r>
      <w:r w:rsidRPr="00AC05BD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section </w:t>
      </w:r>
      <w:proofErr w:type="gramStart"/>
      <w:r>
        <w:rPr>
          <w:sz w:val="40"/>
          <w:szCs w:val="40"/>
        </w:rPr>
        <w:t>are</w:t>
      </w:r>
      <w:proofErr w:type="gramEnd"/>
      <w:r>
        <w:rPr>
          <w:sz w:val="40"/>
          <w:szCs w:val="40"/>
        </w:rPr>
        <w:t xml:space="preserve"> common to all profiles or are default. </w:t>
      </w:r>
      <w:proofErr w:type="gramStart"/>
      <w:r>
        <w:rPr>
          <w:sz w:val="40"/>
          <w:szCs w:val="40"/>
        </w:rPr>
        <w:t>If</w:t>
      </w:r>
      <w:proofErr w:type="gramEnd"/>
      <w:r>
        <w:rPr>
          <w:sz w:val="40"/>
          <w:szCs w:val="40"/>
        </w:rPr>
        <w:t xml:space="preserve"> the profile prod is active, the property logging will be overridden with WARN.</w:t>
      </w:r>
    </w:p>
    <w:p w:rsidR="001C5245" w:rsidRPr="0066220C" w:rsidRDefault="001C5245" w:rsidP="0066220C">
      <w:pPr>
        <w:pStyle w:val="Heading2"/>
        <w:rPr>
          <w:color w:val="FF0000"/>
          <w:sz w:val="40"/>
          <w:szCs w:val="40"/>
        </w:rPr>
      </w:pPr>
      <w:r w:rsidRPr="0066220C">
        <w:rPr>
          <w:color w:val="FF0000"/>
          <w:sz w:val="40"/>
          <w:szCs w:val="40"/>
        </w:rPr>
        <w:t xml:space="preserve">6.3.2 Activating profiles </w:t>
      </w:r>
    </w:p>
    <w:p w:rsidR="0066220C" w:rsidRDefault="0020212F">
      <w:pPr>
        <w:rPr>
          <w:sz w:val="40"/>
          <w:szCs w:val="40"/>
        </w:rPr>
      </w:pPr>
      <w:r>
        <w:rPr>
          <w:sz w:val="40"/>
          <w:szCs w:val="40"/>
        </w:rPr>
        <w:t xml:space="preserve">-Active profile: Include it in the list of profile names given to </w:t>
      </w:r>
      <w:proofErr w:type="spellStart"/>
      <w:proofErr w:type="gramStart"/>
      <w:r w:rsidRPr="0020212F">
        <w:rPr>
          <w:b/>
          <w:sz w:val="40"/>
          <w:szCs w:val="40"/>
        </w:rPr>
        <w:t>spring.profiles</w:t>
      </w:r>
      <w:proofErr w:type="gramEnd"/>
      <w:r w:rsidRPr="0020212F">
        <w:rPr>
          <w:b/>
          <w:sz w:val="40"/>
          <w:szCs w:val="40"/>
        </w:rPr>
        <w:t>.active</w:t>
      </w:r>
      <w:proofErr w:type="spellEnd"/>
      <w:r>
        <w:rPr>
          <w:sz w:val="40"/>
          <w:szCs w:val="40"/>
        </w:rPr>
        <w:t>:</w:t>
      </w:r>
    </w:p>
    <w:p w:rsidR="0020212F" w:rsidRDefault="0020212F">
      <w:pPr>
        <w:rPr>
          <w:sz w:val="40"/>
          <w:szCs w:val="40"/>
        </w:rPr>
      </w:pPr>
      <w:r w:rsidRPr="0020212F">
        <w:rPr>
          <w:sz w:val="40"/>
          <w:szCs w:val="40"/>
        </w:rPr>
        <w:drawing>
          <wp:inline distT="0" distB="0" distL="0" distR="0" wp14:anchorId="60393AF2" wp14:editId="74047B95">
            <wp:extent cx="962159" cy="676369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2F" w:rsidRDefault="0020212F">
      <w:pPr>
        <w:rPr>
          <w:sz w:val="40"/>
          <w:szCs w:val="40"/>
        </w:rPr>
      </w:pPr>
      <w:r>
        <w:rPr>
          <w:sz w:val="40"/>
          <w:szCs w:val="40"/>
        </w:rPr>
        <w:t xml:space="preserve">+This is the worst way: If you set the active profile in </w:t>
      </w:r>
      <w:proofErr w:type="spellStart"/>
      <w:r>
        <w:rPr>
          <w:sz w:val="40"/>
          <w:szCs w:val="40"/>
        </w:rPr>
        <w:t>application.yml</w:t>
      </w:r>
      <w:proofErr w:type="spellEnd"/>
      <w:r>
        <w:rPr>
          <w:sz w:val="40"/>
          <w:szCs w:val="40"/>
        </w:rPr>
        <w:t>, that profile becomes the default profile. –You need to set the active profile with environment variables:</w:t>
      </w:r>
    </w:p>
    <w:p w:rsidR="0020212F" w:rsidRDefault="0020212F">
      <w:pPr>
        <w:rPr>
          <w:sz w:val="40"/>
          <w:szCs w:val="40"/>
        </w:rPr>
      </w:pPr>
      <w:r w:rsidRPr="0020212F">
        <w:rPr>
          <w:sz w:val="40"/>
          <w:szCs w:val="40"/>
        </w:rPr>
        <w:drawing>
          <wp:inline distT="0" distB="0" distL="0" distR="0" wp14:anchorId="11F81B26" wp14:editId="165D6B42">
            <wp:extent cx="3134162" cy="152421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2F" w:rsidRDefault="0020212F">
      <w:pPr>
        <w:rPr>
          <w:sz w:val="40"/>
          <w:szCs w:val="40"/>
        </w:rPr>
      </w:pPr>
      <w:r>
        <w:rPr>
          <w:sz w:val="40"/>
          <w:szCs w:val="40"/>
        </w:rPr>
        <w:lastRenderedPageBreak/>
        <w:t>+If you run app as JAR file, set the active profile with command-line argument:</w:t>
      </w:r>
    </w:p>
    <w:p w:rsidR="0020212F" w:rsidRDefault="0020212F">
      <w:pPr>
        <w:rPr>
          <w:sz w:val="40"/>
          <w:szCs w:val="40"/>
        </w:rPr>
      </w:pPr>
      <w:r w:rsidRPr="0020212F">
        <w:rPr>
          <w:sz w:val="40"/>
          <w:szCs w:val="40"/>
        </w:rPr>
        <w:drawing>
          <wp:inline distT="0" distB="0" distL="0" distR="0" wp14:anchorId="1A753CEB" wp14:editId="533F32C0">
            <wp:extent cx="4915586" cy="200053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2F" w:rsidRDefault="0020212F">
      <w:pPr>
        <w:rPr>
          <w:sz w:val="40"/>
          <w:szCs w:val="40"/>
        </w:rPr>
      </w:pPr>
      <w:r>
        <w:rPr>
          <w:sz w:val="40"/>
          <w:szCs w:val="40"/>
        </w:rPr>
        <w:t>+You can specify more than one active profile:</w:t>
      </w:r>
    </w:p>
    <w:p w:rsidR="0020212F" w:rsidRDefault="0020212F">
      <w:pPr>
        <w:rPr>
          <w:sz w:val="40"/>
          <w:szCs w:val="40"/>
        </w:rPr>
      </w:pPr>
      <w:r w:rsidRPr="0020212F">
        <w:rPr>
          <w:sz w:val="40"/>
          <w:szCs w:val="40"/>
        </w:rPr>
        <w:drawing>
          <wp:inline distT="0" distB="0" distL="0" distR="0" wp14:anchorId="72FDA87D" wp14:editId="0F650964">
            <wp:extent cx="3972479" cy="171474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2F" w:rsidRDefault="0020212F">
      <w:pPr>
        <w:rPr>
          <w:sz w:val="40"/>
          <w:szCs w:val="40"/>
        </w:rPr>
      </w:pPr>
      <w:r>
        <w:rPr>
          <w:sz w:val="40"/>
          <w:szCs w:val="40"/>
        </w:rPr>
        <w:t>In YAML:</w:t>
      </w:r>
    </w:p>
    <w:p w:rsidR="0020212F" w:rsidRDefault="0020212F">
      <w:pPr>
        <w:rPr>
          <w:sz w:val="40"/>
          <w:szCs w:val="40"/>
        </w:rPr>
      </w:pPr>
      <w:r w:rsidRPr="0020212F">
        <w:rPr>
          <w:sz w:val="40"/>
          <w:szCs w:val="40"/>
        </w:rPr>
        <w:drawing>
          <wp:inline distT="0" distB="0" distL="0" distR="0" wp14:anchorId="4C087165" wp14:editId="734AD398">
            <wp:extent cx="1066949" cy="1038370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0C" w:rsidRPr="0066220C" w:rsidRDefault="0066220C" w:rsidP="0066220C">
      <w:pPr>
        <w:pStyle w:val="Heading2"/>
        <w:rPr>
          <w:color w:val="FF0000"/>
          <w:sz w:val="40"/>
          <w:szCs w:val="40"/>
        </w:rPr>
      </w:pPr>
      <w:r w:rsidRPr="0066220C">
        <w:rPr>
          <w:color w:val="FF0000"/>
          <w:sz w:val="40"/>
          <w:szCs w:val="40"/>
        </w:rPr>
        <w:t>6.3.3 Conditionally creating beans with profiles</w:t>
      </w:r>
    </w:p>
    <w:p w:rsidR="0066220C" w:rsidRDefault="0020212F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A474CD">
        <w:rPr>
          <w:sz w:val="40"/>
          <w:szCs w:val="40"/>
        </w:rPr>
        <w:t>Load the embedded database:</w:t>
      </w:r>
    </w:p>
    <w:p w:rsidR="00A474CD" w:rsidRDefault="00A474CD">
      <w:pPr>
        <w:rPr>
          <w:sz w:val="40"/>
          <w:szCs w:val="40"/>
        </w:rPr>
      </w:pPr>
      <w:r w:rsidRPr="00A474CD">
        <w:rPr>
          <w:sz w:val="40"/>
          <w:szCs w:val="40"/>
        </w:rPr>
        <w:drawing>
          <wp:inline distT="0" distB="0" distL="0" distR="0" wp14:anchorId="18592D84" wp14:editId="4ED6B83A">
            <wp:extent cx="5372850" cy="1428949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4CD">
        <w:rPr>
          <w:sz w:val="40"/>
          <w:szCs w:val="40"/>
        </w:rPr>
        <w:drawing>
          <wp:inline distT="0" distB="0" distL="0" distR="0" wp14:anchorId="71BD129C" wp14:editId="2D9F1981">
            <wp:extent cx="5410955" cy="146705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CD" w:rsidRDefault="00A474CD">
      <w:pPr>
        <w:rPr>
          <w:sz w:val="40"/>
          <w:szCs w:val="40"/>
        </w:rPr>
      </w:pPr>
      <w:r w:rsidRPr="00A474CD">
        <w:rPr>
          <w:sz w:val="40"/>
          <w:szCs w:val="40"/>
        </w:rPr>
        <w:drawing>
          <wp:inline distT="0" distB="0" distL="0" distR="0" wp14:anchorId="2B5BDD03" wp14:editId="31C5A731">
            <wp:extent cx="1457528" cy="381053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CD" w:rsidRDefault="00A474CD">
      <w:pPr>
        <w:rPr>
          <w:sz w:val="40"/>
          <w:szCs w:val="40"/>
        </w:rPr>
      </w:pPr>
      <w:r w:rsidRPr="00A474CD">
        <w:rPr>
          <w:sz w:val="40"/>
          <w:szCs w:val="40"/>
        </w:rPr>
        <w:lastRenderedPageBreak/>
        <w:drawing>
          <wp:inline distT="0" distB="0" distL="0" distR="0" wp14:anchorId="145B87F3" wp14:editId="108B05E6">
            <wp:extent cx="5401429" cy="1076475"/>
            <wp:effectExtent l="0" t="0" r="889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CD" w:rsidRDefault="00A474CD">
      <w:pPr>
        <w:rPr>
          <w:sz w:val="40"/>
          <w:szCs w:val="40"/>
        </w:rPr>
      </w:pPr>
      <w:r w:rsidRPr="00A474CD">
        <w:rPr>
          <w:sz w:val="40"/>
          <w:szCs w:val="40"/>
        </w:rPr>
        <w:drawing>
          <wp:inline distT="0" distB="0" distL="0" distR="0" wp14:anchorId="3B492088" wp14:editId="4231506D">
            <wp:extent cx="5572903" cy="2362530"/>
            <wp:effectExtent l="0" t="0" r="889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0C" w:rsidRDefault="0066220C" w:rsidP="0066220C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-Summary</w:t>
      </w:r>
      <w:bookmarkStart w:id="0" w:name="_GoBack"/>
      <w:bookmarkEnd w:id="0"/>
    </w:p>
    <w:p w:rsidR="0066220C" w:rsidRDefault="0066220C">
      <w:pPr>
        <w:rPr>
          <w:sz w:val="40"/>
          <w:szCs w:val="40"/>
        </w:rPr>
      </w:pPr>
    </w:p>
    <w:p w:rsidR="0066220C" w:rsidRPr="001C5245" w:rsidRDefault="00A474CD">
      <w:pPr>
        <w:rPr>
          <w:sz w:val="40"/>
          <w:szCs w:val="40"/>
        </w:rPr>
      </w:pPr>
      <w:r w:rsidRPr="00A474CD">
        <w:rPr>
          <w:sz w:val="40"/>
          <w:szCs w:val="40"/>
        </w:rPr>
        <w:drawing>
          <wp:inline distT="0" distB="0" distL="0" distR="0" wp14:anchorId="7A292A71" wp14:editId="76B31A68">
            <wp:extent cx="5943600" cy="189166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20C" w:rsidRPr="001C5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62A"/>
    <w:rsid w:val="00071229"/>
    <w:rsid w:val="00131FCD"/>
    <w:rsid w:val="001C5245"/>
    <w:rsid w:val="0020212F"/>
    <w:rsid w:val="004138E6"/>
    <w:rsid w:val="00530084"/>
    <w:rsid w:val="005A4051"/>
    <w:rsid w:val="005D31FE"/>
    <w:rsid w:val="0066220C"/>
    <w:rsid w:val="006722CF"/>
    <w:rsid w:val="006A562A"/>
    <w:rsid w:val="007337D6"/>
    <w:rsid w:val="00762CF8"/>
    <w:rsid w:val="00765317"/>
    <w:rsid w:val="008F3BC7"/>
    <w:rsid w:val="00965407"/>
    <w:rsid w:val="009C73D5"/>
    <w:rsid w:val="009E1300"/>
    <w:rsid w:val="00A474CD"/>
    <w:rsid w:val="00A6354F"/>
    <w:rsid w:val="00AC05BD"/>
    <w:rsid w:val="00B87F35"/>
    <w:rsid w:val="00C43B7A"/>
    <w:rsid w:val="00CC15FB"/>
    <w:rsid w:val="00D270FB"/>
    <w:rsid w:val="00D50929"/>
    <w:rsid w:val="00E72073"/>
    <w:rsid w:val="00E74059"/>
    <w:rsid w:val="00EA66A0"/>
    <w:rsid w:val="00F928AD"/>
    <w:rsid w:val="00FA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B9D6"/>
  <w15:chartTrackingRefBased/>
  <w15:docId w15:val="{79A80FA0-F345-4417-A01C-E1B79497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2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2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654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hyperlink" Target="http://logback.qos.ch/" TargetMode="External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://mng.bz/MvEo" TargetMode="External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image" Target="media/image2.png"/><Relationship Id="rId61" Type="http://schemas.openxmlformats.org/officeDocument/2006/relationships/image" Target="media/image56.png"/><Relationship Id="rId19" Type="http://schemas.openxmlformats.org/officeDocument/2006/relationships/image" Target="media/image15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7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18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2025-01-04T19:33:00Z</dcterms:created>
  <dcterms:modified xsi:type="dcterms:W3CDTF">2025-01-05T16:08:00Z</dcterms:modified>
</cp:coreProperties>
</file>