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4"/>
        <w:keepNext w:val="false"/>
        <w:keepLines w:val="false"/>
        <w:spacing w:lineRule="auto" w:line="240" w:before="240" w:after="40"/>
        <w:rPr>
          <w:b/>
          <w:b/>
          <w:color w:val="000000"/>
          <w:sz w:val="22"/>
          <w:szCs w:val="22"/>
        </w:rPr>
      </w:pPr>
      <w:bookmarkStart w:id="0" w:name="_ltgezxtzd0rg"/>
      <w:bookmarkEnd w:id="0"/>
      <w:r>
        <w:rPr>
          <w:b/>
          <w:color w:val="000000"/>
          <w:sz w:val="22"/>
          <w:szCs w:val="22"/>
        </w:rPr>
        <w:t>Project Overview</w:t>
      </w:r>
    </w:p>
    <w:p>
      <w:pPr>
        <w:pStyle w:val="LOnormal"/>
        <w:spacing w:lineRule="auto" w:line="240" w:before="240" w:after="240"/>
        <w:rPr/>
      </w:pPr>
      <w:r>
        <w:rPr/>
        <w:t>Participants are required to deploy a simple static web application on a Kubernetes cluster using Minikube, set up advanced ingress networking with URL rewriting and sticky sessions, and configure horizontal pod autoscaling to manage traffic efficiently. The project will be divided into stages, with each stage focusing on specific aspects of Kubernetes ingress, URL rewriting, sticky sessions, and autoscaling.</w:t>
      </w:r>
    </w:p>
    <w:p>
      <w:pPr>
        <w:pStyle w:val="Heading4"/>
        <w:keepNext w:val="false"/>
        <w:keepLines w:val="false"/>
        <w:spacing w:lineRule="auto" w:line="240" w:before="240" w:after="40"/>
        <w:rPr>
          <w:b/>
          <w:b/>
          <w:color w:val="000000"/>
          <w:sz w:val="22"/>
          <w:szCs w:val="22"/>
        </w:rPr>
      </w:pPr>
      <w:bookmarkStart w:id="1" w:name="_49a6a86htkj8"/>
      <w:bookmarkEnd w:id="1"/>
      <w:r>
        <w:rPr>
          <w:b/>
          <w:color w:val="000000"/>
          <w:sz w:val="22"/>
          <w:szCs w:val="22"/>
        </w:rPr>
        <w:t>Requirements and Deliverables</w:t>
      </w:r>
    </w:p>
    <w:p>
      <w:pPr>
        <w:pStyle w:val="Heading3"/>
        <w:keepNext w:val="false"/>
        <w:keepLines w:val="false"/>
        <w:spacing w:lineRule="auto" w:line="240" w:before="280" w:after="80"/>
        <w:rPr>
          <w:b/>
          <w:b/>
          <w:color w:val="000000"/>
          <w:sz w:val="26"/>
          <w:szCs w:val="26"/>
        </w:rPr>
      </w:pPr>
      <w:bookmarkStart w:id="2" w:name="_pd5rk6g25ro"/>
      <w:bookmarkEnd w:id="2"/>
      <w:r>
        <w:rPr>
          <w:b/>
          <w:color w:val="000000"/>
          <w:sz w:val="26"/>
          <w:szCs w:val="26"/>
        </w:rPr>
        <w:t>Stage 1: Setting Up the Kubernetes Cluster and Static Web App</w:t>
      </w:r>
    </w:p>
    <w:p>
      <w:pPr>
        <w:pStyle w:val="LOnormal"/>
        <w:numPr>
          <w:ilvl w:val="0"/>
          <w:numId w:val="5"/>
        </w:numPr>
        <w:spacing w:lineRule="auto" w:line="240" w:before="240" w:after="0"/>
        <w:ind w:left="720" w:right="0" w:hanging="360"/>
        <w:rPr>
          <w:b/>
          <w:b/>
        </w:rPr>
      </w:pPr>
      <w:r>
        <w:rPr>
          <w:b/>
        </w:rPr>
        <w:t>Set Up Minikube:</w:t>
      </w:r>
    </w:p>
    <w:p>
      <w:pPr>
        <w:pStyle w:val="LOnormal"/>
        <w:numPr>
          <w:ilvl w:val="0"/>
          <w:numId w:val="0"/>
        </w:numPr>
        <w:spacing w:lineRule="auto" w:line="240" w:before="0" w:after="0"/>
        <w:ind w:left="1440" w:right="0" w:hanging="0"/>
        <w:rPr/>
      </w:pPr>
      <w:r>
        <w:rPr/>
      </w:r>
    </w:p>
    <w:p>
      <w:pPr>
        <w:pStyle w:val="LOnormal"/>
        <w:numPr>
          <w:ilvl w:val="1"/>
          <w:numId w:val="6"/>
        </w:numPr>
        <w:spacing w:lineRule="auto" w:line="240" w:before="0" w:after="0"/>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045710" cy="16065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045710" cy="1606550"/>
                    </a:xfrm>
                    <a:prstGeom prst="rect">
                      <a:avLst/>
                    </a:prstGeom>
                  </pic:spPr>
                </pic:pic>
              </a:graphicData>
            </a:graphic>
          </wp:anchor>
        </w:drawing>
      </w:r>
    </w:p>
    <w:p>
      <w:pPr>
        <w:pStyle w:val="TextBody"/>
        <w:numPr>
          <w:ilvl w:val="0"/>
          <w:numId w:val="0"/>
        </w:numPr>
        <w:bidi w:val="0"/>
        <w:spacing w:lineRule="auto" w:line="240" w:before="0" w:after="0"/>
        <w:ind w:left="665" w:hanging="0"/>
        <w:jc w:val="left"/>
        <w:rPr>
          <w:b w:val="false"/>
          <w:b w:val="false"/>
          <w:bCs w:val="false"/>
          <w:color w:val="C9211E"/>
        </w:rPr>
      </w:pPr>
      <w:r>
        <w:rPr/>
      </w:r>
    </w:p>
    <w:p>
      <w:pPr>
        <w:pStyle w:val="LOnormal"/>
        <w:numPr>
          <w:ilvl w:val="0"/>
          <w:numId w:val="5"/>
        </w:numPr>
        <w:spacing w:lineRule="auto" w:line="240" w:before="0" w:after="0"/>
        <w:ind w:left="720" w:right="0" w:hanging="360"/>
        <w:rPr>
          <w:b/>
          <w:b/>
        </w:rPr>
      </w:pPr>
      <w:r>
        <w:rPr>
          <w:b/>
        </w:rPr>
        <w:t>Deploy Static Web App:</w:t>
      </w:r>
    </w:p>
    <w:p>
      <w:pPr>
        <w:pStyle w:val="LOnormal"/>
        <w:numPr>
          <w:ilvl w:val="0"/>
          <w:numId w:val="0"/>
        </w:numPr>
        <w:spacing w:lineRule="auto" w:line="240" w:before="0" w:after="0"/>
        <w:ind w:left="1440" w:right="0" w:hanging="0"/>
        <w:rPr/>
      </w:pPr>
      <w:r>
        <w:rPr/>
      </w:r>
    </w:p>
    <w:p>
      <w:pPr>
        <w:pStyle w:val="LOnormal"/>
        <w:numPr>
          <w:ilvl w:val="0"/>
          <w:numId w:val="0"/>
        </w:numPr>
        <w:spacing w:lineRule="auto" w:line="240" w:before="0" w:after="0"/>
        <w:ind w:left="1440" w:right="0" w:hanging="0"/>
        <w:rPr/>
      </w:pPr>
      <w:r>
        <w:rPr/>
        <w:drawing>
          <wp:anchor behindDoc="0" distT="0" distB="0" distL="0" distR="0" simplePos="0" locked="0" layoutInCell="0" allowOverlap="1" relativeHeight="3">
            <wp:simplePos x="0" y="0"/>
            <wp:positionH relativeFrom="column">
              <wp:posOffset>342900</wp:posOffset>
            </wp:positionH>
            <wp:positionV relativeFrom="paragraph">
              <wp:posOffset>419735</wp:posOffset>
            </wp:positionV>
            <wp:extent cx="5045710" cy="28365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45710" cy="2836545"/>
                    </a:xfrm>
                    <a:prstGeom prst="rect">
                      <a:avLst/>
                    </a:prstGeom>
                  </pic:spPr>
                </pic:pic>
              </a:graphicData>
            </a:graphic>
          </wp:anchor>
        </w:drawing>
      </w:r>
    </w:p>
    <w:p>
      <w:pPr>
        <w:pStyle w:val="LOnormal"/>
        <w:numPr>
          <w:ilvl w:val="0"/>
          <w:numId w:val="0"/>
        </w:numPr>
        <w:spacing w:lineRule="auto" w:line="240" w:before="0" w:after="0"/>
        <w:ind w:left="720" w:right="0" w:hanging="0"/>
        <w:rPr>
          <w:b/>
          <w:b/>
        </w:rPr>
      </w:pPr>
      <w:r>
        <w:rPr/>
      </w:r>
    </w:p>
    <w:p>
      <w:pPr>
        <w:pStyle w:val="LOnormal"/>
        <w:numPr>
          <w:ilvl w:val="0"/>
          <w:numId w:val="0"/>
        </w:numPr>
        <w:spacing w:lineRule="auto" w:line="240" w:before="0" w:after="0"/>
        <w:ind w:left="720" w:right="0" w:hanging="0"/>
        <w:rPr>
          <w:b/>
          <w:b/>
        </w:rPr>
      </w:pPr>
      <w:r>
        <w:rPr/>
      </w:r>
    </w:p>
    <w:p>
      <w:pPr>
        <w:pStyle w:val="LOnormal"/>
        <w:numPr>
          <w:ilvl w:val="0"/>
          <w:numId w:val="0"/>
        </w:numPr>
        <w:spacing w:lineRule="auto" w:line="240" w:before="0" w:after="0"/>
        <w:ind w:left="720" w:right="0" w:hanging="0"/>
        <w:rPr>
          <w:b/>
          <w:b/>
        </w:rPr>
      </w:pPr>
      <w:r>
        <w:rPr/>
      </w:r>
    </w:p>
    <w:p>
      <w:pPr>
        <w:pStyle w:val="LOnormal"/>
        <w:numPr>
          <w:ilvl w:val="0"/>
          <w:numId w:val="0"/>
        </w:numPr>
        <w:spacing w:lineRule="auto" w:line="240" w:before="0" w:after="0"/>
        <w:ind w:left="720" w:right="0" w:hanging="0"/>
        <w:rPr>
          <w:b/>
          <w:b/>
        </w:rPr>
      </w:pPr>
      <w:r>
        <w:rPr/>
      </w:r>
    </w:p>
    <w:p>
      <w:pPr>
        <w:pStyle w:val="LOnormal"/>
        <w:numPr>
          <w:ilvl w:val="0"/>
          <w:numId w:val="0"/>
        </w:numPr>
        <w:spacing w:lineRule="auto" w:line="240" w:before="0" w:after="0"/>
        <w:ind w:left="720" w:right="0" w:hanging="0"/>
        <w:rPr>
          <w:b/>
          <w:b/>
        </w:rPr>
      </w:pPr>
      <w:r>
        <w:rPr/>
      </w:r>
    </w:p>
    <w:p>
      <w:pPr>
        <w:pStyle w:val="LOnormal"/>
        <w:numPr>
          <w:ilvl w:val="0"/>
          <w:numId w:val="0"/>
        </w:numPr>
        <w:spacing w:lineRule="auto" w:line="240" w:before="0" w:after="0"/>
        <w:ind w:left="720" w:right="0" w:hanging="0"/>
        <w:rPr>
          <w:b/>
          <w:b/>
        </w:rPr>
      </w:pPr>
      <w:r>
        <w:rPr/>
      </w:r>
    </w:p>
    <w:p>
      <w:pPr>
        <w:pStyle w:val="LOnormal"/>
        <w:numPr>
          <w:ilvl w:val="0"/>
          <w:numId w:val="0"/>
        </w:numPr>
        <w:spacing w:lineRule="auto" w:line="240" w:before="0" w:after="0"/>
        <w:ind w:left="720" w:right="0" w:hanging="0"/>
        <w:rPr>
          <w:b/>
          <w:b/>
        </w:rPr>
      </w:pPr>
      <w:r>
        <w:rPr/>
      </w:r>
    </w:p>
    <w:p>
      <w:pPr>
        <w:pStyle w:val="LOnormal"/>
        <w:numPr>
          <w:ilvl w:val="0"/>
          <w:numId w:val="5"/>
        </w:numPr>
        <w:spacing w:lineRule="auto" w:line="240" w:before="0" w:after="0"/>
        <w:ind w:left="720" w:right="0" w:hanging="360"/>
        <w:rPr>
          <w:b/>
          <w:b/>
        </w:rPr>
      </w:pPr>
      <w:r>
        <w:rPr>
          <w:b/>
        </w:rPr>
        <w:t>Kubernetes Deployment:</w:t>
      </w:r>
    </w:p>
    <w:p>
      <w:pPr>
        <w:pStyle w:val="LOnormal"/>
        <w:numPr>
          <w:ilvl w:val="0"/>
          <w:numId w:val="0"/>
        </w:numPr>
        <w:spacing w:lineRule="auto" w:line="240" w:before="0" w:after="0"/>
        <w:ind w:left="720" w:right="0" w:hanging="0"/>
        <w:rPr>
          <w:b/>
          <w:b/>
        </w:rPr>
      </w:pPr>
      <w:r>
        <w:rPr/>
      </w:r>
    </w:p>
    <w:p>
      <w:pPr>
        <w:pStyle w:val="LOnormal"/>
        <w:numPr>
          <w:ilvl w:val="1"/>
          <w:numId w:val="5"/>
        </w:numPr>
        <w:spacing w:lineRule="auto" w:line="240" w:before="0" w:after="0"/>
        <w:ind w:left="1440" w:right="0" w:hanging="360"/>
        <w:rPr/>
      </w:pPr>
      <w:r>
        <w:rPr/>
        <w:t>Write a Kubernetes deployment manifest to deploy the static web application.</w:t>
      </w:r>
    </w:p>
    <w:p>
      <w:pPr>
        <w:pStyle w:val="LOnormal"/>
        <w:numPr>
          <w:ilvl w:val="1"/>
          <w:numId w:val="5"/>
        </w:numPr>
        <w:spacing w:lineRule="auto" w:line="240" w:before="0" w:after="0"/>
        <w:ind w:left="1440" w:right="0" w:hanging="360"/>
        <w:rPr/>
      </w:pPr>
      <w:r>
        <w:rPr/>
        <w:t>Write a Kubernetes service manifest to expose the static web application within the cluster.</w:t>
      </w:r>
    </w:p>
    <w:p>
      <w:pPr>
        <w:pStyle w:val="LOnormal"/>
        <w:numPr>
          <w:ilvl w:val="1"/>
          <w:numId w:val="5"/>
        </w:numPr>
        <w:spacing w:lineRule="auto" w:line="240" w:before="0" w:after="240"/>
        <w:ind w:left="1440" w:right="0" w:hanging="360"/>
        <w:rPr/>
      </w:pPr>
      <w:r>
        <w:rPr/>
        <w:t>Apply the deployment and service manifests to the Kubernetes cluster.</w:t>
      </w:r>
    </w:p>
    <w:p>
      <w:pPr>
        <w:pStyle w:val="LOnormal"/>
        <w:numPr>
          <w:ilvl w:val="0"/>
          <w:numId w:val="0"/>
        </w:numPr>
        <w:spacing w:lineRule="auto" w:line="240" w:before="0" w:after="240"/>
        <w:ind w:left="1440" w:right="0" w:hanging="0"/>
        <w:rPr>
          <w:rStyle w:val="SourceText"/>
          <w:b/>
          <w:b/>
          <w:color w:val="C9211E"/>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045710" cy="283654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045710" cy="283654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3" w:name="_p2ien9h3lm66"/>
      <w:bookmarkEnd w:id="3"/>
      <w:r>
        <w:rPr>
          <w:b/>
          <w:color w:val="000000"/>
          <w:sz w:val="26"/>
          <w:szCs w:val="26"/>
        </w:rPr>
        <w:t>Stage 2: Configuring Ingress Networking</w:t>
      </w:r>
    </w:p>
    <w:p>
      <w:pPr>
        <w:pStyle w:val="LOnormal"/>
        <w:numPr>
          <w:ilvl w:val="0"/>
          <w:numId w:val="3"/>
        </w:numPr>
        <w:spacing w:lineRule="auto" w:line="240" w:before="240" w:after="0"/>
        <w:ind w:left="720" w:right="0" w:hanging="360"/>
        <w:rPr>
          <w:b/>
          <w:b/>
        </w:rPr>
      </w:pPr>
      <w:r>
        <w:rPr>
          <w:b/>
        </w:rPr>
        <w:t>Install and Configure Ingress Controller:</w:t>
      </w:r>
    </w:p>
    <w:p>
      <w:pPr>
        <w:pStyle w:val="LOnormal"/>
        <w:numPr>
          <w:ilvl w:val="1"/>
          <w:numId w:val="3"/>
        </w:numPr>
        <w:spacing w:lineRule="auto" w:line="240" w:before="0" w:after="0"/>
        <w:ind w:left="1440" w:right="0" w:hanging="360"/>
        <w:rPr/>
      </w:pPr>
      <w:r>
        <w:rPr/>
      </w:r>
    </w:p>
    <w:p>
      <w:pPr>
        <w:pStyle w:val="LOnormal"/>
        <w:numPr>
          <w:ilvl w:val="0"/>
          <w:numId w:val="3"/>
        </w:numPr>
        <w:spacing w:lineRule="auto" w:line="240" w:before="0" w:after="0"/>
        <w:ind w:left="720" w:right="0" w:hanging="360"/>
        <w:rPr>
          <w:b/>
          <w:b/>
        </w:rPr>
      </w:pPr>
      <w:r>
        <w:rPr>
          <w:b/>
        </w:rPr>
        <w:t>Create Ingress Resource:</w:t>
      </w:r>
    </w:p>
    <w:p>
      <w:pPr>
        <w:pStyle w:val="LOnormal"/>
        <w:numPr>
          <w:ilvl w:val="1"/>
          <w:numId w:val="3"/>
        </w:numPr>
        <w:spacing w:lineRule="auto" w:line="240" w:before="0" w:after="0"/>
        <w:ind w:left="1440" w:right="0" w:hanging="360"/>
        <w:rPr>
          <w:rStyle w:val="SourceText"/>
          <w:color w:val="C9211E"/>
        </w:rPr>
      </w:pPr>
      <w:r>
        <w:rPr>
          <w:color w:val="C9211E"/>
        </w:rPr>
      </w:r>
    </w:p>
    <w:p>
      <w:pPr>
        <w:pStyle w:val="LOnormal"/>
        <w:spacing w:lineRule="auto" w:line="240" w:before="0" w:after="240"/>
        <w:ind w:left="1440" w:right="0" w:hanging="360"/>
        <w:jc w:val="left"/>
        <w:rPr>
          <w:rStyle w:val="SourceText"/>
          <w:color w:val="C9211E"/>
        </w:rPr>
      </w:pPr>
      <w:r>
        <w:rPr>
          <w:color w:val="C9211E"/>
        </w:rPr>
        <w:drawing>
          <wp:anchor behindDoc="0" distT="0" distB="0" distL="0" distR="0" simplePos="0" locked="0" layoutInCell="0" allowOverlap="1" relativeHeight="9">
            <wp:simplePos x="0" y="0"/>
            <wp:positionH relativeFrom="column">
              <wp:posOffset>257175</wp:posOffset>
            </wp:positionH>
            <wp:positionV relativeFrom="paragraph">
              <wp:posOffset>27305</wp:posOffset>
            </wp:positionV>
            <wp:extent cx="5502910" cy="309372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502910" cy="3093720"/>
                    </a:xfrm>
                    <a:prstGeom prst="rect">
                      <a:avLst/>
                    </a:prstGeom>
                  </pic:spPr>
                </pic:pic>
              </a:graphicData>
            </a:graphic>
          </wp:anchor>
        </w:drawing>
      </w:r>
    </w:p>
    <w:p>
      <w:pPr>
        <w:pStyle w:val="LOnormal"/>
        <w:spacing w:lineRule="auto" w:line="240" w:before="240" w:after="240"/>
        <w:rPr>
          <w:b/>
          <w:b/>
        </w:rPr>
      </w:pPr>
      <w:r>
        <w:rPr>
          <w:b/>
        </w:rPr>
      </w:r>
    </w:p>
    <w:p>
      <w:pPr>
        <w:pStyle w:val="LOnormal"/>
        <w:spacing w:lineRule="auto" w:line="240" w:before="240" w:after="240"/>
        <w:rPr>
          <w:b/>
          <w:b/>
        </w:rPr>
      </w:pPr>
      <w:r>
        <w:rPr>
          <w:b/>
        </w:rPr>
      </w:r>
    </w:p>
    <w:p>
      <w:pPr>
        <w:pStyle w:val="LOnormal"/>
        <w:spacing w:lineRule="auto" w:line="240" w:before="240" w:after="240"/>
        <w:rPr>
          <w:b/>
          <w:b/>
        </w:rPr>
      </w:pPr>
      <w:r>
        <w:rPr>
          <w:b/>
        </w:rPr>
        <w:drawing>
          <wp:anchor behindDoc="0" distT="0" distB="0" distL="0" distR="0" simplePos="0" locked="0" layoutInCell="0" allowOverlap="1" relativeHeight="10">
            <wp:simplePos x="0" y="0"/>
            <wp:positionH relativeFrom="column">
              <wp:posOffset>0</wp:posOffset>
            </wp:positionH>
            <wp:positionV relativeFrom="paragraph">
              <wp:posOffset>17780</wp:posOffset>
            </wp:positionV>
            <wp:extent cx="5731510" cy="3221990"/>
            <wp:effectExtent l="0" t="0" r="0" b="0"/>
            <wp:wrapSquare wrapText="largest"/>
            <wp:docPr id="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 descr=""/>
                    <pic:cNvPicPr>
                      <a:picLocks noChangeAspect="1" noChangeArrowheads="1"/>
                    </pic:cNvPicPr>
                  </pic:nvPicPr>
                  <pic:blipFill>
                    <a:blip r:embed="rId6"/>
                    <a:stretch>
                      <a:fillRect/>
                    </a:stretch>
                  </pic:blipFill>
                  <pic:spPr bwMode="auto">
                    <a:xfrm>
                      <a:off x="0" y="0"/>
                      <a:ext cx="5731510" cy="3221990"/>
                    </a:xfrm>
                    <a:prstGeom prst="rect">
                      <a:avLst/>
                    </a:prstGeom>
                  </pic:spPr>
                </pic:pic>
              </a:graphicData>
            </a:graphic>
          </wp:anchor>
        </w:drawing>
      </w:r>
    </w:p>
    <w:p>
      <w:pPr>
        <w:pStyle w:val="LOnormal"/>
        <w:spacing w:lineRule="auto" w:line="240" w:before="240" w:after="240"/>
        <w:rPr>
          <w:b/>
          <w:b/>
        </w:rPr>
      </w:pPr>
      <w:r>
        <w:rPr>
          <w:b/>
        </w:rPr>
        <w:t xml:space="preserve">   </w:t>
      </w:r>
    </w:p>
    <w:p>
      <w:pPr>
        <w:pStyle w:val="LOnormal"/>
        <w:spacing w:lineRule="auto" w:line="240" w:before="240" w:after="240"/>
        <w:rPr>
          <w:b/>
          <w:b/>
        </w:rPr>
      </w:pPr>
      <w:r>
        <w:rPr>
          <w:b/>
        </w:rPr>
      </w:r>
    </w:p>
    <w:p>
      <w:pPr>
        <w:pStyle w:val="LOnormal"/>
        <w:spacing w:lineRule="auto" w:line="240" w:before="240" w:after="240"/>
        <w:rPr>
          <w:b/>
          <w:b/>
        </w:rPr>
      </w:pPr>
      <w:r>
        <w:rPr>
          <w:b/>
        </w:rPr>
        <w:drawing>
          <wp:anchor behindDoc="0" distT="0" distB="0" distL="0" distR="0" simplePos="0" locked="0" layoutInCell="0" allowOverlap="1" relativeHeight="11">
            <wp:simplePos x="0" y="0"/>
            <wp:positionH relativeFrom="column">
              <wp:posOffset>0</wp:posOffset>
            </wp:positionH>
            <wp:positionV relativeFrom="paragraph">
              <wp:posOffset>15875</wp:posOffset>
            </wp:positionV>
            <wp:extent cx="5731510" cy="3221990"/>
            <wp:effectExtent l="0" t="0" r="0" b="0"/>
            <wp:wrapSquare wrapText="largest"/>
            <wp:docPr id="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descr=""/>
                    <pic:cNvPicPr>
                      <a:picLocks noChangeAspect="1" noChangeArrowheads="1"/>
                    </pic:cNvPicPr>
                  </pic:nvPicPr>
                  <pic:blipFill>
                    <a:blip r:embed="rId7"/>
                    <a:stretch>
                      <a:fillRect/>
                    </a:stretch>
                  </pic:blipFill>
                  <pic:spPr bwMode="auto">
                    <a:xfrm>
                      <a:off x="0" y="0"/>
                      <a:ext cx="5731510" cy="3221990"/>
                    </a:xfrm>
                    <a:prstGeom prst="rect">
                      <a:avLst/>
                    </a:prstGeom>
                  </pic:spPr>
                </pic:pic>
              </a:graphicData>
            </a:graphic>
          </wp:anchor>
        </w:drawing>
      </w:r>
    </w:p>
    <w:p>
      <w:pPr>
        <w:pStyle w:val="LOnormal"/>
        <w:spacing w:lineRule="auto" w:line="240" w:before="240" w:after="240"/>
        <w:rPr>
          <w:b/>
          <w:b/>
        </w:rPr>
      </w:pPr>
      <w:r>
        <w:rPr/>
      </w:r>
    </w:p>
    <w:p>
      <w:pPr>
        <w:pStyle w:val="LOnormal"/>
        <w:spacing w:lineRule="auto" w:line="240" w:before="240" w:after="240"/>
        <w:rPr>
          <w:b/>
          <w:b/>
        </w:rPr>
      </w:pPr>
      <w:r>
        <w:rPr/>
      </w:r>
    </w:p>
    <w:p>
      <w:pPr>
        <w:pStyle w:val="Heading3"/>
        <w:keepNext w:val="false"/>
        <w:keepLines w:val="false"/>
        <w:spacing w:lineRule="auto" w:line="240" w:before="280" w:after="80"/>
        <w:rPr>
          <w:b/>
          <w:b/>
          <w:color w:val="000000"/>
          <w:sz w:val="26"/>
          <w:szCs w:val="26"/>
        </w:rPr>
      </w:pPr>
      <w:bookmarkStart w:id="4" w:name="_u50ye3sddjdb"/>
      <w:bookmarkEnd w:id="4"/>
      <w:r>
        <w:rPr>
          <w:b/>
          <w:color w:val="000000"/>
          <w:sz w:val="26"/>
          <w:szCs w:val="26"/>
        </w:rPr>
        <w:t>Stage 3: Implementing Horizontal Pod Autoscaling</w:t>
      </w:r>
    </w:p>
    <w:p>
      <w:pPr>
        <w:pStyle w:val="LOnormal"/>
        <w:numPr>
          <w:ilvl w:val="0"/>
          <w:numId w:val="4"/>
        </w:numPr>
        <w:spacing w:lineRule="auto" w:line="240" w:before="240" w:after="0"/>
        <w:ind w:left="720" w:right="0" w:hanging="360"/>
        <w:rPr>
          <w:b/>
          <w:b/>
        </w:rPr>
      </w:pPr>
      <w:r>
        <w:rPr>
          <w:b/>
        </w:rPr>
        <w:t>Configure Horizontal Pod Autoscaler:</w:t>
      </w:r>
    </w:p>
    <w:p>
      <w:pPr>
        <w:pStyle w:val="LOnormal"/>
        <w:numPr>
          <w:ilvl w:val="0"/>
          <w:numId w:val="0"/>
        </w:numPr>
        <w:spacing w:lineRule="auto" w:line="240" w:before="0" w:after="0"/>
        <w:ind w:left="1440" w:right="0" w:hanging="0"/>
        <w:rPr/>
      </w:pPr>
      <w:r>
        <w:rPr/>
      </w:r>
    </w:p>
    <w:p>
      <w:pPr>
        <w:pStyle w:val="LOnormal"/>
        <w:numPr>
          <w:ilvl w:val="1"/>
          <w:numId w:val="4"/>
        </w:numPr>
        <w:spacing w:lineRule="auto" w:line="240" w:before="0" w:after="0"/>
        <w:ind w:left="1440" w:right="0" w:hanging="360"/>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045710" cy="70612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5045710" cy="706120"/>
                    </a:xfrm>
                    <a:prstGeom prst="rect">
                      <a:avLst/>
                    </a:prstGeom>
                  </pic:spPr>
                </pic:pic>
              </a:graphicData>
            </a:graphic>
          </wp:anchor>
        </w:drawing>
      </w:r>
    </w:p>
    <w:p>
      <w:pPr>
        <w:pStyle w:val="LOnormal"/>
        <w:numPr>
          <w:ilvl w:val="0"/>
          <w:numId w:val="4"/>
        </w:numPr>
        <w:spacing w:lineRule="auto" w:line="240" w:before="0" w:after="0"/>
        <w:ind w:left="720" w:right="0" w:hanging="360"/>
        <w:rPr>
          <w:b/>
          <w:b/>
        </w:rPr>
      </w:pPr>
      <w:r>
        <w:rPr>
          <w:b/>
        </w:rPr>
        <w:t>Stress Testing:</w:t>
      </w:r>
    </w:p>
    <w:p>
      <w:pPr>
        <w:pStyle w:val="LOnormal"/>
        <w:numPr>
          <w:ilvl w:val="1"/>
          <w:numId w:val="4"/>
        </w:numPr>
        <w:spacing w:lineRule="auto" w:line="240" w:before="0" w:after="0"/>
        <w:ind w:left="1440" w:right="0" w:hanging="360"/>
        <w:rPr/>
      </w:pPr>
      <w:r>
        <w:rPr/>
        <w:t>Perform stress testing to simulate traffic and validate the HPA configuration.</w:t>
      </w:r>
    </w:p>
    <w:p>
      <w:pPr>
        <w:pStyle w:val="LOnormal"/>
        <w:numPr>
          <w:ilvl w:val="1"/>
          <w:numId w:val="4"/>
        </w:numPr>
        <w:spacing w:lineRule="auto" w:line="240" w:before="0" w:after="240"/>
        <w:ind w:left="1440" w:right="0" w:hanging="360"/>
        <w:rPr/>
      </w:pPr>
      <w:r>
        <w:rPr/>
        <w:t>Monitor the scaling behavior and ensure the application scales up and down based on the load.</w:t>
      </w:r>
    </w:p>
    <w:p>
      <w:pPr>
        <w:pStyle w:val="LOnormal"/>
        <w:spacing w:lineRule="auto" w:line="240" w:before="0" w:after="240"/>
        <w:ind w:left="1440" w:right="0" w:hanging="360"/>
        <w:rPr/>
      </w:pPr>
      <w:r>
        <w:rPr/>
        <w:drawing>
          <wp:anchor behindDoc="0" distT="0" distB="0" distL="0" distR="0" simplePos="0" locked="0" layoutInCell="0" allowOverlap="1" relativeHeight="6">
            <wp:simplePos x="0" y="0"/>
            <wp:positionH relativeFrom="column">
              <wp:posOffset>342900</wp:posOffset>
            </wp:positionH>
            <wp:positionV relativeFrom="paragraph">
              <wp:posOffset>8255</wp:posOffset>
            </wp:positionV>
            <wp:extent cx="5045710" cy="131318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5045710" cy="1313180"/>
                    </a:xfrm>
                    <a:prstGeom prst="rect">
                      <a:avLst/>
                    </a:prstGeom>
                  </pic:spPr>
                </pic:pic>
              </a:graphicData>
            </a:graphic>
          </wp:anchor>
        </w:drawing>
      </w:r>
    </w:p>
    <w:p>
      <w:pPr>
        <w:pStyle w:val="LOnormal"/>
        <w:spacing w:lineRule="auto" w:line="240" w:before="280" w:after="80"/>
        <w:rPr>
          <w:b w:val="false"/>
          <w:b w:val="false"/>
          <w:bCs w:val="false"/>
          <w:color w:val="C9211E"/>
          <w:sz w:val="20"/>
          <w:szCs w:val="20"/>
        </w:rPr>
      </w:pPr>
      <w:r>
        <w:rPr/>
      </w:r>
    </w:p>
    <w:p>
      <w:pPr>
        <w:pStyle w:val="LOnormal"/>
        <w:spacing w:lineRule="auto" w:line="240" w:before="280" w:after="80"/>
        <w:rPr>
          <w:b w:val="false"/>
          <w:b w:val="false"/>
          <w:bCs w:val="false"/>
          <w:color w:val="C9211E"/>
          <w:sz w:val="20"/>
          <w:szCs w:val="20"/>
        </w:rPr>
      </w:pPr>
      <w:r>
        <w:rPr/>
        <w:drawing>
          <wp:anchor behindDoc="0" distT="0" distB="0" distL="0" distR="0" simplePos="0" locked="0" layoutInCell="0" allowOverlap="1" relativeHeight="12">
            <wp:simplePos x="0" y="0"/>
            <wp:positionH relativeFrom="column">
              <wp:posOffset>403860</wp:posOffset>
            </wp:positionH>
            <wp:positionV relativeFrom="paragraph">
              <wp:posOffset>67310</wp:posOffset>
            </wp:positionV>
            <wp:extent cx="4910455" cy="276098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4910455" cy="2760980"/>
                    </a:xfrm>
                    <a:prstGeom prst="rect">
                      <a:avLst/>
                    </a:prstGeom>
                  </pic:spPr>
                </pic:pic>
              </a:graphicData>
            </a:graphic>
          </wp:anchor>
        </w:drawing>
      </w:r>
    </w:p>
    <w:p>
      <w:pPr>
        <w:pStyle w:val="LOnormal"/>
        <w:spacing w:lineRule="auto" w:line="240" w:before="280" w:after="80"/>
        <w:rPr>
          <w:b w:val="false"/>
          <w:b w:val="false"/>
          <w:bCs w:val="false"/>
          <w:color w:val="C9211E"/>
          <w:sz w:val="20"/>
          <w:szCs w:val="20"/>
        </w:rPr>
      </w:pPr>
      <w:r>
        <w:rPr/>
      </w:r>
    </w:p>
    <w:p>
      <w:pPr>
        <w:pStyle w:val="LOnormal"/>
        <w:spacing w:lineRule="auto" w:line="240" w:before="280" w:after="80"/>
        <w:rPr>
          <w:b w:val="false"/>
          <w:b w:val="false"/>
          <w:bCs w:val="false"/>
          <w:color w:val="C9211E"/>
          <w:sz w:val="20"/>
          <w:szCs w:val="20"/>
        </w:rPr>
      </w:pPr>
      <w:r>
        <w:rPr/>
      </w:r>
    </w:p>
    <w:p>
      <w:pPr>
        <w:pStyle w:val="LOnormal"/>
        <w:spacing w:lineRule="auto" w:line="240" w:before="280" w:after="80"/>
        <w:rPr>
          <w:b w:val="false"/>
          <w:b w:val="false"/>
          <w:bCs w:val="false"/>
          <w:color w:val="C9211E"/>
          <w:sz w:val="20"/>
          <w:szCs w:val="20"/>
        </w:rPr>
      </w:pPr>
      <w:r>
        <w:rPr/>
      </w:r>
    </w:p>
    <w:p>
      <w:pPr>
        <w:pStyle w:val="LOnormal"/>
        <w:spacing w:lineRule="auto" w:line="240" w:before="280" w:after="80"/>
        <w:rPr>
          <w:b w:val="false"/>
          <w:b w:val="false"/>
          <w:bCs w:val="false"/>
          <w:color w:val="C9211E"/>
          <w:sz w:val="20"/>
          <w:szCs w:val="20"/>
        </w:rPr>
      </w:pPr>
      <w:r>
        <w:rPr/>
      </w:r>
    </w:p>
    <w:p>
      <w:pPr>
        <w:pStyle w:val="LOnormal"/>
        <w:spacing w:lineRule="auto" w:line="240" w:before="280" w:after="80"/>
        <w:rPr>
          <w:b w:val="false"/>
          <w:b w:val="false"/>
          <w:bCs w:val="false"/>
          <w:color w:val="C9211E"/>
          <w:sz w:val="20"/>
          <w:szCs w:val="20"/>
        </w:rPr>
      </w:pPr>
      <w:r>
        <w:rPr/>
      </w:r>
    </w:p>
    <w:p>
      <w:pPr>
        <w:pStyle w:val="LOnormal"/>
        <w:spacing w:lineRule="auto" w:line="240" w:before="0" w:after="240"/>
        <w:ind w:left="720" w:right="0" w:hanging="360"/>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502910" cy="309372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5502910" cy="309372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drawing>
          <wp:anchor behindDoc="0" distT="0" distB="0" distL="0" distR="0" simplePos="0" locked="0" layoutInCell="0" allowOverlap="1" relativeHeight="13">
            <wp:simplePos x="0" y="0"/>
            <wp:positionH relativeFrom="column">
              <wp:posOffset>294640</wp:posOffset>
            </wp:positionH>
            <wp:positionV relativeFrom="paragraph">
              <wp:posOffset>297815</wp:posOffset>
            </wp:positionV>
            <wp:extent cx="5124450" cy="288099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5124450" cy="2880995"/>
                    </a:xfrm>
                    <a:prstGeom prst="rect">
                      <a:avLst/>
                    </a:prstGeom>
                  </pic:spPr>
                </pic:pic>
              </a:graphicData>
            </a:graphic>
          </wp:anchor>
        </w:drawing>
      </w:r>
    </w:p>
    <w:p>
      <w:pPr>
        <w:pStyle w:val="LOnormal"/>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r>
    </w:p>
    <w:p>
      <w:pPr>
        <w:pStyle w:val="LOnormal"/>
        <w:spacing w:lineRule="auto" w:line="240" w:before="280" w:after="80"/>
        <w:rPr>
          <w:b w:val="false"/>
          <w:b w:val="false"/>
          <w:bCs w:val="false"/>
          <w:color w:val="C9211E"/>
          <w:sz w:val="20"/>
          <w:szCs w:val="20"/>
        </w:rPr>
      </w:pPr>
      <w:r>
        <w:rPr>
          <w:b w:val="false"/>
          <w:bCs w:val="false"/>
          <w:color w:val="C9211E"/>
          <w:sz w:val="20"/>
          <w:szCs w:val="20"/>
        </w:rPr>
      </w:r>
    </w:p>
    <w:p>
      <w:pPr>
        <w:pStyle w:val="LOnormal"/>
        <w:spacing w:lineRule="auto" w:line="240" w:before="280" w:after="80"/>
        <w:rPr>
          <w:b w:val="false"/>
          <w:b w:val="false"/>
          <w:bCs w:val="false"/>
          <w:color w:val="C9211E"/>
          <w:sz w:val="20"/>
          <w:szCs w:val="20"/>
        </w:rPr>
      </w:pPr>
      <w:r>
        <w:rPr>
          <w:b w:val="false"/>
          <w:bCs w:val="false"/>
          <w:color w:val="C9211E"/>
          <w:sz w:val="20"/>
          <w:szCs w:val="20"/>
        </w:rPr>
      </w:r>
    </w:p>
    <w:p>
      <w:pPr>
        <w:pStyle w:val="LOnormal"/>
        <w:spacing w:lineRule="auto" w:line="240" w:before="280" w:after="80"/>
        <w:rPr>
          <w:b w:val="false"/>
          <w:b w:val="false"/>
          <w:bCs w:val="false"/>
          <w:color w:val="C9211E"/>
          <w:sz w:val="20"/>
          <w:szCs w:val="20"/>
        </w:rPr>
      </w:pPr>
      <w:r>
        <w:rPr>
          <w:b w:val="false"/>
          <w:bCs w:val="false"/>
          <w:color w:val="C9211E"/>
          <w:sz w:val="20"/>
          <w:szCs w:val="20"/>
        </w:rPr>
      </w:r>
    </w:p>
    <w:p>
      <w:pPr>
        <w:pStyle w:val="LOnormal"/>
        <w:spacing w:lineRule="auto" w:line="240" w:before="280" w:after="80"/>
        <w:rPr>
          <w:b w:val="false"/>
          <w:b w:val="false"/>
          <w:bCs w:val="false"/>
          <w:color w:val="C9211E"/>
          <w:sz w:val="20"/>
          <w:szCs w:val="20"/>
        </w:rPr>
      </w:pPr>
      <w:r>
        <w:rPr>
          <w:b w:val="false"/>
          <w:bCs w:val="false"/>
          <w:color w:val="C9211E"/>
          <w:sz w:val="20"/>
          <w:szCs w:val="20"/>
        </w:rPr>
      </w:r>
    </w:p>
    <w:p>
      <w:pPr>
        <w:pStyle w:val="Heading3"/>
        <w:spacing w:lineRule="auto" w:line="240" w:before="280" w:after="80"/>
        <w:rPr>
          <w:b/>
          <w:b/>
          <w:color w:val="000000"/>
          <w:sz w:val="26"/>
          <w:szCs w:val="26"/>
        </w:rPr>
      </w:pPr>
      <w:bookmarkStart w:id="5" w:name="_c4nysqbkamh5"/>
      <w:bookmarkEnd w:id="5"/>
      <w:r>
        <w:rPr>
          <w:b/>
          <w:color w:val="000000"/>
          <w:sz w:val="26"/>
          <w:szCs w:val="26"/>
        </w:rPr>
        <w:t>Stage 4: Final Validation and Cleanup</w:t>
      </w:r>
    </w:p>
    <w:p>
      <w:pPr>
        <w:pStyle w:val="LOnormal"/>
        <w:numPr>
          <w:ilvl w:val="0"/>
          <w:numId w:val="1"/>
        </w:numPr>
        <w:spacing w:lineRule="auto" w:line="240" w:before="240" w:after="0"/>
        <w:ind w:left="720" w:right="0" w:hanging="360"/>
        <w:rPr>
          <w:b/>
          <w:b/>
        </w:rPr>
      </w:pPr>
      <w:r>
        <w:rPr>
          <w:b/>
        </w:rPr>
        <w:t>Final Validation:</w:t>
      </w:r>
    </w:p>
    <w:p>
      <w:pPr>
        <w:pStyle w:val="LOnormal"/>
        <w:numPr>
          <w:ilvl w:val="0"/>
          <w:numId w:val="0"/>
        </w:numPr>
        <w:spacing w:lineRule="auto" w:line="240" w:before="0" w:after="0"/>
        <w:ind w:left="1440" w:right="0" w:hanging="0"/>
        <w:rPr/>
      </w:pPr>
      <w:r>
        <w:rPr/>
      </w:r>
    </w:p>
    <w:p>
      <w:pPr>
        <w:pStyle w:val="LOnormal"/>
        <w:numPr>
          <w:ilvl w:val="0"/>
          <w:numId w:val="1"/>
        </w:numPr>
        <w:spacing w:lineRule="auto" w:line="240" w:before="0" w:after="0"/>
        <w:ind w:left="720" w:right="0" w:hanging="360"/>
        <w:rPr>
          <w:b/>
          <w:b/>
        </w:rPr>
      </w:pPr>
      <w:r>
        <w:rPr>
          <w:b/>
        </w:rPr>
        <w:t>Cleanup:</w:t>
      </w:r>
    </w:p>
    <w:p>
      <w:pPr>
        <w:pStyle w:val="LOnormal"/>
        <w:numPr>
          <w:ilvl w:val="0"/>
          <w:numId w:val="0"/>
        </w:numPr>
        <w:spacing w:lineRule="auto" w:line="240" w:before="0" w:after="240"/>
        <w:ind w:left="1440" w:right="0" w:hanging="0"/>
        <w:rPr/>
      </w:pPr>
      <w:r>
        <w:rPr/>
      </w:r>
    </w:p>
    <w:p>
      <w:pPr>
        <w:pStyle w:val="LOnormal"/>
        <w:spacing w:lineRule="auto" w:line="240" w:before="240" w:after="240"/>
        <w:rPr>
          <w:b/>
          <w:b/>
        </w:rPr>
      </w:pPr>
      <w:r>
        <w:rPr>
          <w:b/>
        </w:rPr>
        <w:t>Deliverables:</w:t>
      </w:r>
    </w:p>
    <w:p>
      <w:pPr>
        <w:pStyle w:val="LOnormal"/>
        <w:numPr>
          <w:ilvl w:val="0"/>
          <w:numId w:val="2"/>
        </w:numPr>
        <w:spacing w:lineRule="auto" w:line="240" w:before="240" w:after="0"/>
        <w:ind w:left="720" w:right="0" w:hanging="360"/>
        <w:rPr/>
      </w:pPr>
      <w:r>
        <w:rPr/>
        <w:t>Final validation report documenting the testing process and results</w:t>
      </w:r>
    </w:p>
    <w:p>
      <w:pPr>
        <w:pStyle w:val="LOnormal"/>
        <w:numPr>
          <w:ilvl w:val="0"/>
          <w:numId w:val="2"/>
        </w:numPr>
        <w:spacing w:lineRule="auto" w:line="240" w:before="0" w:after="240"/>
        <w:ind w:left="720" w:right="0" w:hanging="360"/>
        <w:rPr/>
      </w:pPr>
      <w:r>
        <w:rPr/>
        <w:t>Cleanup commands/scripts</w:t>
      </w:r>
    </w:p>
    <w:p>
      <w:pPr>
        <w:pStyle w:val="LOnormal"/>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322199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5731510" cy="3221990"/>
                    </a:xfrm>
                    <a:prstGeom prst="rect">
                      <a:avLst/>
                    </a:prstGeom>
                  </pic:spPr>
                </pic:pic>
              </a:graphicData>
            </a:graphic>
          </wp:anchor>
        </w:drawing>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Wingdings 2">
    <w:charset w:val="02"/>
    <w:family w:val="auto"/>
    <w:pitch w:val="default"/>
  </w:font>
  <w:font w:name="Wingdings">
    <w:charset w:val="02"/>
    <w:family w:val="auto"/>
    <w:pitch w:val="default"/>
  </w:font>
  <w:font w:name="OpenSymbol">
    <w:altName w:val="Arial Unicode MS"/>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8"/>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4"/>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
    <w:lvl w:ilvl="0">
      <w:start w:val="6"/>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6">
    <w:lvl w:ilvl="0">
      <w:start w:val="1"/>
      <w:numFmt w:val="bullet"/>
      <w:lvlText w:val=""/>
      <w:lvlJc w:val="left"/>
      <w:pPr>
        <w:tabs>
          <w:tab w:val="num" w:pos="665"/>
        </w:tabs>
        <w:ind w:left="665" w:hanging="360"/>
      </w:pPr>
      <w:rPr>
        <w:rFonts w:ascii="Symbol" w:hAnsi="Symbol" w:cs="Symbol" w:hint="default"/>
      </w:rPr>
    </w:lvl>
    <w:lvl w:ilvl="1">
      <w:start w:val="1"/>
      <w:numFmt w:val="bullet"/>
      <w:lvlText w:val="◦"/>
      <w:lvlJc w:val="left"/>
      <w:pPr>
        <w:tabs>
          <w:tab w:val="num" w:pos="1025"/>
        </w:tabs>
        <w:ind w:left="1025" w:hanging="360"/>
      </w:pPr>
      <w:rPr>
        <w:rFonts w:ascii="OpenSymbol" w:hAnsi="OpenSymbol" w:cs="OpenSymbol" w:hint="default"/>
      </w:rPr>
    </w:lvl>
    <w:lvl w:ilvl="2">
      <w:start w:val="1"/>
      <w:numFmt w:val="bullet"/>
      <w:lvlText w:val="▪"/>
      <w:lvlJc w:val="left"/>
      <w:pPr>
        <w:tabs>
          <w:tab w:val="num" w:pos="1385"/>
        </w:tabs>
        <w:ind w:left="1385" w:hanging="360"/>
      </w:pPr>
      <w:rPr>
        <w:rFonts w:ascii="OpenSymbol" w:hAnsi="OpenSymbol" w:cs="OpenSymbol" w:hint="default"/>
      </w:rPr>
    </w:lvl>
    <w:lvl w:ilvl="3">
      <w:start w:val="1"/>
      <w:numFmt w:val="bullet"/>
      <w:lvlText w:val=""/>
      <w:lvlJc w:val="left"/>
      <w:pPr>
        <w:tabs>
          <w:tab w:val="num" w:pos="1745"/>
        </w:tabs>
        <w:ind w:left="1745" w:hanging="360"/>
      </w:pPr>
      <w:rPr>
        <w:rFonts w:ascii="Symbol" w:hAnsi="Symbol" w:cs="Symbol" w:hint="default"/>
      </w:rPr>
    </w:lvl>
    <w:lvl w:ilvl="4">
      <w:start w:val="1"/>
      <w:numFmt w:val="bullet"/>
      <w:lvlText w:val="◦"/>
      <w:lvlJc w:val="left"/>
      <w:pPr>
        <w:tabs>
          <w:tab w:val="num" w:pos="2105"/>
        </w:tabs>
        <w:ind w:left="2105" w:hanging="360"/>
      </w:pPr>
      <w:rPr>
        <w:rFonts w:ascii="OpenSymbol" w:hAnsi="OpenSymbol" w:cs="OpenSymbol" w:hint="default"/>
      </w:rPr>
    </w:lvl>
    <w:lvl w:ilvl="5">
      <w:start w:val="1"/>
      <w:numFmt w:val="bullet"/>
      <w:lvlText w:val="▪"/>
      <w:lvlJc w:val="left"/>
      <w:pPr>
        <w:tabs>
          <w:tab w:val="num" w:pos="2465"/>
        </w:tabs>
        <w:ind w:left="2465" w:hanging="360"/>
      </w:pPr>
      <w:rPr>
        <w:rFonts w:ascii="OpenSymbol" w:hAnsi="OpenSymbol" w:cs="OpenSymbol" w:hint="default"/>
      </w:rPr>
    </w:lvl>
    <w:lvl w:ilvl="6">
      <w:start w:val="1"/>
      <w:numFmt w:val="bullet"/>
      <w:lvlText w:val=""/>
      <w:lvlJc w:val="left"/>
      <w:pPr>
        <w:tabs>
          <w:tab w:val="num" w:pos="2825"/>
        </w:tabs>
        <w:ind w:left="2825" w:hanging="360"/>
      </w:pPr>
      <w:rPr>
        <w:rFonts w:ascii="Symbol" w:hAnsi="Symbol" w:cs="Symbol" w:hint="default"/>
      </w:rPr>
    </w:lvl>
    <w:lvl w:ilvl="7">
      <w:start w:val="1"/>
      <w:numFmt w:val="bullet"/>
      <w:lvlText w:val="◦"/>
      <w:lvlJc w:val="left"/>
      <w:pPr>
        <w:tabs>
          <w:tab w:val="num" w:pos="3185"/>
        </w:tabs>
        <w:ind w:left="3185" w:hanging="360"/>
      </w:pPr>
      <w:rPr>
        <w:rFonts w:ascii="OpenSymbol" w:hAnsi="OpenSymbol" w:cs="OpenSymbol" w:hint="default"/>
      </w:rPr>
    </w:lvl>
    <w:lvl w:ilvl="8">
      <w:start w:val="1"/>
      <w:numFmt w:val="bullet"/>
      <w:lvlText w:val="▪"/>
      <w:lvlJc w:val="left"/>
      <w:pPr>
        <w:tabs>
          <w:tab w:val="num" w:pos="3545"/>
        </w:tabs>
        <w:ind w:left="3545" w:hanging="360"/>
      </w:pPr>
      <w:rPr>
        <w:rFonts w:ascii="OpenSymbol" w:hAnsi="OpenSymbol" w:cs="Open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IN" w:eastAsia="zh-CN" w:bidi="hi-IN"/>
      </w:rPr>
    </w:rPrDefault>
    <w:pPrDefault>
      <w:pPr>
        <w:suppressAutoHyphens w:val="true"/>
      </w:pPr>
    </w:pPrDefault>
  </w:docDefaults>
  <w:style w:type="paragraph" w:styleId="Normal">
    <w:name w:val="Normal"/>
    <w:qFormat/>
    <w:pPr>
      <w:widowControl w:val="false"/>
      <w:suppressAutoHyphens w:val="true"/>
      <w:overflowPunct w:val="false"/>
      <w:bidi w:val="0"/>
      <w:spacing w:before="0" w:after="0"/>
      <w:jc w:val="left"/>
    </w:pPr>
    <w:rPr>
      <w:rFonts w:ascii="Arial" w:hAnsi="Arial" w:eastAsia="Arial" w:cs="Arial"/>
      <w:color w:val="auto"/>
      <w:kern w:val="0"/>
      <w:sz w:val="22"/>
      <w:szCs w:val="22"/>
      <w:lang w:val="en-IN"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name w:val="LO-normal"/>
    <w:qFormat/>
    <w:pPr>
      <w:widowControl/>
      <w:suppressAutoHyphens w:val="true"/>
      <w:overflowPunct w:val="false"/>
      <w:bidi w:val="0"/>
      <w:spacing w:lineRule="auto" w:line="276" w:before="0" w:after="0"/>
      <w:jc w:val="left"/>
    </w:pPr>
    <w:rPr>
      <w:rFonts w:ascii="Arial" w:hAnsi="Arial" w:eastAsia="Arial" w:cs="Arial"/>
      <w:color w:val="auto"/>
      <w:kern w:val="0"/>
      <w:sz w:val="22"/>
      <w:szCs w:val="22"/>
      <w:lang w:val="en-IN"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TotalTime>
  <Application>LibreOffice/7.3.7.2$Linux_X86_64 LibreOffice_project/30$Build-2</Application>
  <AppVersion>15.0000</AppVersion>
  <Pages>6</Pages>
  <Words>217</Words>
  <Characters>1221</Characters>
  <CharactersWithSpaces>1392</CharactersWithSpaces>
  <Paragraphs>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2024-07-31T16:15:46Z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