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8AF6" w14:textId="77777777" w:rsidR="006C33AE" w:rsidRDefault="00000000">
      <w:pPr>
        <w:spacing w:after="533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Assignment Code: DA-AG-011 </w:t>
      </w:r>
    </w:p>
    <w:p w14:paraId="732CE617" w14:textId="77777777" w:rsidR="006C33AE" w:rsidRDefault="00000000">
      <w:pPr>
        <w:spacing w:after="42" w:line="259" w:lineRule="auto"/>
        <w:ind w:left="-5"/>
      </w:pPr>
      <w:r>
        <w:rPr>
          <w:sz w:val="52"/>
        </w:rPr>
        <w:t xml:space="preserve">Unsupervised Learning, Anomaly </w:t>
      </w:r>
    </w:p>
    <w:p w14:paraId="1C8401AF" w14:textId="77777777" w:rsidR="006C33AE" w:rsidRDefault="00000000">
      <w:pPr>
        <w:spacing w:after="0" w:line="259" w:lineRule="auto"/>
        <w:ind w:left="-5"/>
      </w:pPr>
      <w:r>
        <w:rPr>
          <w:sz w:val="52"/>
        </w:rPr>
        <w:t xml:space="preserve">Detection, and Temporal Analysis </w:t>
      </w:r>
    </w:p>
    <w:p w14:paraId="2FB78B63" w14:textId="1778DD00" w:rsidR="006C33AE" w:rsidRDefault="00000000" w:rsidP="00045AB8">
      <w:pPr>
        <w:spacing w:after="18" w:line="259" w:lineRule="auto"/>
        <w:ind w:left="0" w:firstLine="0"/>
      </w:pPr>
      <w:r>
        <w:rPr>
          <w:sz w:val="22"/>
        </w:rPr>
        <w:t xml:space="preserve">  </w:t>
      </w:r>
    </w:p>
    <w:p w14:paraId="2F6B17BA" w14:textId="77777777" w:rsidR="006C33AE" w:rsidRDefault="00000000">
      <w:pPr>
        <w:ind w:left="-5"/>
      </w:pPr>
      <w:r>
        <w:rPr>
          <w:b/>
        </w:rPr>
        <w:t xml:space="preserve">Question </w:t>
      </w:r>
      <w:proofErr w:type="gramStart"/>
      <w:r>
        <w:rPr>
          <w:b/>
        </w:rPr>
        <w:t>1</w:t>
      </w:r>
      <w:r>
        <w:t xml:space="preserve"> :</w:t>
      </w:r>
      <w:proofErr w:type="gramEnd"/>
      <w:r>
        <w:t xml:space="preserve"> What is Dimensionality Reduction? Why is it important in machine learning? </w:t>
      </w:r>
    </w:p>
    <w:p w14:paraId="3A7A0E57" w14:textId="77777777" w:rsidR="006C33AE" w:rsidRDefault="00000000">
      <w:pPr>
        <w:spacing w:after="13" w:line="259" w:lineRule="auto"/>
        <w:ind w:left="-5"/>
      </w:pPr>
      <w:r>
        <w:rPr>
          <w:b/>
          <w:sz w:val="22"/>
        </w:rPr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43CF972C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5333C" w14:textId="27A1C40F" w:rsidR="00E97853" w:rsidRDefault="00E97853" w:rsidP="00E97853">
            <w:pPr>
              <w:spacing w:after="0" w:line="259" w:lineRule="auto"/>
              <w:ind w:left="0" w:firstLine="0"/>
              <w:rPr>
                <w:sz w:val="22"/>
              </w:rPr>
            </w:pPr>
            <w:r w:rsidRPr="00E97853">
              <w:rPr>
                <w:sz w:val="22"/>
              </w:rPr>
              <w:t>Dimensionality Reduction is the process of reducing the number of input variables or features in a dataset while preserving as much relevant information as possible. It transforms high-dimensional data into a lower-dimensional form.</w:t>
            </w:r>
          </w:p>
          <w:p w14:paraId="5C48B268" w14:textId="77777777" w:rsidR="00045AB8" w:rsidRPr="00E97853" w:rsidRDefault="00045AB8" w:rsidP="00E97853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5CF84F06" w14:textId="77777777" w:rsidR="00E97853" w:rsidRDefault="00E97853" w:rsidP="00E97853">
            <w:pPr>
              <w:spacing w:after="0" w:line="259" w:lineRule="auto"/>
              <w:ind w:left="0" w:firstLine="0"/>
              <w:rPr>
                <w:b/>
                <w:bCs/>
                <w:sz w:val="22"/>
              </w:rPr>
            </w:pPr>
            <w:r w:rsidRPr="00E97853">
              <w:rPr>
                <w:b/>
                <w:bCs/>
                <w:sz w:val="22"/>
              </w:rPr>
              <w:t>Importance in machine learning:</w:t>
            </w:r>
          </w:p>
          <w:p w14:paraId="1D2B6685" w14:textId="77777777" w:rsidR="00045AB8" w:rsidRPr="00E97853" w:rsidRDefault="00045AB8" w:rsidP="00E97853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3CFC85D4" w14:textId="77777777" w:rsidR="00E97853" w:rsidRPr="00E97853" w:rsidRDefault="00E97853" w:rsidP="00E97853">
            <w:pPr>
              <w:numPr>
                <w:ilvl w:val="0"/>
                <w:numId w:val="1"/>
              </w:numPr>
              <w:spacing w:after="0" w:line="259" w:lineRule="auto"/>
              <w:rPr>
                <w:sz w:val="22"/>
              </w:rPr>
            </w:pPr>
            <w:r w:rsidRPr="00E97853">
              <w:rPr>
                <w:b/>
                <w:bCs/>
                <w:sz w:val="22"/>
              </w:rPr>
              <w:t>Reduces computational cost:</w:t>
            </w:r>
            <w:r w:rsidRPr="00E97853">
              <w:rPr>
                <w:sz w:val="22"/>
              </w:rPr>
              <w:t xml:space="preserve"> Fewer features mean faster training and prediction.</w:t>
            </w:r>
          </w:p>
          <w:p w14:paraId="3EA6D807" w14:textId="77777777" w:rsidR="00E97853" w:rsidRPr="00E97853" w:rsidRDefault="00E97853" w:rsidP="00E97853">
            <w:pPr>
              <w:numPr>
                <w:ilvl w:val="0"/>
                <w:numId w:val="1"/>
              </w:numPr>
              <w:spacing w:after="0" w:line="259" w:lineRule="auto"/>
              <w:rPr>
                <w:sz w:val="22"/>
              </w:rPr>
            </w:pPr>
            <w:r w:rsidRPr="00E97853">
              <w:rPr>
                <w:b/>
                <w:bCs/>
                <w:sz w:val="22"/>
              </w:rPr>
              <w:t>Mitigates the curse of dimensionality:</w:t>
            </w:r>
            <w:r w:rsidRPr="00E97853">
              <w:rPr>
                <w:sz w:val="22"/>
              </w:rPr>
              <w:t xml:space="preserve"> High-dimensional data often leads to overfitting and poor model performance.</w:t>
            </w:r>
          </w:p>
          <w:p w14:paraId="21BA5F5C" w14:textId="77777777" w:rsidR="00E97853" w:rsidRPr="00E97853" w:rsidRDefault="00E97853" w:rsidP="00E97853">
            <w:pPr>
              <w:numPr>
                <w:ilvl w:val="0"/>
                <w:numId w:val="1"/>
              </w:numPr>
              <w:spacing w:after="0" w:line="259" w:lineRule="auto"/>
              <w:rPr>
                <w:sz w:val="22"/>
              </w:rPr>
            </w:pPr>
            <w:r w:rsidRPr="00E97853">
              <w:rPr>
                <w:b/>
                <w:bCs/>
                <w:sz w:val="22"/>
              </w:rPr>
              <w:t>Improves model interpretability:</w:t>
            </w:r>
            <w:r w:rsidRPr="00E97853">
              <w:rPr>
                <w:sz w:val="22"/>
              </w:rPr>
              <w:t xml:space="preserve"> Simplifies datasets to make patterns easier to understand.</w:t>
            </w:r>
          </w:p>
          <w:p w14:paraId="05E90599" w14:textId="77777777" w:rsidR="00E97853" w:rsidRPr="00E97853" w:rsidRDefault="00E97853" w:rsidP="00E97853">
            <w:pPr>
              <w:numPr>
                <w:ilvl w:val="0"/>
                <w:numId w:val="1"/>
              </w:numPr>
              <w:spacing w:after="0" w:line="259" w:lineRule="auto"/>
              <w:rPr>
                <w:sz w:val="22"/>
              </w:rPr>
            </w:pPr>
            <w:r w:rsidRPr="00E97853">
              <w:rPr>
                <w:b/>
                <w:bCs/>
                <w:sz w:val="22"/>
              </w:rPr>
              <w:t>Removes noise and redundancy:</w:t>
            </w:r>
            <w:r w:rsidRPr="00E97853">
              <w:rPr>
                <w:sz w:val="22"/>
              </w:rPr>
              <w:t xml:space="preserve"> Helps models focus on meaningful information.</w:t>
            </w:r>
          </w:p>
          <w:p w14:paraId="7784FC4A" w14:textId="57886266" w:rsidR="006C33AE" w:rsidRDefault="006C33AE">
            <w:pPr>
              <w:spacing w:after="0" w:line="259" w:lineRule="auto"/>
              <w:ind w:left="0" w:firstLine="0"/>
            </w:pPr>
          </w:p>
        </w:tc>
      </w:tr>
      <w:tr w:rsidR="00103B18" w14:paraId="3E6998E3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D3150" w14:textId="77777777" w:rsidR="00103B18" w:rsidRPr="00E97853" w:rsidRDefault="00103B18" w:rsidP="00E97853">
            <w:pPr>
              <w:spacing w:after="0" w:line="259" w:lineRule="auto"/>
              <w:ind w:left="0" w:firstLine="0"/>
              <w:rPr>
                <w:sz w:val="22"/>
              </w:rPr>
            </w:pPr>
          </w:p>
        </w:tc>
      </w:tr>
    </w:tbl>
    <w:p w14:paraId="0DE7493B" w14:textId="77777777" w:rsidR="006C33AE" w:rsidRDefault="00000000">
      <w:pPr>
        <w:spacing w:after="299" w:line="259" w:lineRule="auto"/>
        <w:ind w:left="0" w:firstLine="0"/>
      </w:pPr>
      <w:r>
        <w:rPr>
          <w:b/>
        </w:rPr>
        <w:t xml:space="preserve"> </w:t>
      </w:r>
    </w:p>
    <w:p w14:paraId="7CF11287" w14:textId="77777777" w:rsidR="006C33AE" w:rsidRDefault="00000000">
      <w:pPr>
        <w:ind w:left="-5"/>
      </w:pPr>
      <w:r>
        <w:rPr>
          <w:b/>
        </w:rPr>
        <w:t>Question 2</w:t>
      </w:r>
      <w:r>
        <w:t xml:space="preserve">: Name and briefly describe three common dimensionality reduction </w:t>
      </w:r>
      <w:proofErr w:type="gramStart"/>
      <w:r>
        <w:t>techniques..</w:t>
      </w:r>
      <w:proofErr w:type="gramEnd"/>
      <w:r>
        <w:t xml:space="preserve"> </w:t>
      </w:r>
    </w:p>
    <w:p w14:paraId="4760CACA" w14:textId="77777777" w:rsidR="006C33AE" w:rsidRDefault="00000000">
      <w:pPr>
        <w:spacing w:after="13" w:line="259" w:lineRule="auto"/>
        <w:ind w:left="-5"/>
      </w:pPr>
      <w:r>
        <w:rPr>
          <w:b/>
          <w:sz w:val="22"/>
        </w:rPr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17CD6A1F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6AF9D" w14:textId="68B16F17" w:rsidR="00BD449A" w:rsidRPr="00BD449A" w:rsidRDefault="00BD449A" w:rsidP="00BD449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sz w:val="22"/>
              </w:rPr>
            </w:pPr>
            <w:r w:rsidRPr="00BD449A">
              <w:rPr>
                <w:b/>
                <w:bCs/>
                <w:sz w:val="22"/>
              </w:rPr>
              <w:lastRenderedPageBreak/>
              <w:t>Principal Component Analysis (PCA):</w:t>
            </w:r>
            <w:r w:rsidRPr="00BD449A">
              <w:rPr>
                <w:sz w:val="22"/>
              </w:rPr>
              <w:br/>
              <w:t>A linear method that transforms the data into a new set of uncorrelated components that capture the maximum variance.</w:t>
            </w:r>
          </w:p>
          <w:p w14:paraId="0F8BCECA" w14:textId="0C739E59" w:rsidR="00BD449A" w:rsidRPr="00BD449A" w:rsidRDefault="00BD449A" w:rsidP="00BD449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sz w:val="22"/>
              </w:rPr>
            </w:pPr>
            <w:r w:rsidRPr="00BD449A">
              <w:rPr>
                <w:b/>
                <w:bCs/>
                <w:sz w:val="22"/>
              </w:rPr>
              <w:t xml:space="preserve">t-distributed Stochastic </w:t>
            </w:r>
            <w:proofErr w:type="spellStart"/>
            <w:r w:rsidRPr="00BD449A">
              <w:rPr>
                <w:b/>
                <w:bCs/>
                <w:sz w:val="22"/>
              </w:rPr>
              <w:t>Neighbor</w:t>
            </w:r>
            <w:proofErr w:type="spellEnd"/>
            <w:r w:rsidRPr="00BD449A">
              <w:rPr>
                <w:b/>
                <w:bCs/>
                <w:sz w:val="22"/>
              </w:rPr>
              <w:t xml:space="preserve"> Embedding (t-SNE):</w:t>
            </w:r>
            <w:r w:rsidRPr="00BD449A">
              <w:rPr>
                <w:sz w:val="22"/>
              </w:rPr>
              <w:br/>
              <w:t>A nonlinear technique that is especially useful for visualizing high-dimensional data by preserving local structure.</w:t>
            </w:r>
          </w:p>
          <w:p w14:paraId="0188CA11" w14:textId="1A6B38D3" w:rsidR="00BD449A" w:rsidRPr="00BD449A" w:rsidRDefault="00BD449A" w:rsidP="00BD449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sz w:val="22"/>
              </w:rPr>
            </w:pPr>
            <w:r w:rsidRPr="00BD449A">
              <w:rPr>
                <w:b/>
                <w:bCs/>
                <w:sz w:val="22"/>
              </w:rPr>
              <w:t>Autoencoders:</w:t>
            </w:r>
            <w:r w:rsidRPr="00BD449A">
              <w:rPr>
                <w:sz w:val="22"/>
              </w:rPr>
              <w:br/>
              <w:t>Neural networks that compress input data into a lower-dimensional representation and reconstruct it, learning a compact encoding.</w:t>
            </w:r>
          </w:p>
          <w:p w14:paraId="67508A10" w14:textId="0532D5D1" w:rsidR="0095152D" w:rsidRPr="00BD449A" w:rsidRDefault="0095152D" w:rsidP="00BD449A">
            <w:pPr>
              <w:spacing w:after="0" w:line="259" w:lineRule="auto"/>
              <w:ind w:left="0" w:firstLine="0"/>
              <w:rPr>
                <w:sz w:val="22"/>
              </w:rPr>
            </w:pPr>
          </w:p>
        </w:tc>
      </w:tr>
    </w:tbl>
    <w:p w14:paraId="48DAD11C" w14:textId="77777777" w:rsidR="00472C58" w:rsidRDefault="00472C58">
      <w:pPr>
        <w:ind w:left="-5"/>
        <w:rPr>
          <w:b/>
        </w:rPr>
      </w:pPr>
    </w:p>
    <w:p w14:paraId="27A03413" w14:textId="77777777" w:rsidR="00472C58" w:rsidRDefault="00472C58">
      <w:pPr>
        <w:ind w:left="-5"/>
        <w:rPr>
          <w:b/>
        </w:rPr>
      </w:pPr>
    </w:p>
    <w:p w14:paraId="3E6CE6BA" w14:textId="0D94FC50" w:rsidR="006C33AE" w:rsidRDefault="00000000">
      <w:pPr>
        <w:ind w:left="-5"/>
      </w:pPr>
      <w:r>
        <w:rPr>
          <w:b/>
        </w:rPr>
        <w:t>Question 3</w:t>
      </w:r>
      <w:r>
        <w:t>: What is clustering in unsupervised learning? Mention three popular clustering algorithms.</w:t>
      </w:r>
      <w:r>
        <w:rPr>
          <w:rFonts w:ascii="Calibri" w:eastAsia="Calibri" w:hAnsi="Calibri" w:cs="Calibri"/>
          <w:b/>
          <w:color w:val="666666"/>
          <w:sz w:val="20"/>
        </w:rPr>
        <w:t xml:space="preserve"> </w:t>
      </w:r>
    </w:p>
    <w:p w14:paraId="72DC41A3" w14:textId="77777777" w:rsidR="006C33AE" w:rsidRDefault="00000000">
      <w:pPr>
        <w:spacing w:after="13" w:line="259" w:lineRule="auto"/>
        <w:ind w:left="-5"/>
      </w:pPr>
      <w:r>
        <w:rPr>
          <w:b/>
          <w:sz w:val="22"/>
        </w:rPr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4EAA49CF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32B20" w14:textId="47FA7A6B" w:rsidR="00CD519E" w:rsidRDefault="00CD519E" w:rsidP="00CD519E">
            <w:pPr>
              <w:spacing w:after="0" w:line="259" w:lineRule="auto"/>
              <w:ind w:left="0" w:firstLine="0"/>
              <w:rPr>
                <w:sz w:val="22"/>
              </w:rPr>
            </w:pPr>
            <w:r w:rsidRPr="00CD519E">
              <w:rPr>
                <w:sz w:val="22"/>
              </w:rPr>
              <w:t>Clustering is an unsupervised learning technique that groups similar data points together based on patterns or similarities without using labels. Each group is called a cluster.</w:t>
            </w:r>
          </w:p>
          <w:p w14:paraId="34A8D362" w14:textId="77777777" w:rsidR="00472C58" w:rsidRPr="00CD519E" w:rsidRDefault="00472C58" w:rsidP="00CD519E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73D4B034" w14:textId="14818F4D" w:rsidR="00472C58" w:rsidRPr="00CD519E" w:rsidRDefault="00CD519E" w:rsidP="00CD519E">
            <w:pPr>
              <w:spacing w:after="0" w:line="259" w:lineRule="auto"/>
              <w:ind w:left="0" w:firstLine="0"/>
              <w:rPr>
                <w:b/>
                <w:bCs/>
                <w:sz w:val="22"/>
              </w:rPr>
            </w:pPr>
            <w:r w:rsidRPr="00CD519E">
              <w:rPr>
                <w:b/>
                <w:bCs/>
                <w:sz w:val="22"/>
              </w:rPr>
              <w:t>Popular clustering algorithms:</w:t>
            </w:r>
          </w:p>
          <w:p w14:paraId="4047C8AF" w14:textId="77777777" w:rsidR="00CD519E" w:rsidRPr="00CD519E" w:rsidRDefault="00CD519E" w:rsidP="00CD519E">
            <w:pPr>
              <w:numPr>
                <w:ilvl w:val="0"/>
                <w:numId w:val="3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b/>
                <w:bCs/>
                <w:sz w:val="22"/>
              </w:rPr>
              <w:t>K-Means Clustering</w:t>
            </w:r>
          </w:p>
          <w:p w14:paraId="1CEABC04" w14:textId="77777777" w:rsidR="00CD519E" w:rsidRPr="00CD519E" w:rsidRDefault="00CD519E" w:rsidP="00CD519E">
            <w:pPr>
              <w:numPr>
                <w:ilvl w:val="0"/>
                <w:numId w:val="3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b/>
                <w:bCs/>
                <w:sz w:val="22"/>
              </w:rPr>
              <w:t>Hierarchical Clustering</w:t>
            </w:r>
          </w:p>
          <w:p w14:paraId="743BA224" w14:textId="77777777" w:rsidR="00CD519E" w:rsidRPr="00CD519E" w:rsidRDefault="00CD519E" w:rsidP="00CD519E">
            <w:pPr>
              <w:numPr>
                <w:ilvl w:val="0"/>
                <w:numId w:val="3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b/>
                <w:bCs/>
                <w:sz w:val="22"/>
              </w:rPr>
              <w:t>DBSCAN (Density-Based Spatial Clustering of Applications with Noise)</w:t>
            </w:r>
          </w:p>
          <w:p w14:paraId="06CF02C7" w14:textId="2EC8443A" w:rsidR="006C33AE" w:rsidRDefault="006C33AE">
            <w:pPr>
              <w:spacing w:after="0" w:line="259" w:lineRule="auto"/>
              <w:ind w:left="0" w:firstLine="0"/>
            </w:pPr>
          </w:p>
        </w:tc>
      </w:tr>
    </w:tbl>
    <w:p w14:paraId="75DE68E8" w14:textId="77777777" w:rsidR="006C33AE" w:rsidRDefault="00000000">
      <w:pPr>
        <w:spacing w:after="20" w:line="259" w:lineRule="auto"/>
        <w:ind w:left="0" w:firstLine="0"/>
      </w:pPr>
      <w:r>
        <w:rPr>
          <w:b/>
        </w:rPr>
        <w:t xml:space="preserve"> </w:t>
      </w:r>
    </w:p>
    <w:p w14:paraId="706B7CE5" w14:textId="77777777" w:rsidR="006C33AE" w:rsidRDefault="00000000">
      <w:pPr>
        <w:ind w:left="-5"/>
      </w:pPr>
      <w:r>
        <w:rPr>
          <w:b/>
        </w:rPr>
        <w:t>Question 4</w:t>
      </w:r>
      <w:r>
        <w:t>: Explain the concept of anomaly detection and its significance.</w:t>
      </w:r>
      <w:r>
        <w:rPr>
          <w:rFonts w:ascii="Courier New" w:eastAsia="Courier New" w:hAnsi="Courier New" w:cs="Courier New"/>
          <w:b/>
        </w:rPr>
        <w:t xml:space="preserve"> </w:t>
      </w:r>
    </w:p>
    <w:p w14:paraId="66A35DB1" w14:textId="77777777" w:rsidR="006C33AE" w:rsidRDefault="00000000">
      <w:pPr>
        <w:spacing w:after="13" w:line="259" w:lineRule="auto"/>
        <w:ind w:left="-5"/>
      </w:pPr>
      <w:r>
        <w:rPr>
          <w:b/>
          <w:sz w:val="22"/>
        </w:rPr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6883F99B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337D3" w14:textId="209516EE" w:rsidR="00CD519E" w:rsidRDefault="00CD519E" w:rsidP="00CD519E">
            <w:pPr>
              <w:spacing w:after="0" w:line="259" w:lineRule="auto"/>
              <w:ind w:left="0" w:firstLine="0"/>
              <w:rPr>
                <w:sz w:val="22"/>
              </w:rPr>
            </w:pPr>
            <w:r w:rsidRPr="00CD519E">
              <w:rPr>
                <w:sz w:val="22"/>
              </w:rPr>
              <w:t xml:space="preserve">Anomaly detection is the process of identifying unusual patterns, observations, or events that deviate significantly from the expected </w:t>
            </w:r>
            <w:proofErr w:type="spellStart"/>
            <w:r w:rsidRPr="00CD519E">
              <w:rPr>
                <w:sz w:val="22"/>
              </w:rPr>
              <w:t>behavior</w:t>
            </w:r>
            <w:proofErr w:type="spellEnd"/>
            <w:r w:rsidRPr="00CD519E">
              <w:rPr>
                <w:sz w:val="22"/>
              </w:rPr>
              <w:t xml:space="preserve"> of a dataset.</w:t>
            </w:r>
          </w:p>
          <w:p w14:paraId="73F1DC15" w14:textId="77777777" w:rsidR="00F00514" w:rsidRPr="00CD519E" w:rsidRDefault="00F00514" w:rsidP="00CD519E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17E16FD3" w14:textId="77777777" w:rsidR="00CD519E" w:rsidRPr="00CD519E" w:rsidRDefault="00CD519E" w:rsidP="00CD519E">
            <w:pPr>
              <w:spacing w:after="0" w:line="259" w:lineRule="auto"/>
              <w:ind w:left="0" w:firstLine="0"/>
              <w:rPr>
                <w:sz w:val="22"/>
              </w:rPr>
            </w:pPr>
            <w:r w:rsidRPr="00CD519E">
              <w:rPr>
                <w:b/>
                <w:bCs/>
                <w:sz w:val="22"/>
              </w:rPr>
              <w:t>Significance:</w:t>
            </w:r>
          </w:p>
          <w:p w14:paraId="3E8BAC49" w14:textId="77777777" w:rsidR="00CD519E" w:rsidRPr="00CD519E" w:rsidRDefault="00CD519E" w:rsidP="00CD519E">
            <w:pPr>
              <w:numPr>
                <w:ilvl w:val="0"/>
                <w:numId w:val="4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sz w:val="22"/>
              </w:rPr>
              <w:t>Helps detect fraud (e.g., credit card fraud)</w:t>
            </w:r>
          </w:p>
          <w:p w14:paraId="0F5D3850" w14:textId="77777777" w:rsidR="00CD519E" w:rsidRPr="00CD519E" w:rsidRDefault="00CD519E" w:rsidP="00CD519E">
            <w:pPr>
              <w:numPr>
                <w:ilvl w:val="0"/>
                <w:numId w:val="4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sz w:val="22"/>
              </w:rPr>
              <w:t>Identifies faults in industrial machines</w:t>
            </w:r>
          </w:p>
          <w:p w14:paraId="0646114F" w14:textId="77777777" w:rsidR="00CD519E" w:rsidRPr="00CD519E" w:rsidRDefault="00CD519E" w:rsidP="00CD519E">
            <w:pPr>
              <w:numPr>
                <w:ilvl w:val="0"/>
                <w:numId w:val="4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sz w:val="22"/>
              </w:rPr>
              <w:t>Flags unusual network intrusions in cybersecurity</w:t>
            </w:r>
          </w:p>
          <w:p w14:paraId="4912B8AC" w14:textId="77777777" w:rsidR="00CD519E" w:rsidRPr="00CD519E" w:rsidRDefault="00CD519E" w:rsidP="00CD519E">
            <w:pPr>
              <w:numPr>
                <w:ilvl w:val="0"/>
                <w:numId w:val="4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sz w:val="22"/>
              </w:rPr>
              <w:t>Detects unusual patterns in medical data for diagnosis</w:t>
            </w:r>
          </w:p>
          <w:p w14:paraId="244E3CEC" w14:textId="6E43886E" w:rsidR="006C33AE" w:rsidRDefault="006C33AE">
            <w:pPr>
              <w:spacing w:after="0" w:line="259" w:lineRule="auto"/>
              <w:ind w:left="0" w:firstLine="0"/>
            </w:pPr>
          </w:p>
        </w:tc>
      </w:tr>
    </w:tbl>
    <w:p w14:paraId="2A0BA147" w14:textId="77777777" w:rsidR="006C33AE" w:rsidRDefault="00000000">
      <w:pPr>
        <w:spacing w:after="299" w:line="259" w:lineRule="auto"/>
        <w:ind w:left="0" w:firstLine="0"/>
      </w:pPr>
      <w:r>
        <w:rPr>
          <w:b/>
          <w:color w:val="666666"/>
        </w:rPr>
        <w:t xml:space="preserve"> </w:t>
      </w:r>
    </w:p>
    <w:p w14:paraId="1B36DED6" w14:textId="77777777" w:rsidR="006C33AE" w:rsidRDefault="00000000">
      <w:pPr>
        <w:ind w:left="-5"/>
      </w:pPr>
      <w:r>
        <w:rPr>
          <w:b/>
        </w:rPr>
        <w:t>Question 5</w:t>
      </w:r>
      <w:r>
        <w:t xml:space="preserve">: List and briefly describe three types of anomaly detection techniques. </w:t>
      </w:r>
    </w:p>
    <w:p w14:paraId="230F7A81" w14:textId="77777777" w:rsidR="006C33AE" w:rsidRDefault="00000000">
      <w:pPr>
        <w:spacing w:after="13" w:line="259" w:lineRule="auto"/>
        <w:ind w:left="-5"/>
      </w:pPr>
      <w:r>
        <w:rPr>
          <w:b/>
          <w:sz w:val="22"/>
        </w:rPr>
        <w:lastRenderedPageBreak/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8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35FC758A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E4D32" w14:textId="755D89C4" w:rsidR="00CD519E" w:rsidRPr="00CD519E" w:rsidRDefault="00CD519E" w:rsidP="00CD519E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b/>
                <w:bCs/>
                <w:sz w:val="22"/>
              </w:rPr>
              <w:t>Statistical Methods:</w:t>
            </w:r>
            <w:r w:rsidRPr="00CD519E">
              <w:rPr>
                <w:sz w:val="22"/>
              </w:rPr>
              <w:br/>
              <w:t>Identify anomalies based on statistical properties such as mean, variance, or probability distributions.</w:t>
            </w:r>
          </w:p>
          <w:p w14:paraId="2F547BDD" w14:textId="38307F20" w:rsidR="00CD519E" w:rsidRPr="00CD519E" w:rsidRDefault="00CD519E" w:rsidP="00CD519E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b/>
                <w:bCs/>
                <w:sz w:val="22"/>
              </w:rPr>
              <w:t>Machine Learning–based Methods:</w:t>
            </w:r>
            <w:r w:rsidRPr="00CD519E">
              <w:rPr>
                <w:sz w:val="22"/>
              </w:rPr>
              <w:br/>
              <w:t>Use models such as Isolation Forest, One-Class SVM, or Autoencoders to learn normal patterns and detect deviations.</w:t>
            </w:r>
          </w:p>
          <w:p w14:paraId="57209B22" w14:textId="3BD5AD4A" w:rsidR="00CD519E" w:rsidRPr="00CD519E" w:rsidRDefault="00CD519E" w:rsidP="00CD519E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sz w:val="22"/>
              </w:rPr>
            </w:pPr>
            <w:r w:rsidRPr="00CD519E">
              <w:rPr>
                <w:b/>
                <w:bCs/>
                <w:sz w:val="22"/>
              </w:rPr>
              <w:t>Distance/Clustering-based Methods:</w:t>
            </w:r>
            <w:r w:rsidRPr="00CD519E">
              <w:rPr>
                <w:sz w:val="22"/>
              </w:rPr>
              <w:br/>
              <w:t xml:space="preserve">Detect anomalies by measuring how far a data point is from clusters or </w:t>
            </w:r>
            <w:proofErr w:type="spellStart"/>
            <w:r w:rsidRPr="00CD519E">
              <w:rPr>
                <w:sz w:val="22"/>
              </w:rPr>
              <w:t>neighbors</w:t>
            </w:r>
            <w:proofErr w:type="spellEnd"/>
            <w:r w:rsidRPr="00CD519E">
              <w:rPr>
                <w:sz w:val="22"/>
              </w:rPr>
              <w:t xml:space="preserve"> (e.g., k-NN anomaly detection).</w:t>
            </w:r>
          </w:p>
          <w:p w14:paraId="23DB7AA3" w14:textId="18EC5CFE" w:rsidR="006C33AE" w:rsidRDefault="006C33AE">
            <w:pPr>
              <w:spacing w:after="0" w:line="259" w:lineRule="auto"/>
              <w:ind w:left="0" w:firstLine="0"/>
            </w:pPr>
          </w:p>
        </w:tc>
      </w:tr>
    </w:tbl>
    <w:p w14:paraId="3135FD0F" w14:textId="77777777" w:rsidR="006C33AE" w:rsidRDefault="00000000">
      <w:pPr>
        <w:spacing w:after="299" w:line="259" w:lineRule="auto"/>
        <w:ind w:left="0" w:firstLine="0"/>
      </w:pPr>
      <w:r>
        <w:rPr>
          <w:b/>
        </w:rPr>
        <w:t xml:space="preserve"> </w:t>
      </w:r>
    </w:p>
    <w:p w14:paraId="25B46B89" w14:textId="77777777" w:rsidR="00F00514" w:rsidRDefault="00F00514">
      <w:pPr>
        <w:ind w:left="-5"/>
        <w:rPr>
          <w:b/>
        </w:rPr>
      </w:pPr>
    </w:p>
    <w:p w14:paraId="7F39FEB0" w14:textId="085B531D" w:rsidR="006C33AE" w:rsidRDefault="00000000">
      <w:pPr>
        <w:ind w:left="-5"/>
      </w:pPr>
      <w:r>
        <w:rPr>
          <w:b/>
        </w:rPr>
        <w:t>Question 6</w:t>
      </w:r>
      <w:r>
        <w:t xml:space="preserve">: What is time series analysis? Mention two key components of time series data. </w:t>
      </w:r>
    </w:p>
    <w:p w14:paraId="6EECA8C3" w14:textId="77777777" w:rsidR="006C33AE" w:rsidRDefault="00000000">
      <w:pPr>
        <w:spacing w:after="13" w:line="259" w:lineRule="auto"/>
        <w:ind w:left="-5"/>
      </w:pPr>
      <w:r>
        <w:rPr>
          <w:b/>
          <w:sz w:val="22"/>
        </w:rPr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60CDCD21" w14:textId="77777777">
        <w:trPr>
          <w:trHeight w:val="13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BECF6" w14:textId="2DC91B87" w:rsidR="00FA6285" w:rsidRDefault="00FA6285" w:rsidP="00FA6285">
            <w:pPr>
              <w:spacing w:after="0" w:line="259" w:lineRule="auto"/>
              <w:ind w:left="0" w:firstLine="0"/>
              <w:rPr>
                <w:sz w:val="22"/>
              </w:rPr>
            </w:pPr>
            <w:r w:rsidRPr="00FA6285">
              <w:rPr>
                <w:sz w:val="22"/>
              </w:rPr>
              <w:t xml:space="preserve">Time series analysis involves techniques used to </w:t>
            </w:r>
            <w:proofErr w:type="spellStart"/>
            <w:r w:rsidRPr="00FA6285">
              <w:rPr>
                <w:sz w:val="22"/>
              </w:rPr>
              <w:t>analyze</w:t>
            </w:r>
            <w:proofErr w:type="spellEnd"/>
            <w:r w:rsidRPr="00FA6285">
              <w:rPr>
                <w:sz w:val="22"/>
              </w:rPr>
              <w:t xml:space="preserve"> data points collected or recorded at regular time intervals to identify patterns, trends, and future predictions.</w:t>
            </w:r>
          </w:p>
          <w:p w14:paraId="6C45D1B5" w14:textId="77777777" w:rsidR="00C345AC" w:rsidRPr="00FA6285" w:rsidRDefault="00C345AC" w:rsidP="00FA6285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13DE77D1" w14:textId="77777777" w:rsidR="00FA6285" w:rsidRPr="00FA6285" w:rsidRDefault="00FA6285" w:rsidP="00FA6285">
            <w:pPr>
              <w:spacing w:after="0" w:line="259" w:lineRule="auto"/>
              <w:ind w:left="0" w:firstLine="0"/>
              <w:rPr>
                <w:sz w:val="22"/>
              </w:rPr>
            </w:pPr>
            <w:r w:rsidRPr="00FA6285">
              <w:rPr>
                <w:b/>
                <w:bCs/>
                <w:sz w:val="22"/>
              </w:rPr>
              <w:t>Key components:</w:t>
            </w:r>
          </w:p>
          <w:p w14:paraId="58A75202" w14:textId="77777777" w:rsidR="00FA6285" w:rsidRPr="00FA6285" w:rsidRDefault="00FA6285" w:rsidP="00FA6285">
            <w:pPr>
              <w:numPr>
                <w:ilvl w:val="0"/>
                <w:numId w:val="6"/>
              </w:numPr>
              <w:spacing w:after="0" w:line="259" w:lineRule="auto"/>
              <w:rPr>
                <w:sz w:val="22"/>
              </w:rPr>
            </w:pPr>
            <w:r w:rsidRPr="00FA6285">
              <w:rPr>
                <w:b/>
                <w:bCs/>
                <w:sz w:val="22"/>
              </w:rPr>
              <w:t>Trend:</w:t>
            </w:r>
            <w:r w:rsidRPr="00FA6285">
              <w:rPr>
                <w:sz w:val="22"/>
              </w:rPr>
              <w:t xml:space="preserve"> Long-term progression or direction in the data.</w:t>
            </w:r>
          </w:p>
          <w:p w14:paraId="260202B3" w14:textId="77777777" w:rsidR="00FA6285" w:rsidRPr="00FA6285" w:rsidRDefault="00FA6285" w:rsidP="00FA6285">
            <w:pPr>
              <w:numPr>
                <w:ilvl w:val="0"/>
                <w:numId w:val="6"/>
              </w:numPr>
              <w:spacing w:after="0" w:line="259" w:lineRule="auto"/>
              <w:rPr>
                <w:sz w:val="22"/>
              </w:rPr>
            </w:pPr>
            <w:r w:rsidRPr="00FA6285">
              <w:rPr>
                <w:b/>
                <w:bCs/>
                <w:sz w:val="22"/>
              </w:rPr>
              <w:t>Seasonality:</w:t>
            </w:r>
            <w:r w:rsidRPr="00FA6285">
              <w:rPr>
                <w:sz w:val="22"/>
              </w:rPr>
              <w:t xml:space="preserve"> Repetitive patterns that occur at regular intervals, such as daily or yearly cycles.</w:t>
            </w:r>
          </w:p>
          <w:p w14:paraId="08132061" w14:textId="362E5D0D" w:rsidR="006C33AE" w:rsidRDefault="006C33AE">
            <w:pPr>
              <w:spacing w:after="0" w:line="259" w:lineRule="auto"/>
              <w:ind w:left="0" w:firstLine="0"/>
            </w:pPr>
          </w:p>
        </w:tc>
      </w:tr>
    </w:tbl>
    <w:p w14:paraId="5243450D" w14:textId="77777777" w:rsidR="006C33AE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79BCEA4C" w14:textId="77777777" w:rsidR="006C33AE" w:rsidRDefault="00000000">
      <w:pPr>
        <w:spacing w:after="316" w:line="259" w:lineRule="auto"/>
        <w:ind w:left="0" w:firstLine="0"/>
      </w:pPr>
      <w:r>
        <w:rPr>
          <w:sz w:val="22"/>
        </w:rPr>
        <w:t xml:space="preserve"> </w:t>
      </w:r>
    </w:p>
    <w:p w14:paraId="5F7558FF" w14:textId="77777777" w:rsidR="006C33AE" w:rsidRDefault="00000000">
      <w:pPr>
        <w:ind w:left="-5"/>
      </w:pPr>
      <w:r>
        <w:rPr>
          <w:b/>
        </w:rPr>
        <w:t>Question 7</w:t>
      </w:r>
      <w:r>
        <w:t xml:space="preserve">: Describe the difference between seasonality and cyclic </w:t>
      </w:r>
      <w:proofErr w:type="spellStart"/>
      <w:r>
        <w:t>behavior</w:t>
      </w:r>
      <w:proofErr w:type="spellEnd"/>
      <w:r>
        <w:t xml:space="preserve"> in time series. </w:t>
      </w:r>
    </w:p>
    <w:p w14:paraId="33E4245A" w14:textId="77777777" w:rsidR="006C33AE" w:rsidRDefault="00000000">
      <w:pPr>
        <w:spacing w:after="13" w:line="259" w:lineRule="auto"/>
        <w:ind w:left="-5"/>
      </w:pPr>
      <w:r>
        <w:rPr>
          <w:b/>
          <w:sz w:val="22"/>
        </w:rPr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617925FD" w14:textId="77777777">
        <w:trPr>
          <w:trHeight w:val="13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0DD53" w14:textId="7E56C17D" w:rsidR="00FA6285" w:rsidRPr="00FA6285" w:rsidRDefault="00FA6285" w:rsidP="00FA6285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rPr>
                <w:sz w:val="22"/>
              </w:rPr>
            </w:pPr>
            <w:r w:rsidRPr="00FA6285">
              <w:rPr>
                <w:b/>
                <w:bCs/>
                <w:sz w:val="22"/>
              </w:rPr>
              <w:t>Seasonality:</w:t>
            </w:r>
            <w:r w:rsidRPr="00FA6285">
              <w:rPr>
                <w:sz w:val="22"/>
              </w:rPr>
              <w:br/>
              <w:t>Refers to patterns that repeat at fixed, known intervals (e.g., monthly sales peaks every December). It is predictable and periodic.</w:t>
            </w:r>
          </w:p>
          <w:p w14:paraId="011785E2" w14:textId="24602B8A" w:rsidR="00FA6285" w:rsidRPr="00FA6285" w:rsidRDefault="00FA6285" w:rsidP="00FA6285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rPr>
                <w:sz w:val="22"/>
              </w:rPr>
            </w:pPr>
            <w:r w:rsidRPr="00FA6285">
              <w:rPr>
                <w:b/>
                <w:bCs/>
                <w:sz w:val="22"/>
              </w:rPr>
              <w:t xml:space="preserve">Cyclic </w:t>
            </w:r>
            <w:proofErr w:type="spellStart"/>
            <w:r w:rsidRPr="00FA6285">
              <w:rPr>
                <w:b/>
                <w:bCs/>
                <w:sz w:val="22"/>
              </w:rPr>
              <w:t>Behavior</w:t>
            </w:r>
            <w:proofErr w:type="spellEnd"/>
            <w:r w:rsidRPr="00FA6285">
              <w:rPr>
                <w:b/>
                <w:bCs/>
                <w:sz w:val="22"/>
              </w:rPr>
              <w:t>:</w:t>
            </w:r>
            <w:r w:rsidRPr="00FA6285">
              <w:rPr>
                <w:sz w:val="22"/>
              </w:rPr>
              <w:br/>
              <w:t>Refers to patterns that occur irregularly over long periods, often influenced by economic or environmental conditions. Cycles do not have fixed durations.</w:t>
            </w:r>
          </w:p>
          <w:p w14:paraId="525351E2" w14:textId="7E77E293" w:rsidR="006C33AE" w:rsidRDefault="006C33AE">
            <w:pPr>
              <w:spacing w:after="0" w:line="259" w:lineRule="auto"/>
              <w:ind w:left="0" w:firstLine="0"/>
            </w:pPr>
          </w:p>
        </w:tc>
      </w:tr>
    </w:tbl>
    <w:p w14:paraId="7FB34169" w14:textId="77777777" w:rsidR="006C33AE" w:rsidRDefault="00000000">
      <w:pPr>
        <w:spacing w:after="316" w:line="259" w:lineRule="auto"/>
        <w:ind w:left="0" w:firstLine="0"/>
      </w:pPr>
      <w:r>
        <w:rPr>
          <w:sz w:val="22"/>
        </w:rPr>
        <w:t xml:space="preserve"> </w:t>
      </w:r>
    </w:p>
    <w:p w14:paraId="687D3BC5" w14:textId="77777777" w:rsidR="00C345AC" w:rsidRDefault="00000000">
      <w:pPr>
        <w:spacing w:after="0"/>
        <w:ind w:left="-5" w:right="450"/>
        <w:rPr>
          <w:rFonts w:ascii="Calibri" w:eastAsia="Calibri" w:hAnsi="Calibri" w:cs="Calibri"/>
          <w:b/>
          <w:color w:val="666666"/>
          <w:sz w:val="20"/>
        </w:rPr>
      </w:pPr>
      <w:r>
        <w:rPr>
          <w:b/>
        </w:rPr>
        <w:lastRenderedPageBreak/>
        <w:t>Question 8</w:t>
      </w:r>
      <w:r>
        <w:t>: Write Python code to perform K-means clustering on a sample dataset. (Include your Python code and output in the code box below.)</w:t>
      </w:r>
      <w:r>
        <w:rPr>
          <w:rFonts w:ascii="Calibri" w:eastAsia="Calibri" w:hAnsi="Calibri" w:cs="Calibri"/>
          <w:b/>
          <w:color w:val="666666"/>
          <w:sz w:val="20"/>
        </w:rPr>
        <w:t xml:space="preserve"> </w:t>
      </w:r>
    </w:p>
    <w:p w14:paraId="49298A2F" w14:textId="77777777" w:rsidR="00C345AC" w:rsidRDefault="00C345AC">
      <w:pPr>
        <w:spacing w:after="0"/>
        <w:ind w:left="-5" w:right="450"/>
        <w:rPr>
          <w:b/>
          <w:sz w:val="22"/>
        </w:rPr>
      </w:pPr>
    </w:p>
    <w:p w14:paraId="1AE14592" w14:textId="276AD992" w:rsidR="006C33AE" w:rsidRDefault="00000000">
      <w:pPr>
        <w:spacing w:after="0"/>
        <w:ind w:left="-5" w:right="450"/>
      </w:pPr>
      <w:r>
        <w:rPr>
          <w:b/>
          <w:sz w:val="22"/>
        </w:rPr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7D87157C" w14:textId="77777777">
        <w:trPr>
          <w:trHeight w:val="13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E7CCA" w14:textId="65D4E0B8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from </w:t>
            </w:r>
            <w:proofErr w:type="spellStart"/>
            <w:proofErr w:type="gramStart"/>
            <w:r w:rsidRPr="005C361D">
              <w:rPr>
                <w:sz w:val="22"/>
              </w:rPr>
              <w:t>sklearn.cluster</w:t>
            </w:r>
            <w:proofErr w:type="spellEnd"/>
            <w:proofErr w:type="gramEnd"/>
            <w:r w:rsidRPr="005C361D">
              <w:rPr>
                <w:sz w:val="22"/>
              </w:rPr>
              <w:t xml:space="preserve"> import </w:t>
            </w:r>
            <w:proofErr w:type="spellStart"/>
            <w:r w:rsidRPr="005C361D">
              <w:rPr>
                <w:sz w:val="22"/>
              </w:rPr>
              <w:t>KMeans</w:t>
            </w:r>
            <w:proofErr w:type="spellEnd"/>
          </w:p>
          <w:p w14:paraId="02B62083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from </w:t>
            </w:r>
            <w:proofErr w:type="spellStart"/>
            <w:proofErr w:type="gramStart"/>
            <w:r w:rsidRPr="005C361D">
              <w:rPr>
                <w:sz w:val="22"/>
              </w:rPr>
              <w:t>sklearn.datasets</w:t>
            </w:r>
            <w:proofErr w:type="spellEnd"/>
            <w:proofErr w:type="gramEnd"/>
            <w:r w:rsidRPr="005C361D">
              <w:rPr>
                <w:sz w:val="22"/>
              </w:rPr>
              <w:t xml:space="preserve"> import </w:t>
            </w:r>
            <w:proofErr w:type="spellStart"/>
            <w:r w:rsidRPr="005C361D">
              <w:rPr>
                <w:sz w:val="22"/>
              </w:rPr>
              <w:t>make_blobs</w:t>
            </w:r>
            <w:proofErr w:type="spellEnd"/>
          </w:p>
          <w:p w14:paraId="2009EDE0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import </w:t>
            </w:r>
            <w:proofErr w:type="spellStart"/>
            <w:proofErr w:type="gramStart"/>
            <w:r w:rsidRPr="005C361D">
              <w:rPr>
                <w:sz w:val="22"/>
              </w:rPr>
              <w:t>matplotlib.pyplot</w:t>
            </w:r>
            <w:proofErr w:type="spellEnd"/>
            <w:proofErr w:type="gramEnd"/>
            <w:r w:rsidRPr="005C361D">
              <w:rPr>
                <w:sz w:val="22"/>
              </w:rPr>
              <w:t xml:space="preserve"> as </w:t>
            </w:r>
            <w:proofErr w:type="spellStart"/>
            <w:r w:rsidRPr="005C361D">
              <w:rPr>
                <w:sz w:val="22"/>
              </w:rPr>
              <w:t>plt</w:t>
            </w:r>
            <w:proofErr w:type="spellEnd"/>
          </w:p>
          <w:p w14:paraId="37F76B44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29DAE5B9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># Create sample dataset</w:t>
            </w:r>
          </w:p>
          <w:p w14:paraId="4DABB1C3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X, y = </w:t>
            </w:r>
            <w:proofErr w:type="spellStart"/>
            <w:r w:rsidRPr="005C361D">
              <w:rPr>
                <w:sz w:val="22"/>
              </w:rPr>
              <w:t>make_</w:t>
            </w:r>
            <w:proofErr w:type="gramStart"/>
            <w:r w:rsidRPr="005C361D">
              <w:rPr>
                <w:sz w:val="22"/>
              </w:rPr>
              <w:t>blobs</w:t>
            </w:r>
            <w:proofErr w:type="spellEnd"/>
            <w:r w:rsidRPr="005C361D">
              <w:rPr>
                <w:sz w:val="22"/>
              </w:rPr>
              <w:t>(</w:t>
            </w:r>
            <w:proofErr w:type="spellStart"/>
            <w:proofErr w:type="gramEnd"/>
            <w:r w:rsidRPr="005C361D">
              <w:rPr>
                <w:sz w:val="22"/>
              </w:rPr>
              <w:t>n_samples</w:t>
            </w:r>
            <w:proofErr w:type="spellEnd"/>
            <w:r w:rsidRPr="005C361D">
              <w:rPr>
                <w:sz w:val="22"/>
              </w:rPr>
              <w:t xml:space="preserve">=200, </w:t>
            </w:r>
            <w:proofErr w:type="spellStart"/>
            <w:r w:rsidRPr="005C361D">
              <w:rPr>
                <w:sz w:val="22"/>
              </w:rPr>
              <w:t>centers</w:t>
            </w:r>
            <w:proofErr w:type="spellEnd"/>
            <w:r w:rsidRPr="005C361D">
              <w:rPr>
                <w:sz w:val="22"/>
              </w:rPr>
              <w:t xml:space="preserve">=3, </w:t>
            </w:r>
            <w:proofErr w:type="spellStart"/>
            <w:r w:rsidRPr="005C361D">
              <w:rPr>
                <w:sz w:val="22"/>
              </w:rPr>
              <w:t>random_state</w:t>
            </w:r>
            <w:proofErr w:type="spellEnd"/>
            <w:r w:rsidRPr="005C361D">
              <w:rPr>
                <w:sz w:val="22"/>
              </w:rPr>
              <w:t>=42)</w:t>
            </w:r>
          </w:p>
          <w:p w14:paraId="4ECF7196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51171215" w14:textId="09FE8621" w:rsidR="0042003C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># Apply K-Means</w:t>
            </w:r>
          </w:p>
          <w:p w14:paraId="0CD8FE5D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proofErr w:type="spellStart"/>
            <w:r w:rsidRPr="005C361D">
              <w:rPr>
                <w:sz w:val="22"/>
              </w:rPr>
              <w:t>kmeans</w:t>
            </w:r>
            <w:proofErr w:type="spellEnd"/>
            <w:r w:rsidRPr="005C361D">
              <w:rPr>
                <w:sz w:val="22"/>
              </w:rPr>
              <w:t xml:space="preserve"> = </w:t>
            </w:r>
            <w:proofErr w:type="spellStart"/>
            <w:proofErr w:type="gramStart"/>
            <w:r w:rsidRPr="005C361D">
              <w:rPr>
                <w:sz w:val="22"/>
              </w:rPr>
              <w:t>KMeans</w:t>
            </w:r>
            <w:proofErr w:type="spellEnd"/>
            <w:r w:rsidRPr="005C361D">
              <w:rPr>
                <w:sz w:val="22"/>
              </w:rPr>
              <w:t>(</w:t>
            </w:r>
            <w:proofErr w:type="spellStart"/>
            <w:proofErr w:type="gramEnd"/>
            <w:r w:rsidRPr="005C361D">
              <w:rPr>
                <w:sz w:val="22"/>
              </w:rPr>
              <w:t>n_clusters</w:t>
            </w:r>
            <w:proofErr w:type="spellEnd"/>
            <w:r w:rsidRPr="005C361D">
              <w:rPr>
                <w:sz w:val="22"/>
              </w:rPr>
              <w:t xml:space="preserve">=3, </w:t>
            </w:r>
            <w:proofErr w:type="spellStart"/>
            <w:r w:rsidRPr="005C361D">
              <w:rPr>
                <w:sz w:val="22"/>
              </w:rPr>
              <w:t>random_state</w:t>
            </w:r>
            <w:proofErr w:type="spellEnd"/>
            <w:r w:rsidRPr="005C361D">
              <w:rPr>
                <w:sz w:val="22"/>
              </w:rPr>
              <w:t>=42)</w:t>
            </w:r>
          </w:p>
          <w:p w14:paraId="7BA2EA75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proofErr w:type="spellStart"/>
            <w:r w:rsidRPr="005C361D">
              <w:rPr>
                <w:sz w:val="22"/>
              </w:rPr>
              <w:t>kmeans.fit</w:t>
            </w:r>
            <w:proofErr w:type="spellEnd"/>
            <w:r w:rsidRPr="005C361D">
              <w:rPr>
                <w:sz w:val="22"/>
              </w:rPr>
              <w:t>(X)</w:t>
            </w:r>
          </w:p>
          <w:p w14:paraId="34097EF2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6B57C7E1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># Predictions</w:t>
            </w:r>
          </w:p>
          <w:p w14:paraId="219BE4E6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labels = </w:t>
            </w:r>
            <w:proofErr w:type="spellStart"/>
            <w:proofErr w:type="gramStart"/>
            <w:r w:rsidRPr="005C361D">
              <w:rPr>
                <w:sz w:val="22"/>
              </w:rPr>
              <w:t>kmeans.predict</w:t>
            </w:r>
            <w:proofErr w:type="spellEnd"/>
            <w:proofErr w:type="gramEnd"/>
            <w:r w:rsidRPr="005C361D">
              <w:rPr>
                <w:sz w:val="22"/>
              </w:rPr>
              <w:t>(X)</w:t>
            </w:r>
          </w:p>
          <w:p w14:paraId="74A8FD3B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1207AAAF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># Plot the clusters</w:t>
            </w:r>
          </w:p>
          <w:p w14:paraId="4B2BC4EE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proofErr w:type="spellStart"/>
            <w:proofErr w:type="gramStart"/>
            <w:r w:rsidRPr="005C361D">
              <w:rPr>
                <w:sz w:val="22"/>
              </w:rPr>
              <w:t>plt.scatter</w:t>
            </w:r>
            <w:proofErr w:type="spellEnd"/>
            <w:proofErr w:type="gramEnd"/>
            <w:r w:rsidRPr="005C361D">
              <w:rPr>
                <w:sz w:val="22"/>
              </w:rPr>
              <w:t>(X</w:t>
            </w:r>
            <w:proofErr w:type="gramStart"/>
            <w:r w:rsidRPr="005C361D">
              <w:rPr>
                <w:sz w:val="22"/>
              </w:rPr>
              <w:t>[:,</w:t>
            </w:r>
            <w:proofErr w:type="gramEnd"/>
            <w:r w:rsidRPr="005C361D">
              <w:rPr>
                <w:sz w:val="22"/>
              </w:rPr>
              <w:t xml:space="preserve"> 0], X</w:t>
            </w:r>
            <w:proofErr w:type="gramStart"/>
            <w:r w:rsidRPr="005C361D">
              <w:rPr>
                <w:sz w:val="22"/>
              </w:rPr>
              <w:t>[:,</w:t>
            </w:r>
            <w:proofErr w:type="gramEnd"/>
            <w:r w:rsidRPr="005C361D">
              <w:rPr>
                <w:sz w:val="22"/>
              </w:rPr>
              <w:t xml:space="preserve"> 1], c=labels, </w:t>
            </w:r>
            <w:proofErr w:type="spellStart"/>
            <w:r w:rsidRPr="005C361D">
              <w:rPr>
                <w:sz w:val="22"/>
              </w:rPr>
              <w:t>cmap</w:t>
            </w:r>
            <w:proofErr w:type="spellEnd"/>
            <w:r w:rsidRPr="005C361D">
              <w:rPr>
                <w:sz w:val="22"/>
              </w:rPr>
              <w:t>='</w:t>
            </w:r>
            <w:proofErr w:type="spellStart"/>
            <w:r w:rsidRPr="005C361D">
              <w:rPr>
                <w:sz w:val="22"/>
              </w:rPr>
              <w:t>viridis</w:t>
            </w:r>
            <w:proofErr w:type="spellEnd"/>
            <w:r w:rsidRPr="005C361D">
              <w:rPr>
                <w:sz w:val="22"/>
              </w:rPr>
              <w:t>')</w:t>
            </w:r>
          </w:p>
          <w:p w14:paraId="692EB1A1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proofErr w:type="spellStart"/>
            <w:proofErr w:type="gramStart"/>
            <w:r w:rsidRPr="005C361D">
              <w:rPr>
                <w:sz w:val="22"/>
              </w:rPr>
              <w:t>plt.scatter</w:t>
            </w:r>
            <w:proofErr w:type="spellEnd"/>
            <w:proofErr w:type="gramEnd"/>
            <w:r w:rsidRPr="005C361D">
              <w:rPr>
                <w:sz w:val="22"/>
              </w:rPr>
              <w:t>(</w:t>
            </w:r>
            <w:proofErr w:type="spellStart"/>
            <w:proofErr w:type="gramStart"/>
            <w:r w:rsidRPr="005C361D">
              <w:rPr>
                <w:sz w:val="22"/>
              </w:rPr>
              <w:t>kmeans.cluster</w:t>
            </w:r>
            <w:proofErr w:type="gramEnd"/>
            <w:r w:rsidRPr="005C361D">
              <w:rPr>
                <w:sz w:val="22"/>
              </w:rPr>
              <w:t>_centers</w:t>
            </w:r>
            <w:proofErr w:type="spellEnd"/>
            <w:r w:rsidRPr="005C361D">
              <w:rPr>
                <w:sz w:val="22"/>
              </w:rPr>
              <w:t>_</w:t>
            </w:r>
            <w:proofErr w:type="gramStart"/>
            <w:r w:rsidRPr="005C361D">
              <w:rPr>
                <w:sz w:val="22"/>
              </w:rPr>
              <w:t>[:,</w:t>
            </w:r>
            <w:proofErr w:type="gramEnd"/>
            <w:r w:rsidRPr="005C361D">
              <w:rPr>
                <w:sz w:val="22"/>
              </w:rPr>
              <w:t xml:space="preserve"> 0], </w:t>
            </w:r>
            <w:proofErr w:type="spellStart"/>
            <w:proofErr w:type="gramStart"/>
            <w:r w:rsidRPr="005C361D">
              <w:rPr>
                <w:sz w:val="22"/>
              </w:rPr>
              <w:t>kmeans.cluster</w:t>
            </w:r>
            <w:proofErr w:type="gramEnd"/>
            <w:r w:rsidRPr="005C361D">
              <w:rPr>
                <w:sz w:val="22"/>
              </w:rPr>
              <w:t>_centers</w:t>
            </w:r>
            <w:proofErr w:type="spellEnd"/>
            <w:r w:rsidRPr="005C361D">
              <w:rPr>
                <w:sz w:val="22"/>
              </w:rPr>
              <w:t>_</w:t>
            </w:r>
            <w:proofErr w:type="gramStart"/>
            <w:r w:rsidRPr="005C361D">
              <w:rPr>
                <w:sz w:val="22"/>
              </w:rPr>
              <w:t>[:,</w:t>
            </w:r>
            <w:proofErr w:type="gramEnd"/>
            <w:r w:rsidRPr="005C361D">
              <w:rPr>
                <w:sz w:val="22"/>
              </w:rPr>
              <w:t xml:space="preserve"> 1], </w:t>
            </w:r>
          </w:p>
          <w:p w14:paraId="3F615F28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            s=200, c='red', marker='X')</w:t>
            </w:r>
          </w:p>
          <w:p w14:paraId="158C4A11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proofErr w:type="spellStart"/>
            <w:proofErr w:type="gramStart"/>
            <w:r w:rsidRPr="005C361D">
              <w:rPr>
                <w:sz w:val="22"/>
              </w:rPr>
              <w:t>plt.title</w:t>
            </w:r>
            <w:proofErr w:type="spellEnd"/>
            <w:proofErr w:type="gramEnd"/>
            <w:r w:rsidRPr="005C361D">
              <w:rPr>
                <w:sz w:val="22"/>
              </w:rPr>
              <w:t>("K-Means Clustering Example")</w:t>
            </w:r>
          </w:p>
          <w:p w14:paraId="4F369F38" w14:textId="42021B0F" w:rsidR="006C33AE" w:rsidRDefault="005C361D" w:rsidP="005C361D">
            <w:pPr>
              <w:spacing w:after="0" w:line="259" w:lineRule="auto"/>
              <w:ind w:left="0" w:firstLine="0"/>
            </w:pPr>
            <w:proofErr w:type="spellStart"/>
            <w:proofErr w:type="gramStart"/>
            <w:r w:rsidRPr="005C361D">
              <w:rPr>
                <w:sz w:val="22"/>
              </w:rPr>
              <w:t>plt.show</w:t>
            </w:r>
            <w:proofErr w:type="spellEnd"/>
            <w:proofErr w:type="gramEnd"/>
            <w:r w:rsidRPr="005C361D">
              <w:rPr>
                <w:sz w:val="22"/>
              </w:rPr>
              <w:t>()</w:t>
            </w:r>
          </w:p>
        </w:tc>
      </w:tr>
    </w:tbl>
    <w:p w14:paraId="425036B3" w14:textId="77777777" w:rsidR="006C33AE" w:rsidRDefault="00000000">
      <w:pPr>
        <w:spacing w:after="335" w:line="259" w:lineRule="auto"/>
        <w:ind w:left="0" w:firstLine="0"/>
      </w:pPr>
      <w:r>
        <w:rPr>
          <w:sz w:val="22"/>
        </w:rPr>
        <w:t xml:space="preserve"> </w:t>
      </w:r>
    </w:p>
    <w:p w14:paraId="1A4F4639" w14:textId="77777777" w:rsidR="006C33AE" w:rsidRDefault="00000000">
      <w:pPr>
        <w:ind w:left="-5"/>
      </w:pPr>
      <w:r>
        <w:rPr>
          <w:b/>
        </w:rPr>
        <w:t>Question 9</w:t>
      </w:r>
      <w:r>
        <w:t>: What is inheritance in OOP? Provide a simple example in Python.</w:t>
      </w:r>
      <w:r>
        <w:rPr>
          <w:rFonts w:ascii="Calibri" w:eastAsia="Calibri" w:hAnsi="Calibri" w:cs="Calibri"/>
          <w:b/>
          <w:color w:val="666666"/>
          <w:sz w:val="20"/>
        </w:rPr>
        <w:t xml:space="preserve"> </w:t>
      </w:r>
    </w:p>
    <w:p w14:paraId="6E45C056" w14:textId="77777777" w:rsidR="006C33AE" w:rsidRDefault="00000000">
      <w:pPr>
        <w:spacing w:after="13" w:line="259" w:lineRule="auto"/>
        <w:ind w:left="-5"/>
      </w:pPr>
      <w:r>
        <w:rPr>
          <w:b/>
          <w:sz w:val="22"/>
        </w:rPr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1CB5B571" w14:textId="77777777">
        <w:trPr>
          <w:trHeight w:val="1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3035F" w14:textId="3375F49D" w:rsidR="00944270" w:rsidRDefault="00944270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944270">
              <w:rPr>
                <w:b/>
                <w:bCs/>
                <w:sz w:val="22"/>
              </w:rPr>
              <w:t>Inheritance</w:t>
            </w:r>
            <w:r w:rsidRPr="00944270">
              <w:rPr>
                <w:sz w:val="22"/>
              </w:rPr>
              <w:t xml:space="preserve"> is an Object-Oriented Programming concept that allows one class (child/subclass) to acquire the properties and methods of another class (parent/superclass). It promotes code reuse and modularity.</w:t>
            </w:r>
            <w:r w:rsidR="00000000">
              <w:rPr>
                <w:sz w:val="22"/>
              </w:rPr>
              <w:t xml:space="preserve"> </w:t>
            </w:r>
          </w:p>
          <w:p w14:paraId="39404FEE" w14:textId="77777777" w:rsidR="00944270" w:rsidRDefault="00944270" w:rsidP="005C361D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0A97DF63" w14:textId="3C37478B" w:rsidR="00944270" w:rsidRPr="0058103D" w:rsidRDefault="00944270" w:rsidP="005C361D">
            <w:pPr>
              <w:spacing w:after="0" w:line="259" w:lineRule="auto"/>
              <w:ind w:left="0" w:firstLine="0"/>
              <w:rPr>
                <w:b/>
                <w:bCs/>
                <w:sz w:val="22"/>
              </w:rPr>
            </w:pPr>
            <w:r w:rsidRPr="0058103D">
              <w:rPr>
                <w:b/>
                <w:bCs/>
                <w:sz w:val="22"/>
              </w:rPr>
              <w:t>Example:</w:t>
            </w:r>
          </w:p>
          <w:p w14:paraId="3606CDA6" w14:textId="77777777" w:rsidR="00944270" w:rsidRDefault="00944270" w:rsidP="005C361D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04D9D84B" w14:textId="5B75172C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>class Animal:</w:t>
            </w:r>
          </w:p>
          <w:p w14:paraId="344B5A07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    def speak(self):</w:t>
            </w:r>
          </w:p>
          <w:p w14:paraId="49C9903E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        return "This animal makes a sound."</w:t>
            </w:r>
          </w:p>
          <w:p w14:paraId="54AF7B54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6B1B396D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class </w:t>
            </w:r>
            <w:proofErr w:type="gramStart"/>
            <w:r w:rsidRPr="005C361D">
              <w:rPr>
                <w:sz w:val="22"/>
              </w:rPr>
              <w:t>Dog(</w:t>
            </w:r>
            <w:proofErr w:type="gramEnd"/>
            <w:r w:rsidRPr="005C361D">
              <w:rPr>
                <w:sz w:val="22"/>
              </w:rPr>
              <w:t>Animal):</w:t>
            </w:r>
          </w:p>
          <w:p w14:paraId="0E770ABA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    def speak(self):</w:t>
            </w:r>
          </w:p>
          <w:p w14:paraId="07E34C6D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        return "The dog barks."</w:t>
            </w:r>
          </w:p>
          <w:p w14:paraId="35F7B6AF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7B281D2E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lastRenderedPageBreak/>
              <w:t># Usage</w:t>
            </w:r>
          </w:p>
          <w:p w14:paraId="4CF46419" w14:textId="77777777" w:rsidR="005C361D" w:rsidRPr="005C361D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 xml:space="preserve">dog = </w:t>
            </w:r>
            <w:proofErr w:type="gramStart"/>
            <w:r w:rsidRPr="005C361D">
              <w:rPr>
                <w:sz w:val="22"/>
              </w:rPr>
              <w:t>Dog(</w:t>
            </w:r>
            <w:proofErr w:type="gramEnd"/>
            <w:r w:rsidRPr="005C361D">
              <w:rPr>
                <w:sz w:val="22"/>
              </w:rPr>
              <w:t>)</w:t>
            </w:r>
          </w:p>
          <w:p w14:paraId="605EE9FD" w14:textId="77777777" w:rsidR="0042003C" w:rsidRDefault="005C361D" w:rsidP="005C361D">
            <w:pPr>
              <w:spacing w:after="0" w:line="259" w:lineRule="auto"/>
              <w:ind w:left="0" w:firstLine="0"/>
              <w:rPr>
                <w:sz w:val="22"/>
              </w:rPr>
            </w:pPr>
            <w:r w:rsidRPr="005C361D">
              <w:rPr>
                <w:sz w:val="22"/>
              </w:rPr>
              <w:t>print(</w:t>
            </w:r>
            <w:proofErr w:type="spellStart"/>
            <w:proofErr w:type="gramStart"/>
            <w:r w:rsidRPr="005C361D">
              <w:rPr>
                <w:sz w:val="22"/>
              </w:rPr>
              <w:t>dog.speak</w:t>
            </w:r>
            <w:proofErr w:type="spellEnd"/>
            <w:proofErr w:type="gramEnd"/>
            <w:r w:rsidRPr="005C361D">
              <w:rPr>
                <w:sz w:val="22"/>
              </w:rPr>
              <w:t xml:space="preserve">())  </w:t>
            </w:r>
          </w:p>
          <w:p w14:paraId="1BAE618D" w14:textId="77777777" w:rsidR="0042003C" w:rsidRDefault="0042003C" w:rsidP="005C361D">
            <w:pPr>
              <w:spacing w:after="0" w:line="259" w:lineRule="auto"/>
              <w:ind w:left="0" w:firstLine="0"/>
              <w:rPr>
                <w:sz w:val="22"/>
              </w:rPr>
            </w:pPr>
          </w:p>
          <w:p w14:paraId="04F095F6" w14:textId="34437A0F" w:rsidR="006C33AE" w:rsidRDefault="005C361D" w:rsidP="005C361D">
            <w:pPr>
              <w:spacing w:after="0" w:line="259" w:lineRule="auto"/>
              <w:ind w:left="0" w:firstLine="0"/>
            </w:pPr>
            <w:r w:rsidRPr="005C361D">
              <w:rPr>
                <w:sz w:val="22"/>
              </w:rPr>
              <w:t xml:space="preserve"># </w:t>
            </w:r>
            <w:r w:rsidRPr="0042003C">
              <w:rPr>
                <w:b/>
                <w:bCs/>
                <w:sz w:val="22"/>
              </w:rPr>
              <w:t>Output</w:t>
            </w:r>
            <w:r w:rsidRPr="005C361D">
              <w:rPr>
                <w:sz w:val="22"/>
              </w:rPr>
              <w:t>: The dog barks.</w:t>
            </w:r>
          </w:p>
        </w:tc>
      </w:tr>
    </w:tbl>
    <w:p w14:paraId="01FE76F0" w14:textId="77777777" w:rsidR="006C33AE" w:rsidRDefault="00000000">
      <w:pPr>
        <w:spacing w:after="0" w:line="259" w:lineRule="auto"/>
        <w:ind w:left="0" w:firstLine="0"/>
      </w:pPr>
      <w:r>
        <w:rPr>
          <w:sz w:val="22"/>
        </w:rPr>
        <w:lastRenderedPageBreak/>
        <w:t xml:space="preserve"> </w:t>
      </w:r>
    </w:p>
    <w:p w14:paraId="1A258239" w14:textId="77777777" w:rsidR="006C33AE" w:rsidRDefault="00000000">
      <w:pPr>
        <w:spacing w:after="36" w:line="259" w:lineRule="auto"/>
        <w:ind w:left="2745" w:firstLine="0"/>
      </w:pPr>
      <w:r>
        <w:rPr>
          <w:sz w:val="22"/>
        </w:rPr>
        <w:t xml:space="preserve"> </w:t>
      </w:r>
    </w:p>
    <w:p w14:paraId="77A731D7" w14:textId="77777777" w:rsidR="00C345AC" w:rsidRDefault="00C345AC">
      <w:pPr>
        <w:ind w:left="-5"/>
        <w:rPr>
          <w:b/>
        </w:rPr>
      </w:pPr>
    </w:p>
    <w:p w14:paraId="21065C59" w14:textId="77777777" w:rsidR="00C345AC" w:rsidRDefault="00C345AC">
      <w:pPr>
        <w:ind w:left="-5"/>
        <w:rPr>
          <w:b/>
        </w:rPr>
      </w:pPr>
    </w:p>
    <w:p w14:paraId="1784D97B" w14:textId="77777777" w:rsidR="00C345AC" w:rsidRDefault="00C345AC">
      <w:pPr>
        <w:ind w:left="-5"/>
        <w:rPr>
          <w:b/>
        </w:rPr>
      </w:pPr>
    </w:p>
    <w:p w14:paraId="0B38E04C" w14:textId="77777777" w:rsidR="00C345AC" w:rsidRDefault="00C345AC">
      <w:pPr>
        <w:ind w:left="-5"/>
        <w:rPr>
          <w:b/>
        </w:rPr>
      </w:pPr>
    </w:p>
    <w:p w14:paraId="739B74A7" w14:textId="77777777" w:rsidR="00C345AC" w:rsidRDefault="00C345AC">
      <w:pPr>
        <w:ind w:left="-5"/>
        <w:rPr>
          <w:b/>
        </w:rPr>
      </w:pPr>
    </w:p>
    <w:p w14:paraId="2C017E8E" w14:textId="20017969" w:rsidR="006C33AE" w:rsidRDefault="00000000">
      <w:pPr>
        <w:ind w:left="-5"/>
      </w:pPr>
      <w:r>
        <w:rPr>
          <w:b/>
        </w:rPr>
        <w:t>Question 10</w:t>
      </w:r>
      <w:r>
        <w:t xml:space="preserve">: How can time series analysis be used for anomaly detection? </w:t>
      </w:r>
    </w:p>
    <w:p w14:paraId="5060E0C1" w14:textId="77777777" w:rsidR="006C33AE" w:rsidRDefault="00000000">
      <w:pPr>
        <w:spacing w:after="13" w:line="259" w:lineRule="auto"/>
        <w:ind w:left="-5"/>
      </w:pPr>
      <w:r>
        <w:rPr>
          <w:b/>
          <w:sz w:val="22"/>
        </w:rPr>
        <w:t xml:space="preserve">Answer: </w:t>
      </w:r>
      <w:r>
        <w:rPr>
          <w:sz w:val="2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6C33AE" w14:paraId="719DEA2F" w14:textId="77777777">
        <w:trPr>
          <w:trHeight w:val="13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E1FDB" w14:textId="0BE1185F" w:rsidR="003922F1" w:rsidRPr="003922F1" w:rsidRDefault="003922F1" w:rsidP="003922F1">
            <w:pPr>
              <w:spacing w:after="0" w:line="259" w:lineRule="auto"/>
              <w:ind w:left="0" w:firstLine="0"/>
              <w:rPr>
                <w:sz w:val="22"/>
              </w:rPr>
            </w:pPr>
            <w:r w:rsidRPr="003922F1">
              <w:rPr>
                <w:sz w:val="22"/>
              </w:rPr>
              <w:t>Time series analysis helps identify anomalies by examining deviations from expected temporal patterns.</w:t>
            </w:r>
          </w:p>
          <w:p w14:paraId="51D8BBAC" w14:textId="77777777" w:rsidR="003922F1" w:rsidRPr="003922F1" w:rsidRDefault="003922F1" w:rsidP="003922F1">
            <w:pPr>
              <w:spacing w:after="0" w:line="259" w:lineRule="auto"/>
              <w:ind w:left="0" w:firstLine="0"/>
              <w:rPr>
                <w:b/>
                <w:bCs/>
                <w:sz w:val="22"/>
              </w:rPr>
            </w:pPr>
            <w:r w:rsidRPr="003922F1">
              <w:rPr>
                <w:b/>
                <w:bCs/>
                <w:sz w:val="22"/>
              </w:rPr>
              <w:t>Ways it is used:</w:t>
            </w:r>
          </w:p>
          <w:p w14:paraId="02A48849" w14:textId="77777777" w:rsidR="003922F1" w:rsidRPr="003922F1" w:rsidRDefault="003922F1" w:rsidP="003922F1">
            <w:pPr>
              <w:numPr>
                <w:ilvl w:val="0"/>
                <w:numId w:val="8"/>
              </w:numPr>
              <w:spacing w:after="0" w:line="259" w:lineRule="auto"/>
              <w:rPr>
                <w:sz w:val="22"/>
              </w:rPr>
            </w:pPr>
            <w:r w:rsidRPr="003922F1">
              <w:rPr>
                <w:b/>
                <w:bCs/>
                <w:sz w:val="22"/>
              </w:rPr>
              <w:t>Forecasting-based detection:</w:t>
            </w:r>
            <w:r w:rsidRPr="003922F1">
              <w:rPr>
                <w:sz w:val="22"/>
              </w:rPr>
              <w:t xml:space="preserve"> Compare actual values with predicted values using models like ARIMA or LSTM. Large errors indicate anomalies.</w:t>
            </w:r>
          </w:p>
          <w:p w14:paraId="7D0D00FA" w14:textId="77777777" w:rsidR="003922F1" w:rsidRPr="003922F1" w:rsidRDefault="003922F1" w:rsidP="003922F1">
            <w:pPr>
              <w:numPr>
                <w:ilvl w:val="0"/>
                <w:numId w:val="8"/>
              </w:numPr>
              <w:spacing w:after="0" w:line="259" w:lineRule="auto"/>
              <w:rPr>
                <w:sz w:val="22"/>
              </w:rPr>
            </w:pPr>
            <w:r w:rsidRPr="003922F1">
              <w:rPr>
                <w:b/>
                <w:bCs/>
                <w:sz w:val="22"/>
              </w:rPr>
              <w:t>Seasonal decomposition:</w:t>
            </w:r>
            <w:r w:rsidRPr="003922F1">
              <w:rPr>
                <w:sz w:val="22"/>
              </w:rPr>
              <w:t xml:space="preserve"> Remove seasonality and trend components; anomalies stand out in the residual component.</w:t>
            </w:r>
          </w:p>
          <w:p w14:paraId="76EB7A52" w14:textId="77777777" w:rsidR="003922F1" w:rsidRPr="003922F1" w:rsidRDefault="003922F1" w:rsidP="003922F1">
            <w:pPr>
              <w:numPr>
                <w:ilvl w:val="0"/>
                <w:numId w:val="8"/>
              </w:numPr>
              <w:spacing w:after="0" w:line="259" w:lineRule="auto"/>
              <w:rPr>
                <w:sz w:val="22"/>
              </w:rPr>
            </w:pPr>
            <w:r w:rsidRPr="003922F1">
              <w:rPr>
                <w:b/>
                <w:bCs/>
                <w:sz w:val="22"/>
              </w:rPr>
              <w:t>Statistical thresholds:</w:t>
            </w:r>
            <w:r w:rsidRPr="003922F1">
              <w:rPr>
                <w:sz w:val="22"/>
              </w:rPr>
              <w:t xml:space="preserve"> Detect points that exceed normal ranges based on moving averages, z-scores, or confidence intervals.</w:t>
            </w:r>
          </w:p>
          <w:p w14:paraId="42C0842A" w14:textId="77777777" w:rsidR="003922F1" w:rsidRPr="003922F1" w:rsidRDefault="003922F1" w:rsidP="003922F1">
            <w:pPr>
              <w:spacing w:after="0" w:line="259" w:lineRule="auto"/>
              <w:ind w:left="0" w:firstLine="0"/>
              <w:rPr>
                <w:sz w:val="22"/>
              </w:rPr>
            </w:pPr>
            <w:r w:rsidRPr="003922F1">
              <w:rPr>
                <w:sz w:val="22"/>
              </w:rPr>
              <w:t>This approach is useful in applications such as monitoring server traffic, financial markets, and sensor data.</w:t>
            </w:r>
          </w:p>
          <w:p w14:paraId="2F9B3DC8" w14:textId="6E9B1A25" w:rsidR="006C33AE" w:rsidRDefault="006C33AE">
            <w:pPr>
              <w:spacing w:after="0" w:line="259" w:lineRule="auto"/>
              <w:ind w:left="0" w:firstLine="0"/>
            </w:pPr>
          </w:p>
        </w:tc>
      </w:tr>
    </w:tbl>
    <w:p w14:paraId="522E06AF" w14:textId="77777777" w:rsidR="006C33AE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4AC339EC" w14:textId="77777777" w:rsidR="006C33AE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3E91DE1D" w14:textId="77777777" w:rsidR="006C33AE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7D02CE08" w14:textId="77777777" w:rsidR="006C33AE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6C33AE">
      <w:headerReference w:type="even" r:id="rId7"/>
      <w:headerReference w:type="default" r:id="rId8"/>
      <w:headerReference w:type="first" r:id="rId9"/>
      <w:pgSz w:w="12240" w:h="15840"/>
      <w:pgMar w:top="1310" w:right="1444" w:bottom="1778" w:left="1440" w:header="7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1B6D" w14:textId="77777777" w:rsidR="00E26337" w:rsidRDefault="00E26337">
      <w:pPr>
        <w:spacing w:after="0" w:line="240" w:lineRule="auto"/>
      </w:pPr>
      <w:r>
        <w:separator/>
      </w:r>
    </w:p>
  </w:endnote>
  <w:endnote w:type="continuationSeparator" w:id="0">
    <w:p w14:paraId="0947E26F" w14:textId="77777777" w:rsidR="00E26337" w:rsidRDefault="00E26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C9495" w14:textId="77777777" w:rsidR="00E26337" w:rsidRDefault="00E26337">
      <w:pPr>
        <w:spacing w:after="0" w:line="240" w:lineRule="auto"/>
      </w:pPr>
      <w:r>
        <w:separator/>
      </w:r>
    </w:p>
  </w:footnote>
  <w:footnote w:type="continuationSeparator" w:id="0">
    <w:p w14:paraId="5BBC9E61" w14:textId="77777777" w:rsidR="00E26337" w:rsidRDefault="00E26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94B2F" w14:textId="77777777" w:rsidR="006C33AE" w:rsidRDefault="00000000">
    <w:pPr>
      <w:spacing w:after="0" w:line="259" w:lineRule="auto"/>
      <w:ind w:left="3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F6897C5" wp14:editId="7A934D95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04975" cy="457200"/>
          <wp:effectExtent l="0" t="0" r="0" b="0"/>
          <wp:wrapSquare wrapText="bothSides"/>
          <wp:docPr id="220" name="Picture 2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Picture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7E9C" w14:textId="77777777" w:rsidR="006C33AE" w:rsidRDefault="00000000">
    <w:pPr>
      <w:spacing w:after="0" w:line="259" w:lineRule="auto"/>
      <w:ind w:left="3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014585A" wp14:editId="278E14B1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04975" cy="457200"/>
          <wp:effectExtent l="0" t="0" r="0" b="0"/>
          <wp:wrapSquare wrapText="bothSides"/>
          <wp:docPr id="894355642" name="Picture 8943556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Picture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C318" w14:textId="77777777" w:rsidR="006C33AE" w:rsidRDefault="00000000">
    <w:pPr>
      <w:spacing w:after="0" w:line="259" w:lineRule="auto"/>
      <w:ind w:left="3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0BC9349" wp14:editId="2D6B157D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04975" cy="457200"/>
          <wp:effectExtent l="0" t="0" r="0" b="0"/>
          <wp:wrapSquare wrapText="bothSides"/>
          <wp:docPr id="1439327370" name="Picture 14393273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Picture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576"/>
    <w:multiLevelType w:val="multilevel"/>
    <w:tmpl w:val="46B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34796"/>
    <w:multiLevelType w:val="hybridMultilevel"/>
    <w:tmpl w:val="022CB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2505A"/>
    <w:multiLevelType w:val="hybridMultilevel"/>
    <w:tmpl w:val="ADA87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76F15"/>
    <w:multiLevelType w:val="multilevel"/>
    <w:tmpl w:val="92F8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006A3"/>
    <w:multiLevelType w:val="multilevel"/>
    <w:tmpl w:val="98A8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051B0"/>
    <w:multiLevelType w:val="hybridMultilevel"/>
    <w:tmpl w:val="30547E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084104"/>
    <w:multiLevelType w:val="multilevel"/>
    <w:tmpl w:val="043E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C60148"/>
    <w:multiLevelType w:val="multilevel"/>
    <w:tmpl w:val="9EDA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357695">
    <w:abstractNumId w:val="0"/>
  </w:num>
  <w:num w:numId="2" w16cid:durableId="948701756">
    <w:abstractNumId w:val="5"/>
  </w:num>
  <w:num w:numId="3" w16cid:durableId="236481433">
    <w:abstractNumId w:val="6"/>
  </w:num>
  <w:num w:numId="4" w16cid:durableId="902956025">
    <w:abstractNumId w:val="3"/>
  </w:num>
  <w:num w:numId="5" w16cid:durableId="1230994627">
    <w:abstractNumId w:val="1"/>
  </w:num>
  <w:num w:numId="6" w16cid:durableId="338317270">
    <w:abstractNumId w:val="7"/>
  </w:num>
  <w:num w:numId="7" w16cid:durableId="1413971489">
    <w:abstractNumId w:val="2"/>
  </w:num>
  <w:num w:numId="8" w16cid:durableId="590427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3AE"/>
    <w:rsid w:val="00045AB8"/>
    <w:rsid w:val="00103B18"/>
    <w:rsid w:val="00133607"/>
    <w:rsid w:val="001812E8"/>
    <w:rsid w:val="001E76AE"/>
    <w:rsid w:val="002215F6"/>
    <w:rsid w:val="003922F1"/>
    <w:rsid w:val="0042003C"/>
    <w:rsid w:val="00472C58"/>
    <w:rsid w:val="0058103D"/>
    <w:rsid w:val="005C361D"/>
    <w:rsid w:val="00616836"/>
    <w:rsid w:val="006356CB"/>
    <w:rsid w:val="006C0BAF"/>
    <w:rsid w:val="006C33AE"/>
    <w:rsid w:val="00944270"/>
    <w:rsid w:val="0095152D"/>
    <w:rsid w:val="00A0662A"/>
    <w:rsid w:val="00BD449A"/>
    <w:rsid w:val="00C345AC"/>
    <w:rsid w:val="00CB4687"/>
    <w:rsid w:val="00CD519E"/>
    <w:rsid w:val="00DB47B9"/>
    <w:rsid w:val="00E26337"/>
    <w:rsid w:val="00E97853"/>
    <w:rsid w:val="00F00514"/>
    <w:rsid w:val="00FA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5AC9"/>
  <w15:docId w15:val="{3FEE891F-AFEF-4B24-90C0-64B7CCDC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97853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D4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DA-AG-011 : ASSIGNMENT</dc:title>
  <dc:subject/>
  <dc:creator>neel prajapati</dc:creator>
  <cp:keywords/>
  <cp:lastModifiedBy>neel prajapati</cp:lastModifiedBy>
  <cp:revision>32</cp:revision>
  <dcterms:created xsi:type="dcterms:W3CDTF">2025-11-27T05:11:00Z</dcterms:created>
  <dcterms:modified xsi:type="dcterms:W3CDTF">2025-11-27T05:42:00Z</dcterms:modified>
</cp:coreProperties>
</file>