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37F2EE" w14:textId="77777777" w:rsidR="00CB0C2B" w:rsidRDefault="00CB0C2B" w:rsidP="00887878">
      <w:pPr>
        <w:pStyle w:val="Heading1"/>
      </w:pPr>
      <w:bookmarkStart w:id="0" w:name="_Toc109387551"/>
    </w:p>
    <w:p w14:paraId="161B0F52" w14:textId="77777777" w:rsidR="00CB0C2B" w:rsidRDefault="00CB0C2B" w:rsidP="00887878">
      <w:pPr>
        <w:pStyle w:val="Heading1"/>
      </w:pPr>
    </w:p>
    <w:p w14:paraId="2F5B2EC1" w14:textId="77777777" w:rsidR="00CB0C2B" w:rsidRDefault="00CB0C2B" w:rsidP="00887878">
      <w:pPr>
        <w:pStyle w:val="Heading1"/>
      </w:pPr>
    </w:p>
    <w:p w14:paraId="7E0C529A" w14:textId="77777777" w:rsidR="00CB0C2B" w:rsidRDefault="00CB0C2B" w:rsidP="00887878">
      <w:pPr>
        <w:pStyle w:val="Heading1"/>
      </w:pPr>
    </w:p>
    <w:p w14:paraId="61DDA425" w14:textId="77777777" w:rsidR="00887878" w:rsidRDefault="00887878" w:rsidP="00887878">
      <w:pPr>
        <w:pStyle w:val="Heading1"/>
      </w:pPr>
    </w:p>
    <w:p w14:paraId="745F1251" w14:textId="77777777" w:rsidR="00887878" w:rsidRDefault="00887878" w:rsidP="00887878">
      <w:pPr>
        <w:pStyle w:val="Heading1"/>
      </w:pPr>
    </w:p>
    <w:p w14:paraId="4A90A7B1" w14:textId="731796F0" w:rsidR="00CB0C2B" w:rsidRPr="00887878" w:rsidRDefault="00CB0C2B" w:rsidP="00887878">
      <w:pPr>
        <w:pStyle w:val="Heading1"/>
      </w:pPr>
      <w:r w:rsidRPr="00887878">
        <w:t>Test Plan Document</w:t>
      </w:r>
    </w:p>
    <w:p w14:paraId="144DC2B1" w14:textId="4B1414FF" w:rsidR="00CB0C2B" w:rsidRPr="00887878" w:rsidRDefault="00AD78BF" w:rsidP="00AD78BF">
      <w:pPr>
        <w:ind w:left="720" w:firstLine="720"/>
        <w:rPr>
          <w:sz w:val="56"/>
          <w:szCs w:val="56"/>
        </w:rPr>
      </w:pPr>
      <w:r>
        <w:rPr>
          <w:sz w:val="56"/>
          <w:szCs w:val="56"/>
        </w:rPr>
        <w:t xml:space="preserve">Project - </w:t>
      </w:r>
      <w:r w:rsidR="00CB0C2B" w:rsidRPr="00887878">
        <w:rPr>
          <w:sz w:val="56"/>
          <w:szCs w:val="56"/>
        </w:rPr>
        <w:t>Challenging DOM</w:t>
      </w:r>
    </w:p>
    <w:p w14:paraId="3C1F1CA2" w14:textId="68C39390" w:rsidR="00AC112F" w:rsidRPr="00CB0C2B" w:rsidRDefault="00CB0C2B" w:rsidP="00887878">
      <w:pPr>
        <w:spacing w:after="160" w:line="259" w:lineRule="auto"/>
        <w:ind w:left="2160" w:firstLine="720"/>
        <w:rPr>
          <w:rFonts w:asciiTheme="minorHAnsi" w:hAnsiTheme="minorHAnsi" w:cstheme="minorHAnsi"/>
          <w:b/>
          <w:sz w:val="40"/>
          <w:szCs w:val="40"/>
        </w:rPr>
      </w:pPr>
      <w:r>
        <w:rPr>
          <w:rFonts w:asciiTheme="minorHAnsi" w:hAnsiTheme="minorHAnsi" w:cstheme="minorHAnsi"/>
        </w:rPr>
        <w:br w:type="page"/>
      </w:r>
      <w:r w:rsidR="00AC112F" w:rsidRPr="00CB0C2B">
        <w:rPr>
          <w:rFonts w:asciiTheme="minorHAnsi" w:hAnsiTheme="minorHAnsi" w:cstheme="minorHAnsi"/>
          <w:b/>
          <w:sz w:val="40"/>
          <w:szCs w:val="40"/>
        </w:rPr>
        <w:lastRenderedPageBreak/>
        <w:t>Introduction</w:t>
      </w:r>
      <w:bookmarkEnd w:id="0"/>
      <w:r w:rsidR="00AC112F" w:rsidRPr="00CB0C2B">
        <w:rPr>
          <w:rFonts w:asciiTheme="minorHAnsi" w:hAnsiTheme="minorHAnsi" w:cstheme="minorHAnsi"/>
          <w:b/>
          <w:sz w:val="40"/>
          <w:szCs w:val="40"/>
        </w:rPr>
        <w:t xml:space="preserve"> </w:t>
      </w:r>
    </w:p>
    <w:p w14:paraId="109A44E7" w14:textId="77777777" w:rsidR="00AC112F" w:rsidRPr="005943F8" w:rsidRDefault="00AC112F" w:rsidP="00AC112F">
      <w:pPr>
        <w:ind w:left="432"/>
        <w:rPr>
          <w:rFonts w:asciiTheme="minorHAnsi" w:hAnsiTheme="minorHAnsi" w:cstheme="minorHAnsi"/>
        </w:rPr>
      </w:pPr>
      <w:r w:rsidRPr="005943F8">
        <w:rPr>
          <w:rFonts w:asciiTheme="minorHAnsi" w:hAnsiTheme="minorHAnsi" w:cstheme="minorHAnsi"/>
        </w:rPr>
        <w:t xml:space="preserve">The Test Plan has been created to define and communicate the Test approach, to Stakeholders and team members. It includes the Test objectives, Testing scope for application under test, Assumption, Automation Test </w:t>
      </w:r>
      <w:r w:rsidR="00EC7BDE" w:rsidRPr="005943F8">
        <w:rPr>
          <w:rFonts w:asciiTheme="minorHAnsi" w:hAnsiTheme="minorHAnsi" w:cstheme="minorHAnsi"/>
        </w:rPr>
        <w:t>approach, risks</w:t>
      </w:r>
      <w:r w:rsidRPr="005943F8">
        <w:rPr>
          <w:rFonts w:asciiTheme="minorHAnsi" w:hAnsiTheme="minorHAnsi" w:cstheme="minorHAnsi"/>
        </w:rPr>
        <w:t xml:space="preserve"> and Test deliverables.  This document will clearly identify what the test deliverables will be and what is deemed in and out of scope.</w:t>
      </w:r>
    </w:p>
    <w:p w14:paraId="0952016D" w14:textId="77777777" w:rsidR="00AC112F" w:rsidRPr="005943F8" w:rsidRDefault="00AC112F" w:rsidP="00AC112F">
      <w:pPr>
        <w:rPr>
          <w:rFonts w:asciiTheme="minorHAnsi" w:hAnsiTheme="minorHAnsi" w:cstheme="minorHAnsi"/>
        </w:rPr>
      </w:pPr>
    </w:p>
    <w:p w14:paraId="2A0D6C38" w14:textId="77777777" w:rsidR="001078F5" w:rsidRPr="00CB0C2B" w:rsidRDefault="00AC112F" w:rsidP="00CB0C2B">
      <w:pPr>
        <w:pStyle w:val="Heading2"/>
      </w:pPr>
      <w:bookmarkStart w:id="1" w:name="_Toc109387552"/>
      <w:r w:rsidRPr="00CB0C2B">
        <w:t>Objectives</w:t>
      </w:r>
      <w:bookmarkEnd w:id="1"/>
    </w:p>
    <w:p w14:paraId="5FFD6DF8" w14:textId="25C5AD76" w:rsidR="001078F5" w:rsidRPr="005943F8" w:rsidRDefault="001078F5" w:rsidP="00AC112F">
      <w:pPr>
        <w:ind w:left="432"/>
        <w:rPr>
          <w:rFonts w:asciiTheme="minorHAnsi" w:hAnsiTheme="minorHAnsi" w:cstheme="minorHAnsi"/>
        </w:rPr>
      </w:pPr>
      <w:r w:rsidRPr="005943F8">
        <w:rPr>
          <w:rFonts w:asciiTheme="minorHAnsi" w:hAnsiTheme="minorHAnsi" w:cstheme="minorHAnsi"/>
        </w:rPr>
        <w:t>Give</w:t>
      </w:r>
      <w:r w:rsidR="00EC7BDE" w:rsidRPr="005943F8">
        <w:rPr>
          <w:rFonts w:asciiTheme="minorHAnsi" w:hAnsiTheme="minorHAnsi" w:cstheme="minorHAnsi"/>
        </w:rPr>
        <w:t xml:space="preserve">n webpage /Application </w:t>
      </w:r>
      <w:r w:rsidR="000B7F9E">
        <w:rPr>
          <w:rFonts w:asciiTheme="minorHAnsi" w:hAnsiTheme="minorHAnsi" w:cstheme="minorHAnsi"/>
        </w:rPr>
        <w:t>URL</w:t>
      </w:r>
      <w:r w:rsidR="009C6200" w:rsidRPr="005943F8">
        <w:rPr>
          <w:rFonts w:asciiTheme="minorHAnsi" w:hAnsiTheme="minorHAnsi" w:cstheme="minorHAnsi"/>
        </w:rPr>
        <w:t xml:space="preserve"> </w:t>
      </w:r>
      <w:r w:rsidR="000B7F9E">
        <w:rPr>
          <w:rFonts w:asciiTheme="minorHAnsi" w:hAnsiTheme="minorHAnsi" w:cstheme="minorHAnsi"/>
        </w:rPr>
        <w:t xml:space="preserve"> ‘ </w:t>
      </w:r>
      <w:hyperlink r:id="rId8" w:history="1">
        <w:r w:rsidR="000B7F9E" w:rsidRPr="00F2568C">
          <w:rPr>
            <w:rStyle w:val="Hyperlink"/>
            <w:rFonts w:asciiTheme="minorHAnsi" w:hAnsiTheme="minorHAnsi" w:cstheme="minorHAnsi"/>
          </w:rPr>
          <w:t>https://the-internet.herokuapp.com/challenging_dom</w:t>
        </w:r>
      </w:hyperlink>
      <w:r w:rsidR="000B7F9E">
        <w:rPr>
          <w:rFonts w:asciiTheme="minorHAnsi" w:hAnsiTheme="minorHAnsi" w:cstheme="minorHAnsi"/>
        </w:rPr>
        <w:t xml:space="preserve"> ’ </w:t>
      </w:r>
      <w:r w:rsidR="009C6200" w:rsidRPr="005943F8">
        <w:rPr>
          <w:rFonts w:asciiTheme="minorHAnsi" w:hAnsiTheme="minorHAnsi" w:cstheme="minorHAnsi"/>
        </w:rPr>
        <w:t xml:space="preserve">contains the different webpage elements and </w:t>
      </w:r>
      <w:r w:rsidR="000B7F9E">
        <w:rPr>
          <w:rFonts w:asciiTheme="minorHAnsi" w:hAnsiTheme="minorHAnsi" w:cstheme="minorHAnsi"/>
        </w:rPr>
        <w:t xml:space="preserve">it is </w:t>
      </w:r>
      <w:r w:rsidRPr="005943F8">
        <w:rPr>
          <w:rFonts w:asciiTheme="minorHAnsi" w:hAnsiTheme="minorHAnsi" w:cstheme="minorHAnsi"/>
        </w:rPr>
        <w:t xml:space="preserve">created </w:t>
      </w:r>
      <w:r w:rsidR="00CE5FBC" w:rsidRPr="005943F8">
        <w:rPr>
          <w:rFonts w:asciiTheme="minorHAnsi" w:hAnsiTheme="minorHAnsi" w:cstheme="minorHAnsi"/>
        </w:rPr>
        <w:t xml:space="preserve">to </w:t>
      </w:r>
      <w:r w:rsidR="00BF598C">
        <w:rPr>
          <w:rFonts w:asciiTheme="minorHAnsi" w:hAnsiTheme="minorHAnsi" w:cstheme="minorHAnsi"/>
        </w:rPr>
        <w:t xml:space="preserve">perform all the possible </w:t>
      </w:r>
      <w:r w:rsidR="00DE4263">
        <w:rPr>
          <w:rFonts w:asciiTheme="minorHAnsi" w:hAnsiTheme="minorHAnsi" w:cstheme="minorHAnsi"/>
        </w:rPr>
        <w:t>tests</w:t>
      </w:r>
      <w:r w:rsidR="00DE4263" w:rsidRPr="005943F8">
        <w:rPr>
          <w:rFonts w:asciiTheme="minorHAnsi" w:hAnsiTheme="minorHAnsi" w:cstheme="minorHAnsi"/>
        </w:rPr>
        <w:t xml:space="preserve"> successfully</w:t>
      </w:r>
      <w:r w:rsidR="00CE5FBC" w:rsidRPr="005943F8">
        <w:rPr>
          <w:rFonts w:asciiTheme="minorHAnsi" w:hAnsiTheme="minorHAnsi" w:cstheme="minorHAnsi"/>
        </w:rPr>
        <w:t xml:space="preserve"> identify those all elements </w:t>
      </w:r>
      <w:r w:rsidR="001F4574" w:rsidRPr="005943F8">
        <w:rPr>
          <w:rFonts w:asciiTheme="minorHAnsi" w:hAnsiTheme="minorHAnsi" w:cstheme="minorHAnsi"/>
        </w:rPr>
        <w:t>C</w:t>
      </w:r>
      <w:r w:rsidR="00CE5FBC" w:rsidRPr="005943F8">
        <w:rPr>
          <w:rFonts w:asciiTheme="minorHAnsi" w:hAnsiTheme="minorHAnsi" w:cstheme="minorHAnsi"/>
        </w:rPr>
        <w:t xml:space="preserve"> </w:t>
      </w:r>
      <w:r w:rsidR="00CE5FBC" w:rsidRPr="005943F8">
        <w:rPr>
          <w:rFonts w:asciiTheme="minorHAnsi" w:hAnsiTheme="minorHAnsi" w:cstheme="minorHAnsi"/>
          <w:color w:val="222222"/>
          <w:lang w:val="en"/>
        </w:rPr>
        <w:t>(e.g., ones that well named, unique, and unlikely to change.</w:t>
      </w:r>
      <w:r w:rsidR="00CE5FBC" w:rsidRPr="005943F8">
        <w:rPr>
          <w:rFonts w:asciiTheme="minorHAnsi" w:hAnsiTheme="minorHAnsi" w:cstheme="minorHAnsi"/>
        </w:rPr>
        <w:t>)</w:t>
      </w:r>
      <w:r w:rsidR="009C6200" w:rsidRPr="005943F8">
        <w:rPr>
          <w:rFonts w:asciiTheme="minorHAnsi" w:hAnsiTheme="minorHAnsi" w:cstheme="minorHAnsi"/>
        </w:rPr>
        <w:t xml:space="preserve"> </w:t>
      </w:r>
    </w:p>
    <w:p w14:paraId="1870A3D4" w14:textId="77777777" w:rsidR="00CE5FBC" w:rsidRPr="005943F8" w:rsidRDefault="00CE5FBC" w:rsidP="00AC112F">
      <w:pPr>
        <w:ind w:left="432"/>
        <w:rPr>
          <w:rFonts w:asciiTheme="minorHAnsi" w:hAnsiTheme="minorHAnsi" w:cstheme="minorHAnsi"/>
        </w:rPr>
      </w:pPr>
    </w:p>
    <w:p w14:paraId="0F0ECDAA" w14:textId="636EB1CA" w:rsidR="00CF50D4" w:rsidRPr="00A66872" w:rsidRDefault="00CE5FBC" w:rsidP="00A66872">
      <w:pPr>
        <w:ind w:left="432"/>
        <w:rPr>
          <w:rFonts w:asciiTheme="minorHAnsi" w:hAnsiTheme="minorHAnsi" w:cstheme="minorHAnsi"/>
          <w:szCs w:val="22"/>
        </w:rPr>
      </w:pPr>
      <w:r w:rsidRPr="005943F8">
        <w:rPr>
          <w:rFonts w:asciiTheme="minorHAnsi" w:hAnsiTheme="minorHAnsi" w:cstheme="minorHAnsi"/>
        </w:rPr>
        <w:t xml:space="preserve">The web application is given as an exercise / Test to the candidate to </w:t>
      </w:r>
      <w:r w:rsidR="00CF50D4" w:rsidRPr="005943F8">
        <w:rPr>
          <w:rFonts w:asciiTheme="minorHAnsi" w:hAnsiTheme="minorHAnsi" w:cstheme="minorHAnsi"/>
        </w:rPr>
        <w:t>write</w:t>
      </w:r>
      <w:r w:rsidRPr="005943F8">
        <w:rPr>
          <w:rFonts w:asciiTheme="minorHAnsi" w:hAnsiTheme="minorHAnsi" w:cstheme="minorHAnsi"/>
        </w:rPr>
        <w:t xml:space="preserve"> possible</w:t>
      </w:r>
      <w:r w:rsidR="00CF50D4" w:rsidRPr="005943F8">
        <w:rPr>
          <w:rFonts w:asciiTheme="minorHAnsi" w:hAnsiTheme="minorHAnsi" w:cstheme="minorHAnsi"/>
        </w:rPr>
        <w:t xml:space="preserve"> Automated Tests </w:t>
      </w:r>
      <w:r w:rsidRPr="005943F8">
        <w:rPr>
          <w:rFonts w:asciiTheme="minorHAnsi" w:hAnsiTheme="minorHAnsi" w:cstheme="minorHAnsi"/>
        </w:rPr>
        <w:t xml:space="preserve">which </w:t>
      </w:r>
      <w:r w:rsidR="005954AF" w:rsidRPr="005943F8">
        <w:rPr>
          <w:rFonts w:asciiTheme="minorHAnsi" w:hAnsiTheme="minorHAnsi" w:cstheme="minorHAnsi"/>
        </w:rPr>
        <w:t>cover</w:t>
      </w:r>
      <w:r w:rsidRPr="005943F8">
        <w:rPr>
          <w:rFonts w:asciiTheme="minorHAnsi" w:hAnsiTheme="minorHAnsi" w:cstheme="minorHAnsi"/>
        </w:rPr>
        <w:t xml:space="preserve"> all the functionality of the that webpage</w:t>
      </w:r>
      <w:r w:rsidR="005954AF" w:rsidRPr="005943F8">
        <w:rPr>
          <w:rFonts w:asciiTheme="minorHAnsi" w:hAnsiTheme="minorHAnsi" w:cstheme="minorHAnsi"/>
        </w:rPr>
        <w:t xml:space="preserve"> and as per given assumption</w:t>
      </w:r>
      <w:r w:rsidRPr="005943F8">
        <w:rPr>
          <w:rFonts w:asciiTheme="minorHAnsi" w:hAnsiTheme="minorHAnsi" w:cstheme="minorHAnsi"/>
        </w:rPr>
        <w:t>.</w:t>
      </w:r>
      <w:r w:rsidR="00CF50D4" w:rsidRPr="005943F8">
        <w:rPr>
          <w:rFonts w:asciiTheme="minorHAnsi" w:hAnsiTheme="minorHAnsi" w:cstheme="minorHAnsi"/>
          <w:szCs w:val="22"/>
        </w:rPr>
        <w:t xml:space="preserve"> A minimum of ten automated tests is expected.</w:t>
      </w:r>
    </w:p>
    <w:p w14:paraId="45F499CC" w14:textId="77777777" w:rsidR="00CE5FBC" w:rsidRPr="005943F8" w:rsidRDefault="00CE5FBC" w:rsidP="00AC112F">
      <w:pPr>
        <w:ind w:left="432"/>
        <w:rPr>
          <w:rFonts w:asciiTheme="minorHAnsi" w:hAnsiTheme="minorHAnsi" w:cstheme="minorHAnsi"/>
        </w:rPr>
      </w:pPr>
    </w:p>
    <w:p w14:paraId="1BC8EDB9" w14:textId="6D686D4E" w:rsidR="00AC112F" w:rsidRPr="005943F8" w:rsidRDefault="00F075A9" w:rsidP="00CB0C2B">
      <w:pPr>
        <w:pStyle w:val="Heading2"/>
      </w:pPr>
      <w:bookmarkStart w:id="2" w:name="_Toc109387553"/>
      <w:r w:rsidRPr="005943F8">
        <w:t xml:space="preserve">Test </w:t>
      </w:r>
      <w:r w:rsidR="00AC112F" w:rsidRPr="005943F8">
        <w:t xml:space="preserve">Team </w:t>
      </w:r>
      <w:bookmarkEnd w:id="2"/>
      <w:r w:rsidR="00BF598C">
        <w:t>/Tester</w:t>
      </w:r>
    </w:p>
    <w:tbl>
      <w:tblPr>
        <w:tblW w:w="586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00"/>
        <w:gridCol w:w="3168"/>
      </w:tblGrid>
      <w:tr w:rsidR="00AC112F" w:rsidRPr="005943F8" w14:paraId="3FD5535B" w14:textId="77777777" w:rsidTr="00CF50D4">
        <w:tc>
          <w:tcPr>
            <w:tcW w:w="2700" w:type="dxa"/>
            <w:shd w:val="clear" w:color="auto" w:fill="D9D9D9"/>
          </w:tcPr>
          <w:p w14:paraId="0654890F" w14:textId="77777777" w:rsidR="00AC112F" w:rsidRPr="005943F8" w:rsidRDefault="00AC112F" w:rsidP="00CF50D4">
            <w:pPr>
              <w:pStyle w:val="Bullet"/>
              <w:numPr>
                <w:ilvl w:val="0"/>
                <w:numId w:val="0"/>
              </w:numPr>
              <w:rPr>
                <w:rFonts w:asciiTheme="minorHAnsi" w:hAnsiTheme="minorHAnsi" w:cstheme="minorHAnsi"/>
                <w:b/>
                <w:szCs w:val="22"/>
              </w:rPr>
            </w:pPr>
            <w:r w:rsidRPr="005943F8">
              <w:rPr>
                <w:rFonts w:asciiTheme="minorHAnsi" w:hAnsiTheme="minorHAnsi" w:cstheme="minorHAnsi"/>
                <w:b/>
                <w:szCs w:val="22"/>
              </w:rPr>
              <w:t>Resource Name</w:t>
            </w:r>
          </w:p>
        </w:tc>
        <w:tc>
          <w:tcPr>
            <w:tcW w:w="3168" w:type="dxa"/>
            <w:shd w:val="clear" w:color="auto" w:fill="D9D9D9"/>
          </w:tcPr>
          <w:p w14:paraId="741AB66C" w14:textId="77777777" w:rsidR="00AC112F" w:rsidRPr="005943F8" w:rsidRDefault="00AC112F" w:rsidP="00CF50D4">
            <w:pPr>
              <w:pStyle w:val="Bullet"/>
              <w:numPr>
                <w:ilvl w:val="0"/>
                <w:numId w:val="0"/>
              </w:numPr>
              <w:rPr>
                <w:rFonts w:asciiTheme="minorHAnsi" w:hAnsiTheme="minorHAnsi" w:cstheme="minorHAnsi"/>
                <w:b/>
                <w:szCs w:val="22"/>
              </w:rPr>
            </w:pPr>
            <w:r w:rsidRPr="005943F8">
              <w:rPr>
                <w:rFonts w:asciiTheme="minorHAnsi" w:hAnsiTheme="minorHAnsi" w:cstheme="minorHAnsi"/>
                <w:b/>
                <w:szCs w:val="22"/>
              </w:rPr>
              <w:t>Role</w:t>
            </w:r>
          </w:p>
        </w:tc>
      </w:tr>
      <w:tr w:rsidR="00AC112F" w:rsidRPr="005943F8" w14:paraId="2E40D2BD" w14:textId="77777777" w:rsidTr="00CF50D4">
        <w:tc>
          <w:tcPr>
            <w:tcW w:w="2700" w:type="dxa"/>
          </w:tcPr>
          <w:p w14:paraId="75EBA94A" w14:textId="309188F1" w:rsidR="00AC112F" w:rsidRPr="005943F8" w:rsidRDefault="00DD0763" w:rsidP="00CF50D4">
            <w:pPr>
              <w:pStyle w:val="Bullet"/>
              <w:numPr>
                <w:ilvl w:val="0"/>
                <w:numId w:val="0"/>
              </w:numPr>
              <w:rPr>
                <w:rFonts w:asciiTheme="minorHAnsi" w:hAnsiTheme="minorHAnsi" w:cstheme="minorHAnsi"/>
                <w:sz w:val="20"/>
              </w:rPr>
            </w:pPr>
            <w:r w:rsidRPr="005943F8">
              <w:rPr>
                <w:rFonts w:asciiTheme="minorHAnsi" w:hAnsiTheme="minorHAnsi" w:cstheme="minorHAnsi"/>
                <w:sz w:val="20"/>
              </w:rPr>
              <w:t>Neelam Rathi</w:t>
            </w:r>
          </w:p>
        </w:tc>
        <w:tc>
          <w:tcPr>
            <w:tcW w:w="3168" w:type="dxa"/>
          </w:tcPr>
          <w:p w14:paraId="6CCA76EA" w14:textId="5151D6CD" w:rsidR="00AC112F" w:rsidRPr="005943F8" w:rsidRDefault="00C838FC" w:rsidP="00CF50D4">
            <w:pPr>
              <w:pStyle w:val="Bullet"/>
              <w:numPr>
                <w:ilvl w:val="0"/>
                <w:numId w:val="0"/>
              </w:numPr>
              <w:rPr>
                <w:rFonts w:asciiTheme="minorHAnsi" w:hAnsiTheme="minorHAnsi" w:cstheme="minorHAnsi"/>
                <w:sz w:val="20"/>
              </w:rPr>
            </w:pPr>
            <w:r>
              <w:rPr>
                <w:rFonts w:asciiTheme="minorHAnsi" w:hAnsiTheme="minorHAnsi" w:cstheme="minorHAnsi"/>
                <w:sz w:val="20"/>
              </w:rPr>
              <w:t>T</w:t>
            </w:r>
            <w:r w:rsidR="00DD0763" w:rsidRPr="005943F8">
              <w:rPr>
                <w:rFonts w:asciiTheme="minorHAnsi" w:hAnsiTheme="minorHAnsi" w:cstheme="minorHAnsi"/>
                <w:sz w:val="20"/>
              </w:rPr>
              <w:t xml:space="preserve"> Test Analyst</w:t>
            </w:r>
          </w:p>
        </w:tc>
      </w:tr>
    </w:tbl>
    <w:p w14:paraId="1D802C4B" w14:textId="592FF0D7" w:rsidR="00A66872" w:rsidRPr="005943F8" w:rsidRDefault="00A66872">
      <w:pPr>
        <w:rPr>
          <w:rFonts w:asciiTheme="minorHAnsi" w:hAnsiTheme="minorHAnsi" w:cstheme="minorHAnsi"/>
        </w:rPr>
      </w:pPr>
    </w:p>
    <w:p w14:paraId="2E2CD618" w14:textId="2CF5FFBC" w:rsidR="005954AF" w:rsidRPr="005943F8" w:rsidRDefault="000632F7" w:rsidP="00CB0C2B">
      <w:pPr>
        <w:pStyle w:val="Heading2"/>
      </w:pPr>
      <w:r w:rsidRPr="005943F8">
        <w:t>Test</w:t>
      </w:r>
      <w:r w:rsidR="00DD0763" w:rsidRPr="005943F8">
        <w:t xml:space="preserve">ing Scope </w:t>
      </w:r>
    </w:p>
    <w:p w14:paraId="79309E4B" w14:textId="75FC62AF" w:rsidR="000632F7" w:rsidRDefault="000632F7" w:rsidP="00DD0763">
      <w:pPr>
        <w:ind w:left="432"/>
        <w:rPr>
          <w:rFonts w:asciiTheme="minorHAnsi" w:hAnsiTheme="minorHAnsi" w:cstheme="minorHAnsi"/>
        </w:rPr>
      </w:pPr>
      <w:r w:rsidRPr="005943F8">
        <w:rPr>
          <w:rFonts w:asciiTheme="minorHAnsi" w:hAnsiTheme="minorHAnsi" w:cstheme="minorHAnsi"/>
        </w:rPr>
        <w:t xml:space="preserve">Application Under Test page / </w:t>
      </w:r>
      <w:r w:rsidR="001164E4" w:rsidRPr="005943F8">
        <w:rPr>
          <w:rFonts w:asciiTheme="minorHAnsi" w:hAnsiTheme="minorHAnsi" w:cstheme="minorHAnsi"/>
        </w:rPr>
        <w:t>URL</w:t>
      </w:r>
      <w:r w:rsidRPr="005943F8">
        <w:rPr>
          <w:rFonts w:asciiTheme="minorHAnsi" w:hAnsiTheme="minorHAnsi" w:cstheme="minorHAnsi"/>
        </w:rPr>
        <w:t xml:space="preserve"> –</w:t>
      </w:r>
    </w:p>
    <w:p w14:paraId="624B0AD5" w14:textId="1D794785" w:rsidR="00A01885" w:rsidRPr="005943F8" w:rsidRDefault="00DE4263" w:rsidP="00DE4263">
      <w:pPr>
        <w:ind w:left="432"/>
        <w:rPr>
          <w:rFonts w:asciiTheme="minorHAnsi" w:hAnsiTheme="minorHAnsi" w:cstheme="minorHAnsi"/>
        </w:rPr>
      </w:pPr>
      <w:r>
        <w:rPr>
          <w:rFonts w:asciiTheme="minorHAnsi" w:hAnsiTheme="minorHAnsi" w:cstheme="minorHAnsi"/>
        </w:rPr>
        <w:t xml:space="preserve">‘ </w:t>
      </w:r>
      <w:hyperlink r:id="rId9" w:history="1">
        <w:r w:rsidRPr="00F2568C">
          <w:rPr>
            <w:rStyle w:val="Hyperlink"/>
            <w:rFonts w:asciiTheme="minorHAnsi" w:hAnsiTheme="minorHAnsi" w:cstheme="minorHAnsi"/>
          </w:rPr>
          <w:t>https://the-internet.herokuapp.com/challenging_dom</w:t>
        </w:r>
      </w:hyperlink>
      <w:r>
        <w:rPr>
          <w:rFonts w:asciiTheme="minorHAnsi" w:hAnsiTheme="minorHAnsi" w:cstheme="minorHAnsi"/>
        </w:rPr>
        <w:t xml:space="preserve"> ’</w:t>
      </w:r>
    </w:p>
    <w:p w14:paraId="57970ADD" w14:textId="77777777" w:rsidR="00593DED" w:rsidRPr="005943F8" w:rsidRDefault="00593DED" w:rsidP="00DD0763">
      <w:pPr>
        <w:ind w:left="432"/>
        <w:rPr>
          <w:rFonts w:asciiTheme="minorHAnsi" w:hAnsiTheme="minorHAnsi" w:cstheme="minorHAnsi"/>
        </w:rPr>
      </w:pPr>
      <w:r w:rsidRPr="005943F8">
        <w:rPr>
          <w:rFonts w:asciiTheme="minorHAnsi" w:hAnsiTheme="minorHAnsi" w:cstheme="minorHAnsi"/>
        </w:rPr>
        <w:t>The automated tests must be created using open source tools, languages and frameworks.</w:t>
      </w:r>
    </w:p>
    <w:p w14:paraId="1B735091" w14:textId="77777777" w:rsidR="00593DED" w:rsidRPr="005943F8" w:rsidRDefault="00593DED" w:rsidP="00DD0763">
      <w:pPr>
        <w:ind w:left="432"/>
        <w:rPr>
          <w:rFonts w:asciiTheme="minorHAnsi" w:hAnsiTheme="minorHAnsi" w:cstheme="minorHAnsi"/>
        </w:rPr>
      </w:pPr>
      <w:r w:rsidRPr="005943F8">
        <w:rPr>
          <w:rFonts w:asciiTheme="minorHAnsi" w:hAnsiTheme="minorHAnsi" w:cstheme="minorHAnsi"/>
        </w:rPr>
        <w:t xml:space="preserve">The candidate should then produce a set of automated tests to test the web application. </w:t>
      </w:r>
    </w:p>
    <w:p w14:paraId="4AB9430E" w14:textId="31E68C04" w:rsidR="000632F7" w:rsidRPr="005943F8" w:rsidRDefault="00593DED" w:rsidP="00DD0763">
      <w:pPr>
        <w:ind w:left="432"/>
        <w:rPr>
          <w:rFonts w:asciiTheme="minorHAnsi" w:hAnsiTheme="minorHAnsi" w:cstheme="minorHAnsi"/>
        </w:rPr>
      </w:pPr>
      <w:r w:rsidRPr="005943F8">
        <w:rPr>
          <w:rFonts w:asciiTheme="minorHAnsi" w:hAnsiTheme="minorHAnsi" w:cstheme="minorHAnsi"/>
        </w:rPr>
        <w:t>A minimum of ten automated tests is expected. The automated tests must be freely available on open source tools, languages and frameworks</w:t>
      </w:r>
    </w:p>
    <w:p w14:paraId="2CC07FFE" w14:textId="77777777" w:rsidR="00A01885" w:rsidRPr="005943F8" w:rsidRDefault="00A01885" w:rsidP="00593DED">
      <w:pPr>
        <w:pStyle w:val="Default"/>
        <w:rPr>
          <w:rFonts w:asciiTheme="minorHAnsi" w:hAnsiTheme="minorHAnsi" w:cstheme="minorHAnsi"/>
          <w:szCs w:val="22"/>
        </w:rPr>
      </w:pPr>
    </w:p>
    <w:p w14:paraId="12280F63" w14:textId="77777777" w:rsidR="00DD0763" w:rsidRPr="005943F8" w:rsidRDefault="00593DED" w:rsidP="00DD0763">
      <w:pPr>
        <w:pStyle w:val="ListParagraph"/>
        <w:numPr>
          <w:ilvl w:val="0"/>
          <w:numId w:val="12"/>
        </w:numPr>
        <w:rPr>
          <w:rFonts w:asciiTheme="minorHAnsi" w:hAnsiTheme="minorHAnsi" w:cstheme="minorHAnsi"/>
        </w:rPr>
      </w:pPr>
      <w:r w:rsidRPr="005943F8">
        <w:rPr>
          <w:rFonts w:asciiTheme="minorHAnsi" w:hAnsiTheme="minorHAnsi" w:cstheme="minorHAnsi"/>
        </w:rPr>
        <w:t>The Automation Test Set should cover-</w:t>
      </w:r>
    </w:p>
    <w:p w14:paraId="66773D4C" w14:textId="28885B6C" w:rsidR="00593DED" w:rsidRPr="005943F8" w:rsidRDefault="00A01885" w:rsidP="00DD0763">
      <w:pPr>
        <w:pStyle w:val="ListParagraph"/>
        <w:ind w:left="1440"/>
        <w:rPr>
          <w:rFonts w:asciiTheme="minorHAnsi" w:hAnsiTheme="minorHAnsi" w:cstheme="minorHAnsi"/>
        </w:rPr>
      </w:pPr>
      <w:r w:rsidRPr="005943F8">
        <w:rPr>
          <w:rFonts w:asciiTheme="minorHAnsi" w:hAnsiTheme="minorHAnsi" w:cstheme="minorHAnsi"/>
        </w:rPr>
        <w:t>Locate</w:t>
      </w:r>
      <w:r w:rsidR="00593DED" w:rsidRPr="005943F8">
        <w:rPr>
          <w:rFonts w:asciiTheme="minorHAnsi" w:hAnsiTheme="minorHAnsi" w:cstheme="minorHAnsi"/>
        </w:rPr>
        <w:t xml:space="preserve"> the</w:t>
      </w:r>
      <w:r w:rsidRPr="005943F8">
        <w:rPr>
          <w:rFonts w:asciiTheme="minorHAnsi" w:hAnsiTheme="minorHAnsi" w:cstheme="minorHAnsi"/>
        </w:rPr>
        <w:t xml:space="preserve"> below webpage</w:t>
      </w:r>
      <w:r w:rsidR="00593DED" w:rsidRPr="005943F8">
        <w:rPr>
          <w:rFonts w:asciiTheme="minorHAnsi" w:hAnsiTheme="minorHAnsi" w:cstheme="minorHAnsi"/>
        </w:rPr>
        <w:t xml:space="preserve"> </w:t>
      </w:r>
      <w:r w:rsidRPr="005943F8">
        <w:rPr>
          <w:rFonts w:asciiTheme="minorHAnsi" w:hAnsiTheme="minorHAnsi" w:cstheme="minorHAnsi"/>
        </w:rPr>
        <w:t>element</w:t>
      </w:r>
      <w:r w:rsidR="00593DED" w:rsidRPr="005943F8">
        <w:rPr>
          <w:rFonts w:asciiTheme="minorHAnsi" w:hAnsiTheme="minorHAnsi" w:cstheme="minorHAnsi"/>
        </w:rPr>
        <w:t xml:space="preserve"> </w:t>
      </w:r>
      <w:r w:rsidRPr="005943F8">
        <w:rPr>
          <w:rFonts w:asciiTheme="minorHAnsi" w:hAnsiTheme="minorHAnsi" w:cstheme="minorHAnsi"/>
        </w:rPr>
        <w:t>unequally and perform and validate the possible action.</w:t>
      </w:r>
    </w:p>
    <w:p w14:paraId="277BC3A9" w14:textId="23BCA8C7" w:rsidR="00A01885" w:rsidRPr="005943F8" w:rsidRDefault="00A01885" w:rsidP="00DD0763">
      <w:pPr>
        <w:pStyle w:val="ListParagraph"/>
        <w:numPr>
          <w:ilvl w:val="2"/>
          <w:numId w:val="12"/>
        </w:numPr>
        <w:rPr>
          <w:rFonts w:asciiTheme="minorHAnsi" w:hAnsiTheme="minorHAnsi" w:cstheme="minorHAnsi"/>
        </w:rPr>
      </w:pPr>
      <w:r w:rsidRPr="005943F8">
        <w:rPr>
          <w:rFonts w:asciiTheme="minorHAnsi" w:hAnsiTheme="minorHAnsi" w:cstheme="minorHAnsi"/>
        </w:rPr>
        <w:t>Button</w:t>
      </w:r>
    </w:p>
    <w:p w14:paraId="0BE52D25" w14:textId="0F921AE9" w:rsidR="00DD0763" w:rsidRPr="005943F8" w:rsidRDefault="00A01885" w:rsidP="00A50C5D">
      <w:pPr>
        <w:pStyle w:val="ListParagraph"/>
        <w:numPr>
          <w:ilvl w:val="2"/>
          <w:numId w:val="12"/>
        </w:numPr>
        <w:rPr>
          <w:rFonts w:asciiTheme="minorHAnsi" w:hAnsiTheme="minorHAnsi" w:cstheme="minorHAnsi"/>
        </w:rPr>
      </w:pPr>
      <w:r w:rsidRPr="005943F8">
        <w:rPr>
          <w:rFonts w:asciiTheme="minorHAnsi" w:hAnsiTheme="minorHAnsi" w:cstheme="minorHAnsi"/>
        </w:rPr>
        <w:t>Image link Text</w:t>
      </w:r>
    </w:p>
    <w:p w14:paraId="2C4D2DAA" w14:textId="49CD89B4" w:rsidR="00A01885" w:rsidRPr="005943F8" w:rsidRDefault="00A01885" w:rsidP="00DD0763">
      <w:pPr>
        <w:pStyle w:val="ListParagraph"/>
        <w:numPr>
          <w:ilvl w:val="2"/>
          <w:numId w:val="12"/>
        </w:numPr>
        <w:rPr>
          <w:rFonts w:asciiTheme="minorHAnsi" w:hAnsiTheme="minorHAnsi" w:cstheme="minorHAnsi"/>
        </w:rPr>
      </w:pPr>
      <w:r w:rsidRPr="005943F8">
        <w:rPr>
          <w:rFonts w:asciiTheme="minorHAnsi" w:hAnsiTheme="minorHAnsi" w:cstheme="minorHAnsi"/>
        </w:rPr>
        <w:t>Link Text</w:t>
      </w:r>
    </w:p>
    <w:p w14:paraId="5B0BABC9" w14:textId="77777777" w:rsidR="00A01885" w:rsidRPr="005943F8" w:rsidRDefault="00A01885" w:rsidP="00DD0763">
      <w:pPr>
        <w:ind w:left="432"/>
        <w:rPr>
          <w:rFonts w:asciiTheme="minorHAnsi" w:hAnsiTheme="minorHAnsi" w:cstheme="minorHAnsi"/>
        </w:rPr>
      </w:pPr>
    </w:p>
    <w:p w14:paraId="49515548" w14:textId="741F5E75" w:rsidR="00A01885" w:rsidRPr="005943F8" w:rsidRDefault="00A01885" w:rsidP="00DD0763">
      <w:pPr>
        <w:pStyle w:val="ListParagraph"/>
        <w:numPr>
          <w:ilvl w:val="0"/>
          <w:numId w:val="12"/>
        </w:numPr>
        <w:rPr>
          <w:rFonts w:asciiTheme="minorHAnsi" w:hAnsiTheme="minorHAnsi" w:cstheme="minorHAnsi"/>
        </w:rPr>
      </w:pPr>
      <w:r w:rsidRPr="005943F8">
        <w:rPr>
          <w:rFonts w:asciiTheme="minorHAnsi" w:hAnsiTheme="minorHAnsi" w:cstheme="minorHAnsi"/>
        </w:rPr>
        <w:t xml:space="preserve">Locate the webpage Table and read the table Row &amp; Column </w:t>
      </w:r>
      <w:r w:rsidR="00A50C5D" w:rsidRPr="005943F8">
        <w:rPr>
          <w:rFonts w:asciiTheme="minorHAnsi" w:hAnsiTheme="minorHAnsi" w:cstheme="minorHAnsi"/>
        </w:rPr>
        <w:t>values,</w:t>
      </w:r>
      <w:r w:rsidRPr="005943F8">
        <w:rPr>
          <w:rFonts w:asciiTheme="minorHAnsi" w:hAnsiTheme="minorHAnsi" w:cstheme="minorHAnsi"/>
        </w:rPr>
        <w:t xml:space="preserve"> </w:t>
      </w:r>
      <w:r w:rsidR="00DE4263" w:rsidRPr="005943F8">
        <w:rPr>
          <w:rFonts w:asciiTheme="minorHAnsi" w:hAnsiTheme="minorHAnsi" w:cstheme="minorHAnsi"/>
        </w:rPr>
        <w:t>Headers,</w:t>
      </w:r>
      <w:r w:rsidRPr="005943F8">
        <w:rPr>
          <w:rFonts w:asciiTheme="minorHAnsi" w:hAnsiTheme="minorHAnsi" w:cstheme="minorHAnsi"/>
        </w:rPr>
        <w:t xml:space="preserve"> identify the </w:t>
      </w:r>
      <w:r w:rsidR="00DE4263" w:rsidRPr="005943F8">
        <w:rPr>
          <w:rFonts w:asciiTheme="minorHAnsi" w:hAnsiTheme="minorHAnsi" w:cstheme="minorHAnsi"/>
        </w:rPr>
        <w:t>Index.</w:t>
      </w:r>
    </w:p>
    <w:p w14:paraId="1CF4EDBB" w14:textId="642522C5" w:rsidR="00A01885" w:rsidRPr="005943F8" w:rsidRDefault="00A01885" w:rsidP="00DD0763">
      <w:pPr>
        <w:pStyle w:val="ListParagraph"/>
        <w:numPr>
          <w:ilvl w:val="0"/>
          <w:numId w:val="12"/>
        </w:numPr>
        <w:rPr>
          <w:rFonts w:asciiTheme="minorHAnsi" w:hAnsiTheme="minorHAnsi" w:cstheme="minorHAnsi"/>
        </w:rPr>
      </w:pPr>
      <w:r w:rsidRPr="005943F8">
        <w:rPr>
          <w:rFonts w:asciiTheme="minorHAnsi" w:hAnsiTheme="minorHAnsi" w:cstheme="minorHAnsi"/>
        </w:rPr>
        <w:t>Print the Table &amp; all displayed values.</w:t>
      </w:r>
    </w:p>
    <w:p w14:paraId="2FA874CE" w14:textId="718BBCA6" w:rsidR="00A01885" w:rsidRPr="005943F8" w:rsidRDefault="00A01885" w:rsidP="00DD0763">
      <w:pPr>
        <w:pStyle w:val="ListParagraph"/>
        <w:numPr>
          <w:ilvl w:val="0"/>
          <w:numId w:val="12"/>
        </w:numPr>
        <w:rPr>
          <w:rFonts w:asciiTheme="minorHAnsi" w:hAnsiTheme="minorHAnsi" w:cstheme="minorHAnsi"/>
        </w:rPr>
      </w:pPr>
      <w:r w:rsidRPr="005943F8">
        <w:rPr>
          <w:rFonts w:asciiTheme="minorHAnsi" w:hAnsiTheme="minorHAnsi" w:cstheme="minorHAnsi"/>
        </w:rPr>
        <w:t xml:space="preserve">Locate the table link text and perform the desired function. </w:t>
      </w:r>
    </w:p>
    <w:p w14:paraId="6937DF82" w14:textId="004F2132" w:rsidR="00593DED" w:rsidRPr="005943F8" w:rsidRDefault="00A01885" w:rsidP="00DD0763">
      <w:pPr>
        <w:pStyle w:val="ListParagraph"/>
        <w:numPr>
          <w:ilvl w:val="0"/>
          <w:numId w:val="12"/>
        </w:numPr>
        <w:rPr>
          <w:rFonts w:asciiTheme="minorHAnsi" w:hAnsiTheme="minorHAnsi" w:cstheme="minorHAnsi"/>
        </w:rPr>
      </w:pPr>
      <w:r w:rsidRPr="005943F8">
        <w:rPr>
          <w:rFonts w:asciiTheme="minorHAnsi" w:hAnsiTheme="minorHAnsi" w:cstheme="minorHAnsi"/>
        </w:rPr>
        <w:t xml:space="preserve">Locate &amp; read the canvas element Test values to validate </w:t>
      </w:r>
      <w:r w:rsidR="0033674B" w:rsidRPr="005943F8">
        <w:rPr>
          <w:rFonts w:asciiTheme="minorHAnsi" w:hAnsiTheme="minorHAnsi" w:cstheme="minorHAnsi"/>
        </w:rPr>
        <w:t xml:space="preserve">the page refresh and action on </w:t>
      </w:r>
      <w:r w:rsidR="00A66872" w:rsidRPr="005943F8">
        <w:rPr>
          <w:rFonts w:asciiTheme="minorHAnsi" w:hAnsiTheme="minorHAnsi" w:cstheme="minorHAnsi"/>
        </w:rPr>
        <w:t>colored</w:t>
      </w:r>
      <w:r w:rsidR="0033674B" w:rsidRPr="005943F8">
        <w:rPr>
          <w:rFonts w:asciiTheme="minorHAnsi" w:hAnsiTheme="minorHAnsi" w:cstheme="minorHAnsi"/>
        </w:rPr>
        <w:t xml:space="preserve"> button.</w:t>
      </w:r>
    </w:p>
    <w:p w14:paraId="6C4DF22E" w14:textId="5145DA0E" w:rsidR="00DD0763" w:rsidRPr="005943F8" w:rsidRDefault="00DD0763" w:rsidP="00DD0763">
      <w:pPr>
        <w:pStyle w:val="Default"/>
        <w:ind w:left="720"/>
        <w:rPr>
          <w:rFonts w:asciiTheme="minorHAnsi" w:hAnsiTheme="minorHAnsi" w:cstheme="minorHAnsi"/>
          <w:szCs w:val="22"/>
        </w:rPr>
      </w:pPr>
    </w:p>
    <w:p w14:paraId="49BDC757" w14:textId="70454DCC" w:rsidR="00A66872" w:rsidRDefault="00A66872" w:rsidP="00CB0C2B">
      <w:pPr>
        <w:pStyle w:val="Heading2"/>
        <w:numPr>
          <w:ilvl w:val="0"/>
          <w:numId w:val="0"/>
        </w:numPr>
      </w:pPr>
    </w:p>
    <w:p w14:paraId="07CD6E81" w14:textId="68DB8D04" w:rsidR="00DD0763" w:rsidRPr="00A66872" w:rsidRDefault="00DD0763" w:rsidP="00CB0C2B">
      <w:pPr>
        <w:pStyle w:val="Heading2"/>
      </w:pPr>
      <w:r w:rsidRPr="005943F8">
        <w:t>Assumption</w:t>
      </w:r>
      <w:r w:rsidR="00BF598C">
        <w:t>s-</w:t>
      </w:r>
    </w:p>
    <w:p w14:paraId="348A7AF2" w14:textId="3B84C77E" w:rsidR="00E753DA" w:rsidRDefault="00E753DA" w:rsidP="000B7F9E">
      <w:pPr>
        <w:pStyle w:val="ListParagraph"/>
        <w:numPr>
          <w:ilvl w:val="0"/>
          <w:numId w:val="3"/>
        </w:numPr>
        <w:rPr>
          <w:rFonts w:asciiTheme="minorHAnsi" w:hAnsiTheme="minorHAnsi" w:cstheme="minorHAnsi"/>
        </w:rPr>
      </w:pPr>
      <w:r>
        <w:rPr>
          <w:rFonts w:asciiTheme="minorHAnsi" w:hAnsiTheme="minorHAnsi" w:cstheme="minorHAnsi"/>
        </w:rPr>
        <w:t>The web application under test shou</w:t>
      </w:r>
      <w:r w:rsidR="000B7F9E">
        <w:rPr>
          <w:rFonts w:asciiTheme="minorHAnsi" w:hAnsiTheme="minorHAnsi" w:cstheme="minorHAnsi"/>
        </w:rPr>
        <w:t xml:space="preserve">ld be stable. – ‘ </w:t>
      </w:r>
      <w:hyperlink r:id="rId10" w:history="1">
        <w:r w:rsidR="000B7F9E" w:rsidRPr="00F2568C">
          <w:rPr>
            <w:rStyle w:val="Hyperlink"/>
            <w:rFonts w:asciiTheme="minorHAnsi" w:hAnsiTheme="minorHAnsi" w:cstheme="minorHAnsi"/>
          </w:rPr>
          <w:t>https://the-internet.herokuapp.com/challenging_dom</w:t>
        </w:r>
      </w:hyperlink>
      <w:r w:rsidR="000B7F9E">
        <w:rPr>
          <w:rFonts w:asciiTheme="minorHAnsi" w:hAnsiTheme="minorHAnsi" w:cstheme="minorHAnsi"/>
        </w:rPr>
        <w:t xml:space="preserve"> ’</w:t>
      </w:r>
    </w:p>
    <w:p w14:paraId="5A8D7F95" w14:textId="1B8B1062" w:rsidR="00E753DA" w:rsidRDefault="00E753DA" w:rsidP="00DD0763">
      <w:pPr>
        <w:pStyle w:val="ListParagraph"/>
        <w:numPr>
          <w:ilvl w:val="0"/>
          <w:numId w:val="3"/>
        </w:numPr>
        <w:rPr>
          <w:rFonts w:asciiTheme="minorHAnsi" w:hAnsiTheme="minorHAnsi" w:cstheme="minorHAnsi"/>
        </w:rPr>
      </w:pPr>
      <w:r>
        <w:rPr>
          <w:rFonts w:asciiTheme="minorHAnsi" w:hAnsiTheme="minorHAnsi" w:cstheme="minorHAnsi"/>
        </w:rPr>
        <w:t>All the given functionality will be available / delivered on the planned deployment date in Test environment.</w:t>
      </w:r>
    </w:p>
    <w:p w14:paraId="606A8B3B" w14:textId="4A8C480A" w:rsidR="00E753DA" w:rsidRDefault="00E753DA" w:rsidP="00DD0763">
      <w:pPr>
        <w:pStyle w:val="ListParagraph"/>
        <w:numPr>
          <w:ilvl w:val="0"/>
          <w:numId w:val="3"/>
        </w:numPr>
        <w:rPr>
          <w:rFonts w:asciiTheme="minorHAnsi" w:hAnsiTheme="minorHAnsi" w:cstheme="minorHAnsi"/>
        </w:rPr>
      </w:pPr>
      <w:r>
        <w:rPr>
          <w:rFonts w:asciiTheme="minorHAnsi" w:hAnsiTheme="minorHAnsi" w:cstheme="minorHAnsi"/>
        </w:rPr>
        <w:t>These colored buttons should be visible &amp; enable.</w:t>
      </w:r>
    </w:p>
    <w:p w14:paraId="3FB4F6CD" w14:textId="5A5778C0" w:rsidR="00E753DA" w:rsidRDefault="00E753DA" w:rsidP="00DD0763">
      <w:pPr>
        <w:pStyle w:val="ListParagraph"/>
        <w:numPr>
          <w:ilvl w:val="0"/>
          <w:numId w:val="3"/>
        </w:numPr>
        <w:rPr>
          <w:rFonts w:asciiTheme="minorHAnsi" w:hAnsiTheme="minorHAnsi" w:cstheme="minorHAnsi"/>
        </w:rPr>
      </w:pPr>
      <w:r>
        <w:rPr>
          <w:rFonts w:asciiTheme="minorHAnsi" w:hAnsiTheme="minorHAnsi" w:cstheme="minorHAnsi"/>
        </w:rPr>
        <w:t>On clicking those buttons webpage gets refreshed and should display new number text in the image box (canvas element).</w:t>
      </w:r>
    </w:p>
    <w:p w14:paraId="136CB98D" w14:textId="3D074A5F" w:rsidR="00E753DA" w:rsidRDefault="00E753DA" w:rsidP="00DD0763">
      <w:pPr>
        <w:pStyle w:val="ListParagraph"/>
        <w:numPr>
          <w:ilvl w:val="0"/>
          <w:numId w:val="3"/>
        </w:numPr>
        <w:rPr>
          <w:rFonts w:asciiTheme="minorHAnsi" w:hAnsiTheme="minorHAnsi" w:cstheme="minorHAnsi"/>
        </w:rPr>
      </w:pPr>
      <w:r>
        <w:rPr>
          <w:rFonts w:asciiTheme="minorHAnsi" w:hAnsiTheme="minorHAnsi" w:cstheme="minorHAnsi"/>
        </w:rPr>
        <w:t>The link Text ‘</w:t>
      </w:r>
      <w:hyperlink r:id="rId11" w:tgtFrame="_blank" w:history="1">
        <w:r w:rsidRPr="000B7F9E">
          <w:rPr>
            <w:rFonts w:asciiTheme="minorHAnsi" w:hAnsiTheme="minorHAnsi" w:cstheme="minorHAnsi"/>
          </w:rPr>
          <w:t>Elemental Selenium</w:t>
        </w:r>
      </w:hyperlink>
      <w:r>
        <w:rPr>
          <w:rFonts w:asciiTheme="minorHAnsi" w:hAnsiTheme="minorHAnsi" w:cstheme="minorHAnsi"/>
        </w:rPr>
        <w:t xml:space="preserve">’ should </w:t>
      </w:r>
      <w:r w:rsidR="00883D4B">
        <w:rPr>
          <w:rFonts w:asciiTheme="minorHAnsi" w:hAnsiTheme="minorHAnsi" w:cstheme="minorHAnsi"/>
        </w:rPr>
        <w:t>open</w:t>
      </w:r>
      <w:r>
        <w:rPr>
          <w:rFonts w:asciiTheme="minorHAnsi" w:hAnsiTheme="minorHAnsi" w:cstheme="minorHAnsi"/>
        </w:rPr>
        <w:t xml:space="preserve"> </w:t>
      </w:r>
      <w:r w:rsidR="00883D4B">
        <w:rPr>
          <w:rFonts w:asciiTheme="minorHAnsi" w:hAnsiTheme="minorHAnsi" w:cstheme="minorHAnsi"/>
        </w:rPr>
        <w:t>a</w:t>
      </w:r>
      <w:r>
        <w:rPr>
          <w:rFonts w:asciiTheme="minorHAnsi" w:hAnsiTheme="minorHAnsi" w:cstheme="minorHAnsi"/>
        </w:rPr>
        <w:t xml:space="preserve"> new web page with header ‘Elemental Selenium’ </w:t>
      </w:r>
      <w:r w:rsidR="00883D4B">
        <w:rPr>
          <w:rFonts w:asciiTheme="minorHAnsi" w:hAnsiTheme="minorHAnsi" w:cstheme="minorHAnsi"/>
        </w:rPr>
        <w:t>in new browser tab when clicked.</w:t>
      </w:r>
    </w:p>
    <w:p w14:paraId="6996788A" w14:textId="780303BE" w:rsidR="00883D4B" w:rsidRDefault="00883D4B" w:rsidP="00DD0763">
      <w:pPr>
        <w:pStyle w:val="ListParagraph"/>
        <w:numPr>
          <w:ilvl w:val="0"/>
          <w:numId w:val="3"/>
        </w:numPr>
        <w:rPr>
          <w:rFonts w:asciiTheme="minorHAnsi" w:hAnsiTheme="minorHAnsi" w:cstheme="minorHAnsi"/>
        </w:rPr>
      </w:pPr>
      <w:r>
        <w:rPr>
          <w:rFonts w:asciiTheme="minorHAnsi" w:hAnsiTheme="minorHAnsi" w:cstheme="minorHAnsi"/>
        </w:rPr>
        <w:t>Image link Text ‘Fork me on GitHub’ should navigate to GitHub repository in the same tab.</w:t>
      </w:r>
    </w:p>
    <w:p w14:paraId="26B397B8" w14:textId="1EF91BDC" w:rsidR="00883D4B" w:rsidRDefault="00883D4B" w:rsidP="00DD0763">
      <w:pPr>
        <w:pStyle w:val="ListParagraph"/>
        <w:numPr>
          <w:ilvl w:val="0"/>
          <w:numId w:val="3"/>
        </w:numPr>
        <w:rPr>
          <w:rFonts w:asciiTheme="minorHAnsi" w:hAnsiTheme="minorHAnsi" w:cstheme="minorHAnsi"/>
        </w:rPr>
      </w:pPr>
      <w:r>
        <w:rPr>
          <w:rFonts w:asciiTheme="minorHAnsi" w:hAnsiTheme="minorHAnsi" w:cstheme="minorHAnsi"/>
        </w:rPr>
        <w:t>The given Web table has 10 rows and 7 columns with header.</w:t>
      </w:r>
    </w:p>
    <w:p w14:paraId="55AE972B" w14:textId="081EFF06" w:rsidR="00883D4B" w:rsidRDefault="00883D4B" w:rsidP="00DD0763">
      <w:pPr>
        <w:pStyle w:val="ListParagraph"/>
        <w:numPr>
          <w:ilvl w:val="0"/>
          <w:numId w:val="3"/>
        </w:numPr>
        <w:rPr>
          <w:rFonts w:asciiTheme="minorHAnsi" w:hAnsiTheme="minorHAnsi" w:cstheme="minorHAnsi"/>
        </w:rPr>
      </w:pPr>
      <w:r>
        <w:rPr>
          <w:rFonts w:asciiTheme="minorHAnsi" w:hAnsiTheme="minorHAnsi" w:cstheme="minorHAnsi"/>
        </w:rPr>
        <w:t>The link ‘edit delete’ displayed under Action Column for each row.</w:t>
      </w:r>
    </w:p>
    <w:p w14:paraId="7A9D18B9" w14:textId="4F7C7DBC" w:rsidR="00DD0763" w:rsidRPr="00A66872" w:rsidRDefault="000B7F9E" w:rsidP="00A66872">
      <w:pPr>
        <w:pStyle w:val="ListParagraph"/>
        <w:numPr>
          <w:ilvl w:val="0"/>
          <w:numId w:val="3"/>
        </w:numPr>
        <w:rPr>
          <w:rFonts w:asciiTheme="minorHAnsi" w:hAnsiTheme="minorHAnsi" w:cstheme="minorHAnsi"/>
        </w:rPr>
      </w:pPr>
      <w:r>
        <w:rPr>
          <w:rFonts w:asciiTheme="minorHAnsi" w:hAnsiTheme="minorHAnsi" w:cstheme="minorHAnsi"/>
        </w:rPr>
        <w:t>While</w:t>
      </w:r>
      <w:r w:rsidR="00883D4B">
        <w:rPr>
          <w:rFonts w:asciiTheme="minorHAnsi" w:hAnsiTheme="minorHAnsi" w:cstheme="minorHAnsi"/>
        </w:rPr>
        <w:t xml:space="preserve"> click</w:t>
      </w:r>
      <w:r>
        <w:rPr>
          <w:rFonts w:asciiTheme="minorHAnsi" w:hAnsiTheme="minorHAnsi" w:cstheme="minorHAnsi"/>
        </w:rPr>
        <w:t>ing</w:t>
      </w:r>
      <w:r w:rsidR="00883D4B">
        <w:rPr>
          <w:rFonts w:asciiTheme="minorHAnsi" w:hAnsiTheme="minorHAnsi" w:cstheme="minorHAnsi"/>
        </w:rPr>
        <w:t xml:space="preserve"> ‘edit’ </w:t>
      </w:r>
      <w:r>
        <w:rPr>
          <w:rFonts w:asciiTheme="minorHAnsi" w:hAnsiTheme="minorHAnsi" w:cstheme="minorHAnsi"/>
        </w:rPr>
        <w:t xml:space="preserve">and ‘cancel’ of any row should navigate to the following respective URLs –‘ </w:t>
      </w:r>
      <w:hyperlink r:id="rId12" w:anchor="edit" w:history="1">
        <w:r w:rsidRPr="00F2568C">
          <w:rPr>
            <w:rStyle w:val="Hyperlink"/>
            <w:rFonts w:asciiTheme="minorHAnsi" w:hAnsiTheme="minorHAnsi" w:cstheme="minorHAnsi"/>
          </w:rPr>
          <w:t>https://the-internet.herokuapp.com/challenging_dom#edit</w:t>
        </w:r>
      </w:hyperlink>
      <w:r>
        <w:rPr>
          <w:rFonts w:asciiTheme="minorHAnsi" w:hAnsiTheme="minorHAnsi" w:cstheme="minorHAnsi"/>
        </w:rPr>
        <w:t xml:space="preserve"> ’ , ’</w:t>
      </w:r>
      <w:r>
        <w:t xml:space="preserve"> </w:t>
      </w:r>
      <w:hyperlink r:id="rId13" w:anchor="delete" w:history="1">
        <w:r w:rsidRPr="00F2568C">
          <w:rPr>
            <w:rStyle w:val="Hyperlink"/>
            <w:rFonts w:asciiTheme="minorHAnsi" w:hAnsiTheme="minorHAnsi" w:cstheme="minorHAnsi"/>
          </w:rPr>
          <w:t>https://the-internet.herokuapp.com/challenging_dom#delete</w:t>
        </w:r>
      </w:hyperlink>
      <w:r>
        <w:rPr>
          <w:rFonts w:asciiTheme="minorHAnsi" w:hAnsiTheme="minorHAnsi" w:cstheme="minorHAnsi"/>
        </w:rPr>
        <w:t xml:space="preserve"> ’ </w:t>
      </w:r>
    </w:p>
    <w:p w14:paraId="716E723A" w14:textId="786F9AFB" w:rsidR="0033674B" w:rsidRPr="005943F8" w:rsidRDefault="0033674B" w:rsidP="00CB0C2B">
      <w:pPr>
        <w:pStyle w:val="Heading2"/>
        <w:numPr>
          <w:ilvl w:val="0"/>
          <w:numId w:val="0"/>
        </w:numPr>
      </w:pPr>
    </w:p>
    <w:p w14:paraId="0001F4C9" w14:textId="458AFF8B" w:rsidR="0033674B" w:rsidRPr="005943F8" w:rsidRDefault="0033674B" w:rsidP="00CB0C2B">
      <w:pPr>
        <w:pStyle w:val="Heading2"/>
      </w:pPr>
      <w:r w:rsidRPr="005943F8">
        <w:t>Automation Test Approach – Framework &amp; Tool</w:t>
      </w:r>
      <w:r w:rsidR="00F075A9" w:rsidRPr="005943F8">
        <w:t>s</w:t>
      </w:r>
      <w:r w:rsidR="005943F8" w:rsidRPr="005943F8">
        <w:tab/>
      </w:r>
      <w:r w:rsidRPr="005943F8">
        <w:t>.</w:t>
      </w:r>
    </w:p>
    <w:p w14:paraId="66D976FF" w14:textId="2B69D5D0" w:rsidR="0033674B" w:rsidRPr="00A66872" w:rsidRDefault="0033674B" w:rsidP="00A66872">
      <w:pPr>
        <w:ind w:left="576"/>
        <w:rPr>
          <w:rFonts w:asciiTheme="minorHAnsi" w:hAnsiTheme="minorHAnsi" w:cstheme="minorHAnsi"/>
        </w:rPr>
      </w:pPr>
      <w:r w:rsidRPr="005943F8">
        <w:rPr>
          <w:rFonts w:asciiTheme="minorHAnsi" w:hAnsiTheme="minorHAnsi" w:cstheme="minorHAnsi"/>
        </w:rPr>
        <w:t>To Automate all the fun</w:t>
      </w:r>
      <w:r w:rsidR="00F075A9" w:rsidRPr="005943F8">
        <w:rPr>
          <w:rFonts w:asciiTheme="minorHAnsi" w:hAnsiTheme="minorHAnsi" w:cstheme="minorHAnsi"/>
        </w:rPr>
        <w:t>ctionality as per Test scope &amp; A</w:t>
      </w:r>
      <w:r w:rsidRPr="005943F8">
        <w:rPr>
          <w:rFonts w:asciiTheme="minorHAnsi" w:hAnsiTheme="minorHAnsi" w:cstheme="minorHAnsi"/>
        </w:rPr>
        <w:t>ssumption BDD test Automatio</w:t>
      </w:r>
      <w:r w:rsidR="00F075A9" w:rsidRPr="005943F8">
        <w:rPr>
          <w:rFonts w:asciiTheme="minorHAnsi" w:hAnsiTheme="minorHAnsi" w:cstheme="minorHAnsi"/>
        </w:rPr>
        <w:t>n framework will be created used.</w:t>
      </w:r>
    </w:p>
    <w:p w14:paraId="4CF14D05" w14:textId="285303E2" w:rsidR="0033674B" w:rsidRPr="00A66872" w:rsidRDefault="0033674B" w:rsidP="00A66872">
      <w:pPr>
        <w:pStyle w:val="Heading3"/>
      </w:pPr>
      <w:r w:rsidRPr="00A66872">
        <w:t xml:space="preserve">Test Framework – BDD </w:t>
      </w:r>
    </w:p>
    <w:p w14:paraId="68EE5F64" w14:textId="3F82DF68" w:rsidR="0033674B" w:rsidRPr="005943F8" w:rsidRDefault="0033674B" w:rsidP="001164E4">
      <w:pPr>
        <w:ind w:left="576"/>
        <w:rPr>
          <w:rFonts w:asciiTheme="minorHAnsi" w:hAnsiTheme="minorHAnsi" w:cstheme="minorHAnsi"/>
        </w:rPr>
      </w:pPr>
      <w:r w:rsidRPr="005943F8">
        <w:rPr>
          <w:rFonts w:asciiTheme="minorHAnsi" w:hAnsiTheme="minorHAnsi" w:cstheme="minorHAnsi"/>
        </w:rPr>
        <w:t xml:space="preserve">BDD framework i.e. </w:t>
      </w:r>
      <w:r w:rsidR="00DD0763" w:rsidRPr="005943F8">
        <w:rPr>
          <w:rFonts w:asciiTheme="minorHAnsi" w:hAnsiTheme="minorHAnsi" w:cstheme="minorHAnsi"/>
        </w:rPr>
        <w:t>Behaviour</w:t>
      </w:r>
      <w:r w:rsidRPr="005943F8">
        <w:rPr>
          <w:rFonts w:asciiTheme="minorHAnsi" w:hAnsiTheme="minorHAnsi" w:cstheme="minorHAnsi"/>
        </w:rPr>
        <w:t xml:space="preserve"> Driven Development is a software development approach that allows the tester/business analyst to create test cases in simple text language (English).</w:t>
      </w:r>
    </w:p>
    <w:p w14:paraId="4A2CE827" w14:textId="7EE7A8DC" w:rsidR="005943F8" w:rsidRDefault="0033674B" w:rsidP="001164E4">
      <w:pPr>
        <w:ind w:left="576"/>
        <w:rPr>
          <w:rFonts w:asciiTheme="minorHAnsi" w:hAnsiTheme="minorHAnsi" w:cstheme="minorHAnsi"/>
        </w:rPr>
      </w:pPr>
      <w:r w:rsidRPr="005943F8">
        <w:rPr>
          <w:rFonts w:asciiTheme="minorHAnsi" w:hAnsiTheme="minorHAnsi" w:cstheme="minorHAnsi"/>
        </w:rPr>
        <w:t>The simple language used in the scenarios helps even non-technical team members to understand what is going on in the software project. This helps and improves communication among technical and non-technical teams, managers, and stakeholders</w:t>
      </w:r>
      <w:r w:rsidR="001164E4">
        <w:rPr>
          <w:rFonts w:asciiTheme="minorHAnsi" w:hAnsiTheme="minorHAnsi" w:cstheme="minorHAnsi"/>
        </w:rPr>
        <w:t>.</w:t>
      </w:r>
    </w:p>
    <w:p w14:paraId="1845EB39" w14:textId="77777777" w:rsidR="001164E4" w:rsidRPr="005943F8" w:rsidRDefault="001164E4" w:rsidP="001164E4">
      <w:pPr>
        <w:ind w:left="576"/>
        <w:rPr>
          <w:rFonts w:asciiTheme="minorHAnsi" w:hAnsiTheme="minorHAnsi" w:cstheme="minorHAnsi"/>
        </w:rPr>
      </w:pPr>
    </w:p>
    <w:p w14:paraId="026CB3AF" w14:textId="77777777" w:rsidR="0033674B" w:rsidRPr="005943F8" w:rsidRDefault="0033674B" w:rsidP="0033674B">
      <w:pPr>
        <w:numPr>
          <w:ilvl w:val="0"/>
          <w:numId w:val="5"/>
        </w:numPr>
        <w:shd w:val="clear" w:color="auto" w:fill="FFFFFF"/>
        <w:rPr>
          <w:rFonts w:asciiTheme="minorHAnsi" w:hAnsiTheme="minorHAnsi" w:cstheme="minorHAnsi"/>
        </w:rPr>
      </w:pPr>
      <w:r w:rsidRPr="005943F8">
        <w:rPr>
          <w:rFonts w:asciiTheme="minorHAnsi" w:hAnsiTheme="minorHAnsi" w:cstheme="minorHAnsi"/>
        </w:rPr>
        <w:t>Test scenarios are written separately in a different file, named as Feature file.</w:t>
      </w:r>
    </w:p>
    <w:p w14:paraId="1F35EEE2" w14:textId="77777777" w:rsidR="0033674B" w:rsidRPr="005943F8" w:rsidRDefault="0033674B" w:rsidP="0033674B">
      <w:pPr>
        <w:numPr>
          <w:ilvl w:val="0"/>
          <w:numId w:val="5"/>
        </w:numPr>
        <w:shd w:val="clear" w:color="auto" w:fill="FFFFFF"/>
        <w:rPr>
          <w:rFonts w:asciiTheme="minorHAnsi" w:hAnsiTheme="minorHAnsi" w:cstheme="minorHAnsi"/>
        </w:rPr>
      </w:pPr>
      <w:r w:rsidRPr="005943F8">
        <w:rPr>
          <w:rFonts w:asciiTheme="minorHAnsi" w:hAnsiTheme="minorHAnsi" w:cstheme="minorHAnsi"/>
        </w:rPr>
        <w:t>Tests are written by focusing user stories and system behavior in a layman language.</w:t>
      </w:r>
    </w:p>
    <w:p w14:paraId="731A1151" w14:textId="4D5DACEB" w:rsidR="0033674B" w:rsidRDefault="0033674B" w:rsidP="0033674B">
      <w:pPr>
        <w:numPr>
          <w:ilvl w:val="0"/>
          <w:numId w:val="5"/>
        </w:numPr>
        <w:shd w:val="clear" w:color="auto" w:fill="FFFFFF"/>
        <w:rPr>
          <w:rFonts w:asciiTheme="minorHAnsi" w:hAnsiTheme="minorHAnsi" w:cstheme="minorHAnsi"/>
        </w:rPr>
      </w:pPr>
      <w:r w:rsidRPr="005943F8">
        <w:rPr>
          <w:rFonts w:asciiTheme="minorHAnsi" w:hAnsiTheme="minorHAnsi" w:cstheme="minorHAnsi"/>
        </w:rPr>
        <w:t>Code is subject to be written differently in step definitions file i.e. Java, Python.</w:t>
      </w:r>
    </w:p>
    <w:p w14:paraId="1DBF8A97" w14:textId="583486D0" w:rsidR="001164E4" w:rsidRDefault="001164E4" w:rsidP="001164E4">
      <w:pPr>
        <w:shd w:val="clear" w:color="auto" w:fill="FFFFFF"/>
        <w:rPr>
          <w:rFonts w:asciiTheme="minorHAnsi" w:hAnsiTheme="minorHAnsi" w:cstheme="minorHAnsi"/>
        </w:rPr>
      </w:pPr>
    </w:p>
    <w:p w14:paraId="32056D8C" w14:textId="3B182EF6" w:rsidR="001164E4" w:rsidRDefault="001164E4" w:rsidP="00A66872">
      <w:pPr>
        <w:ind w:left="576"/>
        <w:rPr>
          <w:rFonts w:asciiTheme="minorHAnsi" w:hAnsiTheme="minorHAnsi" w:cstheme="minorHAnsi"/>
        </w:rPr>
      </w:pPr>
      <w:r w:rsidRPr="005943F8">
        <w:rPr>
          <w:rFonts w:asciiTheme="minorHAnsi" w:hAnsiTheme="minorHAnsi" w:cstheme="minorHAnsi"/>
        </w:rPr>
        <w:t>All the following T</w:t>
      </w:r>
      <w:r>
        <w:rPr>
          <w:rFonts w:asciiTheme="minorHAnsi" w:hAnsiTheme="minorHAnsi" w:cstheme="minorHAnsi"/>
        </w:rPr>
        <w:t>ools / Technologies will be used in Automation framework</w:t>
      </w:r>
      <w:r w:rsidR="00A66872">
        <w:rPr>
          <w:rFonts w:asciiTheme="minorHAnsi" w:hAnsiTheme="minorHAnsi" w:cstheme="minorHAnsi"/>
        </w:rPr>
        <w:t xml:space="preserve"> </w:t>
      </w:r>
    </w:p>
    <w:p w14:paraId="169F7DF6" w14:textId="77777777" w:rsidR="001164E4" w:rsidRDefault="001164E4" w:rsidP="001164E4">
      <w:pPr>
        <w:shd w:val="clear" w:color="auto" w:fill="FFFFFF"/>
        <w:rPr>
          <w:rFonts w:asciiTheme="minorHAnsi" w:hAnsiTheme="minorHAnsi" w:cstheme="minorHAnsi"/>
        </w:rPr>
      </w:pPr>
    </w:p>
    <w:p w14:paraId="1E3B97B1" w14:textId="77777777" w:rsidR="001164E4" w:rsidRDefault="001164E4" w:rsidP="001164E4">
      <w:pPr>
        <w:shd w:val="clear" w:color="auto" w:fill="FFFFFF"/>
        <w:rPr>
          <w:rFonts w:asciiTheme="minorHAnsi" w:hAnsiTheme="minorHAnsi" w:cstheme="minorHAnsi"/>
        </w:rPr>
      </w:pPr>
    </w:p>
    <w:tbl>
      <w:tblPr>
        <w:tblW w:w="7984" w:type="dxa"/>
        <w:tblInd w:w="654" w:type="dxa"/>
        <w:tblLook w:val="04A0" w:firstRow="1" w:lastRow="0" w:firstColumn="1" w:lastColumn="0" w:noHBand="0" w:noVBand="1"/>
      </w:tblPr>
      <w:tblGrid>
        <w:gridCol w:w="2460"/>
        <w:gridCol w:w="5524"/>
      </w:tblGrid>
      <w:tr w:rsidR="00690208" w:rsidRPr="001164E4" w14:paraId="5EADCBBF" w14:textId="77777777" w:rsidTr="00690208">
        <w:trPr>
          <w:trHeight w:val="299"/>
        </w:trPr>
        <w:tc>
          <w:tcPr>
            <w:tcW w:w="2460" w:type="dxa"/>
            <w:tcBorders>
              <w:top w:val="single" w:sz="4" w:space="0" w:color="auto"/>
              <w:left w:val="single" w:sz="4" w:space="0" w:color="auto"/>
              <w:bottom w:val="single" w:sz="4" w:space="0" w:color="auto"/>
              <w:right w:val="single" w:sz="4" w:space="0" w:color="auto"/>
            </w:tcBorders>
            <w:shd w:val="clear" w:color="auto" w:fill="auto"/>
            <w:noWrap/>
            <w:hideMark/>
          </w:tcPr>
          <w:p w14:paraId="2A19CAB1" w14:textId="77777777" w:rsidR="00690208" w:rsidRPr="001164E4" w:rsidRDefault="00690208" w:rsidP="001164E4">
            <w:pPr>
              <w:rPr>
                <w:rFonts w:ascii="Calibri" w:hAnsi="Calibri" w:cs="Calibri"/>
                <w:b/>
                <w:bCs/>
                <w:color w:val="000000"/>
                <w:szCs w:val="22"/>
                <w:lang w:val="en-GB" w:eastAsia="en-GB"/>
              </w:rPr>
            </w:pPr>
            <w:r w:rsidRPr="001164E4">
              <w:rPr>
                <w:rFonts w:ascii="Calibri" w:hAnsi="Calibri" w:cs="Calibri"/>
                <w:b/>
                <w:bCs/>
                <w:color w:val="000000"/>
                <w:szCs w:val="22"/>
                <w:lang w:val="en-GB" w:eastAsia="en-GB"/>
              </w:rPr>
              <w:t>Tools/Technology</w:t>
            </w:r>
          </w:p>
        </w:tc>
        <w:tc>
          <w:tcPr>
            <w:tcW w:w="5524" w:type="dxa"/>
            <w:tcBorders>
              <w:top w:val="single" w:sz="4" w:space="0" w:color="auto"/>
              <w:left w:val="nil"/>
              <w:bottom w:val="single" w:sz="4" w:space="0" w:color="auto"/>
              <w:right w:val="single" w:sz="4" w:space="0" w:color="auto"/>
            </w:tcBorders>
            <w:shd w:val="clear" w:color="auto" w:fill="auto"/>
            <w:hideMark/>
          </w:tcPr>
          <w:p w14:paraId="3A81A392" w14:textId="77777777" w:rsidR="00690208" w:rsidRPr="001164E4" w:rsidRDefault="00690208" w:rsidP="001164E4">
            <w:pPr>
              <w:rPr>
                <w:rFonts w:ascii="Calibri" w:hAnsi="Calibri" w:cs="Calibri"/>
                <w:b/>
                <w:bCs/>
                <w:color w:val="000000"/>
                <w:szCs w:val="22"/>
                <w:lang w:val="en-GB" w:eastAsia="en-GB"/>
              </w:rPr>
            </w:pPr>
            <w:r w:rsidRPr="001164E4">
              <w:rPr>
                <w:rFonts w:ascii="Calibri" w:hAnsi="Calibri" w:cs="Calibri"/>
                <w:b/>
                <w:bCs/>
                <w:color w:val="000000"/>
                <w:szCs w:val="22"/>
                <w:lang w:val="en-GB" w:eastAsia="en-GB"/>
              </w:rPr>
              <w:t>Purpose</w:t>
            </w:r>
          </w:p>
        </w:tc>
      </w:tr>
      <w:tr w:rsidR="00690208" w:rsidRPr="001164E4" w14:paraId="33DDFEBE" w14:textId="77777777" w:rsidTr="00690208">
        <w:trPr>
          <w:trHeight w:val="1024"/>
        </w:trPr>
        <w:tc>
          <w:tcPr>
            <w:tcW w:w="2460" w:type="dxa"/>
            <w:tcBorders>
              <w:top w:val="nil"/>
              <w:left w:val="single" w:sz="4" w:space="0" w:color="auto"/>
              <w:bottom w:val="single" w:sz="4" w:space="0" w:color="auto"/>
              <w:right w:val="single" w:sz="4" w:space="0" w:color="auto"/>
            </w:tcBorders>
            <w:shd w:val="clear" w:color="auto" w:fill="auto"/>
            <w:noWrap/>
            <w:hideMark/>
          </w:tcPr>
          <w:p w14:paraId="4C6E5393" w14:textId="77777777" w:rsidR="00690208" w:rsidRPr="001164E4" w:rsidRDefault="00690208" w:rsidP="001164E4">
            <w:pPr>
              <w:rPr>
                <w:rFonts w:ascii="Calibri" w:hAnsi="Calibri" w:cs="Calibri"/>
                <w:color w:val="000000"/>
                <w:szCs w:val="22"/>
                <w:lang w:val="en-GB" w:eastAsia="en-GB"/>
              </w:rPr>
            </w:pPr>
            <w:r w:rsidRPr="001164E4">
              <w:rPr>
                <w:rFonts w:ascii="Calibri" w:hAnsi="Calibri" w:cs="Calibri"/>
                <w:color w:val="000000"/>
                <w:szCs w:val="22"/>
                <w:lang w:val="en-GB" w:eastAsia="en-GB"/>
              </w:rPr>
              <w:t xml:space="preserve">IntelliJ </w:t>
            </w:r>
          </w:p>
        </w:tc>
        <w:tc>
          <w:tcPr>
            <w:tcW w:w="5524" w:type="dxa"/>
            <w:tcBorders>
              <w:top w:val="nil"/>
              <w:left w:val="nil"/>
              <w:bottom w:val="single" w:sz="4" w:space="0" w:color="auto"/>
              <w:right w:val="single" w:sz="4" w:space="0" w:color="auto"/>
            </w:tcBorders>
            <w:shd w:val="clear" w:color="auto" w:fill="auto"/>
            <w:hideMark/>
          </w:tcPr>
          <w:p w14:paraId="3F890B8A" w14:textId="77777777" w:rsidR="00690208" w:rsidRPr="001164E4" w:rsidRDefault="00690208" w:rsidP="001164E4">
            <w:pPr>
              <w:rPr>
                <w:rFonts w:ascii="Calibri" w:hAnsi="Calibri" w:cs="Calibri"/>
                <w:color w:val="000000"/>
                <w:szCs w:val="22"/>
                <w:lang w:val="en-GB" w:eastAsia="en-GB"/>
              </w:rPr>
            </w:pPr>
            <w:r w:rsidRPr="001164E4">
              <w:rPr>
                <w:rFonts w:ascii="Calibri" w:hAnsi="Calibri" w:cs="Calibri"/>
                <w:color w:val="000000"/>
                <w:szCs w:val="22"/>
                <w:lang w:val="en-GB" w:eastAsia="en-GB"/>
              </w:rPr>
              <w:t>integrated development environment (IDE) -It will provide the platform and environment to write &amp; execute our Automation Test code</w:t>
            </w:r>
          </w:p>
        </w:tc>
      </w:tr>
      <w:tr w:rsidR="00690208" w:rsidRPr="001164E4" w14:paraId="0EAE3D1A" w14:textId="77777777" w:rsidTr="00690208">
        <w:trPr>
          <w:trHeight w:val="980"/>
        </w:trPr>
        <w:tc>
          <w:tcPr>
            <w:tcW w:w="2460" w:type="dxa"/>
            <w:tcBorders>
              <w:top w:val="nil"/>
              <w:left w:val="single" w:sz="4" w:space="0" w:color="auto"/>
              <w:bottom w:val="single" w:sz="4" w:space="0" w:color="auto"/>
              <w:right w:val="single" w:sz="4" w:space="0" w:color="auto"/>
            </w:tcBorders>
            <w:shd w:val="clear" w:color="auto" w:fill="auto"/>
            <w:noWrap/>
            <w:hideMark/>
          </w:tcPr>
          <w:p w14:paraId="66829DBB" w14:textId="77777777" w:rsidR="00690208" w:rsidRPr="001164E4" w:rsidRDefault="00690208" w:rsidP="001164E4">
            <w:pPr>
              <w:rPr>
                <w:rFonts w:ascii="Calibri" w:hAnsi="Calibri" w:cs="Calibri"/>
                <w:color w:val="000000"/>
                <w:szCs w:val="22"/>
                <w:lang w:val="en-GB" w:eastAsia="en-GB"/>
              </w:rPr>
            </w:pPr>
            <w:r w:rsidRPr="001164E4">
              <w:rPr>
                <w:rFonts w:ascii="Calibri" w:hAnsi="Calibri" w:cs="Calibri"/>
                <w:color w:val="000000"/>
                <w:szCs w:val="22"/>
                <w:lang w:val="en-GB" w:eastAsia="en-GB"/>
              </w:rPr>
              <w:t>Cucumber</w:t>
            </w:r>
          </w:p>
        </w:tc>
        <w:tc>
          <w:tcPr>
            <w:tcW w:w="5524" w:type="dxa"/>
            <w:tcBorders>
              <w:top w:val="nil"/>
              <w:left w:val="nil"/>
              <w:bottom w:val="single" w:sz="4" w:space="0" w:color="auto"/>
              <w:right w:val="single" w:sz="4" w:space="0" w:color="auto"/>
            </w:tcBorders>
            <w:shd w:val="clear" w:color="auto" w:fill="auto"/>
            <w:hideMark/>
          </w:tcPr>
          <w:p w14:paraId="3BE9FF8D" w14:textId="07C14B3E" w:rsidR="00690208" w:rsidRPr="001164E4" w:rsidRDefault="00690208" w:rsidP="001164E4">
            <w:pPr>
              <w:rPr>
                <w:rFonts w:ascii="Calibri" w:hAnsi="Calibri" w:cs="Calibri"/>
                <w:color w:val="000000"/>
                <w:szCs w:val="22"/>
                <w:lang w:val="en-GB" w:eastAsia="en-GB"/>
              </w:rPr>
            </w:pPr>
            <w:r w:rsidRPr="001164E4">
              <w:rPr>
                <w:rFonts w:ascii="Calibri" w:hAnsi="Calibri" w:cs="Calibri"/>
                <w:color w:val="000000"/>
                <w:szCs w:val="22"/>
                <w:lang w:val="en-GB" w:eastAsia="en-GB"/>
              </w:rPr>
              <w:t>Test framework that supports BDD, BDD specifications are written in plain, simple English which is defined by the Gherkin language</w:t>
            </w:r>
          </w:p>
        </w:tc>
      </w:tr>
      <w:tr w:rsidR="00690208" w:rsidRPr="001164E4" w14:paraId="724DD289" w14:textId="77777777" w:rsidTr="00690208">
        <w:trPr>
          <w:trHeight w:val="699"/>
        </w:trPr>
        <w:tc>
          <w:tcPr>
            <w:tcW w:w="2460" w:type="dxa"/>
            <w:tcBorders>
              <w:top w:val="nil"/>
              <w:left w:val="single" w:sz="4" w:space="0" w:color="auto"/>
              <w:bottom w:val="single" w:sz="4" w:space="0" w:color="auto"/>
              <w:right w:val="single" w:sz="4" w:space="0" w:color="auto"/>
            </w:tcBorders>
            <w:shd w:val="clear" w:color="auto" w:fill="auto"/>
            <w:noWrap/>
            <w:hideMark/>
          </w:tcPr>
          <w:p w14:paraId="4D6AB51C" w14:textId="77777777" w:rsidR="00690208" w:rsidRPr="001164E4" w:rsidRDefault="00690208" w:rsidP="001164E4">
            <w:pPr>
              <w:rPr>
                <w:rFonts w:ascii="Calibri" w:hAnsi="Calibri" w:cs="Calibri"/>
                <w:color w:val="000000"/>
                <w:szCs w:val="22"/>
                <w:lang w:val="en-GB" w:eastAsia="en-GB"/>
              </w:rPr>
            </w:pPr>
            <w:r w:rsidRPr="001164E4">
              <w:rPr>
                <w:rFonts w:ascii="Calibri" w:hAnsi="Calibri" w:cs="Calibri"/>
                <w:color w:val="000000"/>
                <w:szCs w:val="22"/>
                <w:lang w:val="en-GB" w:eastAsia="en-GB"/>
              </w:rPr>
              <w:t>Gherkin</w:t>
            </w:r>
          </w:p>
        </w:tc>
        <w:tc>
          <w:tcPr>
            <w:tcW w:w="5524" w:type="dxa"/>
            <w:tcBorders>
              <w:top w:val="nil"/>
              <w:left w:val="nil"/>
              <w:bottom w:val="single" w:sz="4" w:space="0" w:color="auto"/>
              <w:right w:val="single" w:sz="4" w:space="0" w:color="auto"/>
            </w:tcBorders>
            <w:shd w:val="clear" w:color="auto" w:fill="auto"/>
            <w:hideMark/>
          </w:tcPr>
          <w:p w14:paraId="11B2C286" w14:textId="63D18180" w:rsidR="00690208" w:rsidRPr="001164E4" w:rsidRDefault="00690208" w:rsidP="001164E4">
            <w:pPr>
              <w:rPr>
                <w:rFonts w:ascii="Calibri" w:hAnsi="Calibri" w:cs="Calibri"/>
                <w:color w:val="000000"/>
                <w:szCs w:val="22"/>
                <w:lang w:val="en-GB" w:eastAsia="en-GB"/>
              </w:rPr>
            </w:pPr>
            <w:r w:rsidRPr="001164E4">
              <w:rPr>
                <w:rFonts w:ascii="Calibri" w:hAnsi="Calibri" w:cs="Calibri"/>
                <w:color w:val="000000"/>
                <w:szCs w:val="22"/>
                <w:lang w:val="en-GB" w:eastAsia="en-GB"/>
              </w:rPr>
              <w:t>Cucumber specific language which helps you to describe business behaviour, write Scenarios in simple English.</w:t>
            </w:r>
          </w:p>
        </w:tc>
      </w:tr>
      <w:tr w:rsidR="00690208" w:rsidRPr="001164E4" w14:paraId="441167EA" w14:textId="77777777" w:rsidTr="00690208">
        <w:trPr>
          <w:trHeight w:val="992"/>
        </w:trPr>
        <w:tc>
          <w:tcPr>
            <w:tcW w:w="2460" w:type="dxa"/>
            <w:tcBorders>
              <w:top w:val="nil"/>
              <w:left w:val="single" w:sz="4" w:space="0" w:color="auto"/>
              <w:bottom w:val="single" w:sz="4" w:space="0" w:color="auto"/>
              <w:right w:val="single" w:sz="4" w:space="0" w:color="auto"/>
            </w:tcBorders>
            <w:shd w:val="clear" w:color="auto" w:fill="auto"/>
            <w:noWrap/>
            <w:hideMark/>
          </w:tcPr>
          <w:p w14:paraId="2E92B846" w14:textId="77777777" w:rsidR="00690208" w:rsidRPr="001164E4" w:rsidRDefault="00690208" w:rsidP="001164E4">
            <w:pPr>
              <w:rPr>
                <w:rFonts w:ascii="Calibri" w:hAnsi="Calibri" w:cs="Calibri"/>
                <w:color w:val="000000"/>
                <w:szCs w:val="22"/>
                <w:lang w:val="en-GB" w:eastAsia="en-GB"/>
              </w:rPr>
            </w:pPr>
            <w:r w:rsidRPr="001164E4">
              <w:rPr>
                <w:rFonts w:ascii="Calibri" w:hAnsi="Calibri" w:cs="Calibri"/>
                <w:color w:val="000000"/>
                <w:szCs w:val="22"/>
                <w:lang w:val="en-GB" w:eastAsia="en-GB"/>
              </w:rPr>
              <w:lastRenderedPageBreak/>
              <w:t>Selenium Web driver</w:t>
            </w:r>
          </w:p>
        </w:tc>
        <w:tc>
          <w:tcPr>
            <w:tcW w:w="5524" w:type="dxa"/>
            <w:tcBorders>
              <w:top w:val="nil"/>
              <w:left w:val="nil"/>
              <w:bottom w:val="single" w:sz="4" w:space="0" w:color="auto"/>
              <w:right w:val="single" w:sz="4" w:space="0" w:color="auto"/>
            </w:tcBorders>
            <w:shd w:val="clear" w:color="auto" w:fill="auto"/>
            <w:hideMark/>
          </w:tcPr>
          <w:p w14:paraId="4DB41B7D" w14:textId="070EAE13" w:rsidR="00690208" w:rsidRPr="001164E4" w:rsidRDefault="00690208" w:rsidP="001164E4">
            <w:pPr>
              <w:rPr>
                <w:rFonts w:ascii="Calibri" w:hAnsi="Calibri" w:cs="Calibri"/>
                <w:color w:val="000000"/>
                <w:szCs w:val="22"/>
                <w:lang w:val="en-GB" w:eastAsia="en-GB"/>
              </w:rPr>
            </w:pPr>
            <w:r w:rsidRPr="001164E4">
              <w:rPr>
                <w:rFonts w:ascii="Calibri" w:hAnsi="Calibri" w:cs="Calibri"/>
                <w:color w:val="000000"/>
                <w:szCs w:val="22"/>
                <w:lang w:val="en-GB" w:eastAsia="en-GB"/>
              </w:rPr>
              <w:t xml:space="preserve">Web Automation Tool, </w:t>
            </w:r>
            <w:proofErr w:type="gramStart"/>
            <w:r w:rsidRPr="001164E4">
              <w:rPr>
                <w:rFonts w:ascii="Calibri" w:hAnsi="Calibri" w:cs="Calibri"/>
                <w:color w:val="000000"/>
                <w:szCs w:val="22"/>
                <w:lang w:val="en-GB" w:eastAsia="en-GB"/>
              </w:rPr>
              <w:t>It</w:t>
            </w:r>
            <w:proofErr w:type="gramEnd"/>
            <w:r w:rsidRPr="001164E4">
              <w:rPr>
                <w:rFonts w:ascii="Calibri" w:hAnsi="Calibri" w:cs="Calibri"/>
                <w:color w:val="000000"/>
                <w:szCs w:val="22"/>
                <w:lang w:val="en-GB" w:eastAsia="en-GB"/>
              </w:rPr>
              <w:t xml:space="preserve"> is a collection of open source APIs and will be used in our Testing Framework to automate he User interaction with web application</w:t>
            </w:r>
          </w:p>
        </w:tc>
      </w:tr>
      <w:tr w:rsidR="00690208" w:rsidRPr="001164E4" w14:paraId="46496D14" w14:textId="77777777" w:rsidTr="00690208">
        <w:trPr>
          <w:trHeight w:val="411"/>
        </w:trPr>
        <w:tc>
          <w:tcPr>
            <w:tcW w:w="2460" w:type="dxa"/>
            <w:tcBorders>
              <w:top w:val="nil"/>
              <w:left w:val="single" w:sz="4" w:space="0" w:color="auto"/>
              <w:bottom w:val="single" w:sz="4" w:space="0" w:color="auto"/>
              <w:right w:val="single" w:sz="4" w:space="0" w:color="auto"/>
            </w:tcBorders>
            <w:shd w:val="clear" w:color="auto" w:fill="auto"/>
            <w:noWrap/>
            <w:hideMark/>
          </w:tcPr>
          <w:p w14:paraId="6ACC5A6A" w14:textId="77777777" w:rsidR="00690208" w:rsidRPr="001164E4" w:rsidRDefault="00690208" w:rsidP="001164E4">
            <w:pPr>
              <w:rPr>
                <w:rFonts w:ascii="Calibri" w:hAnsi="Calibri" w:cs="Calibri"/>
                <w:color w:val="000000"/>
                <w:szCs w:val="22"/>
                <w:lang w:val="en-GB" w:eastAsia="en-GB"/>
              </w:rPr>
            </w:pPr>
            <w:r w:rsidRPr="001164E4">
              <w:rPr>
                <w:rFonts w:ascii="Calibri" w:hAnsi="Calibri" w:cs="Calibri"/>
                <w:color w:val="000000"/>
                <w:szCs w:val="22"/>
                <w:lang w:val="en-GB" w:eastAsia="en-GB"/>
              </w:rPr>
              <w:t xml:space="preserve">Java </w:t>
            </w:r>
          </w:p>
        </w:tc>
        <w:tc>
          <w:tcPr>
            <w:tcW w:w="5524" w:type="dxa"/>
            <w:tcBorders>
              <w:top w:val="nil"/>
              <w:left w:val="nil"/>
              <w:bottom w:val="single" w:sz="4" w:space="0" w:color="auto"/>
              <w:right w:val="single" w:sz="4" w:space="0" w:color="auto"/>
            </w:tcBorders>
            <w:shd w:val="clear" w:color="auto" w:fill="auto"/>
            <w:hideMark/>
          </w:tcPr>
          <w:p w14:paraId="3CB58F9E" w14:textId="77777777" w:rsidR="00690208" w:rsidRPr="001164E4" w:rsidRDefault="00690208" w:rsidP="001164E4">
            <w:pPr>
              <w:rPr>
                <w:rFonts w:ascii="Calibri" w:hAnsi="Calibri" w:cs="Calibri"/>
                <w:color w:val="000000"/>
                <w:szCs w:val="22"/>
                <w:lang w:val="en-GB" w:eastAsia="en-GB"/>
              </w:rPr>
            </w:pPr>
            <w:r w:rsidRPr="001164E4">
              <w:rPr>
                <w:rFonts w:ascii="Calibri" w:hAnsi="Calibri" w:cs="Calibri"/>
                <w:color w:val="000000"/>
                <w:szCs w:val="22"/>
                <w:lang w:val="en-GB" w:eastAsia="en-GB"/>
              </w:rPr>
              <w:t>Programming language to write the automation test code</w:t>
            </w:r>
          </w:p>
        </w:tc>
      </w:tr>
      <w:tr w:rsidR="00690208" w:rsidRPr="001164E4" w14:paraId="03D3A66E" w14:textId="77777777" w:rsidTr="00690208">
        <w:trPr>
          <w:trHeight w:val="1835"/>
        </w:trPr>
        <w:tc>
          <w:tcPr>
            <w:tcW w:w="2460" w:type="dxa"/>
            <w:tcBorders>
              <w:top w:val="nil"/>
              <w:left w:val="single" w:sz="4" w:space="0" w:color="auto"/>
              <w:bottom w:val="single" w:sz="4" w:space="0" w:color="auto"/>
              <w:right w:val="single" w:sz="4" w:space="0" w:color="auto"/>
            </w:tcBorders>
            <w:shd w:val="clear" w:color="auto" w:fill="auto"/>
            <w:noWrap/>
            <w:hideMark/>
          </w:tcPr>
          <w:p w14:paraId="09EA6F43" w14:textId="77777777" w:rsidR="00690208" w:rsidRPr="001164E4" w:rsidRDefault="00690208" w:rsidP="001164E4">
            <w:pPr>
              <w:rPr>
                <w:rFonts w:ascii="Calibri" w:hAnsi="Calibri" w:cs="Calibri"/>
                <w:color w:val="000000"/>
                <w:szCs w:val="22"/>
                <w:lang w:val="en-GB" w:eastAsia="en-GB"/>
              </w:rPr>
            </w:pPr>
            <w:r w:rsidRPr="001164E4">
              <w:rPr>
                <w:rFonts w:ascii="Calibri" w:hAnsi="Calibri" w:cs="Calibri"/>
                <w:color w:val="000000"/>
                <w:szCs w:val="22"/>
                <w:lang w:val="en-GB" w:eastAsia="en-GB"/>
              </w:rPr>
              <w:t xml:space="preserve">Maven </w:t>
            </w:r>
          </w:p>
        </w:tc>
        <w:tc>
          <w:tcPr>
            <w:tcW w:w="5524" w:type="dxa"/>
            <w:tcBorders>
              <w:top w:val="nil"/>
              <w:left w:val="nil"/>
              <w:bottom w:val="single" w:sz="4" w:space="0" w:color="auto"/>
              <w:right w:val="single" w:sz="4" w:space="0" w:color="auto"/>
            </w:tcBorders>
            <w:shd w:val="clear" w:color="auto" w:fill="auto"/>
            <w:hideMark/>
          </w:tcPr>
          <w:p w14:paraId="01BB0C66" w14:textId="735D3FB3" w:rsidR="00690208" w:rsidRPr="001164E4" w:rsidRDefault="00690208" w:rsidP="001164E4">
            <w:pPr>
              <w:rPr>
                <w:rFonts w:ascii="Calibri" w:hAnsi="Calibri" w:cs="Calibri"/>
                <w:color w:val="000000"/>
                <w:szCs w:val="22"/>
                <w:lang w:val="en-GB" w:eastAsia="en-GB"/>
              </w:rPr>
            </w:pPr>
            <w:r w:rsidRPr="001164E4">
              <w:rPr>
                <w:rFonts w:ascii="Calibri" w:hAnsi="Calibri" w:cs="Calibri"/>
                <w:color w:val="000000"/>
                <w:szCs w:val="22"/>
                <w:lang w:val="en-GB" w:eastAsia="en-GB"/>
              </w:rPr>
              <w:t xml:space="preserve">Project/ Build management tool, </w:t>
            </w:r>
            <w:proofErr w:type="gramStart"/>
            <w:r w:rsidRPr="001164E4">
              <w:rPr>
                <w:rFonts w:ascii="Calibri" w:hAnsi="Calibri" w:cs="Calibri"/>
                <w:color w:val="000000"/>
                <w:szCs w:val="22"/>
                <w:lang w:val="en-GB" w:eastAsia="en-GB"/>
              </w:rPr>
              <w:t>It</w:t>
            </w:r>
            <w:proofErr w:type="gramEnd"/>
            <w:r w:rsidRPr="001164E4">
              <w:rPr>
                <w:rFonts w:ascii="Calibri" w:hAnsi="Calibri" w:cs="Calibri"/>
                <w:color w:val="000000"/>
                <w:szCs w:val="22"/>
                <w:lang w:val="en-GB" w:eastAsia="en-GB"/>
              </w:rPr>
              <w:t xml:space="preserve"> is based on the concept of a POM (Project Object Model) contains project information and configuration information. It will be used to build the project like build directory, source directory, dependencies, test source directory, plugin, test reports etc</w:t>
            </w:r>
          </w:p>
        </w:tc>
      </w:tr>
      <w:tr w:rsidR="00690208" w:rsidRPr="001164E4" w14:paraId="375EB1FF" w14:textId="77777777" w:rsidTr="00690208">
        <w:trPr>
          <w:trHeight w:val="698"/>
        </w:trPr>
        <w:tc>
          <w:tcPr>
            <w:tcW w:w="2460" w:type="dxa"/>
            <w:tcBorders>
              <w:top w:val="nil"/>
              <w:left w:val="single" w:sz="4" w:space="0" w:color="auto"/>
              <w:bottom w:val="single" w:sz="4" w:space="0" w:color="auto"/>
              <w:right w:val="single" w:sz="4" w:space="0" w:color="auto"/>
            </w:tcBorders>
            <w:shd w:val="clear" w:color="auto" w:fill="auto"/>
            <w:noWrap/>
            <w:hideMark/>
          </w:tcPr>
          <w:p w14:paraId="69A472CB" w14:textId="77777777" w:rsidR="00690208" w:rsidRPr="001164E4" w:rsidRDefault="00690208" w:rsidP="001164E4">
            <w:pPr>
              <w:rPr>
                <w:rFonts w:ascii="Calibri" w:hAnsi="Calibri" w:cs="Calibri"/>
                <w:color w:val="000000"/>
                <w:szCs w:val="22"/>
                <w:lang w:val="en-GB" w:eastAsia="en-GB"/>
              </w:rPr>
            </w:pPr>
            <w:r w:rsidRPr="001164E4">
              <w:rPr>
                <w:rFonts w:ascii="Calibri" w:hAnsi="Calibri" w:cs="Calibri"/>
                <w:color w:val="000000"/>
                <w:szCs w:val="22"/>
                <w:lang w:val="en-GB" w:eastAsia="en-GB"/>
              </w:rPr>
              <w:t>Junit</w:t>
            </w:r>
          </w:p>
        </w:tc>
        <w:tc>
          <w:tcPr>
            <w:tcW w:w="5524" w:type="dxa"/>
            <w:tcBorders>
              <w:top w:val="nil"/>
              <w:left w:val="nil"/>
              <w:bottom w:val="single" w:sz="4" w:space="0" w:color="auto"/>
              <w:right w:val="single" w:sz="4" w:space="0" w:color="auto"/>
            </w:tcBorders>
            <w:shd w:val="clear" w:color="auto" w:fill="auto"/>
            <w:hideMark/>
          </w:tcPr>
          <w:p w14:paraId="64D4D5B9" w14:textId="77777777" w:rsidR="00690208" w:rsidRPr="001164E4" w:rsidRDefault="00690208" w:rsidP="001164E4">
            <w:pPr>
              <w:rPr>
                <w:rFonts w:ascii="Calibri" w:hAnsi="Calibri" w:cs="Calibri"/>
                <w:color w:val="000000"/>
                <w:szCs w:val="22"/>
                <w:lang w:val="en-GB" w:eastAsia="en-GB"/>
              </w:rPr>
            </w:pPr>
            <w:r w:rsidRPr="001164E4">
              <w:rPr>
                <w:rFonts w:ascii="Calibri" w:hAnsi="Calibri" w:cs="Calibri"/>
                <w:color w:val="000000"/>
                <w:szCs w:val="22"/>
                <w:lang w:val="en-GB" w:eastAsia="en-GB"/>
              </w:rPr>
              <w:t>Testing framework, will be used to run the tests and perform test validation, assertion etc.</w:t>
            </w:r>
          </w:p>
        </w:tc>
      </w:tr>
      <w:tr w:rsidR="00690208" w:rsidRPr="001164E4" w14:paraId="4C721C84" w14:textId="77777777" w:rsidTr="00690208">
        <w:trPr>
          <w:trHeight w:val="299"/>
        </w:trPr>
        <w:tc>
          <w:tcPr>
            <w:tcW w:w="2460" w:type="dxa"/>
            <w:tcBorders>
              <w:top w:val="nil"/>
              <w:left w:val="single" w:sz="4" w:space="0" w:color="auto"/>
              <w:bottom w:val="single" w:sz="4" w:space="0" w:color="auto"/>
              <w:right w:val="single" w:sz="4" w:space="0" w:color="auto"/>
            </w:tcBorders>
            <w:shd w:val="clear" w:color="auto" w:fill="auto"/>
            <w:noWrap/>
            <w:hideMark/>
          </w:tcPr>
          <w:p w14:paraId="46DF50BD" w14:textId="77777777" w:rsidR="00690208" w:rsidRPr="001164E4" w:rsidRDefault="00690208" w:rsidP="001164E4">
            <w:pPr>
              <w:rPr>
                <w:rFonts w:ascii="Calibri" w:hAnsi="Calibri" w:cs="Calibri"/>
                <w:color w:val="000000"/>
                <w:szCs w:val="22"/>
                <w:lang w:val="en-GB" w:eastAsia="en-GB"/>
              </w:rPr>
            </w:pPr>
            <w:r w:rsidRPr="001164E4">
              <w:rPr>
                <w:rFonts w:ascii="Calibri" w:hAnsi="Calibri" w:cs="Calibri"/>
                <w:color w:val="000000"/>
                <w:szCs w:val="22"/>
                <w:lang w:val="en-GB" w:eastAsia="en-GB"/>
              </w:rPr>
              <w:t>Java Script</w:t>
            </w:r>
          </w:p>
        </w:tc>
        <w:tc>
          <w:tcPr>
            <w:tcW w:w="5524" w:type="dxa"/>
            <w:tcBorders>
              <w:top w:val="nil"/>
              <w:left w:val="nil"/>
              <w:bottom w:val="single" w:sz="4" w:space="0" w:color="auto"/>
              <w:right w:val="single" w:sz="4" w:space="0" w:color="auto"/>
            </w:tcBorders>
            <w:shd w:val="clear" w:color="auto" w:fill="auto"/>
            <w:hideMark/>
          </w:tcPr>
          <w:p w14:paraId="002938FB" w14:textId="77777777" w:rsidR="00690208" w:rsidRPr="001164E4" w:rsidRDefault="00690208" w:rsidP="001164E4">
            <w:pPr>
              <w:rPr>
                <w:rFonts w:ascii="Calibri" w:hAnsi="Calibri" w:cs="Calibri"/>
                <w:color w:val="000000"/>
                <w:szCs w:val="22"/>
                <w:lang w:val="en-GB" w:eastAsia="en-GB"/>
              </w:rPr>
            </w:pPr>
            <w:r w:rsidRPr="001164E4">
              <w:rPr>
                <w:rFonts w:ascii="Calibri" w:hAnsi="Calibri" w:cs="Calibri"/>
                <w:color w:val="000000"/>
                <w:szCs w:val="22"/>
                <w:lang w:val="en-GB" w:eastAsia="en-GB"/>
              </w:rPr>
              <w:t xml:space="preserve">Scripting language </w:t>
            </w:r>
          </w:p>
        </w:tc>
      </w:tr>
    </w:tbl>
    <w:p w14:paraId="3BD84265" w14:textId="3295FABC" w:rsidR="00A66872" w:rsidRPr="005943F8" w:rsidRDefault="00A50C5D" w:rsidP="001164E4">
      <w:pPr>
        <w:shd w:val="clear" w:color="auto" w:fill="FFFFFF"/>
        <w:rPr>
          <w:rFonts w:asciiTheme="minorHAnsi" w:hAnsiTheme="minorHAnsi" w:cstheme="minorHAnsi"/>
        </w:rPr>
      </w:pPr>
      <w:r w:rsidRPr="005943F8">
        <w:rPr>
          <w:rFonts w:asciiTheme="minorHAnsi" w:hAnsiTheme="minorHAnsi" w:cstheme="minorHAnsi"/>
        </w:rPr>
        <w:t xml:space="preserve"> </w:t>
      </w:r>
    </w:p>
    <w:p w14:paraId="0C3D0756" w14:textId="2D752950" w:rsidR="000B7F9E" w:rsidRPr="00A66872" w:rsidRDefault="000B7F9E" w:rsidP="00CB0C2B">
      <w:pPr>
        <w:pStyle w:val="Heading2"/>
      </w:pPr>
      <w:r w:rsidRPr="00A66872">
        <w:t>Test Coverage</w:t>
      </w:r>
      <w:r w:rsidR="00BF598C" w:rsidRPr="00A66872">
        <w:t>-</w:t>
      </w:r>
    </w:p>
    <w:p w14:paraId="1CE08856" w14:textId="77777777" w:rsidR="00BF598C" w:rsidRPr="00A66872" w:rsidRDefault="00BF598C" w:rsidP="00A66872">
      <w:pPr>
        <w:pStyle w:val="ListParagraph"/>
        <w:numPr>
          <w:ilvl w:val="0"/>
          <w:numId w:val="23"/>
        </w:numPr>
        <w:rPr>
          <w:rFonts w:asciiTheme="minorHAnsi" w:hAnsiTheme="minorHAnsi" w:cstheme="minorHAnsi"/>
        </w:rPr>
      </w:pPr>
      <w:r w:rsidRPr="00A66872">
        <w:rPr>
          <w:rFonts w:asciiTheme="minorHAnsi" w:hAnsiTheme="minorHAnsi" w:cstheme="minorHAnsi"/>
        </w:rPr>
        <w:t>Automation tests will be run to verify the functionality of web application on Chrome Browser.</w:t>
      </w:r>
    </w:p>
    <w:p w14:paraId="2C2C9E85" w14:textId="178D52A2" w:rsidR="00BF598C" w:rsidRPr="00A66872" w:rsidRDefault="00BF598C" w:rsidP="00A66872">
      <w:pPr>
        <w:pStyle w:val="ListParagraph"/>
        <w:numPr>
          <w:ilvl w:val="0"/>
          <w:numId w:val="23"/>
        </w:numPr>
        <w:rPr>
          <w:rFonts w:asciiTheme="minorHAnsi" w:hAnsiTheme="minorHAnsi" w:cstheme="minorHAnsi"/>
        </w:rPr>
      </w:pPr>
      <w:r w:rsidRPr="00A66872">
        <w:rPr>
          <w:rFonts w:asciiTheme="minorHAnsi" w:hAnsiTheme="minorHAnsi" w:cstheme="minorHAnsi"/>
        </w:rPr>
        <w:t>Test will be performed on the following chrome browser version –</w:t>
      </w:r>
      <w:r w:rsidR="0001570A">
        <w:rPr>
          <w:rFonts w:asciiTheme="minorHAnsi" w:hAnsiTheme="minorHAnsi" w:cstheme="minorHAnsi"/>
        </w:rPr>
        <w:t xml:space="preserve"> ‘79.03945.117’</w:t>
      </w:r>
    </w:p>
    <w:p w14:paraId="524187C4" w14:textId="18072F66" w:rsidR="00DE4263" w:rsidRPr="00A66872" w:rsidRDefault="00DE4263" w:rsidP="00A66872">
      <w:pPr>
        <w:pStyle w:val="ListParagraph"/>
        <w:numPr>
          <w:ilvl w:val="0"/>
          <w:numId w:val="23"/>
        </w:numPr>
        <w:rPr>
          <w:rFonts w:asciiTheme="minorHAnsi" w:hAnsiTheme="minorHAnsi" w:cstheme="minorHAnsi"/>
        </w:rPr>
      </w:pPr>
      <w:r w:rsidRPr="00A66872">
        <w:rPr>
          <w:rFonts w:asciiTheme="minorHAnsi" w:hAnsiTheme="minorHAnsi" w:cstheme="minorHAnsi"/>
        </w:rPr>
        <w:t>The Test will be run on the Windows 10 operating system.</w:t>
      </w:r>
    </w:p>
    <w:p w14:paraId="1A94D421" w14:textId="62D9B864" w:rsidR="00BF598C" w:rsidRPr="00A66872" w:rsidRDefault="00BF598C" w:rsidP="00A66872">
      <w:pPr>
        <w:pStyle w:val="ListParagraph"/>
        <w:numPr>
          <w:ilvl w:val="0"/>
          <w:numId w:val="23"/>
        </w:numPr>
        <w:rPr>
          <w:rFonts w:asciiTheme="minorHAnsi" w:hAnsiTheme="minorHAnsi" w:cstheme="minorHAnsi"/>
        </w:rPr>
      </w:pPr>
      <w:r w:rsidRPr="00A66872">
        <w:rPr>
          <w:rFonts w:asciiTheme="minorHAnsi" w:hAnsiTheme="minorHAnsi" w:cstheme="minorHAnsi"/>
        </w:rPr>
        <w:t xml:space="preserve">The current Test </w:t>
      </w:r>
      <w:r w:rsidR="00DE4263" w:rsidRPr="00A66872">
        <w:rPr>
          <w:rFonts w:asciiTheme="minorHAnsi" w:hAnsiTheme="minorHAnsi" w:cstheme="minorHAnsi"/>
        </w:rPr>
        <w:t>s</w:t>
      </w:r>
      <w:r w:rsidRPr="00A66872">
        <w:rPr>
          <w:rFonts w:asciiTheme="minorHAnsi" w:hAnsiTheme="minorHAnsi" w:cstheme="minorHAnsi"/>
        </w:rPr>
        <w:t xml:space="preserve">cope is to </w:t>
      </w:r>
      <w:r w:rsidR="00DE4263" w:rsidRPr="00A66872">
        <w:rPr>
          <w:rFonts w:asciiTheme="minorHAnsi" w:hAnsiTheme="minorHAnsi" w:cstheme="minorHAnsi"/>
        </w:rPr>
        <w:t>perform</w:t>
      </w:r>
      <w:r w:rsidRPr="00A66872">
        <w:rPr>
          <w:rFonts w:asciiTheme="minorHAnsi" w:hAnsiTheme="minorHAnsi" w:cstheme="minorHAnsi"/>
        </w:rPr>
        <w:t xml:space="preserve"> the function testing (no other testing </w:t>
      </w:r>
      <w:r w:rsidR="00DE4263" w:rsidRPr="00A66872">
        <w:rPr>
          <w:rFonts w:asciiTheme="minorHAnsi" w:hAnsiTheme="minorHAnsi" w:cstheme="minorHAnsi"/>
        </w:rPr>
        <w:t>is</w:t>
      </w:r>
      <w:r w:rsidRPr="00A66872">
        <w:rPr>
          <w:rFonts w:asciiTheme="minorHAnsi" w:hAnsiTheme="minorHAnsi" w:cstheme="minorHAnsi"/>
        </w:rPr>
        <w:t xml:space="preserve"> in scope like - performance).</w:t>
      </w:r>
    </w:p>
    <w:p w14:paraId="224367BA" w14:textId="5583C7A4" w:rsidR="000B7F9E" w:rsidRPr="005943F8" w:rsidRDefault="000B7F9E" w:rsidP="0033674B">
      <w:pPr>
        <w:pStyle w:val="Default"/>
        <w:rPr>
          <w:rFonts w:asciiTheme="minorHAnsi" w:hAnsiTheme="minorHAnsi" w:cstheme="minorHAnsi"/>
          <w:szCs w:val="22"/>
        </w:rPr>
      </w:pPr>
    </w:p>
    <w:p w14:paraId="1A3DF772" w14:textId="1AF5A259" w:rsidR="00EA7CF2" w:rsidRPr="00A66872" w:rsidRDefault="00EA7CF2" w:rsidP="00CB0C2B">
      <w:pPr>
        <w:pStyle w:val="Heading2"/>
      </w:pPr>
      <w:r w:rsidRPr="00A66872">
        <w:t>Test Schedule-</w:t>
      </w:r>
    </w:p>
    <w:p w14:paraId="5C61E9E0" w14:textId="7A02D8A1" w:rsidR="00EA7CF2" w:rsidRPr="005943F8" w:rsidRDefault="00EA7CF2" w:rsidP="00A66872">
      <w:pPr>
        <w:pStyle w:val="Default"/>
        <w:numPr>
          <w:ilvl w:val="0"/>
          <w:numId w:val="24"/>
        </w:numPr>
        <w:rPr>
          <w:rFonts w:asciiTheme="minorHAnsi" w:hAnsiTheme="minorHAnsi" w:cstheme="minorHAnsi"/>
          <w:szCs w:val="22"/>
        </w:rPr>
      </w:pPr>
      <w:r w:rsidRPr="005943F8">
        <w:rPr>
          <w:rFonts w:asciiTheme="minorHAnsi" w:hAnsiTheme="minorHAnsi" w:cstheme="minorHAnsi"/>
          <w:szCs w:val="22"/>
        </w:rPr>
        <w:t xml:space="preserve">Automated Test Framework &amp; Test Case Preparation – 24hrs prior to schedule Interview </w:t>
      </w:r>
    </w:p>
    <w:p w14:paraId="05D65E7E" w14:textId="6B0726F3" w:rsidR="00EA7CF2" w:rsidRPr="005943F8" w:rsidRDefault="00EA7CF2" w:rsidP="00A66872">
      <w:pPr>
        <w:pStyle w:val="Default"/>
        <w:numPr>
          <w:ilvl w:val="0"/>
          <w:numId w:val="24"/>
        </w:numPr>
        <w:rPr>
          <w:rFonts w:asciiTheme="minorHAnsi" w:hAnsiTheme="minorHAnsi" w:cstheme="minorHAnsi"/>
          <w:szCs w:val="22"/>
        </w:rPr>
      </w:pPr>
      <w:r w:rsidRPr="005943F8">
        <w:rPr>
          <w:rFonts w:asciiTheme="minorHAnsi" w:hAnsiTheme="minorHAnsi" w:cstheme="minorHAnsi"/>
          <w:szCs w:val="22"/>
        </w:rPr>
        <w:t xml:space="preserve">Automated Test Cases Execution – During the schedule interview </w:t>
      </w:r>
    </w:p>
    <w:p w14:paraId="584CF4B9" w14:textId="1B55455C" w:rsidR="00EA7CF2" w:rsidRPr="005943F8" w:rsidRDefault="00EA7CF2" w:rsidP="0033674B">
      <w:pPr>
        <w:pStyle w:val="Default"/>
        <w:rPr>
          <w:rFonts w:asciiTheme="minorHAnsi" w:hAnsiTheme="minorHAnsi" w:cstheme="minorHAnsi"/>
          <w:szCs w:val="22"/>
        </w:rPr>
      </w:pPr>
    </w:p>
    <w:p w14:paraId="49DDA269" w14:textId="2A228E3C" w:rsidR="00EA7CF2" w:rsidRPr="00A66872" w:rsidRDefault="00EA7CF2" w:rsidP="00CB0C2B">
      <w:pPr>
        <w:pStyle w:val="Heading2"/>
      </w:pPr>
      <w:r w:rsidRPr="00A66872">
        <w:t>Test Scen</w:t>
      </w:r>
      <w:r w:rsidR="005943F8" w:rsidRPr="00A66872">
        <w:t xml:space="preserve">arios &amp; Test Cases </w:t>
      </w:r>
    </w:p>
    <w:bookmarkStart w:id="3" w:name="_GoBack"/>
    <w:bookmarkStart w:id="4" w:name="_MON_1640633603"/>
    <w:bookmarkEnd w:id="4"/>
    <w:p w14:paraId="486DE2D8" w14:textId="459C0119" w:rsidR="00EA7CF2" w:rsidRPr="005943F8" w:rsidRDefault="00F62DDE" w:rsidP="00454F0B">
      <w:pPr>
        <w:pStyle w:val="Default"/>
        <w:ind w:firstLine="720"/>
        <w:rPr>
          <w:rFonts w:asciiTheme="minorHAnsi" w:hAnsiTheme="minorHAnsi" w:cstheme="minorHAnsi"/>
          <w:szCs w:val="22"/>
        </w:rPr>
      </w:pPr>
      <w:r>
        <w:object w:dxaOrig="1534" w:dyaOrig="992" w14:anchorId="4CC61D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28.45pt;height:69.4pt" o:ole="">
            <v:imagedata r:id="rId14" o:title=""/>
          </v:shape>
          <o:OLEObject Type="Embed" ProgID="Excel.Sheet.12" ShapeID="_x0000_i1030" DrawAspect="Icon" ObjectID="_1640633682" r:id="rId15"/>
        </w:object>
      </w:r>
      <w:bookmarkEnd w:id="3"/>
    </w:p>
    <w:p w14:paraId="3A20A63F" w14:textId="119685EC" w:rsidR="00EA7CF2" w:rsidRPr="005943F8" w:rsidRDefault="00EA7CF2" w:rsidP="00EA7CF2">
      <w:pPr>
        <w:pStyle w:val="Default"/>
        <w:rPr>
          <w:rFonts w:asciiTheme="minorHAnsi" w:hAnsiTheme="minorHAnsi" w:cstheme="minorHAnsi"/>
          <w:szCs w:val="22"/>
        </w:rPr>
      </w:pPr>
    </w:p>
    <w:p w14:paraId="569C69B4" w14:textId="4C15CCD5" w:rsidR="00EA7CF2" w:rsidRPr="005943F8" w:rsidRDefault="005943F8" w:rsidP="00CB0C2B">
      <w:pPr>
        <w:pStyle w:val="Heading2"/>
      </w:pPr>
      <w:r>
        <w:t xml:space="preserve">Test Deliverables </w:t>
      </w:r>
    </w:p>
    <w:p w14:paraId="5D7B4430" w14:textId="02D338EA" w:rsidR="00EA7CF2" w:rsidRPr="005943F8" w:rsidRDefault="00EA7CF2" w:rsidP="00EA7CF2">
      <w:pPr>
        <w:pStyle w:val="Default"/>
        <w:numPr>
          <w:ilvl w:val="0"/>
          <w:numId w:val="6"/>
        </w:numPr>
        <w:rPr>
          <w:rFonts w:asciiTheme="minorHAnsi" w:hAnsiTheme="minorHAnsi" w:cstheme="minorHAnsi"/>
          <w:szCs w:val="22"/>
        </w:rPr>
      </w:pPr>
      <w:r w:rsidRPr="005943F8">
        <w:rPr>
          <w:rFonts w:asciiTheme="minorHAnsi" w:hAnsiTheme="minorHAnsi" w:cstheme="minorHAnsi"/>
          <w:szCs w:val="22"/>
        </w:rPr>
        <w:t>Test Plan Document</w:t>
      </w:r>
    </w:p>
    <w:p w14:paraId="5CB4C5DF" w14:textId="04737C7C" w:rsidR="00EA7CF2" w:rsidRPr="005943F8" w:rsidRDefault="00EA7CF2" w:rsidP="00EA7CF2">
      <w:pPr>
        <w:pStyle w:val="Default"/>
        <w:numPr>
          <w:ilvl w:val="0"/>
          <w:numId w:val="6"/>
        </w:numPr>
        <w:rPr>
          <w:rFonts w:asciiTheme="minorHAnsi" w:hAnsiTheme="minorHAnsi" w:cstheme="minorHAnsi"/>
          <w:szCs w:val="22"/>
        </w:rPr>
      </w:pPr>
      <w:r w:rsidRPr="005943F8">
        <w:rPr>
          <w:rFonts w:asciiTheme="minorHAnsi" w:hAnsiTheme="minorHAnsi" w:cstheme="minorHAnsi"/>
          <w:szCs w:val="22"/>
        </w:rPr>
        <w:t>Test scenarios &amp; Automated Test Cases</w:t>
      </w:r>
    </w:p>
    <w:p w14:paraId="3AC5CEFE" w14:textId="512C4700" w:rsidR="00EA7CF2" w:rsidRDefault="00EA7CF2" w:rsidP="00EA7CF2">
      <w:pPr>
        <w:pStyle w:val="Default"/>
        <w:numPr>
          <w:ilvl w:val="0"/>
          <w:numId w:val="6"/>
        </w:numPr>
        <w:rPr>
          <w:rFonts w:asciiTheme="minorHAnsi" w:hAnsiTheme="minorHAnsi" w:cstheme="minorHAnsi"/>
          <w:szCs w:val="22"/>
        </w:rPr>
      </w:pPr>
      <w:r w:rsidRPr="005943F8">
        <w:rPr>
          <w:rFonts w:asciiTheme="minorHAnsi" w:hAnsiTheme="minorHAnsi" w:cstheme="minorHAnsi"/>
          <w:szCs w:val="22"/>
        </w:rPr>
        <w:t>Automated Test Framework including test script.</w:t>
      </w:r>
    </w:p>
    <w:p w14:paraId="2AACA1D8" w14:textId="486A1275" w:rsidR="00DE4263" w:rsidRPr="005943F8" w:rsidRDefault="00DE4263" w:rsidP="00EA7CF2">
      <w:pPr>
        <w:pStyle w:val="Default"/>
        <w:numPr>
          <w:ilvl w:val="0"/>
          <w:numId w:val="6"/>
        </w:numPr>
        <w:rPr>
          <w:rFonts w:asciiTheme="minorHAnsi" w:hAnsiTheme="minorHAnsi" w:cstheme="minorHAnsi"/>
          <w:szCs w:val="22"/>
        </w:rPr>
      </w:pPr>
      <w:r>
        <w:rPr>
          <w:rFonts w:asciiTheme="minorHAnsi" w:hAnsiTheme="minorHAnsi" w:cstheme="minorHAnsi"/>
          <w:szCs w:val="22"/>
        </w:rPr>
        <w:t>Test Execution Reports.</w:t>
      </w:r>
    </w:p>
    <w:p w14:paraId="3152A055" w14:textId="77777777" w:rsidR="00EA7CF2" w:rsidRPr="005943F8" w:rsidRDefault="00EA7CF2" w:rsidP="0033674B">
      <w:pPr>
        <w:pStyle w:val="Default"/>
        <w:rPr>
          <w:rFonts w:asciiTheme="minorHAnsi" w:hAnsiTheme="minorHAnsi" w:cstheme="minorHAnsi"/>
          <w:szCs w:val="22"/>
        </w:rPr>
      </w:pPr>
    </w:p>
    <w:p w14:paraId="4DD20B43" w14:textId="77777777" w:rsidR="00EA7CF2" w:rsidRPr="005943F8" w:rsidRDefault="00EA7CF2" w:rsidP="0033674B">
      <w:pPr>
        <w:pStyle w:val="Default"/>
        <w:rPr>
          <w:rFonts w:asciiTheme="minorHAnsi" w:hAnsiTheme="minorHAnsi" w:cstheme="minorHAnsi"/>
          <w:szCs w:val="22"/>
        </w:rPr>
      </w:pPr>
    </w:p>
    <w:p w14:paraId="56DFEC6B" w14:textId="77777777" w:rsidR="00EA7CF2" w:rsidRPr="005943F8" w:rsidRDefault="00EA7CF2" w:rsidP="0033674B">
      <w:pPr>
        <w:pStyle w:val="Default"/>
        <w:rPr>
          <w:rFonts w:asciiTheme="minorHAnsi" w:hAnsiTheme="minorHAnsi" w:cstheme="minorHAnsi"/>
          <w:szCs w:val="22"/>
        </w:rPr>
      </w:pPr>
    </w:p>
    <w:p w14:paraId="6885A8E1" w14:textId="26C72159" w:rsidR="0033674B" w:rsidRPr="005943F8" w:rsidRDefault="0033674B" w:rsidP="0033674B">
      <w:pPr>
        <w:pStyle w:val="Default"/>
        <w:rPr>
          <w:rFonts w:asciiTheme="minorHAnsi" w:hAnsiTheme="minorHAnsi" w:cstheme="minorHAnsi"/>
          <w:szCs w:val="22"/>
        </w:rPr>
      </w:pPr>
      <w:r w:rsidRPr="005943F8">
        <w:rPr>
          <w:rFonts w:asciiTheme="minorHAnsi" w:hAnsiTheme="minorHAnsi" w:cstheme="minorHAnsi"/>
          <w:szCs w:val="22"/>
        </w:rPr>
        <w:lastRenderedPageBreak/>
        <w:t xml:space="preserve"> </w:t>
      </w:r>
    </w:p>
    <w:p w14:paraId="72316C5D" w14:textId="77777777" w:rsidR="00593DED" w:rsidRPr="005943F8" w:rsidRDefault="00593DED" w:rsidP="00593DED">
      <w:pPr>
        <w:pStyle w:val="Default"/>
        <w:rPr>
          <w:rFonts w:asciiTheme="minorHAnsi" w:hAnsiTheme="minorHAnsi" w:cstheme="minorHAnsi"/>
        </w:rPr>
      </w:pPr>
    </w:p>
    <w:sectPr w:rsidR="00593DED" w:rsidRPr="005943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FC0B0C"/>
    <w:multiLevelType w:val="hybridMultilevel"/>
    <w:tmpl w:val="E2BC08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5E20E5A"/>
    <w:multiLevelType w:val="hybridMultilevel"/>
    <w:tmpl w:val="81B0CF7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7296111"/>
    <w:multiLevelType w:val="hybridMultilevel"/>
    <w:tmpl w:val="19726E5C"/>
    <w:lvl w:ilvl="0" w:tplc="4B24267E">
      <w:start w:val="1"/>
      <w:numFmt w:val="decimal"/>
      <w:lvlText w:val="%1."/>
      <w:lvlJc w:val="left"/>
      <w:pPr>
        <w:ind w:left="786" w:hanging="360"/>
      </w:pPr>
      <w:rPr>
        <w:rFonts w:hint="default"/>
      </w:rPr>
    </w:lvl>
    <w:lvl w:ilvl="1" w:tplc="08090019" w:tentative="1">
      <w:start w:val="1"/>
      <w:numFmt w:val="lowerLetter"/>
      <w:lvlText w:val="%2."/>
      <w:lvlJc w:val="left"/>
      <w:pPr>
        <w:ind w:left="1512" w:hanging="360"/>
      </w:pPr>
    </w:lvl>
    <w:lvl w:ilvl="2" w:tplc="0809001B" w:tentative="1">
      <w:start w:val="1"/>
      <w:numFmt w:val="lowerRoman"/>
      <w:lvlText w:val="%3."/>
      <w:lvlJc w:val="right"/>
      <w:pPr>
        <w:ind w:left="2232" w:hanging="180"/>
      </w:pPr>
    </w:lvl>
    <w:lvl w:ilvl="3" w:tplc="0809000F" w:tentative="1">
      <w:start w:val="1"/>
      <w:numFmt w:val="decimal"/>
      <w:lvlText w:val="%4."/>
      <w:lvlJc w:val="left"/>
      <w:pPr>
        <w:ind w:left="2952" w:hanging="360"/>
      </w:pPr>
    </w:lvl>
    <w:lvl w:ilvl="4" w:tplc="08090019" w:tentative="1">
      <w:start w:val="1"/>
      <w:numFmt w:val="lowerLetter"/>
      <w:lvlText w:val="%5."/>
      <w:lvlJc w:val="left"/>
      <w:pPr>
        <w:ind w:left="3672" w:hanging="360"/>
      </w:pPr>
    </w:lvl>
    <w:lvl w:ilvl="5" w:tplc="0809001B" w:tentative="1">
      <w:start w:val="1"/>
      <w:numFmt w:val="lowerRoman"/>
      <w:lvlText w:val="%6."/>
      <w:lvlJc w:val="right"/>
      <w:pPr>
        <w:ind w:left="4392" w:hanging="180"/>
      </w:pPr>
    </w:lvl>
    <w:lvl w:ilvl="6" w:tplc="0809000F" w:tentative="1">
      <w:start w:val="1"/>
      <w:numFmt w:val="decimal"/>
      <w:lvlText w:val="%7."/>
      <w:lvlJc w:val="left"/>
      <w:pPr>
        <w:ind w:left="5112" w:hanging="360"/>
      </w:pPr>
    </w:lvl>
    <w:lvl w:ilvl="7" w:tplc="08090019" w:tentative="1">
      <w:start w:val="1"/>
      <w:numFmt w:val="lowerLetter"/>
      <w:lvlText w:val="%8."/>
      <w:lvlJc w:val="left"/>
      <w:pPr>
        <w:ind w:left="5832" w:hanging="360"/>
      </w:pPr>
    </w:lvl>
    <w:lvl w:ilvl="8" w:tplc="0809001B" w:tentative="1">
      <w:start w:val="1"/>
      <w:numFmt w:val="lowerRoman"/>
      <w:lvlText w:val="%9."/>
      <w:lvlJc w:val="right"/>
      <w:pPr>
        <w:ind w:left="6552" w:hanging="180"/>
      </w:pPr>
    </w:lvl>
  </w:abstractNum>
  <w:abstractNum w:abstractNumId="3" w15:restartNumberingAfterBreak="0">
    <w:nsid w:val="3E7713B6"/>
    <w:multiLevelType w:val="hybridMultilevel"/>
    <w:tmpl w:val="AA76EA3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3D87E7B"/>
    <w:multiLevelType w:val="multilevel"/>
    <w:tmpl w:val="2690DC8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5" w15:restartNumberingAfterBreak="0">
    <w:nsid w:val="54B44F03"/>
    <w:multiLevelType w:val="hybridMultilevel"/>
    <w:tmpl w:val="B2CCD85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5A1941E4"/>
    <w:multiLevelType w:val="multilevel"/>
    <w:tmpl w:val="FDA2CFFC"/>
    <w:lvl w:ilvl="0">
      <w:start w:val="1"/>
      <w:numFmt w:val="decimal"/>
      <w:lvlText w:val="%1"/>
      <w:lvlJc w:val="left"/>
      <w:pPr>
        <w:tabs>
          <w:tab w:val="num" w:pos="432"/>
        </w:tabs>
        <w:ind w:left="432" w:hanging="432"/>
      </w:pPr>
    </w:lvl>
    <w:lvl w:ilvl="1">
      <w:start w:val="1"/>
      <w:numFmt w:val="decimal"/>
      <w:pStyle w:val="Heading2"/>
      <w:lvlText w:val="%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7" w15:restartNumberingAfterBreak="0">
    <w:nsid w:val="687D44B3"/>
    <w:multiLevelType w:val="singleLevel"/>
    <w:tmpl w:val="8CA64480"/>
    <w:lvl w:ilvl="0">
      <w:start w:val="1"/>
      <w:numFmt w:val="bullet"/>
      <w:pStyle w:val="Bullet"/>
      <w:lvlText w:val=""/>
      <w:lvlJc w:val="left"/>
      <w:pPr>
        <w:tabs>
          <w:tab w:val="num" w:pos="360"/>
        </w:tabs>
        <w:ind w:left="360" w:hanging="360"/>
      </w:pPr>
      <w:rPr>
        <w:rFonts w:ascii="Wingdings" w:hAnsi="Wingdings" w:hint="default"/>
      </w:rPr>
    </w:lvl>
  </w:abstractNum>
  <w:abstractNum w:abstractNumId="8" w15:restartNumberingAfterBreak="0">
    <w:nsid w:val="6FFA0C35"/>
    <w:multiLevelType w:val="hybridMultilevel"/>
    <w:tmpl w:val="52363982"/>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1DB29CC"/>
    <w:multiLevelType w:val="multilevel"/>
    <w:tmpl w:val="7938CEBC"/>
    <w:lvl w:ilvl="0">
      <w:start w:val="5"/>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753B24E4"/>
    <w:multiLevelType w:val="hybridMultilevel"/>
    <w:tmpl w:val="0EF88D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6B83644"/>
    <w:multiLevelType w:val="hybridMultilevel"/>
    <w:tmpl w:val="3C421B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2"/>
  </w:num>
  <w:num w:numId="4">
    <w:abstractNumId w:val="8"/>
  </w:num>
  <w:num w:numId="5">
    <w:abstractNumId w:val="4"/>
  </w:num>
  <w:num w:numId="6">
    <w:abstractNumId w:val="10"/>
  </w:num>
  <w:num w:numId="7">
    <w:abstractNumId w:val="6"/>
  </w:num>
  <w:num w:numId="8">
    <w:abstractNumId w:val="6"/>
  </w:num>
  <w:num w:numId="9">
    <w:abstractNumId w:val="6"/>
  </w:num>
  <w:num w:numId="10">
    <w:abstractNumId w:val="6"/>
  </w:num>
  <w:num w:numId="11">
    <w:abstractNumId w:val="5"/>
  </w:num>
  <w:num w:numId="12">
    <w:abstractNumId w:val="1"/>
  </w:num>
  <w:num w:numId="13">
    <w:abstractNumId w:val="3"/>
  </w:num>
  <w:num w:numId="14">
    <w:abstractNumId w:val="9"/>
  </w:num>
  <w:num w:numId="15">
    <w:abstractNumId w:val="6"/>
  </w:num>
  <w:num w:numId="16">
    <w:abstractNumId w:val="6"/>
  </w:num>
  <w:num w:numId="17">
    <w:abstractNumId w:val="6"/>
  </w:num>
  <w:num w:numId="18">
    <w:abstractNumId w:val="6"/>
  </w:num>
  <w:num w:numId="19">
    <w:abstractNumId w:val="6"/>
  </w:num>
  <w:num w:numId="20">
    <w:abstractNumId w:val="6"/>
  </w:num>
  <w:num w:numId="21">
    <w:abstractNumId w:val="6"/>
  </w:num>
  <w:num w:numId="22">
    <w:abstractNumId w:val="6"/>
  </w:num>
  <w:num w:numId="23">
    <w:abstractNumId w:val="11"/>
  </w:num>
  <w:num w:numId="24">
    <w:abstractNumId w:val="0"/>
  </w:num>
  <w:num w:numId="25">
    <w:abstractNumId w:val="6"/>
  </w:num>
  <w:num w:numId="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12F"/>
    <w:rsid w:val="0001570A"/>
    <w:rsid w:val="000632F7"/>
    <w:rsid w:val="000B7F9E"/>
    <w:rsid w:val="001078F5"/>
    <w:rsid w:val="001164E4"/>
    <w:rsid w:val="001F4574"/>
    <w:rsid w:val="0032527D"/>
    <w:rsid w:val="0033674B"/>
    <w:rsid w:val="00372B20"/>
    <w:rsid w:val="00454F0B"/>
    <w:rsid w:val="00473C4A"/>
    <w:rsid w:val="0049255B"/>
    <w:rsid w:val="00497241"/>
    <w:rsid w:val="004D1F5F"/>
    <w:rsid w:val="004E0475"/>
    <w:rsid w:val="00593DED"/>
    <w:rsid w:val="005943F8"/>
    <w:rsid w:val="005954AF"/>
    <w:rsid w:val="00690208"/>
    <w:rsid w:val="00874DBD"/>
    <w:rsid w:val="00883D4B"/>
    <w:rsid w:val="00887878"/>
    <w:rsid w:val="009C6200"/>
    <w:rsid w:val="00A01885"/>
    <w:rsid w:val="00A50C5D"/>
    <w:rsid w:val="00A66872"/>
    <w:rsid w:val="00AC112F"/>
    <w:rsid w:val="00AD78BF"/>
    <w:rsid w:val="00B4227B"/>
    <w:rsid w:val="00BF598C"/>
    <w:rsid w:val="00C31A0C"/>
    <w:rsid w:val="00C33C97"/>
    <w:rsid w:val="00C5648A"/>
    <w:rsid w:val="00C838FC"/>
    <w:rsid w:val="00CB0C2B"/>
    <w:rsid w:val="00CE5FBC"/>
    <w:rsid w:val="00CE6106"/>
    <w:rsid w:val="00CF50D4"/>
    <w:rsid w:val="00CF59A0"/>
    <w:rsid w:val="00D90717"/>
    <w:rsid w:val="00DD0763"/>
    <w:rsid w:val="00DE4263"/>
    <w:rsid w:val="00E16220"/>
    <w:rsid w:val="00E3642E"/>
    <w:rsid w:val="00E43508"/>
    <w:rsid w:val="00E753DA"/>
    <w:rsid w:val="00EA1FD8"/>
    <w:rsid w:val="00EA7CF2"/>
    <w:rsid w:val="00EC7BDE"/>
    <w:rsid w:val="00F075A9"/>
    <w:rsid w:val="00F62DDE"/>
    <w:rsid w:val="00FF30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86612"/>
  <w15:chartTrackingRefBased/>
  <w15:docId w15:val="{110D5506-E67A-4D0A-BB01-0E54F601D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C112F"/>
    <w:pPr>
      <w:spacing w:after="0" w:line="240" w:lineRule="auto"/>
    </w:pPr>
    <w:rPr>
      <w:rFonts w:ascii="Times New Roman" w:eastAsia="Times New Roman" w:hAnsi="Times New Roman" w:cs="Times New Roman"/>
      <w:szCs w:val="24"/>
      <w:lang w:val="en-US"/>
    </w:rPr>
  </w:style>
  <w:style w:type="paragraph" w:styleId="Heading1">
    <w:name w:val="heading 1"/>
    <w:aliases w:val="h1"/>
    <w:basedOn w:val="Normal"/>
    <w:next w:val="Normal"/>
    <w:link w:val="Heading1Char"/>
    <w:autoRedefine/>
    <w:qFormat/>
    <w:rsid w:val="00887878"/>
    <w:pPr>
      <w:keepNext/>
      <w:spacing w:before="120" w:after="120"/>
      <w:ind w:left="720" w:firstLine="720"/>
      <w:outlineLvl w:val="0"/>
    </w:pPr>
    <w:rPr>
      <w:b/>
      <w:sz w:val="72"/>
      <w:szCs w:val="72"/>
      <w:u w:val="single"/>
    </w:rPr>
  </w:style>
  <w:style w:type="paragraph" w:styleId="Heading2">
    <w:name w:val="heading 2"/>
    <w:basedOn w:val="Normal"/>
    <w:next w:val="Normal"/>
    <w:link w:val="Heading2Char"/>
    <w:autoRedefine/>
    <w:qFormat/>
    <w:rsid w:val="00CB0C2B"/>
    <w:pPr>
      <w:keepNext/>
      <w:numPr>
        <w:ilvl w:val="1"/>
        <w:numId w:val="2"/>
      </w:numPr>
      <w:spacing w:before="120" w:after="120"/>
      <w:outlineLvl w:val="1"/>
    </w:pPr>
    <w:rPr>
      <w:rFonts w:asciiTheme="minorHAnsi" w:hAnsiTheme="minorHAnsi" w:cstheme="minorHAnsi"/>
      <w:sz w:val="28"/>
    </w:rPr>
  </w:style>
  <w:style w:type="paragraph" w:styleId="Heading3">
    <w:name w:val="heading 3"/>
    <w:basedOn w:val="Normal"/>
    <w:next w:val="Normal"/>
    <w:link w:val="Heading3Char"/>
    <w:autoRedefine/>
    <w:qFormat/>
    <w:rsid w:val="00A66872"/>
    <w:pPr>
      <w:keepNext/>
      <w:spacing w:before="120" w:after="120"/>
      <w:ind w:left="720" w:hanging="144"/>
      <w:outlineLvl w:val="2"/>
    </w:pPr>
    <w:rPr>
      <w:rFonts w:asciiTheme="minorHAnsi" w:hAnsiTheme="minorHAnsi" w:cstheme="minorHAnsi"/>
      <w:bCs/>
      <w:sz w:val="24"/>
    </w:rPr>
  </w:style>
  <w:style w:type="paragraph" w:styleId="Heading4">
    <w:name w:val="heading 4"/>
    <w:basedOn w:val="Normal"/>
    <w:next w:val="Normal"/>
    <w:link w:val="Heading4Char"/>
    <w:qFormat/>
    <w:rsid w:val="00AC112F"/>
    <w:pPr>
      <w:keepNext/>
      <w:numPr>
        <w:ilvl w:val="3"/>
        <w:numId w:val="2"/>
      </w:numPr>
      <w:spacing w:before="240" w:after="60"/>
      <w:outlineLvl w:val="3"/>
    </w:pPr>
    <w:rPr>
      <w:b/>
      <w:bCs/>
      <w:sz w:val="28"/>
      <w:szCs w:val="28"/>
    </w:rPr>
  </w:style>
  <w:style w:type="paragraph" w:styleId="Heading5">
    <w:name w:val="heading 5"/>
    <w:basedOn w:val="Normal"/>
    <w:next w:val="Normal"/>
    <w:link w:val="Heading5Char"/>
    <w:qFormat/>
    <w:rsid w:val="00AC112F"/>
    <w:pPr>
      <w:numPr>
        <w:ilvl w:val="4"/>
        <w:numId w:val="2"/>
      </w:numPr>
      <w:spacing w:before="240" w:after="60"/>
      <w:outlineLvl w:val="4"/>
    </w:pPr>
    <w:rPr>
      <w:b/>
      <w:bCs/>
      <w:i/>
      <w:iCs/>
      <w:sz w:val="26"/>
      <w:szCs w:val="26"/>
    </w:rPr>
  </w:style>
  <w:style w:type="paragraph" w:styleId="Heading6">
    <w:name w:val="heading 6"/>
    <w:basedOn w:val="Normal"/>
    <w:next w:val="Normal"/>
    <w:link w:val="Heading6Char"/>
    <w:qFormat/>
    <w:rsid w:val="00AC112F"/>
    <w:pPr>
      <w:numPr>
        <w:ilvl w:val="5"/>
        <w:numId w:val="2"/>
      </w:numPr>
      <w:spacing w:before="240" w:after="60"/>
      <w:outlineLvl w:val="5"/>
    </w:pPr>
    <w:rPr>
      <w:b/>
      <w:bCs/>
      <w:szCs w:val="22"/>
    </w:rPr>
  </w:style>
  <w:style w:type="paragraph" w:styleId="Heading7">
    <w:name w:val="heading 7"/>
    <w:basedOn w:val="Normal"/>
    <w:next w:val="Normal"/>
    <w:link w:val="Heading7Char"/>
    <w:qFormat/>
    <w:rsid w:val="00AC112F"/>
    <w:pPr>
      <w:numPr>
        <w:ilvl w:val="6"/>
        <w:numId w:val="2"/>
      </w:numPr>
      <w:spacing w:before="240" w:after="60"/>
      <w:outlineLvl w:val="6"/>
    </w:pPr>
  </w:style>
  <w:style w:type="paragraph" w:styleId="Heading8">
    <w:name w:val="heading 8"/>
    <w:basedOn w:val="Normal"/>
    <w:next w:val="Normal"/>
    <w:link w:val="Heading8Char"/>
    <w:qFormat/>
    <w:rsid w:val="00AC112F"/>
    <w:pPr>
      <w:numPr>
        <w:ilvl w:val="7"/>
        <w:numId w:val="2"/>
      </w:numPr>
      <w:spacing w:before="240" w:after="60"/>
      <w:outlineLvl w:val="7"/>
    </w:pPr>
    <w:rPr>
      <w:i/>
      <w:iCs/>
    </w:rPr>
  </w:style>
  <w:style w:type="paragraph" w:styleId="Heading9">
    <w:name w:val="heading 9"/>
    <w:basedOn w:val="Normal"/>
    <w:next w:val="Normal"/>
    <w:link w:val="Heading9Char"/>
    <w:qFormat/>
    <w:rsid w:val="00AC112F"/>
    <w:pPr>
      <w:numPr>
        <w:ilvl w:val="8"/>
        <w:numId w:val="2"/>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rsid w:val="00887878"/>
    <w:rPr>
      <w:rFonts w:ascii="Times New Roman" w:eastAsia="Times New Roman" w:hAnsi="Times New Roman" w:cs="Times New Roman"/>
      <w:b/>
      <w:sz w:val="72"/>
      <w:szCs w:val="72"/>
      <w:u w:val="single"/>
      <w:lang w:val="en-US"/>
    </w:rPr>
  </w:style>
  <w:style w:type="character" w:customStyle="1" w:styleId="Heading2Char">
    <w:name w:val="Heading 2 Char"/>
    <w:basedOn w:val="DefaultParagraphFont"/>
    <w:link w:val="Heading2"/>
    <w:rsid w:val="00CB0C2B"/>
    <w:rPr>
      <w:rFonts w:eastAsia="Times New Roman" w:cstheme="minorHAnsi"/>
      <w:sz w:val="28"/>
      <w:szCs w:val="24"/>
      <w:lang w:val="en-US"/>
    </w:rPr>
  </w:style>
  <w:style w:type="character" w:customStyle="1" w:styleId="Heading3Char">
    <w:name w:val="Heading 3 Char"/>
    <w:basedOn w:val="DefaultParagraphFont"/>
    <w:link w:val="Heading3"/>
    <w:rsid w:val="00A66872"/>
    <w:rPr>
      <w:rFonts w:eastAsia="Times New Roman" w:cstheme="minorHAnsi"/>
      <w:bCs/>
      <w:sz w:val="24"/>
      <w:szCs w:val="24"/>
      <w:lang w:val="en-US"/>
    </w:rPr>
  </w:style>
  <w:style w:type="character" w:customStyle="1" w:styleId="Heading4Char">
    <w:name w:val="Heading 4 Char"/>
    <w:basedOn w:val="DefaultParagraphFont"/>
    <w:link w:val="Heading4"/>
    <w:rsid w:val="00AC112F"/>
    <w:rPr>
      <w:rFonts w:ascii="Times New Roman" w:eastAsia="Times New Roman" w:hAnsi="Times New Roman" w:cs="Times New Roman"/>
      <w:b/>
      <w:bCs/>
      <w:sz w:val="28"/>
      <w:szCs w:val="28"/>
      <w:lang w:val="en-US"/>
    </w:rPr>
  </w:style>
  <w:style w:type="character" w:customStyle="1" w:styleId="Heading5Char">
    <w:name w:val="Heading 5 Char"/>
    <w:basedOn w:val="DefaultParagraphFont"/>
    <w:link w:val="Heading5"/>
    <w:rsid w:val="00AC112F"/>
    <w:rPr>
      <w:rFonts w:ascii="Times New Roman" w:eastAsia="Times New Roman" w:hAnsi="Times New Roman" w:cs="Times New Roman"/>
      <w:b/>
      <w:bCs/>
      <w:i/>
      <w:iCs/>
      <w:sz w:val="26"/>
      <w:szCs w:val="26"/>
      <w:lang w:val="en-US"/>
    </w:rPr>
  </w:style>
  <w:style w:type="character" w:customStyle="1" w:styleId="Heading6Char">
    <w:name w:val="Heading 6 Char"/>
    <w:basedOn w:val="DefaultParagraphFont"/>
    <w:link w:val="Heading6"/>
    <w:rsid w:val="00AC112F"/>
    <w:rPr>
      <w:rFonts w:ascii="Times New Roman" w:eastAsia="Times New Roman" w:hAnsi="Times New Roman" w:cs="Times New Roman"/>
      <w:b/>
      <w:bCs/>
      <w:lang w:val="en-US"/>
    </w:rPr>
  </w:style>
  <w:style w:type="character" w:customStyle="1" w:styleId="Heading7Char">
    <w:name w:val="Heading 7 Char"/>
    <w:basedOn w:val="DefaultParagraphFont"/>
    <w:link w:val="Heading7"/>
    <w:rsid w:val="00AC112F"/>
    <w:rPr>
      <w:rFonts w:ascii="Times New Roman" w:eastAsia="Times New Roman" w:hAnsi="Times New Roman" w:cs="Times New Roman"/>
      <w:szCs w:val="24"/>
      <w:lang w:val="en-US"/>
    </w:rPr>
  </w:style>
  <w:style w:type="character" w:customStyle="1" w:styleId="Heading8Char">
    <w:name w:val="Heading 8 Char"/>
    <w:basedOn w:val="DefaultParagraphFont"/>
    <w:link w:val="Heading8"/>
    <w:rsid w:val="00AC112F"/>
    <w:rPr>
      <w:rFonts w:ascii="Times New Roman" w:eastAsia="Times New Roman" w:hAnsi="Times New Roman" w:cs="Times New Roman"/>
      <w:i/>
      <w:iCs/>
      <w:szCs w:val="24"/>
      <w:lang w:val="en-US"/>
    </w:rPr>
  </w:style>
  <w:style w:type="character" w:customStyle="1" w:styleId="Heading9Char">
    <w:name w:val="Heading 9 Char"/>
    <w:basedOn w:val="DefaultParagraphFont"/>
    <w:link w:val="Heading9"/>
    <w:rsid w:val="00AC112F"/>
    <w:rPr>
      <w:rFonts w:ascii="Arial" w:eastAsia="Times New Roman" w:hAnsi="Arial" w:cs="Arial"/>
      <w:lang w:val="en-US"/>
    </w:rPr>
  </w:style>
  <w:style w:type="paragraph" w:customStyle="1" w:styleId="Bullet">
    <w:name w:val="Bullet"/>
    <w:basedOn w:val="Normal"/>
    <w:rsid w:val="00AC112F"/>
    <w:pPr>
      <w:numPr>
        <w:numId w:val="1"/>
      </w:numPr>
    </w:pPr>
    <w:rPr>
      <w:szCs w:val="20"/>
    </w:rPr>
  </w:style>
  <w:style w:type="paragraph" w:styleId="ListParagraph">
    <w:name w:val="List Paragraph"/>
    <w:basedOn w:val="Normal"/>
    <w:uiPriority w:val="34"/>
    <w:qFormat/>
    <w:rsid w:val="00C5648A"/>
    <w:pPr>
      <w:ind w:left="720"/>
      <w:contextualSpacing/>
    </w:pPr>
  </w:style>
  <w:style w:type="paragraph" w:customStyle="1" w:styleId="Default">
    <w:name w:val="Default"/>
    <w:rsid w:val="005954AF"/>
    <w:pPr>
      <w:autoSpaceDE w:val="0"/>
      <w:autoSpaceDN w:val="0"/>
      <w:adjustRightInd w:val="0"/>
      <w:spacing w:after="0" w:line="240" w:lineRule="auto"/>
    </w:pPr>
    <w:rPr>
      <w:rFonts w:ascii="Calibri" w:hAnsi="Calibri" w:cs="Calibri"/>
      <w:color w:val="000000"/>
      <w:sz w:val="24"/>
      <w:szCs w:val="24"/>
    </w:rPr>
  </w:style>
  <w:style w:type="paragraph" w:styleId="NormalWeb">
    <w:name w:val="Normal (Web)"/>
    <w:basedOn w:val="Normal"/>
    <w:uiPriority w:val="99"/>
    <w:semiHidden/>
    <w:unhideWhenUsed/>
    <w:rsid w:val="0033674B"/>
    <w:pPr>
      <w:spacing w:before="100" w:beforeAutospacing="1" w:after="100" w:afterAutospacing="1"/>
    </w:pPr>
    <w:rPr>
      <w:sz w:val="24"/>
      <w:lang w:val="en-GB" w:eastAsia="en-GB"/>
    </w:rPr>
  </w:style>
  <w:style w:type="character" w:styleId="Hyperlink">
    <w:name w:val="Hyperlink"/>
    <w:basedOn w:val="DefaultParagraphFont"/>
    <w:uiPriority w:val="99"/>
    <w:unhideWhenUsed/>
    <w:rsid w:val="00E753DA"/>
    <w:rPr>
      <w:strike w:val="0"/>
      <w:dstrike w:val="0"/>
      <w:color w:val="2BA6CB"/>
      <w:u w:val="none"/>
      <w:effect w:val="none"/>
      <w:shd w:val="clear" w:color="auto" w:fill="auto"/>
    </w:rPr>
  </w:style>
  <w:style w:type="character" w:styleId="UnresolvedMention">
    <w:name w:val="Unresolved Mention"/>
    <w:basedOn w:val="DefaultParagraphFont"/>
    <w:uiPriority w:val="99"/>
    <w:semiHidden/>
    <w:unhideWhenUsed/>
    <w:rsid w:val="000B7F9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8794567">
      <w:bodyDiv w:val="1"/>
      <w:marLeft w:val="0"/>
      <w:marRight w:val="0"/>
      <w:marTop w:val="0"/>
      <w:marBottom w:val="0"/>
      <w:divBdr>
        <w:top w:val="none" w:sz="0" w:space="0" w:color="auto"/>
        <w:left w:val="none" w:sz="0" w:space="0" w:color="auto"/>
        <w:bottom w:val="none" w:sz="0" w:space="0" w:color="auto"/>
        <w:right w:val="none" w:sz="0" w:space="0" w:color="auto"/>
      </w:divBdr>
    </w:div>
    <w:div w:id="351685439">
      <w:bodyDiv w:val="1"/>
      <w:marLeft w:val="0"/>
      <w:marRight w:val="0"/>
      <w:marTop w:val="0"/>
      <w:marBottom w:val="0"/>
      <w:divBdr>
        <w:top w:val="none" w:sz="0" w:space="0" w:color="auto"/>
        <w:left w:val="none" w:sz="0" w:space="0" w:color="auto"/>
        <w:bottom w:val="none" w:sz="0" w:space="0" w:color="auto"/>
        <w:right w:val="none" w:sz="0" w:space="0" w:color="auto"/>
      </w:divBdr>
    </w:div>
    <w:div w:id="753940495">
      <w:bodyDiv w:val="1"/>
      <w:marLeft w:val="0"/>
      <w:marRight w:val="0"/>
      <w:marTop w:val="0"/>
      <w:marBottom w:val="0"/>
      <w:divBdr>
        <w:top w:val="none" w:sz="0" w:space="0" w:color="auto"/>
        <w:left w:val="none" w:sz="0" w:space="0" w:color="auto"/>
        <w:bottom w:val="none" w:sz="0" w:space="0" w:color="auto"/>
        <w:right w:val="none" w:sz="0" w:space="0" w:color="auto"/>
      </w:divBdr>
    </w:div>
    <w:div w:id="850605363">
      <w:bodyDiv w:val="1"/>
      <w:marLeft w:val="0"/>
      <w:marRight w:val="0"/>
      <w:marTop w:val="0"/>
      <w:marBottom w:val="0"/>
      <w:divBdr>
        <w:top w:val="none" w:sz="0" w:space="0" w:color="auto"/>
        <w:left w:val="none" w:sz="0" w:space="0" w:color="auto"/>
        <w:bottom w:val="none" w:sz="0" w:space="0" w:color="auto"/>
        <w:right w:val="none" w:sz="0" w:space="0" w:color="auto"/>
      </w:divBdr>
    </w:div>
    <w:div w:id="1534153418">
      <w:bodyDiv w:val="1"/>
      <w:marLeft w:val="0"/>
      <w:marRight w:val="0"/>
      <w:marTop w:val="0"/>
      <w:marBottom w:val="0"/>
      <w:divBdr>
        <w:top w:val="none" w:sz="0" w:space="0" w:color="auto"/>
        <w:left w:val="none" w:sz="0" w:space="0" w:color="auto"/>
        <w:bottom w:val="none" w:sz="0" w:space="0" w:color="auto"/>
        <w:right w:val="none" w:sz="0" w:space="0" w:color="auto"/>
      </w:divBdr>
    </w:div>
    <w:div w:id="1711296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e-internet.herokuapp.com/challenging_dom" TargetMode="External"/><Relationship Id="rId13" Type="http://schemas.openxmlformats.org/officeDocument/2006/relationships/hyperlink" Target="https://the-internet.herokuapp.com/challenging_dom"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the-internet.herokuapp.com/challenging_dom"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elementalselenium.com/" TargetMode="External"/><Relationship Id="rId5" Type="http://schemas.openxmlformats.org/officeDocument/2006/relationships/styles" Target="styles.xml"/><Relationship Id="rId15" Type="http://schemas.openxmlformats.org/officeDocument/2006/relationships/package" Target="embeddings/Microsoft_Excel_Worksheet.xlsx"/><Relationship Id="rId10" Type="http://schemas.openxmlformats.org/officeDocument/2006/relationships/hyperlink" Target="https://the-internet.herokuapp.com/challenging_dom" TargetMode="External"/><Relationship Id="rId4" Type="http://schemas.openxmlformats.org/officeDocument/2006/relationships/numbering" Target="numbering.xml"/><Relationship Id="rId9" Type="http://schemas.openxmlformats.org/officeDocument/2006/relationships/hyperlink" Target="https://the-internet.herokuapp.com/challenging_dom" TargetMode="External"/><Relationship Id="rId1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59D8D1EA15DBC4EB5F30CE0424A799E" ma:contentTypeVersion="9" ma:contentTypeDescription="Create a new document." ma:contentTypeScope="" ma:versionID="9de5fcbc0278faa6f30b3377e075be47">
  <xsd:schema xmlns:xsd="http://www.w3.org/2001/XMLSchema" xmlns:xs="http://www.w3.org/2001/XMLSchema" xmlns:p="http://schemas.microsoft.com/office/2006/metadata/properties" xmlns:ns3="908d90d3-1303-422e-b128-835404894cb5" xmlns:ns4="9e92824c-efbf-43ca-82d1-393b5dc04969" targetNamespace="http://schemas.microsoft.com/office/2006/metadata/properties" ma:root="true" ma:fieldsID="ab0f1ab6c05094e068cf942e0c65a2b5" ns3:_="" ns4:_="">
    <xsd:import namespace="908d90d3-1303-422e-b128-835404894cb5"/>
    <xsd:import namespace="9e92824c-efbf-43ca-82d1-393b5dc0496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4:SharedWithUsers" minOccurs="0"/>
                <xsd:element ref="ns4:SharedWithDetails" minOccurs="0"/>
                <xsd:element ref="ns4:SharingHintHash"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8d90d3-1303-422e-b128-835404894cb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e92824c-efbf-43ca-82d1-393b5dc0496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DFA0E37-8FB8-4210-B26C-72B2CCDE0D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08d90d3-1303-422e-b128-835404894cb5"/>
    <ds:schemaRef ds:uri="9e92824c-efbf-43ca-82d1-393b5dc0496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7EB0BA7-3604-447C-A38B-9F1D6342C6DC}">
  <ds:schemaRefs>
    <ds:schemaRef ds:uri="http://schemas.microsoft.com/sharepoint/v3/contenttype/forms"/>
  </ds:schemaRefs>
</ds:datastoreItem>
</file>

<file path=customXml/itemProps3.xml><?xml version="1.0" encoding="utf-8"?>
<ds:datastoreItem xmlns:ds="http://schemas.openxmlformats.org/officeDocument/2006/customXml" ds:itemID="{53C8E1F7-5A34-4FEF-9ED9-CF6E42769F1A}">
  <ds:schemaRefs>
    <ds:schemaRef ds:uri="908d90d3-1303-422e-b128-835404894cb5"/>
    <ds:schemaRef ds:uri="http://purl.org/dc/elements/1.1/"/>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9e92824c-efbf-43ca-82d1-393b5dc04969"/>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5</Pages>
  <Words>905</Words>
  <Characters>5162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Rathi</dc:creator>
  <cp:keywords/>
  <dc:description/>
  <cp:lastModifiedBy>Saurabh Rathi</cp:lastModifiedBy>
  <cp:revision>14</cp:revision>
  <dcterms:created xsi:type="dcterms:W3CDTF">2020-01-15T14:38:00Z</dcterms:created>
  <dcterms:modified xsi:type="dcterms:W3CDTF">2020-01-15T22:48:00Z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0x010100659D8D1EA15DBC4EB5F30CE0424A799E</vt:lpwstr>
  </property>
</Properties>
</file>