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ECB" w:rsidRPr="00813316" w:rsidRDefault="00120601" w:rsidP="00813316">
      <w:pPr>
        <w:pStyle w:val="Heading1"/>
        <w:jc w:val="center"/>
        <w:rPr>
          <w:rFonts w:ascii="Times New Roman" w:hAnsi="Times New Roman"/>
          <w:sz w:val="44"/>
          <w:szCs w:val="44"/>
        </w:rPr>
      </w:pPr>
      <w:r>
        <w:rPr>
          <w:rFonts w:ascii="Times New Roman" w:hAnsi="Times New Roman"/>
          <w:sz w:val="44"/>
          <w:szCs w:val="44"/>
        </w:rPr>
        <w:t>Power quality events classification using convolutio</w:t>
      </w:r>
      <w:r w:rsidR="000372DD">
        <w:rPr>
          <w:rFonts w:ascii="Times New Roman" w:hAnsi="Times New Roman"/>
          <w:sz w:val="44"/>
          <w:szCs w:val="44"/>
        </w:rPr>
        <w:t>nal neural network</w:t>
      </w:r>
      <w:r>
        <w:rPr>
          <w:rFonts w:ascii="Times New Roman" w:hAnsi="Times New Roman"/>
          <w:sz w:val="44"/>
          <w:szCs w:val="44"/>
        </w:rPr>
        <w:t xml:space="preserve"> </w:t>
      </w:r>
      <w:r w:rsidR="00484A1F">
        <w:rPr>
          <w:rFonts w:ascii="Times New Roman" w:hAnsi="Times New Roman"/>
          <w:sz w:val="44"/>
          <w:szCs w:val="44"/>
        </w:rPr>
        <w:t xml:space="preserve">for real time </w:t>
      </w:r>
      <w:r>
        <w:rPr>
          <w:rFonts w:ascii="Times New Roman" w:hAnsi="Times New Roman"/>
          <w:sz w:val="44"/>
          <w:szCs w:val="44"/>
        </w:rPr>
        <w:t>recorded data.</w:t>
      </w:r>
    </w:p>
    <w:p w:rsidR="00F323B2" w:rsidRPr="00120601" w:rsidRDefault="00120601" w:rsidP="00783381">
      <w:pPr>
        <w:pStyle w:val="Heading5"/>
        <w:ind w:left="0" w:firstLine="0"/>
        <w:jc w:val="center"/>
        <w:rPr>
          <w:b/>
          <w:bCs/>
          <w:sz w:val="22"/>
          <w:szCs w:val="22"/>
        </w:rPr>
      </w:pPr>
      <w:r w:rsidRPr="00120601">
        <w:rPr>
          <w:b/>
          <w:sz w:val="22"/>
          <w:szCs w:val="22"/>
        </w:rPr>
        <w:t>Santhosh K G Manikonda, Student Member, IEEE</w:t>
      </w:r>
      <w:r w:rsidR="004F6E27" w:rsidRPr="00813316">
        <w:rPr>
          <w:b/>
          <w:bCs/>
          <w:sz w:val="22"/>
          <w:szCs w:val="22"/>
          <w:vertAlign w:val="superscript"/>
        </w:rPr>
        <w:t>*</w:t>
      </w:r>
      <w:r w:rsidR="00F323B2" w:rsidRPr="00813316">
        <w:rPr>
          <w:b/>
          <w:bCs/>
          <w:sz w:val="22"/>
          <w:szCs w:val="22"/>
        </w:rPr>
        <w:t xml:space="preserve">, </w:t>
      </w:r>
      <w:r>
        <w:rPr>
          <w:b/>
          <w:bCs/>
          <w:sz w:val="22"/>
          <w:szCs w:val="22"/>
        </w:rPr>
        <w:t>Nandani Shakshi</w:t>
      </w:r>
      <w:r w:rsidR="004F6E27" w:rsidRPr="00813316">
        <w:rPr>
          <w:b/>
          <w:bCs/>
          <w:sz w:val="22"/>
          <w:szCs w:val="22"/>
          <w:vertAlign w:val="superscript"/>
        </w:rPr>
        <w:t>**</w:t>
      </w:r>
      <w:r w:rsidR="00F323B2" w:rsidRPr="00813316">
        <w:rPr>
          <w:b/>
          <w:bCs/>
          <w:sz w:val="22"/>
          <w:szCs w:val="22"/>
        </w:rPr>
        <w:t xml:space="preserve">, </w:t>
      </w:r>
      <w:r>
        <w:rPr>
          <w:b/>
          <w:bCs/>
          <w:sz w:val="22"/>
          <w:szCs w:val="22"/>
        </w:rPr>
        <w:t>Neelam Bugalia^,</w:t>
      </w:r>
      <w:r w:rsidR="00215334">
        <w:rPr>
          <w:b/>
          <w:bCs/>
          <w:sz w:val="22"/>
          <w:szCs w:val="22"/>
        </w:rPr>
        <w:t xml:space="preserve"> </w:t>
      </w:r>
      <w:r>
        <w:rPr>
          <w:b/>
          <w:bCs/>
          <w:sz w:val="22"/>
          <w:szCs w:val="22"/>
        </w:rPr>
        <w:t>Rachna Meshram</w:t>
      </w:r>
      <w:r w:rsidR="00032936">
        <w:rPr>
          <w:rFonts w:ascii="MS Gothic" w:eastAsia="MS Gothic" w:hAnsi="MS Gothic" w:cs="MS Gothic"/>
          <w:sz w:val="16"/>
          <w:szCs w:val="16"/>
          <w:vertAlign w:val="superscript"/>
        </w:rPr>
        <w:t>^^</w:t>
      </w:r>
      <w:r>
        <w:rPr>
          <w:rFonts w:ascii="MS Gothic" w:eastAsia="MS Gothic" w:hAnsi="MS Gothic" w:cs="MS Gothic"/>
          <w:sz w:val="16"/>
          <w:szCs w:val="16"/>
        </w:rPr>
        <w:t xml:space="preserve"> </w:t>
      </w:r>
      <w:r w:rsidRPr="00120601">
        <w:rPr>
          <w:b/>
          <w:sz w:val="22"/>
          <w:szCs w:val="22"/>
        </w:rPr>
        <w:t>and Dattatraya N Gaonkar, Senior Member, IEEE</w:t>
      </w:r>
    </w:p>
    <w:p w:rsidR="00171E47" w:rsidRPr="00A55468" w:rsidRDefault="00171E47" w:rsidP="00F323B2">
      <w:pPr>
        <w:jc w:val="center"/>
        <w:rPr>
          <w:sz w:val="20"/>
          <w:szCs w:val="20"/>
        </w:rPr>
      </w:pPr>
    </w:p>
    <w:p w:rsidR="0003247D" w:rsidRPr="00FD434A" w:rsidRDefault="004F6E27" w:rsidP="004A362E">
      <w:pPr>
        <w:tabs>
          <w:tab w:val="left" w:pos="5387"/>
        </w:tabs>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 Institute Name</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 Institute Name, if any</w:t>
      </w:r>
    </w:p>
    <w:p w:rsidR="00222E0B" w:rsidRDefault="00222E0B" w:rsidP="0003247D">
      <w:pPr>
        <w:jc w:val="center"/>
        <w:rPr>
          <w:sz w:val="18"/>
          <w:szCs w:val="18"/>
        </w:rPr>
      </w:pPr>
    </w:p>
    <w:p w:rsidR="004C5E7F" w:rsidRDefault="00222E0B" w:rsidP="00222E0B">
      <w:pPr>
        <w:tabs>
          <w:tab w:val="left" w:pos="5387"/>
        </w:tabs>
        <w:jc w:val="center"/>
        <w:rPr>
          <w:sz w:val="18"/>
          <w:szCs w:val="18"/>
        </w:rPr>
      </w:pPr>
      <w:r>
        <w:rPr>
          <w:sz w:val="18"/>
          <w:szCs w:val="18"/>
        </w:rPr>
        <w:t xml:space="preserve">DOI: </w:t>
      </w:r>
      <w:r w:rsidR="00FB546C">
        <w:rPr>
          <w:sz w:val="18"/>
          <w:szCs w:val="18"/>
        </w:rPr>
        <w:t>10.29322/IJSRP.X.X.2018.pXX</w:t>
      </w:r>
      <w:r w:rsidR="004C5E7F" w:rsidRPr="004C5E7F">
        <w:rPr>
          <w:sz w:val="18"/>
          <w:szCs w:val="18"/>
        </w:rPr>
        <w:t xml:space="preserve">XX </w:t>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9"/>
          <w:pgSz w:w="12240" w:h="15840" w:code="1"/>
          <w:pgMar w:top="1008" w:right="720" w:bottom="1008" w:left="720" w:header="446" w:footer="446" w:gutter="0"/>
          <w:cols w:space="720"/>
          <w:docGrid w:linePitch="360"/>
        </w:sectPr>
      </w:pPr>
    </w:p>
    <w:p w:rsidR="00E63190" w:rsidRPr="00427691" w:rsidRDefault="00F323B2" w:rsidP="00427691">
      <w:pPr>
        <w:jc w:val="both"/>
        <w:rPr>
          <w:sz w:val="20"/>
          <w:szCs w:val="20"/>
        </w:rPr>
      </w:pPr>
      <w:r w:rsidRPr="00AD775A">
        <w:rPr>
          <w:b/>
          <w:bCs/>
          <w:i/>
          <w:iCs/>
          <w:sz w:val="20"/>
          <w:szCs w:val="20"/>
        </w:rPr>
        <w:lastRenderedPageBreak/>
        <w:t>Abstract</w:t>
      </w:r>
      <w:r w:rsidR="00AD775A">
        <w:rPr>
          <w:b/>
          <w:bCs/>
          <w:sz w:val="20"/>
          <w:szCs w:val="20"/>
        </w:rPr>
        <w:t>-</w:t>
      </w:r>
      <w:r w:rsidR="004F1DA0">
        <w:rPr>
          <w:sz w:val="20"/>
          <w:szCs w:val="20"/>
        </w:rPr>
        <w:t xml:space="preserve"> </w:t>
      </w:r>
      <w:r w:rsidR="00EC53A2">
        <w:rPr>
          <w:sz w:val="20"/>
          <w:szCs w:val="20"/>
        </w:rPr>
        <w:t xml:space="preserve">Power quality maintenance has become one of the most </w:t>
      </w:r>
      <w:r w:rsidR="000B37E4">
        <w:rPr>
          <w:sz w:val="20"/>
          <w:szCs w:val="20"/>
        </w:rPr>
        <w:t>important aspect of today’s industry</w:t>
      </w:r>
      <w:r w:rsidR="00EC53A2">
        <w:rPr>
          <w:sz w:val="20"/>
          <w:szCs w:val="20"/>
        </w:rPr>
        <w:t xml:space="preserve"> </w:t>
      </w:r>
      <w:r w:rsidR="00113AAB">
        <w:rPr>
          <w:sz w:val="20"/>
          <w:szCs w:val="20"/>
        </w:rPr>
        <w:t>due to the growth in the use of power electronic and microprocessor based equipment</w:t>
      </w:r>
      <w:r w:rsidR="000B37E4">
        <w:rPr>
          <w:sz w:val="20"/>
          <w:szCs w:val="20"/>
        </w:rPr>
        <w:t xml:space="preserve"> everywhere</w:t>
      </w:r>
      <w:r w:rsidR="00113AAB">
        <w:rPr>
          <w:sz w:val="20"/>
          <w:szCs w:val="20"/>
        </w:rPr>
        <w:t xml:space="preserve">. This </w:t>
      </w:r>
      <w:r w:rsidR="000B37E4">
        <w:rPr>
          <w:sz w:val="20"/>
          <w:szCs w:val="20"/>
        </w:rPr>
        <w:t>makes it vital to identify and classify any type discrepancies, which is generally termed as Power quality events in the system. In this paper, a CNN model is used to classify these events. We have included real time recorded voltage waveform data in our dataset</w:t>
      </w:r>
      <w:r w:rsidR="00484A1F">
        <w:rPr>
          <w:sz w:val="20"/>
          <w:szCs w:val="20"/>
        </w:rPr>
        <w:t>. Apart from this, data is generated through numerical models for a combination of two events happening simultaneously. A new approach called Markov transition field is used for feature extraction to convert our time series data in images. The model is trained and tested using this dataset. Then the performance of the model is evaluated based on the results obtained.</w:t>
      </w:r>
    </w:p>
    <w:p w:rsidR="00427691" w:rsidRPr="0053084E" w:rsidRDefault="00427691" w:rsidP="00427691">
      <w:pPr>
        <w:keepNext/>
        <w:numPr>
          <w:ilvl w:val="0"/>
          <w:numId w:val="1"/>
        </w:numPr>
        <w:autoSpaceDE w:val="0"/>
        <w:autoSpaceDN w:val="0"/>
        <w:spacing w:before="240" w:after="80"/>
        <w:jc w:val="center"/>
        <w:outlineLvl w:val="0"/>
        <w:rPr>
          <w:b/>
          <w:smallCaps/>
          <w:kern w:val="28"/>
          <w:sz w:val="20"/>
          <w:szCs w:val="20"/>
        </w:rPr>
      </w:pPr>
      <w:r w:rsidRPr="0053084E">
        <w:rPr>
          <w:b/>
          <w:smallCaps/>
          <w:kern w:val="28"/>
          <w:sz w:val="20"/>
          <w:szCs w:val="20"/>
        </w:rPr>
        <w:t>Introduction</w:t>
      </w:r>
    </w:p>
    <w:p w:rsidR="005178D2" w:rsidRPr="005178D2" w:rsidRDefault="004F1DA0" w:rsidP="005178D2">
      <w:pPr>
        <w:keepNext/>
        <w:framePr w:dropCap="drop" w:lines="2" w:wrap="around" w:vAnchor="text" w:hAnchor="text"/>
        <w:spacing w:line="459" w:lineRule="exact"/>
        <w:jc w:val="both"/>
        <w:textAlignment w:val="baseline"/>
        <w:rPr>
          <w:position w:val="-5"/>
          <w:sz w:val="58"/>
          <w:szCs w:val="58"/>
        </w:rPr>
      </w:pPr>
      <w:r>
        <w:rPr>
          <w:position w:val="-5"/>
          <w:sz w:val="58"/>
          <w:szCs w:val="58"/>
        </w:rPr>
        <w:t>A</w:t>
      </w:r>
    </w:p>
    <w:p w:rsidR="00A326BA" w:rsidRDefault="00484A1F" w:rsidP="0098240F">
      <w:pPr>
        <w:jc w:val="both"/>
        <w:rPr>
          <w:sz w:val="20"/>
          <w:szCs w:val="20"/>
        </w:rPr>
      </w:pPr>
      <w:r>
        <w:rPr>
          <w:sz w:val="20"/>
          <w:szCs w:val="20"/>
        </w:rPr>
        <w:t>s</w:t>
      </w:r>
      <w:r w:rsidR="004F1DA0">
        <w:rPr>
          <w:sz w:val="20"/>
          <w:szCs w:val="20"/>
        </w:rPr>
        <w:t xml:space="preserve"> we move forward in the future, the demand </w:t>
      </w:r>
      <w:r w:rsidR="005A1184">
        <w:rPr>
          <w:sz w:val="20"/>
          <w:szCs w:val="20"/>
        </w:rPr>
        <w:t>for</w:t>
      </w:r>
      <w:r w:rsidR="0098240F" w:rsidRPr="00AD775A">
        <w:rPr>
          <w:sz w:val="20"/>
          <w:szCs w:val="20"/>
        </w:rPr>
        <w:t xml:space="preserve"> </w:t>
      </w:r>
      <w:r w:rsidR="0036392B">
        <w:rPr>
          <w:sz w:val="20"/>
          <w:szCs w:val="20"/>
        </w:rPr>
        <w:t>clean power is growing</w:t>
      </w:r>
      <w:r w:rsidR="004F1DA0">
        <w:rPr>
          <w:sz w:val="20"/>
          <w:szCs w:val="20"/>
        </w:rPr>
        <w:t xml:space="preserve"> every day. Due to this, the c</w:t>
      </w:r>
      <w:r w:rsidR="0036392B">
        <w:rPr>
          <w:sz w:val="20"/>
          <w:szCs w:val="20"/>
        </w:rPr>
        <w:t xml:space="preserve">omplexity and interconnectedness </w:t>
      </w:r>
      <w:r w:rsidR="004F1DA0">
        <w:rPr>
          <w:sz w:val="20"/>
          <w:szCs w:val="20"/>
        </w:rPr>
        <w:t xml:space="preserve">of power grids has </w:t>
      </w:r>
      <w:r w:rsidR="00625994">
        <w:rPr>
          <w:sz w:val="20"/>
          <w:szCs w:val="20"/>
        </w:rPr>
        <w:t>increased</w:t>
      </w:r>
      <w:r w:rsidR="004F1DA0">
        <w:rPr>
          <w:sz w:val="20"/>
          <w:szCs w:val="20"/>
        </w:rPr>
        <w:t xml:space="preserve"> so does the irregularities in </w:t>
      </w:r>
      <w:r w:rsidR="005A1184">
        <w:rPr>
          <w:sz w:val="20"/>
          <w:szCs w:val="20"/>
        </w:rPr>
        <w:t xml:space="preserve">the </w:t>
      </w:r>
      <w:r w:rsidR="004F1DA0">
        <w:rPr>
          <w:sz w:val="20"/>
          <w:szCs w:val="20"/>
        </w:rPr>
        <w:t>power supply. These</w:t>
      </w:r>
      <w:r w:rsidR="00A326BA">
        <w:rPr>
          <w:sz w:val="20"/>
          <w:szCs w:val="20"/>
        </w:rPr>
        <w:t xml:space="preserve"> irregularities</w:t>
      </w:r>
      <w:r w:rsidR="0036392B">
        <w:rPr>
          <w:sz w:val="20"/>
          <w:szCs w:val="20"/>
        </w:rPr>
        <w:t xml:space="preserve"> are termed as </w:t>
      </w:r>
      <w:r w:rsidR="004F1DA0">
        <w:rPr>
          <w:sz w:val="20"/>
          <w:szCs w:val="20"/>
        </w:rPr>
        <w:t>PQ ev</w:t>
      </w:r>
      <w:r w:rsidR="005A1184">
        <w:rPr>
          <w:sz w:val="20"/>
          <w:szCs w:val="20"/>
        </w:rPr>
        <w:t>ents</w:t>
      </w:r>
      <w:r w:rsidR="0036392B">
        <w:rPr>
          <w:sz w:val="20"/>
          <w:szCs w:val="20"/>
        </w:rPr>
        <w:t xml:space="preserve"> and they generally occur</w:t>
      </w:r>
      <w:r w:rsidR="004F1DA0">
        <w:rPr>
          <w:sz w:val="20"/>
          <w:szCs w:val="20"/>
        </w:rPr>
        <w:t xml:space="preserve"> due to inconsistency in the voltage or current such as dip, increase or sometimes change in frequ</w:t>
      </w:r>
      <w:r w:rsidR="00A326BA">
        <w:rPr>
          <w:sz w:val="20"/>
          <w:szCs w:val="20"/>
        </w:rPr>
        <w:t>ency or involvement harmonics and</w:t>
      </w:r>
      <w:r w:rsidR="004F1DA0">
        <w:rPr>
          <w:sz w:val="20"/>
          <w:szCs w:val="20"/>
        </w:rPr>
        <w:t xml:space="preserve"> oscillat</w:t>
      </w:r>
      <w:r w:rsidR="005A1184">
        <w:rPr>
          <w:sz w:val="20"/>
          <w:szCs w:val="20"/>
        </w:rPr>
        <w:t>ory transients. T</w:t>
      </w:r>
      <w:r w:rsidR="004F1DA0">
        <w:rPr>
          <w:sz w:val="20"/>
          <w:szCs w:val="20"/>
        </w:rPr>
        <w:t xml:space="preserve">hese failures </w:t>
      </w:r>
      <w:r w:rsidR="005A1184">
        <w:rPr>
          <w:sz w:val="20"/>
          <w:szCs w:val="20"/>
        </w:rPr>
        <w:t xml:space="preserve">could </w:t>
      </w:r>
      <w:r w:rsidR="004F1DA0">
        <w:rPr>
          <w:sz w:val="20"/>
          <w:szCs w:val="20"/>
        </w:rPr>
        <w:t xml:space="preserve">lead to </w:t>
      </w:r>
      <w:r w:rsidR="005A1184">
        <w:rPr>
          <w:sz w:val="20"/>
          <w:szCs w:val="20"/>
        </w:rPr>
        <w:t xml:space="preserve">the </w:t>
      </w:r>
      <w:r w:rsidR="004F1DA0">
        <w:rPr>
          <w:sz w:val="20"/>
          <w:szCs w:val="20"/>
        </w:rPr>
        <w:t xml:space="preserve">tripping of the protection equipment, which results in </w:t>
      </w:r>
      <w:r w:rsidR="005A1184">
        <w:rPr>
          <w:sz w:val="20"/>
          <w:szCs w:val="20"/>
        </w:rPr>
        <w:t xml:space="preserve">an </w:t>
      </w:r>
      <w:r w:rsidR="004F1DA0">
        <w:rPr>
          <w:sz w:val="20"/>
          <w:szCs w:val="20"/>
        </w:rPr>
        <w:t>interruption</w:t>
      </w:r>
      <w:r w:rsidR="0036392B">
        <w:rPr>
          <w:sz w:val="20"/>
          <w:szCs w:val="20"/>
        </w:rPr>
        <w:t xml:space="preserve"> in the power supply. T</w:t>
      </w:r>
      <w:r w:rsidR="004F1DA0">
        <w:rPr>
          <w:sz w:val="20"/>
          <w:szCs w:val="20"/>
        </w:rPr>
        <w:t>hese events can cause se</w:t>
      </w:r>
      <w:r w:rsidR="005A1184">
        <w:rPr>
          <w:sz w:val="20"/>
          <w:szCs w:val="20"/>
        </w:rPr>
        <w:t>vere</w:t>
      </w:r>
      <w:r w:rsidR="004F1DA0">
        <w:rPr>
          <w:sz w:val="20"/>
          <w:szCs w:val="20"/>
        </w:rPr>
        <w:t xml:space="preserve"> and irreversible damage to the system if not been identified and acted on properly</w:t>
      </w:r>
      <w:r w:rsidR="0036392B">
        <w:rPr>
          <w:sz w:val="20"/>
          <w:szCs w:val="20"/>
        </w:rPr>
        <w:t>.</w:t>
      </w:r>
      <w:r w:rsidR="0036392B" w:rsidRPr="0036392B">
        <w:rPr>
          <w:sz w:val="20"/>
          <w:szCs w:val="20"/>
        </w:rPr>
        <w:t xml:space="preserve"> </w:t>
      </w:r>
      <w:r w:rsidR="0036392B">
        <w:rPr>
          <w:sz w:val="20"/>
          <w:szCs w:val="20"/>
        </w:rPr>
        <w:t>In the earlier times, these events were eliminated manually but nowadays due to vast industries and more complicated grids, it becomes impossible to identify and eliminate each and every event</w:t>
      </w:r>
      <w:proofErr w:type="gramStart"/>
      <w:r w:rsidR="0036392B">
        <w:rPr>
          <w:sz w:val="20"/>
          <w:szCs w:val="20"/>
        </w:rPr>
        <w:t>..</w:t>
      </w:r>
      <w:proofErr w:type="gramEnd"/>
      <w:r w:rsidR="0036392B">
        <w:rPr>
          <w:sz w:val="20"/>
          <w:szCs w:val="20"/>
        </w:rPr>
        <w:t xml:space="preserve"> Thus, it has become absolutely necessity to design an automatic system to detect and classify them within a justified timeframe to make proper adjustments and avoid any major incidents. Machine learning and signal processing has been proven to be few of the best techniques to classify these events</w:t>
      </w:r>
      <w:r w:rsidR="00C53909">
        <w:rPr>
          <w:sz w:val="20"/>
          <w:szCs w:val="20"/>
        </w:rPr>
        <w:t>. For these, generally feature extraction is done using various methods following training and testing is done on a model</w:t>
      </w:r>
      <w:r w:rsidR="00C53909">
        <w:t xml:space="preserve"> </w:t>
      </w:r>
      <w:r w:rsidR="00C53909" w:rsidRPr="00C53909">
        <w:rPr>
          <w:sz w:val="20"/>
          <w:szCs w:val="20"/>
        </w:rPr>
        <w:t>to classify the events, which usually consist of a pattern recognition process</w:t>
      </w:r>
      <w:r w:rsidR="00C53909">
        <w:t>.</w:t>
      </w:r>
      <w:r w:rsidR="00C53909">
        <w:rPr>
          <w:sz w:val="20"/>
          <w:szCs w:val="20"/>
        </w:rPr>
        <w:t xml:space="preserve"> Feature extraction is done to extract certain special features from the data, which is usually the voltage or current waveforms to identify an</w:t>
      </w:r>
      <w:r w:rsidR="00A326BA">
        <w:rPr>
          <w:sz w:val="20"/>
          <w:szCs w:val="20"/>
        </w:rPr>
        <w:t>y</w:t>
      </w:r>
      <w:r w:rsidR="00C53909">
        <w:rPr>
          <w:sz w:val="20"/>
          <w:szCs w:val="20"/>
        </w:rPr>
        <w:t xml:space="preserve"> specific event.</w:t>
      </w:r>
      <w:r w:rsidR="00BA24BD">
        <w:rPr>
          <w:sz w:val="20"/>
          <w:szCs w:val="20"/>
        </w:rPr>
        <w:t xml:space="preserve"> We have seen use of FFT [0</w:t>
      </w:r>
      <w:r w:rsidR="00A326BA">
        <w:rPr>
          <w:sz w:val="20"/>
          <w:szCs w:val="20"/>
        </w:rPr>
        <w:t xml:space="preserve">], </w:t>
      </w:r>
      <w:r w:rsidR="00BA24BD">
        <w:rPr>
          <w:sz w:val="20"/>
          <w:szCs w:val="20"/>
        </w:rPr>
        <w:t>Wavelet transform based methods</w:t>
      </w:r>
      <w:sdt>
        <w:sdtPr>
          <w:rPr>
            <w:sz w:val="20"/>
            <w:szCs w:val="20"/>
          </w:rPr>
          <w:id w:val="838284001"/>
          <w:citation/>
        </w:sdtPr>
        <w:sdtContent>
          <w:r w:rsidR="00BA24BD">
            <w:rPr>
              <w:sz w:val="20"/>
              <w:szCs w:val="20"/>
            </w:rPr>
            <w:fldChar w:fldCharType="begin"/>
          </w:r>
          <w:r w:rsidR="00BA24BD">
            <w:rPr>
              <w:sz w:val="20"/>
              <w:szCs w:val="20"/>
              <w:lang w:val="en-IN"/>
            </w:rPr>
            <w:instrText xml:space="preserve"> CITATION 1 \l 16393 </w:instrText>
          </w:r>
          <w:r w:rsidR="00BA24BD">
            <w:rPr>
              <w:sz w:val="20"/>
              <w:szCs w:val="20"/>
            </w:rPr>
            <w:fldChar w:fldCharType="separate"/>
          </w:r>
          <w:r w:rsidR="00BA24BD">
            <w:rPr>
              <w:noProof/>
              <w:sz w:val="20"/>
              <w:szCs w:val="20"/>
              <w:lang w:val="en-IN"/>
            </w:rPr>
            <w:t xml:space="preserve"> </w:t>
          </w:r>
          <w:r w:rsidR="00BA24BD" w:rsidRPr="00BA24BD">
            <w:rPr>
              <w:noProof/>
              <w:sz w:val="20"/>
              <w:szCs w:val="20"/>
              <w:lang w:val="en-IN"/>
            </w:rPr>
            <w:t>(1)</w:t>
          </w:r>
          <w:r w:rsidR="00BA24BD">
            <w:rPr>
              <w:sz w:val="20"/>
              <w:szCs w:val="20"/>
            </w:rPr>
            <w:fldChar w:fldCharType="end"/>
          </w:r>
        </w:sdtContent>
      </w:sdt>
      <w:sdt>
        <w:sdtPr>
          <w:rPr>
            <w:sz w:val="20"/>
            <w:szCs w:val="20"/>
          </w:rPr>
          <w:id w:val="-52700231"/>
          <w:citation/>
        </w:sdtPr>
        <w:sdtContent>
          <w:r w:rsidR="00BA24BD">
            <w:rPr>
              <w:sz w:val="20"/>
              <w:szCs w:val="20"/>
            </w:rPr>
            <w:fldChar w:fldCharType="begin"/>
          </w:r>
          <w:r w:rsidR="00BA24BD">
            <w:rPr>
              <w:sz w:val="20"/>
              <w:szCs w:val="20"/>
              <w:lang w:val="en-IN"/>
            </w:rPr>
            <w:instrText xml:space="preserve"> CITATION 2 \l 16393 </w:instrText>
          </w:r>
          <w:r w:rsidR="00BA24BD">
            <w:rPr>
              <w:sz w:val="20"/>
              <w:szCs w:val="20"/>
            </w:rPr>
            <w:fldChar w:fldCharType="separate"/>
          </w:r>
          <w:r w:rsidR="00BA24BD">
            <w:rPr>
              <w:noProof/>
              <w:sz w:val="20"/>
              <w:szCs w:val="20"/>
              <w:lang w:val="en-IN"/>
            </w:rPr>
            <w:t xml:space="preserve"> </w:t>
          </w:r>
          <w:r w:rsidR="00BA24BD" w:rsidRPr="00BA24BD">
            <w:rPr>
              <w:noProof/>
              <w:sz w:val="20"/>
              <w:szCs w:val="20"/>
              <w:lang w:val="en-IN"/>
            </w:rPr>
            <w:t>(2)</w:t>
          </w:r>
          <w:r w:rsidR="00BA24BD">
            <w:rPr>
              <w:sz w:val="20"/>
              <w:szCs w:val="20"/>
            </w:rPr>
            <w:fldChar w:fldCharType="end"/>
          </w:r>
        </w:sdtContent>
      </w:sdt>
      <w:sdt>
        <w:sdtPr>
          <w:rPr>
            <w:sz w:val="20"/>
            <w:szCs w:val="20"/>
          </w:rPr>
          <w:id w:val="-634709870"/>
          <w:citation/>
        </w:sdtPr>
        <w:sdtContent>
          <w:r w:rsidR="00BA24BD">
            <w:rPr>
              <w:sz w:val="20"/>
              <w:szCs w:val="20"/>
            </w:rPr>
            <w:fldChar w:fldCharType="begin"/>
          </w:r>
          <w:r w:rsidR="00BA24BD">
            <w:rPr>
              <w:sz w:val="20"/>
              <w:szCs w:val="20"/>
              <w:lang w:val="en-IN"/>
            </w:rPr>
            <w:instrText xml:space="preserve"> CITATION 3 \l 16393 </w:instrText>
          </w:r>
          <w:r w:rsidR="00BA24BD">
            <w:rPr>
              <w:sz w:val="20"/>
              <w:szCs w:val="20"/>
            </w:rPr>
            <w:fldChar w:fldCharType="separate"/>
          </w:r>
          <w:r w:rsidR="00BA24BD">
            <w:rPr>
              <w:noProof/>
              <w:sz w:val="20"/>
              <w:szCs w:val="20"/>
              <w:lang w:val="en-IN"/>
            </w:rPr>
            <w:t xml:space="preserve"> </w:t>
          </w:r>
          <w:r w:rsidR="00BA24BD" w:rsidRPr="00BA24BD">
            <w:rPr>
              <w:noProof/>
              <w:sz w:val="20"/>
              <w:szCs w:val="20"/>
              <w:lang w:val="en-IN"/>
            </w:rPr>
            <w:t>(3)</w:t>
          </w:r>
          <w:r w:rsidR="00BA24BD">
            <w:rPr>
              <w:sz w:val="20"/>
              <w:szCs w:val="20"/>
            </w:rPr>
            <w:fldChar w:fldCharType="end"/>
          </w:r>
        </w:sdtContent>
      </w:sdt>
      <w:r w:rsidR="00A326BA">
        <w:rPr>
          <w:sz w:val="20"/>
          <w:szCs w:val="20"/>
        </w:rPr>
        <w:t xml:space="preserve"> applied to extract features from our time series data. After the dataset is ready, it will be trained and tested by different classification techniques </w:t>
      </w:r>
      <w:r w:rsidR="00A326BA">
        <w:rPr>
          <w:sz w:val="20"/>
          <w:szCs w:val="20"/>
        </w:rPr>
        <w:lastRenderedPageBreak/>
        <w:t>such as neural networks, support vector machine or genetic algorithm based classification system. Among these, neural network has been widely used for classification because it’s non-linear decision boundaries and control over relationship between variables. Use of different ne</w:t>
      </w:r>
      <w:r w:rsidR="00BA24BD">
        <w:rPr>
          <w:sz w:val="20"/>
          <w:szCs w:val="20"/>
        </w:rPr>
        <w:t xml:space="preserve">ural network models such CNN </w:t>
      </w:r>
      <w:sdt>
        <w:sdtPr>
          <w:rPr>
            <w:sz w:val="20"/>
            <w:szCs w:val="20"/>
          </w:rPr>
          <w:id w:val="-159543618"/>
          <w:citation/>
        </w:sdtPr>
        <w:sdtContent>
          <w:r w:rsidR="00BA24BD">
            <w:rPr>
              <w:sz w:val="20"/>
              <w:szCs w:val="20"/>
            </w:rPr>
            <w:fldChar w:fldCharType="begin"/>
          </w:r>
          <w:r w:rsidR="00BA24BD">
            <w:rPr>
              <w:sz w:val="20"/>
              <w:szCs w:val="20"/>
              <w:lang w:val="en-IN"/>
            </w:rPr>
            <w:instrText xml:space="preserve"> CITATION 1 \l 16393 </w:instrText>
          </w:r>
          <w:r w:rsidR="00BA24BD">
            <w:rPr>
              <w:sz w:val="20"/>
              <w:szCs w:val="20"/>
            </w:rPr>
            <w:fldChar w:fldCharType="separate"/>
          </w:r>
          <w:r w:rsidR="00BA24BD" w:rsidRPr="00BA24BD">
            <w:rPr>
              <w:noProof/>
              <w:sz w:val="20"/>
              <w:szCs w:val="20"/>
              <w:lang w:val="en-IN"/>
            </w:rPr>
            <w:t>(1)</w:t>
          </w:r>
          <w:r w:rsidR="00BA24BD">
            <w:rPr>
              <w:sz w:val="20"/>
              <w:szCs w:val="20"/>
            </w:rPr>
            <w:fldChar w:fldCharType="end"/>
          </w:r>
        </w:sdtContent>
      </w:sdt>
      <w:r w:rsidR="00A326BA">
        <w:rPr>
          <w:sz w:val="20"/>
          <w:szCs w:val="20"/>
        </w:rPr>
        <w:t>, LSTM</w:t>
      </w:r>
      <w:sdt>
        <w:sdtPr>
          <w:rPr>
            <w:sz w:val="20"/>
            <w:szCs w:val="20"/>
          </w:rPr>
          <w:id w:val="-1774084678"/>
          <w:citation/>
        </w:sdtPr>
        <w:sdtContent>
          <w:r w:rsidR="00BA24BD">
            <w:rPr>
              <w:sz w:val="20"/>
              <w:szCs w:val="20"/>
            </w:rPr>
            <w:fldChar w:fldCharType="begin"/>
          </w:r>
          <w:r w:rsidR="00BA24BD">
            <w:rPr>
              <w:sz w:val="20"/>
              <w:szCs w:val="20"/>
              <w:lang w:val="en-IN"/>
            </w:rPr>
            <w:instrText xml:space="preserve"> CITATION 2 \l 16393 </w:instrText>
          </w:r>
          <w:r w:rsidR="00BA24BD">
            <w:rPr>
              <w:sz w:val="20"/>
              <w:szCs w:val="20"/>
            </w:rPr>
            <w:fldChar w:fldCharType="separate"/>
          </w:r>
          <w:r w:rsidR="00BA24BD">
            <w:rPr>
              <w:noProof/>
              <w:sz w:val="20"/>
              <w:szCs w:val="20"/>
              <w:lang w:val="en-IN"/>
            </w:rPr>
            <w:t xml:space="preserve"> </w:t>
          </w:r>
          <w:r w:rsidR="00BA24BD" w:rsidRPr="00BA24BD">
            <w:rPr>
              <w:noProof/>
              <w:sz w:val="20"/>
              <w:szCs w:val="20"/>
              <w:lang w:val="en-IN"/>
            </w:rPr>
            <w:t>(2)</w:t>
          </w:r>
          <w:r w:rsidR="00BA24BD">
            <w:rPr>
              <w:sz w:val="20"/>
              <w:szCs w:val="20"/>
            </w:rPr>
            <w:fldChar w:fldCharType="end"/>
          </w:r>
        </w:sdtContent>
      </w:sdt>
      <w:r w:rsidR="00A326BA">
        <w:rPr>
          <w:sz w:val="20"/>
          <w:szCs w:val="20"/>
        </w:rPr>
        <w:t xml:space="preserve"> or VGG16</w:t>
      </w:r>
      <w:sdt>
        <w:sdtPr>
          <w:rPr>
            <w:sz w:val="20"/>
            <w:szCs w:val="20"/>
          </w:rPr>
          <w:id w:val="811908502"/>
          <w:citation/>
        </w:sdtPr>
        <w:sdtContent>
          <w:r w:rsidR="00BA24BD">
            <w:rPr>
              <w:sz w:val="20"/>
              <w:szCs w:val="20"/>
            </w:rPr>
            <w:fldChar w:fldCharType="begin"/>
          </w:r>
          <w:r w:rsidR="00BA24BD">
            <w:rPr>
              <w:sz w:val="20"/>
              <w:szCs w:val="20"/>
              <w:lang w:val="en-IN"/>
            </w:rPr>
            <w:instrText xml:space="preserve"> CITATION 3 \l 16393 </w:instrText>
          </w:r>
          <w:r w:rsidR="00BA24BD">
            <w:rPr>
              <w:sz w:val="20"/>
              <w:szCs w:val="20"/>
            </w:rPr>
            <w:fldChar w:fldCharType="separate"/>
          </w:r>
          <w:r w:rsidR="00BA24BD">
            <w:rPr>
              <w:noProof/>
              <w:sz w:val="20"/>
              <w:szCs w:val="20"/>
              <w:lang w:val="en-IN"/>
            </w:rPr>
            <w:t xml:space="preserve"> </w:t>
          </w:r>
          <w:r w:rsidR="00BA24BD" w:rsidRPr="00BA24BD">
            <w:rPr>
              <w:noProof/>
              <w:sz w:val="20"/>
              <w:szCs w:val="20"/>
              <w:lang w:val="en-IN"/>
            </w:rPr>
            <w:t>(3)</w:t>
          </w:r>
          <w:r w:rsidR="00BA24BD">
            <w:rPr>
              <w:sz w:val="20"/>
              <w:szCs w:val="20"/>
            </w:rPr>
            <w:fldChar w:fldCharType="end"/>
          </w:r>
        </w:sdtContent>
      </w:sdt>
      <w:r w:rsidR="00A326BA">
        <w:rPr>
          <w:sz w:val="20"/>
          <w:szCs w:val="20"/>
        </w:rPr>
        <w:t xml:space="preserve"> has been implemented in previous research.</w:t>
      </w:r>
    </w:p>
    <w:p w:rsidR="00A326BA" w:rsidRDefault="00A326BA" w:rsidP="0098240F">
      <w:pPr>
        <w:jc w:val="both"/>
        <w:rPr>
          <w:sz w:val="20"/>
          <w:szCs w:val="20"/>
        </w:rPr>
      </w:pPr>
      <w:r>
        <w:rPr>
          <w:sz w:val="20"/>
          <w:szCs w:val="20"/>
        </w:rPr>
        <w:t xml:space="preserve">In this paper, we are using a combination of field recorded data and numerically modeled data to make our dataset. A new feature extraction technique called Markov transition field is used, which converts the time series to an image by illustrating a field of transitional probabilities for a discretized time series. A CNN Model is used to train and test our dataset for classification of the power quality events. </w:t>
      </w:r>
      <w:r w:rsidR="00213DC6">
        <w:rPr>
          <w:sz w:val="20"/>
          <w:szCs w:val="20"/>
        </w:rPr>
        <w:t xml:space="preserve"> </w:t>
      </w:r>
    </w:p>
    <w:p w:rsidR="00E81027" w:rsidRPr="00E81027" w:rsidRDefault="00A326BA" w:rsidP="00E81027">
      <w:pPr>
        <w:jc w:val="both"/>
        <w:rPr>
          <w:sz w:val="20"/>
          <w:szCs w:val="20"/>
        </w:rPr>
      </w:pPr>
      <w:r>
        <w:rPr>
          <w:sz w:val="20"/>
          <w:szCs w:val="20"/>
        </w:rPr>
        <w:t>The rest of the paper is organized as following</w:t>
      </w:r>
      <w:r w:rsidR="00E81027">
        <w:rPr>
          <w:sz w:val="20"/>
          <w:szCs w:val="20"/>
        </w:rPr>
        <w:t>. In sec I, Introduction and previous research on PQ events classification is discussed, In sec II, a brief overview of the whole process is discus</w:t>
      </w:r>
      <w:r w:rsidR="00510865">
        <w:rPr>
          <w:sz w:val="20"/>
          <w:szCs w:val="20"/>
        </w:rPr>
        <w:t xml:space="preserve">sed, In sec III, Raw data generation, In sec IV, </w:t>
      </w:r>
      <w:r w:rsidR="00E81027">
        <w:rPr>
          <w:sz w:val="20"/>
          <w:szCs w:val="20"/>
        </w:rPr>
        <w:t>Feature extraction</w:t>
      </w:r>
      <w:r w:rsidR="00510865">
        <w:rPr>
          <w:sz w:val="20"/>
          <w:szCs w:val="20"/>
        </w:rPr>
        <w:t xml:space="preserve"> technique to convert our time series into images to make the dataset</w:t>
      </w:r>
      <w:r w:rsidR="00E81027">
        <w:rPr>
          <w:sz w:val="20"/>
          <w:szCs w:val="20"/>
        </w:rPr>
        <w:t xml:space="preserve"> is discussed, In sec V, the CNN model structure is discussed and finally </w:t>
      </w:r>
      <w:r w:rsidR="00510865">
        <w:rPr>
          <w:sz w:val="20"/>
          <w:szCs w:val="20"/>
        </w:rPr>
        <w:t>i</w:t>
      </w:r>
      <w:r w:rsidR="00E81027">
        <w:rPr>
          <w:sz w:val="20"/>
          <w:szCs w:val="20"/>
        </w:rPr>
        <w:t>n last sec VI</w:t>
      </w:r>
      <w:r w:rsidR="00510865">
        <w:rPr>
          <w:sz w:val="20"/>
          <w:szCs w:val="20"/>
        </w:rPr>
        <w:t>,</w:t>
      </w:r>
      <w:r w:rsidR="00E81027">
        <w:rPr>
          <w:sz w:val="20"/>
          <w:szCs w:val="20"/>
        </w:rPr>
        <w:t xml:space="preserve"> the result and conclusio</w:t>
      </w:r>
      <w:r w:rsidR="00510865">
        <w:rPr>
          <w:sz w:val="20"/>
          <w:szCs w:val="20"/>
        </w:rPr>
        <w:t>n based on the results is given and any future development that could be done is discussed.</w:t>
      </w:r>
    </w:p>
    <w:p w:rsidR="0098240F" w:rsidRPr="00AD775A" w:rsidRDefault="0098240F" w:rsidP="0098240F">
      <w:pPr>
        <w:jc w:val="both"/>
        <w:rPr>
          <w:sz w:val="20"/>
          <w:szCs w:val="20"/>
        </w:rPr>
      </w:pPr>
      <w:r w:rsidRPr="00AD775A">
        <w:rPr>
          <w:sz w:val="20"/>
          <w:szCs w:val="20"/>
        </w:rPr>
        <w:t xml:space="preserve">. </w:t>
      </w:r>
    </w:p>
    <w:p w:rsidR="0098240F" w:rsidRPr="00AD775A" w:rsidRDefault="0098240F" w:rsidP="0098240F">
      <w:pPr>
        <w:jc w:val="both"/>
        <w:rPr>
          <w:sz w:val="20"/>
          <w:szCs w:val="20"/>
        </w:rPr>
      </w:pPr>
    </w:p>
    <w:p w:rsidR="0053084E" w:rsidRDefault="0053084E" w:rsidP="00510865">
      <w:pPr>
        <w:jc w:val="center"/>
        <w:rPr>
          <w:b/>
          <w:bCs/>
          <w:sz w:val="20"/>
          <w:szCs w:val="20"/>
        </w:rPr>
      </w:pPr>
      <w:r>
        <w:rPr>
          <w:b/>
          <w:bCs/>
          <w:sz w:val="20"/>
          <w:szCs w:val="20"/>
        </w:rPr>
        <w:t>II.   METHODOLOGY</w:t>
      </w:r>
    </w:p>
    <w:p w:rsidR="00AE0E0B" w:rsidRDefault="00AE0E0B" w:rsidP="0053084E">
      <w:pPr>
        <w:jc w:val="both"/>
        <w:rPr>
          <w:bCs/>
          <w:sz w:val="20"/>
          <w:szCs w:val="20"/>
        </w:rPr>
      </w:pPr>
      <w:r>
        <w:rPr>
          <w:bCs/>
          <w:sz w:val="20"/>
          <w:szCs w:val="20"/>
        </w:rPr>
        <w:t xml:space="preserve">The use of a CNN Model is incorporated in this paper to train and test the dataset. </w:t>
      </w:r>
      <w:r w:rsidR="009C680D">
        <w:rPr>
          <w:bCs/>
          <w:sz w:val="20"/>
          <w:szCs w:val="20"/>
        </w:rPr>
        <w:t>The</w:t>
      </w:r>
      <w:r w:rsidR="000372DD">
        <w:rPr>
          <w:bCs/>
          <w:sz w:val="20"/>
          <w:szCs w:val="20"/>
        </w:rPr>
        <w:t xml:space="preserve"> complete</w:t>
      </w:r>
      <w:r w:rsidR="009C680D">
        <w:rPr>
          <w:bCs/>
          <w:sz w:val="20"/>
          <w:szCs w:val="20"/>
        </w:rPr>
        <w:t xml:space="preserve"> process of classification of PQ events </w:t>
      </w:r>
      <w:r>
        <w:rPr>
          <w:bCs/>
          <w:sz w:val="20"/>
          <w:szCs w:val="20"/>
        </w:rPr>
        <w:t>is done in three steps. First we</w:t>
      </w:r>
      <w:r w:rsidR="00A326BA">
        <w:rPr>
          <w:bCs/>
          <w:sz w:val="20"/>
          <w:szCs w:val="20"/>
        </w:rPr>
        <w:t xml:space="preserve"> have collected data </w:t>
      </w:r>
      <w:r>
        <w:rPr>
          <w:bCs/>
          <w:sz w:val="20"/>
          <w:szCs w:val="20"/>
        </w:rPr>
        <w:t xml:space="preserve">from the PQube map and generated the rest of the data from python scripts. </w:t>
      </w:r>
      <w:r w:rsidR="00FB6224">
        <w:rPr>
          <w:bCs/>
          <w:sz w:val="20"/>
          <w:szCs w:val="20"/>
        </w:rPr>
        <w:t xml:space="preserve">A CNN Model requires its dataset in image format, thus once our data was ready, we </w:t>
      </w:r>
      <w:r>
        <w:rPr>
          <w:bCs/>
          <w:sz w:val="20"/>
          <w:szCs w:val="20"/>
        </w:rPr>
        <w:t>convert</w:t>
      </w:r>
      <w:r w:rsidR="00FB6224">
        <w:rPr>
          <w:bCs/>
          <w:sz w:val="20"/>
          <w:szCs w:val="20"/>
        </w:rPr>
        <w:t>ed</w:t>
      </w:r>
      <w:r>
        <w:rPr>
          <w:bCs/>
          <w:sz w:val="20"/>
          <w:szCs w:val="20"/>
        </w:rPr>
        <w:t xml:space="preserve"> them into images using Markov trans</w:t>
      </w:r>
      <w:r w:rsidR="00A326BA">
        <w:rPr>
          <w:bCs/>
          <w:sz w:val="20"/>
          <w:szCs w:val="20"/>
        </w:rPr>
        <w:t>ition field method</w:t>
      </w:r>
      <w:r>
        <w:rPr>
          <w:bCs/>
          <w:sz w:val="20"/>
          <w:szCs w:val="20"/>
        </w:rPr>
        <w:t>.</w:t>
      </w:r>
      <w:r w:rsidR="00FB6224">
        <w:rPr>
          <w:bCs/>
          <w:sz w:val="20"/>
          <w:szCs w:val="20"/>
        </w:rPr>
        <w:t xml:space="preserve"> Then</w:t>
      </w:r>
      <w:r>
        <w:rPr>
          <w:bCs/>
          <w:sz w:val="20"/>
          <w:szCs w:val="20"/>
        </w:rPr>
        <w:t xml:space="preserve">, the CNN model was trained and tested using this dataset. </w:t>
      </w:r>
      <w:r w:rsidR="00FB6224">
        <w:rPr>
          <w:bCs/>
          <w:sz w:val="20"/>
          <w:szCs w:val="20"/>
        </w:rPr>
        <w:t>The whole proces</w:t>
      </w:r>
      <w:r w:rsidR="000372DD">
        <w:rPr>
          <w:bCs/>
          <w:sz w:val="20"/>
          <w:szCs w:val="20"/>
        </w:rPr>
        <w:t>s can be depicted</w:t>
      </w:r>
      <w:r w:rsidR="00FB6224">
        <w:rPr>
          <w:bCs/>
          <w:sz w:val="20"/>
          <w:szCs w:val="20"/>
        </w:rPr>
        <w:t xml:space="preserve"> by following flow</w:t>
      </w:r>
      <w:r>
        <w:rPr>
          <w:bCs/>
          <w:sz w:val="20"/>
          <w:szCs w:val="20"/>
        </w:rPr>
        <w:t xml:space="preserve"> diagram:</w:t>
      </w:r>
    </w:p>
    <w:p w:rsidR="0053084E" w:rsidRPr="0053084E" w:rsidRDefault="0053084E" w:rsidP="0053084E">
      <w:pPr>
        <w:jc w:val="both"/>
        <w:rPr>
          <w:bCs/>
          <w:sz w:val="20"/>
          <w:szCs w:val="20"/>
        </w:rPr>
      </w:pPr>
      <w:r>
        <w:rPr>
          <w:bCs/>
          <w:sz w:val="20"/>
          <w:szCs w:val="20"/>
        </w:rPr>
        <w:t xml:space="preserve">                      </w:t>
      </w:r>
    </w:p>
    <w:p w:rsidR="0053084E" w:rsidRDefault="00045743" w:rsidP="0053084E">
      <w:pPr>
        <w:jc w:val="both"/>
        <w:rPr>
          <w:b/>
          <w:bCs/>
          <w:sz w:val="20"/>
          <w:szCs w:val="20"/>
        </w:rPr>
      </w:pPr>
      <w:r>
        <w:rPr>
          <w:b/>
          <w:bCs/>
          <w:noProof/>
          <w:sz w:val="20"/>
          <w:szCs w:val="20"/>
          <w:lang w:val="en-IN" w:eastAsia="en-IN"/>
        </w:rPr>
        <mc:AlternateContent>
          <mc:Choice Requires="wps">
            <w:drawing>
              <wp:anchor distT="0" distB="0" distL="114300" distR="114300" simplePos="0" relativeHeight="251659264" behindDoc="0" locked="0" layoutInCell="1" allowOverlap="1" wp14:anchorId="316EB657" wp14:editId="7F55E438">
                <wp:simplePos x="0" y="0"/>
                <wp:positionH relativeFrom="column">
                  <wp:posOffset>28575</wp:posOffset>
                </wp:positionH>
                <wp:positionV relativeFrom="paragraph">
                  <wp:posOffset>31115</wp:posOffset>
                </wp:positionV>
                <wp:extent cx="904875" cy="4095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904875" cy="4095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72DD" w:rsidRPr="00045743" w:rsidRDefault="000372DD" w:rsidP="00045743">
                            <w:pPr>
                              <w:rPr>
                                <w:sz w:val="16"/>
                                <w:lang w:val="en-IN"/>
                              </w:rPr>
                            </w:pPr>
                            <w:r w:rsidRPr="00045743">
                              <w:rPr>
                                <w:sz w:val="16"/>
                                <w:lang w:val="en-IN"/>
                              </w:rPr>
                              <w:t>Collecting data from PQube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left:0;text-align:left;margin-left:2.25pt;margin-top:2.45pt;width:71.25pt;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" fillcolor="white [3201]" strokecolor="#f79646 [3209]" strokeweight="2pt">
                <v:textbox>
                  <w:txbxContent>
                    <w:p w:rsidR="000372DD" w:rsidRPr="00045743" w:rsidRDefault="000372DD" w:rsidP="00045743">
                      <w:pPr>
                        <w:rPr>
                          <w:sz w:val="16"/>
                          <w:lang w:val="en-IN"/>
                        </w:rPr>
                      </w:pPr>
                      <w:r w:rsidRPr="00045743">
                        <w:rPr>
                          <w:sz w:val="16"/>
                          <w:lang w:val="en-IN"/>
                        </w:rPr>
                        <w:t>Collecting data from PQube</w:t>
                      </w:r>
                    </w:p>
                  </w:txbxContent>
                </v:textbox>
              </v:roundrect>
            </w:pict>
          </mc:Fallback>
        </mc:AlternateContent>
      </w:r>
    </w:p>
    <w:p w:rsidR="0053084E" w:rsidRDefault="00045743" w:rsidP="0053084E">
      <w:pPr>
        <w:jc w:val="both"/>
        <w:rPr>
          <w:b/>
          <w:bCs/>
          <w:sz w:val="20"/>
          <w:szCs w:val="20"/>
        </w:rPr>
      </w:pPr>
      <w:r>
        <w:rPr>
          <w:b/>
          <w:bCs/>
          <w:noProof/>
          <w:sz w:val="20"/>
          <w:szCs w:val="20"/>
          <w:lang w:val="en-IN" w:eastAsia="en-IN"/>
        </w:rPr>
        <mc:AlternateContent>
          <mc:Choice Requires="wps">
            <w:drawing>
              <wp:anchor distT="0" distB="0" distL="114300" distR="114300" simplePos="0" relativeHeight="251663360" behindDoc="0" locked="0" layoutInCell="1" allowOverlap="1" wp14:anchorId="3259CE00" wp14:editId="3A40A99F">
                <wp:simplePos x="0" y="0"/>
                <wp:positionH relativeFrom="column">
                  <wp:posOffset>937260</wp:posOffset>
                </wp:positionH>
                <wp:positionV relativeFrom="paragraph">
                  <wp:posOffset>127635</wp:posOffset>
                </wp:positionV>
                <wp:extent cx="295275" cy="238125"/>
                <wp:effectExtent l="0" t="0" r="9525" b="28575"/>
                <wp:wrapNone/>
                <wp:docPr id="9" name="Elbow Connector 9"/>
                <wp:cNvGraphicFramePr/>
                <a:graphic xmlns:a="http://schemas.openxmlformats.org/drawingml/2006/main">
                  <a:graphicData uri="http://schemas.microsoft.com/office/word/2010/wordprocessingShape">
                    <wps:wsp>
                      <wps:cNvCnPr/>
                      <wps:spPr>
                        <a:xfrm>
                          <a:off x="0" y="0"/>
                          <a:ext cx="295275" cy="238125"/>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73.8pt;margin-top:10.05pt;width:23.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" strokecolor="#bc4542 [3045]"/>
            </w:pict>
          </mc:Fallback>
        </mc:AlternateContent>
      </w:r>
      <w:r>
        <w:rPr>
          <w:b/>
          <w:bCs/>
          <w:noProof/>
          <w:sz w:val="20"/>
          <w:szCs w:val="20"/>
          <w:lang w:val="en-IN" w:eastAsia="en-IN"/>
        </w:rPr>
        <mc:AlternateContent>
          <mc:Choice Requires="wps">
            <w:drawing>
              <wp:anchor distT="0" distB="0" distL="114300" distR="114300" simplePos="0" relativeHeight="251662336" behindDoc="0" locked="0" layoutInCell="1" allowOverlap="1" wp14:anchorId="17993047" wp14:editId="6ADDDAF9">
                <wp:simplePos x="0" y="0"/>
                <wp:positionH relativeFrom="column">
                  <wp:posOffset>2451735</wp:posOffset>
                </wp:positionH>
                <wp:positionV relativeFrom="paragraph">
                  <wp:posOffset>22860</wp:posOffset>
                </wp:positionV>
                <wp:extent cx="914400" cy="6572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914400"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72DD" w:rsidRPr="00045743" w:rsidRDefault="000372DD" w:rsidP="00045743">
                            <w:pPr>
                              <w:jc w:val="center"/>
                              <w:rPr>
                                <w:sz w:val="18"/>
                                <w:lang w:val="en-IN"/>
                              </w:rPr>
                            </w:pPr>
                            <w:r w:rsidRPr="00045743">
                              <w:rPr>
                                <w:sz w:val="18"/>
                                <w:lang w:val="en-IN"/>
                              </w:rPr>
                              <w:t>Training and testing CNN with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left:0;text-align:left;margin-left:193.05pt;margin-top:1.8pt;width:1in;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" fillcolor="white [3201]" strokecolor="#f79646 [3209]" strokeweight="2pt">
                <v:textbox>
                  <w:txbxContent>
                    <w:p w:rsidR="000372DD" w:rsidRPr="00045743" w:rsidRDefault="000372DD" w:rsidP="00045743">
                      <w:pPr>
                        <w:jc w:val="center"/>
                        <w:rPr>
                          <w:sz w:val="18"/>
                          <w:lang w:val="en-IN"/>
                        </w:rPr>
                      </w:pPr>
                      <w:r w:rsidRPr="00045743">
                        <w:rPr>
                          <w:sz w:val="18"/>
                          <w:lang w:val="en-IN"/>
                        </w:rPr>
                        <w:t>Training and testing CNN with images</w:t>
                      </w:r>
                    </w:p>
                  </w:txbxContent>
                </v:textbox>
              </v:roundrect>
            </w:pict>
          </mc:Fallback>
        </mc:AlternateContent>
      </w:r>
      <w:r>
        <w:rPr>
          <w:b/>
          <w:bCs/>
          <w:noProof/>
          <w:sz w:val="20"/>
          <w:szCs w:val="20"/>
          <w:lang w:val="en-IN" w:eastAsia="en-IN"/>
        </w:rPr>
        <mc:AlternateContent>
          <mc:Choice Requires="wps">
            <w:drawing>
              <wp:anchor distT="0" distB="0" distL="114300" distR="114300" simplePos="0" relativeHeight="251661312" behindDoc="0" locked="0" layoutInCell="1" allowOverlap="1" wp14:anchorId="5C2671B9" wp14:editId="49E5BC5E">
                <wp:simplePos x="0" y="0"/>
                <wp:positionH relativeFrom="column">
                  <wp:posOffset>1232535</wp:posOffset>
                </wp:positionH>
                <wp:positionV relativeFrom="paragraph">
                  <wp:posOffset>70485</wp:posOffset>
                </wp:positionV>
                <wp:extent cx="990600" cy="5334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9906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72DD" w:rsidRPr="00045743" w:rsidRDefault="000372DD" w:rsidP="00045743">
                            <w:pPr>
                              <w:jc w:val="center"/>
                              <w:rPr>
                                <w:sz w:val="18"/>
                                <w:lang w:val="en-IN"/>
                              </w:rPr>
                            </w:pPr>
                            <w:r w:rsidRPr="00045743">
                              <w:rPr>
                                <w:sz w:val="18"/>
                                <w:lang w:val="en-IN"/>
                              </w:rPr>
                              <w:t>Transforming Time series data to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8" style="position:absolute;left:0;text-align:left;margin-left:97.05pt;margin-top:5.55pt;width:78pt;height: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" fillcolor="white [3201]" strokecolor="#f79646 [3209]" strokeweight="2pt">
                <v:textbox>
                  <w:txbxContent>
                    <w:p w:rsidR="000372DD" w:rsidRPr="00045743" w:rsidRDefault="000372DD" w:rsidP="00045743">
                      <w:pPr>
                        <w:jc w:val="center"/>
                        <w:rPr>
                          <w:sz w:val="18"/>
                          <w:lang w:val="en-IN"/>
                        </w:rPr>
                      </w:pPr>
                      <w:r w:rsidRPr="00045743">
                        <w:rPr>
                          <w:sz w:val="18"/>
                          <w:lang w:val="en-IN"/>
                        </w:rPr>
                        <w:t>Transforming Time series data to images</w:t>
                      </w:r>
                    </w:p>
                  </w:txbxContent>
                </v:textbox>
              </v:roundrect>
            </w:pict>
          </mc:Fallback>
        </mc:AlternateContent>
      </w:r>
    </w:p>
    <w:p w:rsidR="0053084E" w:rsidRDefault="0053084E" w:rsidP="0053084E">
      <w:pPr>
        <w:jc w:val="both"/>
        <w:rPr>
          <w:b/>
          <w:bCs/>
          <w:sz w:val="20"/>
          <w:szCs w:val="20"/>
        </w:rPr>
      </w:pPr>
    </w:p>
    <w:p w:rsidR="0053084E" w:rsidRDefault="009C680D" w:rsidP="0053084E">
      <w:pPr>
        <w:jc w:val="both"/>
        <w:rPr>
          <w:b/>
          <w:bCs/>
          <w:sz w:val="20"/>
          <w:szCs w:val="20"/>
        </w:rPr>
      </w:pPr>
      <w:r>
        <w:rPr>
          <w:b/>
          <w:bCs/>
          <w:noProof/>
          <w:sz w:val="20"/>
          <w:szCs w:val="20"/>
          <w:lang w:val="en-IN" w:eastAsia="en-IN"/>
        </w:rPr>
        <mc:AlternateContent>
          <mc:Choice Requires="wps">
            <w:drawing>
              <wp:anchor distT="0" distB="0" distL="114300" distR="114300" simplePos="0" relativeHeight="251664384" behindDoc="0" locked="0" layoutInCell="1" allowOverlap="1" wp14:anchorId="708D2922" wp14:editId="726FF1CA">
                <wp:simplePos x="0" y="0"/>
                <wp:positionH relativeFrom="column">
                  <wp:posOffset>937260</wp:posOffset>
                </wp:positionH>
                <wp:positionV relativeFrom="paragraph">
                  <wp:posOffset>73660</wp:posOffset>
                </wp:positionV>
                <wp:extent cx="295275" cy="371475"/>
                <wp:effectExtent l="0" t="76200" r="9525" b="28575"/>
                <wp:wrapNone/>
                <wp:docPr id="10" name="Elbow Connector 10"/>
                <wp:cNvGraphicFramePr/>
                <a:graphic xmlns:a="http://schemas.openxmlformats.org/drawingml/2006/main">
                  <a:graphicData uri="http://schemas.microsoft.com/office/word/2010/wordprocessingShape">
                    <wps:wsp>
                      <wps:cNvCnPr/>
                      <wps:spPr>
                        <a:xfrm flipV="1">
                          <a:off x="0" y="0"/>
                          <a:ext cx="295275" cy="371475"/>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Elbow Connector 10" o:spid="_x0000_s1026" type="#_x0000_t34" style="position:absolute;margin-left:73.8pt;margin-top:5.8pt;width:23.25pt;height:29.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" strokecolor="#bc4542 [3045]">
                <v:stroke endarrow="open"/>
              </v:shape>
            </w:pict>
          </mc:Fallback>
        </mc:AlternateContent>
      </w:r>
      <w:r w:rsidR="009468D7">
        <w:rPr>
          <w:b/>
          <w:bCs/>
          <w:noProof/>
          <w:sz w:val="20"/>
          <w:szCs w:val="20"/>
          <w:lang w:val="en-IN" w:eastAsia="en-IN"/>
        </w:rPr>
        <mc:AlternateContent>
          <mc:Choice Requires="wps">
            <w:drawing>
              <wp:anchor distT="0" distB="0" distL="114300" distR="114300" simplePos="0" relativeHeight="251665408" behindDoc="0" locked="0" layoutInCell="1" allowOverlap="1" wp14:anchorId="24BAC961" wp14:editId="2CCC4889">
                <wp:simplePos x="0" y="0"/>
                <wp:positionH relativeFrom="column">
                  <wp:posOffset>2223135</wp:posOffset>
                </wp:positionH>
                <wp:positionV relativeFrom="paragraph">
                  <wp:posOffset>73660</wp:posOffset>
                </wp:positionV>
                <wp:extent cx="228600"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75.05pt;margin-top:5.8pt;width: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" strokecolor="#bc4542 [3045]">
                <v:stroke endarrow="open"/>
              </v:shape>
            </w:pict>
          </mc:Fallback>
        </mc:AlternateContent>
      </w:r>
    </w:p>
    <w:p w:rsidR="0053084E" w:rsidRDefault="00045743" w:rsidP="0053084E">
      <w:pPr>
        <w:jc w:val="both"/>
        <w:rPr>
          <w:b/>
          <w:bCs/>
          <w:sz w:val="20"/>
          <w:szCs w:val="20"/>
        </w:rPr>
      </w:pPr>
      <w:r>
        <w:rPr>
          <w:b/>
          <w:bCs/>
          <w:noProof/>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32385</wp:posOffset>
                </wp:positionH>
                <wp:positionV relativeFrom="paragraph">
                  <wp:posOffset>3810</wp:posOffset>
                </wp:positionV>
                <wp:extent cx="904875" cy="4000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04875"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72DD" w:rsidRPr="00045743" w:rsidRDefault="000372DD" w:rsidP="00045743">
                            <w:pPr>
                              <w:jc w:val="center"/>
                              <w:rPr>
                                <w:sz w:val="16"/>
                                <w:lang w:val="en-IN"/>
                              </w:rPr>
                            </w:pPr>
                            <w:r w:rsidRPr="00045743">
                              <w:rPr>
                                <w:sz w:val="16"/>
                                <w:lang w:val="en-IN"/>
                              </w:rPr>
                              <w:t>Generating data using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9" style="position:absolute;left:0;text-align:left;margin-left:2.55pt;margin-top:.3pt;width:71.25pt;height: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" fillcolor="white [3201]" strokecolor="#f79646 [3209]" strokeweight="2pt">
                <v:textbox>
                  <w:txbxContent>
                    <w:p w:rsidR="000372DD" w:rsidRPr="00045743" w:rsidRDefault="000372DD" w:rsidP="00045743">
                      <w:pPr>
                        <w:jc w:val="center"/>
                        <w:rPr>
                          <w:sz w:val="16"/>
                          <w:lang w:val="en-IN"/>
                        </w:rPr>
                      </w:pPr>
                      <w:r w:rsidRPr="00045743">
                        <w:rPr>
                          <w:sz w:val="16"/>
                          <w:lang w:val="en-IN"/>
                        </w:rPr>
                        <w:t>Generating data using Python</w:t>
                      </w:r>
                    </w:p>
                  </w:txbxContent>
                </v:textbox>
              </v:roundrect>
            </w:pict>
          </mc:Fallback>
        </mc:AlternateContent>
      </w:r>
    </w:p>
    <w:p w:rsidR="0053084E" w:rsidRDefault="0053084E" w:rsidP="0053084E">
      <w:pPr>
        <w:jc w:val="both"/>
        <w:rPr>
          <w:b/>
          <w:bCs/>
          <w:sz w:val="20"/>
          <w:szCs w:val="20"/>
        </w:rPr>
      </w:pPr>
    </w:p>
    <w:p w:rsidR="0053084E" w:rsidRDefault="0053084E" w:rsidP="0053084E">
      <w:pPr>
        <w:jc w:val="both"/>
        <w:rPr>
          <w:b/>
          <w:bCs/>
          <w:sz w:val="20"/>
          <w:szCs w:val="20"/>
        </w:rPr>
      </w:pPr>
    </w:p>
    <w:p w:rsidR="0053084E" w:rsidRDefault="0053084E" w:rsidP="0053084E">
      <w:pPr>
        <w:jc w:val="both"/>
        <w:rPr>
          <w:b/>
          <w:bCs/>
          <w:sz w:val="20"/>
          <w:szCs w:val="20"/>
        </w:rPr>
      </w:pPr>
    </w:p>
    <w:p w:rsidR="0053084E" w:rsidRPr="00BA24BD" w:rsidRDefault="00BA24BD" w:rsidP="00BA24BD">
      <w:pPr>
        <w:jc w:val="both"/>
        <w:rPr>
          <w:bCs/>
          <w:sz w:val="16"/>
          <w:szCs w:val="16"/>
        </w:rPr>
      </w:pPr>
      <w:r w:rsidRPr="00BA24BD">
        <w:rPr>
          <w:bCs/>
          <w:sz w:val="16"/>
          <w:szCs w:val="16"/>
        </w:rPr>
        <w:t xml:space="preserve">               </w:t>
      </w:r>
      <w:r>
        <w:rPr>
          <w:bCs/>
          <w:sz w:val="16"/>
          <w:szCs w:val="16"/>
        </w:rPr>
        <w:t xml:space="preserve">                   </w:t>
      </w:r>
      <w:r w:rsidRPr="00BA24BD">
        <w:rPr>
          <w:bCs/>
          <w:sz w:val="16"/>
          <w:szCs w:val="16"/>
        </w:rPr>
        <w:t xml:space="preserve">   i) Process of classifying PQ events</w:t>
      </w:r>
    </w:p>
    <w:p w:rsidR="0053084E" w:rsidRDefault="00D73060" w:rsidP="00510865">
      <w:pPr>
        <w:jc w:val="center"/>
        <w:rPr>
          <w:b/>
          <w:bCs/>
          <w:sz w:val="20"/>
          <w:szCs w:val="20"/>
        </w:rPr>
      </w:pPr>
      <w:r>
        <w:rPr>
          <w:b/>
          <w:bCs/>
          <w:sz w:val="20"/>
          <w:szCs w:val="20"/>
        </w:rPr>
        <w:lastRenderedPageBreak/>
        <w:t xml:space="preserve">III. </w:t>
      </w:r>
      <w:r w:rsidR="0053084E" w:rsidRPr="00A326BA">
        <w:rPr>
          <w:b/>
          <w:bCs/>
          <w:sz w:val="20"/>
          <w:szCs w:val="20"/>
        </w:rPr>
        <w:t>DATASET</w:t>
      </w:r>
    </w:p>
    <w:p w:rsidR="00510865" w:rsidRPr="00510865" w:rsidRDefault="00510865" w:rsidP="0053084E">
      <w:pPr>
        <w:jc w:val="both"/>
        <w:rPr>
          <w:bCs/>
          <w:sz w:val="20"/>
          <w:szCs w:val="20"/>
        </w:rPr>
      </w:pPr>
      <w:r>
        <w:rPr>
          <w:bCs/>
          <w:sz w:val="20"/>
          <w:szCs w:val="20"/>
        </w:rPr>
        <w:t xml:space="preserve">The dataset is generated through feature extraction from our raw time series data. This raw data comprises of two parts: </w:t>
      </w:r>
    </w:p>
    <w:p w:rsidR="00A326BA" w:rsidRPr="00510865" w:rsidRDefault="00510865" w:rsidP="00510865">
      <w:pPr>
        <w:rPr>
          <w:b/>
          <w:sz w:val="14"/>
          <w:szCs w:val="20"/>
        </w:rPr>
      </w:pPr>
      <w:r w:rsidRPr="00510865">
        <w:rPr>
          <w:b/>
          <w:sz w:val="16"/>
          <w:szCs w:val="20"/>
        </w:rPr>
        <w:t xml:space="preserve">  </w:t>
      </w:r>
      <w:r>
        <w:rPr>
          <w:b/>
          <w:sz w:val="16"/>
          <w:szCs w:val="20"/>
        </w:rPr>
        <w:t xml:space="preserve">                                            I.  </w:t>
      </w:r>
      <w:r w:rsidRPr="00510865">
        <w:rPr>
          <w:b/>
          <w:sz w:val="16"/>
          <w:szCs w:val="20"/>
        </w:rPr>
        <w:t xml:space="preserve"> </w:t>
      </w:r>
      <w:r w:rsidR="0053084E" w:rsidRPr="00510865">
        <w:rPr>
          <w:b/>
          <w:sz w:val="16"/>
          <w:szCs w:val="20"/>
        </w:rPr>
        <w:t>REAL TIME DATA</w:t>
      </w:r>
    </w:p>
    <w:p w:rsidR="009D7B0D" w:rsidRDefault="0053084E" w:rsidP="0053084E">
      <w:pPr>
        <w:jc w:val="both"/>
        <w:rPr>
          <w:color w:val="000000"/>
          <w:sz w:val="20"/>
          <w:szCs w:val="20"/>
          <w:shd w:val="clear" w:color="auto" w:fill="FFFFFF"/>
        </w:rPr>
      </w:pPr>
      <w:r w:rsidRPr="00022278">
        <w:rPr>
          <w:sz w:val="20"/>
          <w:szCs w:val="20"/>
        </w:rPr>
        <w:t xml:space="preserve">This data </w:t>
      </w:r>
      <w:r>
        <w:rPr>
          <w:sz w:val="20"/>
          <w:szCs w:val="20"/>
        </w:rPr>
        <w:t xml:space="preserve">is collected from an online website named map.pqube.com, which is a free, </w:t>
      </w:r>
      <w:r w:rsidR="00A326BA">
        <w:rPr>
          <w:sz w:val="20"/>
          <w:szCs w:val="20"/>
        </w:rPr>
        <w:t>cloud-based map of PQubes placed around</w:t>
      </w:r>
      <w:r>
        <w:rPr>
          <w:sz w:val="20"/>
          <w:szCs w:val="20"/>
        </w:rPr>
        <w:t xml:space="preserve"> the world, which displays real time power quality data directly from the PQube. A PQube </w:t>
      </w:r>
      <w:r w:rsidRPr="00022278">
        <w:rPr>
          <w:color w:val="000000"/>
          <w:sz w:val="20"/>
          <w:szCs w:val="20"/>
          <w:shd w:val="clear" w:color="auto" w:fill="FFFFFF"/>
        </w:rPr>
        <w:t>is a low-cost, high-precision energy and power quality monitor</w:t>
      </w:r>
      <w:r>
        <w:rPr>
          <w:color w:val="000000"/>
          <w:sz w:val="20"/>
          <w:szCs w:val="20"/>
          <w:shd w:val="clear" w:color="auto" w:fill="FFFFFF"/>
        </w:rPr>
        <w:t xml:space="preserve"> manufactured by a company named</w:t>
      </w:r>
      <w:r w:rsidR="009D7B0D">
        <w:rPr>
          <w:color w:val="000000"/>
          <w:sz w:val="20"/>
          <w:szCs w:val="20"/>
          <w:shd w:val="clear" w:color="auto" w:fill="FFFFFF"/>
        </w:rPr>
        <w:t xml:space="preserve"> PSL. It</w:t>
      </w:r>
      <w:r>
        <w:rPr>
          <w:color w:val="000000"/>
          <w:sz w:val="20"/>
          <w:szCs w:val="20"/>
          <w:shd w:val="clear" w:color="auto" w:fill="FFFFFF"/>
        </w:rPr>
        <w:t xml:space="preserve"> is</w:t>
      </w:r>
      <w:r w:rsidRPr="00022278">
        <w:rPr>
          <w:color w:val="000000"/>
          <w:sz w:val="20"/>
          <w:szCs w:val="20"/>
          <w:shd w:val="clear" w:color="auto" w:fill="FFFFFF"/>
        </w:rPr>
        <w:t xml:space="preserve"> used in semiconductor tools, MRI scanners, space rocket building machines, wind and solar converters, and</w:t>
      </w:r>
      <w:r>
        <w:rPr>
          <w:rFonts w:ascii="rawline" w:hAnsi="rawline"/>
          <w:color w:val="000000"/>
          <w:sz w:val="23"/>
          <w:szCs w:val="23"/>
          <w:shd w:val="clear" w:color="auto" w:fill="FFFFFF"/>
        </w:rPr>
        <w:t xml:space="preserve"> </w:t>
      </w:r>
      <w:r w:rsidRPr="005E490E">
        <w:rPr>
          <w:color w:val="000000"/>
          <w:sz w:val="20"/>
          <w:szCs w:val="20"/>
          <w:shd w:val="clear" w:color="auto" w:fill="FFFFFF"/>
        </w:rPr>
        <w:t>anywhere power sensitive instruments are involved.</w:t>
      </w:r>
      <w:r>
        <w:rPr>
          <w:color w:val="000000"/>
          <w:sz w:val="20"/>
          <w:szCs w:val="20"/>
          <w:shd w:val="clear" w:color="auto" w:fill="FFFFFF"/>
        </w:rPr>
        <w:t xml:space="preserve"> This</w:t>
      </w:r>
      <w:r w:rsidR="009D7B0D">
        <w:rPr>
          <w:color w:val="000000"/>
          <w:sz w:val="20"/>
          <w:szCs w:val="20"/>
          <w:shd w:val="clear" w:color="auto" w:fill="FFFFFF"/>
        </w:rPr>
        <w:t xml:space="preserve"> online</w:t>
      </w:r>
      <w:r>
        <w:rPr>
          <w:color w:val="000000"/>
          <w:sz w:val="20"/>
          <w:szCs w:val="20"/>
          <w:shd w:val="clear" w:color="auto" w:fill="FFFFFF"/>
        </w:rPr>
        <w:t xml:space="preserve"> data is provided by the customers of PSL (Power standard lab) who have agreed to make their data public. As this data constitutes of real time disturbances happened in all these places, it would take us a step closer to implementing these classification techniques in real time to identify different PQube events. Here we have taken data for following</w:t>
      </w:r>
      <w:r w:rsidR="009D7B0D">
        <w:rPr>
          <w:color w:val="000000"/>
          <w:sz w:val="20"/>
          <w:szCs w:val="20"/>
          <w:shd w:val="clear" w:color="auto" w:fill="FFFFFF"/>
        </w:rPr>
        <w:t xml:space="preserve"> events</w:t>
      </w:r>
    </w:p>
    <w:p w:rsidR="009D7B0D" w:rsidRDefault="009D7B0D" w:rsidP="009D7B0D">
      <w:pPr>
        <w:jc w:val="both"/>
        <w:rPr>
          <w:color w:val="000000"/>
          <w:sz w:val="20"/>
          <w:szCs w:val="20"/>
          <w:shd w:val="clear" w:color="auto" w:fill="FFFFFF"/>
        </w:rPr>
      </w:pPr>
      <w:r w:rsidRPr="009D7B0D">
        <w:rPr>
          <w:color w:val="000000"/>
          <w:sz w:val="20"/>
          <w:szCs w:val="20"/>
          <w:shd w:val="clear" w:color="auto" w:fill="FFFFFF"/>
        </w:rPr>
        <w:t>i)</w:t>
      </w:r>
      <w:r>
        <w:rPr>
          <w:color w:val="000000"/>
          <w:sz w:val="20"/>
          <w:szCs w:val="20"/>
          <w:shd w:val="clear" w:color="auto" w:fill="FFFFFF"/>
        </w:rPr>
        <w:t xml:space="preserve"> Abnormal frequency: It includes data from both under frequency and over frequency disturbances. </w:t>
      </w:r>
    </w:p>
    <w:p w:rsidR="009D7B0D" w:rsidRDefault="009D7B0D" w:rsidP="009D7B0D">
      <w:pPr>
        <w:jc w:val="both"/>
        <w:rPr>
          <w:color w:val="000000"/>
          <w:sz w:val="20"/>
          <w:szCs w:val="20"/>
          <w:shd w:val="clear" w:color="auto" w:fill="FFFFFF"/>
        </w:rPr>
      </w:pPr>
      <w:r>
        <w:rPr>
          <w:color w:val="000000"/>
          <w:sz w:val="20"/>
          <w:szCs w:val="20"/>
          <w:shd w:val="clear" w:color="auto" w:fill="FFFFFF"/>
        </w:rPr>
        <w:t>ii) Waveform Distortion:  Any steady-state deviation from an ideal sine wave of power frequency is considered as distortion in the signal.</w:t>
      </w:r>
    </w:p>
    <w:p w:rsidR="009D7B0D" w:rsidRDefault="009D7B0D" w:rsidP="009D7B0D">
      <w:pPr>
        <w:jc w:val="both"/>
        <w:rPr>
          <w:color w:val="000000"/>
          <w:sz w:val="20"/>
          <w:szCs w:val="20"/>
          <w:shd w:val="clear" w:color="auto" w:fill="FFFFFF"/>
        </w:rPr>
      </w:pPr>
      <w:r>
        <w:rPr>
          <w:color w:val="000000"/>
          <w:sz w:val="20"/>
          <w:szCs w:val="20"/>
          <w:shd w:val="clear" w:color="auto" w:fill="FFFFFF"/>
        </w:rPr>
        <w:t>iii) Voltage sag</w:t>
      </w:r>
    </w:p>
    <w:p w:rsidR="009D7B0D" w:rsidRDefault="009D7B0D" w:rsidP="009D7B0D">
      <w:pPr>
        <w:jc w:val="both"/>
        <w:rPr>
          <w:color w:val="000000"/>
          <w:sz w:val="20"/>
          <w:szCs w:val="20"/>
          <w:shd w:val="clear" w:color="auto" w:fill="FFFFFF"/>
        </w:rPr>
      </w:pPr>
      <w:r>
        <w:rPr>
          <w:color w:val="000000"/>
          <w:sz w:val="20"/>
          <w:szCs w:val="20"/>
          <w:shd w:val="clear" w:color="auto" w:fill="FFFFFF"/>
        </w:rPr>
        <w:t xml:space="preserve">iv) Voltage </w:t>
      </w:r>
      <w:proofErr w:type="gramStart"/>
      <w:r>
        <w:rPr>
          <w:color w:val="000000"/>
          <w:sz w:val="20"/>
          <w:szCs w:val="20"/>
          <w:shd w:val="clear" w:color="auto" w:fill="FFFFFF"/>
        </w:rPr>
        <w:t>swell</w:t>
      </w:r>
      <w:proofErr w:type="gramEnd"/>
    </w:p>
    <w:p w:rsidR="00A07144" w:rsidRDefault="000372DD" w:rsidP="009D7B0D">
      <w:pPr>
        <w:jc w:val="both"/>
        <w:rPr>
          <w:color w:val="000000"/>
          <w:sz w:val="20"/>
          <w:szCs w:val="20"/>
          <w:shd w:val="clear" w:color="auto" w:fill="FFFFFF"/>
        </w:rPr>
      </w:pPr>
      <w:r>
        <w:rPr>
          <w:color w:val="000000"/>
          <w:sz w:val="20"/>
          <w:szCs w:val="20"/>
          <w:shd w:val="clear" w:color="auto" w:fill="FFFFFF"/>
        </w:rPr>
        <w:t>While studying the above</w:t>
      </w:r>
      <w:r w:rsidR="00A07144">
        <w:rPr>
          <w:color w:val="000000"/>
          <w:sz w:val="20"/>
          <w:szCs w:val="20"/>
          <w:shd w:val="clear" w:color="auto" w:fill="FFFFFF"/>
        </w:rPr>
        <w:t xml:space="preserve"> real time data, we identified few unique disturbances which were a combination of two power quality events happening at the same time.</w:t>
      </w:r>
      <w:r w:rsidR="007D6227">
        <w:rPr>
          <w:color w:val="000000"/>
          <w:sz w:val="20"/>
          <w:szCs w:val="20"/>
          <w:shd w:val="clear" w:color="auto" w:fill="FFFFFF"/>
        </w:rPr>
        <w:t xml:space="preserve"> Below is a plot of one such distur</w:t>
      </w:r>
      <w:r>
        <w:rPr>
          <w:color w:val="000000"/>
          <w:sz w:val="20"/>
          <w:szCs w:val="20"/>
          <w:shd w:val="clear" w:color="auto" w:fill="FFFFFF"/>
        </w:rPr>
        <w:t>bance. Here we have under voltage and under frequency occurring simultaneously.</w:t>
      </w:r>
    </w:p>
    <w:p w:rsidR="00A07144" w:rsidRDefault="00A07144" w:rsidP="009D7B0D">
      <w:pPr>
        <w:jc w:val="both"/>
        <w:rPr>
          <w:color w:val="000000"/>
          <w:sz w:val="20"/>
          <w:szCs w:val="20"/>
          <w:shd w:val="clear" w:color="auto" w:fill="FFFFFF"/>
        </w:rPr>
      </w:pPr>
      <w:r>
        <w:rPr>
          <w:noProof/>
          <w:color w:val="000000"/>
          <w:sz w:val="20"/>
          <w:szCs w:val="20"/>
          <w:shd w:val="clear" w:color="auto" w:fill="FFFFFF"/>
          <w:lang w:val="en-IN" w:eastAsia="en-IN"/>
        </w:rPr>
        <w:drawing>
          <wp:anchor distT="0" distB="0" distL="114300" distR="114300" simplePos="0" relativeHeight="251666432" behindDoc="1" locked="0" layoutInCell="1" allowOverlap="1">
            <wp:simplePos x="0" y="0"/>
            <wp:positionH relativeFrom="column">
              <wp:posOffset>619125</wp:posOffset>
            </wp:positionH>
            <wp:positionV relativeFrom="paragraph">
              <wp:posOffset>72390</wp:posOffset>
            </wp:positionV>
            <wp:extent cx="2190750" cy="1495929"/>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190750" cy="1495929"/>
                    </a:xfrm>
                    <a:prstGeom prst="rect">
                      <a:avLst/>
                    </a:prstGeom>
                  </pic:spPr>
                </pic:pic>
              </a:graphicData>
            </a:graphic>
            <wp14:sizeRelH relativeFrom="page">
              <wp14:pctWidth>0</wp14:pctWidth>
            </wp14:sizeRelH>
            <wp14:sizeRelV relativeFrom="page">
              <wp14:pctHeight>0</wp14:pctHeight>
            </wp14:sizeRelV>
          </wp:anchor>
        </w:drawing>
      </w:r>
    </w:p>
    <w:p w:rsidR="00A07144" w:rsidRDefault="009D7B0D" w:rsidP="009D7B0D">
      <w:pPr>
        <w:jc w:val="both"/>
        <w:rPr>
          <w:color w:val="000000"/>
          <w:sz w:val="20"/>
          <w:szCs w:val="20"/>
          <w:shd w:val="clear" w:color="auto" w:fill="FFFFFF"/>
        </w:rPr>
      </w:pPr>
      <w:r>
        <w:rPr>
          <w:color w:val="000000"/>
          <w:sz w:val="20"/>
          <w:szCs w:val="20"/>
          <w:shd w:val="clear" w:color="auto" w:fill="FFFFFF"/>
        </w:rPr>
        <w:t xml:space="preserve">                       </w:t>
      </w: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Default="00A07144" w:rsidP="009D7B0D">
      <w:pPr>
        <w:jc w:val="both"/>
        <w:rPr>
          <w:color w:val="000000"/>
          <w:sz w:val="20"/>
          <w:szCs w:val="20"/>
          <w:shd w:val="clear" w:color="auto" w:fill="FFFFFF"/>
        </w:rPr>
      </w:pPr>
    </w:p>
    <w:p w:rsidR="00A07144" w:rsidRPr="00A07144" w:rsidRDefault="00A07144" w:rsidP="00A07144">
      <w:pPr>
        <w:jc w:val="both"/>
        <w:rPr>
          <w:color w:val="000000"/>
          <w:sz w:val="16"/>
          <w:szCs w:val="16"/>
          <w:shd w:val="clear" w:color="auto" w:fill="FFFFFF"/>
        </w:rPr>
      </w:pPr>
      <w:r>
        <w:rPr>
          <w:color w:val="000000"/>
          <w:sz w:val="20"/>
          <w:szCs w:val="20"/>
          <w:shd w:val="clear" w:color="auto" w:fill="FFFFFF"/>
        </w:rPr>
        <w:t xml:space="preserve">           </w:t>
      </w:r>
      <w:r w:rsidR="000372DD">
        <w:rPr>
          <w:color w:val="000000"/>
          <w:sz w:val="20"/>
          <w:szCs w:val="20"/>
          <w:shd w:val="clear" w:color="auto" w:fill="FFFFFF"/>
        </w:rPr>
        <w:t xml:space="preserve">              </w:t>
      </w:r>
      <w:r>
        <w:rPr>
          <w:color w:val="000000"/>
          <w:sz w:val="20"/>
          <w:szCs w:val="20"/>
          <w:shd w:val="clear" w:color="auto" w:fill="FFFFFF"/>
        </w:rPr>
        <w:t xml:space="preserve"> </w:t>
      </w:r>
      <w:proofErr w:type="gramStart"/>
      <w:r w:rsidRPr="00A07144">
        <w:rPr>
          <w:color w:val="000000"/>
          <w:sz w:val="16"/>
          <w:szCs w:val="16"/>
          <w:shd w:val="clear" w:color="auto" w:fill="FFFFFF"/>
        </w:rPr>
        <w:t>i</w:t>
      </w:r>
      <w:r w:rsidR="00BA24BD">
        <w:rPr>
          <w:color w:val="000000"/>
          <w:sz w:val="16"/>
          <w:szCs w:val="16"/>
          <w:shd w:val="clear" w:color="auto" w:fill="FFFFFF"/>
        </w:rPr>
        <w:t>i</w:t>
      </w:r>
      <w:proofErr w:type="gramEnd"/>
      <w:r w:rsidRPr="00A07144">
        <w:rPr>
          <w:color w:val="000000"/>
          <w:sz w:val="16"/>
          <w:szCs w:val="16"/>
          <w:shd w:val="clear" w:color="auto" w:fill="FFFFFF"/>
        </w:rPr>
        <w:t>) Under Vo</w:t>
      </w:r>
      <w:r w:rsidR="000372DD">
        <w:rPr>
          <w:color w:val="000000"/>
          <w:sz w:val="16"/>
          <w:szCs w:val="16"/>
          <w:shd w:val="clear" w:color="auto" w:fill="FFFFFF"/>
        </w:rPr>
        <w:t>ltage and under frequency</w:t>
      </w:r>
    </w:p>
    <w:p w:rsidR="009D7B0D" w:rsidRPr="00510865" w:rsidRDefault="009D7B0D" w:rsidP="00510865">
      <w:pPr>
        <w:jc w:val="center"/>
        <w:rPr>
          <w:b/>
          <w:color w:val="000000"/>
          <w:sz w:val="16"/>
          <w:szCs w:val="16"/>
          <w:shd w:val="clear" w:color="auto" w:fill="FFFFFF"/>
        </w:rPr>
      </w:pPr>
      <w:r w:rsidRPr="00510865">
        <w:rPr>
          <w:b/>
          <w:color w:val="000000"/>
          <w:sz w:val="16"/>
          <w:szCs w:val="16"/>
          <w:shd w:val="clear" w:color="auto" w:fill="FFFFFF"/>
        </w:rPr>
        <w:t>II   GENERATED DATA</w:t>
      </w:r>
    </w:p>
    <w:p w:rsidR="00D73060" w:rsidRDefault="00D73060" w:rsidP="009D7B0D">
      <w:pPr>
        <w:jc w:val="both"/>
        <w:rPr>
          <w:color w:val="000000"/>
          <w:sz w:val="20"/>
          <w:szCs w:val="20"/>
          <w:shd w:val="clear" w:color="auto" w:fill="FFFFFF"/>
        </w:rPr>
      </w:pPr>
      <w:r>
        <w:rPr>
          <w:color w:val="000000"/>
          <w:sz w:val="20"/>
          <w:szCs w:val="20"/>
          <w:shd w:val="clear" w:color="auto" w:fill="FFFFFF"/>
        </w:rPr>
        <w:t xml:space="preserve">As discussed earlier, we saw how combination of two events can occur and </w:t>
      </w:r>
      <w:r w:rsidR="003A6BFF">
        <w:rPr>
          <w:color w:val="000000"/>
          <w:sz w:val="20"/>
          <w:szCs w:val="20"/>
          <w:shd w:val="clear" w:color="auto" w:fill="FFFFFF"/>
        </w:rPr>
        <w:t>it’s</w:t>
      </w:r>
      <w:r>
        <w:rPr>
          <w:color w:val="000000"/>
          <w:sz w:val="20"/>
          <w:szCs w:val="20"/>
          <w:shd w:val="clear" w:color="auto" w:fill="FFFFFF"/>
        </w:rPr>
        <w:t xml:space="preserve"> crucial to identify both of them. Hence, w</w:t>
      </w:r>
      <w:r w:rsidR="007D6227">
        <w:rPr>
          <w:color w:val="000000"/>
          <w:sz w:val="20"/>
          <w:szCs w:val="20"/>
          <w:shd w:val="clear" w:color="auto" w:fill="FFFFFF"/>
        </w:rPr>
        <w:t xml:space="preserve">e have generated the dataset </w:t>
      </w:r>
      <w:r>
        <w:rPr>
          <w:color w:val="000000"/>
          <w:sz w:val="20"/>
          <w:szCs w:val="20"/>
          <w:shd w:val="clear" w:color="auto" w:fill="FFFFFF"/>
        </w:rPr>
        <w:t>for combination of two PQ events using numerical models in</w:t>
      </w:r>
      <w:r w:rsidR="007D6227">
        <w:rPr>
          <w:color w:val="000000"/>
          <w:sz w:val="20"/>
          <w:szCs w:val="20"/>
          <w:shd w:val="clear" w:color="auto" w:fill="FFFFFF"/>
        </w:rPr>
        <w:t xml:space="preserve"> python scripts.</w:t>
      </w:r>
      <w:r w:rsidR="00EC53A2">
        <w:rPr>
          <w:color w:val="000000"/>
          <w:sz w:val="20"/>
          <w:szCs w:val="20"/>
          <w:shd w:val="clear" w:color="auto" w:fill="FFFFFF"/>
        </w:rPr>
        <w:t xml:space="preserve"> </w:t>
      </w:r>
      <w:r w:rsidR="007D6227">
        <w:rPr>
          <w:color w:val="000000"/>
          <w:sz w:val="20"/>
          <w:szCs w:val="20"/>
          <w:shd w:val="clear" w:color="auto" w:fill="FFFFFF"/>
        </w:rPr>
        <w:t>Research is proven that numerically modeled data is comparable to the simulated data or the data recorded in real time. Here we have gene</w:t>
      </w:r>
      <w:r w:rsidR="00A326BA">
        <w:rPr>
          <w:color w:val="000000"/>
          <w:sz w:val="20"/>
          <w:szCs w:val="20"/>
          <w:shd w:val="clear" w:color="auto" w:fill="FFFFFF"/>
        </w:rPr>
        <w:t>rated</w:t>
      </w:r>
      <w:r>
        <w:rPr>
          <w:color w:val="000000"/>
          <w:sz w:val="20"/>
          <w:szCs w:val="20"/>
          <w:shd w:val="clear" w:color="auto" w:fill="FFFFFF"/>
        </w:rPr>
        <w:t xml:space="preserve"> our data for following events:</w:t>
      </w:r>
    </w:p>
    <w:p w:rsidR="00EE3007" w:rsidRDefault="00EE3007" w:rsidP="00EE3007">
      <w:pPr>
        <w:jc w:val="both"/>
        <w:rPr>
          <w:color w:val="000000"/>
          <w:sz w:val="20"/>
          <w:szCs w:val="20"/>
          <w:shd w:val="clear" w:color="auto" w:fill="FFFFFF"/>
        </w:rPr>
      </w:pPr>
      <w:r w:rsidRPr="00EE3007">
        <w:rPr>
          <w:color w:val="000000"/>
          <w:sz w:val="20"/>
          <w:szCs w:val="20"/>
          <w:shd w:val="clear" w:color="auto" w:fill="FFFFFF"/>
        </w:rPr>
        <w:t>i)</w:t>
      </w:r>
      <w:r>
        <w:rPr>
          <w:color w:val="000000"/>
          <w:sz w:val="20"/>
          <w:szCs w:val="20"/>
          <w:shd w:val="clear" w:color="auto" w:fill="FFFFFF"/>
        </w:rPr>
        <w:t xml:space="preserve"> Over voltage and over frequen</w:t>
      </w:r>
      <w:r w:rsidR="003A6BFF">
        <w:rPr>
          <w:color w:val="000000"/>
          <w:sz w:val="20"/>
          <w:szCs w:val="20"/>
          <w:shd w:val="clear" w:color="auto" w:fill="FFFFFF"/>
        </w:rPr>
        <w:t>cy: The numerical model</w:t>
      </w:r>
      <w:r>
        <w:rPr>
          <w:color w:val="000000"/>
          <w:sz w:val="20"/>
          <w:szCs w:val="20"/>
          <w:shd w:val="clear" w:color="auto" w:fill="FFFFFF"/>
        </w:rPr>
        <w:t xml:space="preserve"> is following:</w:t>
      </w:r>
    </w:p>
    <w:p w:rsidR="00EE3007" w:rsidRDefault="00EE3007" w:rsidP="009D7B0D">
      <w:pPr>
        <w:jc w:val="both"/>
        <w:rPr>
          <w:color w:val="000000"/>
          <w:sz w:val="20"/>
          <w:szCs w:val="20"/>
          <w:shd w:val="clear" w:color="auto" w:fill="FFFFFF"/>
        </w:rPr>
      </w:pPr>
      <w:r>
        <w:rPr>
          <w:color w:val="000000"/>
          <w:sz w:val="20"/>
          <w:szCs w:val="20"/>
          <w:shd w:val="clear" w:color="auto" w:fill="FFFFFF"/>
        </w:rPr>
        <w:t xml:space="preserve">                 </w:t>
      </w:r>
      <m:oMath>
        <m:r>
          <w:rPr>
            <w:rFonts w:ascii="Cambria Math" w:hAnsi="Cambria Math"/>
            <w:color w:val="000000"/>
            <w:sz w:val="20"/>
            <w:szCs w:val="20"/>
            <w:shd w:val="clear" w:color="auto" w:fill="FFFFFF"/>
          </w:rPr>
          <m:t>V=</m:t>
        </m:r>
        <m:d>
          <m:dPr>
            <m:ctrlPr>
              <w:rPr>
                <w:rFonts w:ascii="Cambria Math" w:hAnsi="Cambria Math"/>
                <w:i/>
                <w:color w:val="000000"/>
                <w:sz w:val="20"/>
                <w:szCs w:val="20"/>
                <w:shd w:val="clear" w:color="auto" w:fill="FFFFFF"/>
              </w:rPr>
            </m:ctrlPr>
          </m:dPr>
          <m:e>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V</m:t>
                </m:r>
              </m:e>
              <m:sub>
                <m:r>
                  <w:rPr>
                    <w:rFonts w:ascii="Cambria Math" w:hAnsi="Cambria Math"/>
                    <w:color w:val="000000"/>
                    <w:sz w:val="20"/>
                    <w:szCs w:val="20"/>
                    <w:shd w:val="clear" w:color="auto" w:fill="FFFFFF"/>
                  </w:rPr>
                  <m:t>m</m:t>
                </m:r>
              </m:sub>
            </m:sSub>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V</m:t>
                </m:r>
              </m:e>
              <m:sub>
                <m:r>
                  <w:rPr>
                    <w:rFonts w:ascii="Cambria Math" w:hAnsi="Cambria Math"/>
                    <w:color w:val="000000"/>
                    <w:sz w:val="20"/>
                    <w:szCs w:val="20"/>
                    <w:shd w:val="clear" w:color="auto" w:fill="FFFFFF"/>
                  </w:rPr>
                  <m:t>r</m:t>
                </m:r>
              </m:sub>
            </m:sSub>
          </m:e>
        </m:d>
        <m:func>
          <m:funcPr>
            <m:ctrlPr>
              <w:rPr>
                <w:rFonts w:ascii="Cambria Math" w:hAnsi="Cambria Math"/>
                <w:i/>
                <w:color w:val="000000"/>
                <w:sz w:val="20"/>
                <w:szCs w:val="20"/>
                <w:shd w:val="clear" w:color="auto" w:fill="FFFFFF"/>
              </w:rPr>
            </m:ctrlPr>
          </m:funcPr>
          <m:fName>
            <m:r>
              <m:rPr>
                <m:sty m:val="p"/>
              </m:rPr>
              <w:rPr>
                <w:rFonts w:ascii="Cambria Math" w:hAnsi="Cambria Math"/>
                <w:color w:val="000000"/>
                <w:sz w:val="20"/>
                <w:szCs w:val="20"/>
                <w:shd w:val="clear" w:color="auto" w:fill="FFFFFF"/>
              </w:rPr>
              <m:t>sin</m:t>
            </m:r>
          </m:fName>
          <m:e>
            <m:d>
              <m:dPr>
                <m:ctrlPr>
                  <w:rPr>
                    <w:rFonts w:ascii="Cambria Math" w:hAnsi="Cambria Math"/>
                    <w:i/>
                    <w:color w:val="000000"/>
                    <w:sz w:val="20"/>
                    <w:szCs w:val="20"/>
                    <w:shd w:val="clear" w:color="auto" w:fill="FFFFFF"/>
                  </w:rPr>
                </m:ctrlPr>
              </m:dPr>
              <m:e>
                <m:r>
                  <w:rPr>
                    <w:rFonts w:ascii="Cambria Math" w:hAnsi="Cambria Math"/>
                    <w:color w:val="000000"/>
                    <w:sz w:val="20"/>
                    <w:szCs w:val="20"/>
                    <w:shd w:val="clear" w:color="auto" w:fill="FFFFFF"/>
                  </w:rPr>
                  <m:t>2π</m:t>
                </m:r>
                <m:d>
                  <m:dPr>
                    <m:ctrlPr>
                      <w:rPr>
                        <w:rFonts w:ascii="Cambria Math" w:hAnsi="Cambria Math"/>
                        <w:i/>
                        <w:color w:val="000000"/>
                        <w:sz w:val="20"/>
                        <w:szCs w:val="20"/>
                        <w:shd w:val="clear" w:color="auto" w:fill="FFFFFF"/>
                      </w:rPr>
                    </m:ctrlPr>
                  </m:dPr>
                  <m:e>
                    <m:r>
                      <w:rPr>
                        <w:rFonts w:ascii="Cambria Math" w:hAnsi="Cambria Math"/>
                        <w:color w:val="000000"/>
                        <w:sz w:val="20"/>
                        <w:szCs w:val="20"/>
                        <w:shd w:val="clear" w:color="auto" w:fill="FFFFFF"/>
                      </w:rPr>
                      <m:t>f+</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f</m:t>
                        </m:r>
                      </m:e>
                      <m:sub>
                        <m:r>
                          <w:rPr>
                            <w:rFonts w:ascii="Cambria Math" w:hAnsi="Cambria Math"/>
                            <w:color w:val="000000"/>
                            <w:sz w:val="20"/>
                            <w:szCs w:val="20"/>
                            <w:shd w:val="clear" w:color="auto" w:fill="FFFFFF"/>
                          </w:rPr>
                          <m:t>r</m:t>
                        </m:r>
                      </m:sub>
                    </m:sSub>
                  </m:e>
                </m:d>
                <m:r>
                  <w:rPr>
                    <w:rFonts w:ascii="Cambria Math" w:hAnsi="Cambria Math"/>
                    <w:color w:val="000000"/>
                    <w:sz w:val="20"/>
                    <w:szCs w:val="20"/>
                    <w:shd w:val="clear" w:color="auto" w:fill="FFFFFF"/>
                  </w:rPr>
                  <m:t>t+ φ</m:t>
                </m:r>
              </m:e>
            </m:d>
            <m:r>
              <w:rPr>
                <w:rFonts w:ascii="Cambria Math" w:hAnsi="Cambria Math"/>
                <w:color w:val="000000"/>
                <w:sz w:val="20"/>
                <w:szCs w:val="20"/>
                <w:shd w:val="clear" w:color="auto" w:fill="FFFFFF"/>
              </w:rPr>
              <m:t>+noise</m:t>
            </m:r>
          </m:e>
        </m:func>
      </m:oMath>
      <w:r w:rsidR="00A326BA">
        <w:rPr>
          <w:color w:val="000000"/>
          <w:sz w:val="20"/>
          <w:szCs w:val="20"/>
          <w:shd w:val="clear" w:color="auto" w:fill="FFFFFF"/>
        </w:rPr>
        <w:t xml:space="preserve">       </w:t>
      </w:r>
    </w:p>
    <w:p w:rsidR="00EE3007" w:rsidRDefault="00EE3007" w:rsidP="009D7B0D">
      <w:pPr>
        <w:jc w:val="both"/>
        <w:rPr>
          <w:color w:val="000000"/>
          <w:sz w:val="20"/>
          <w:szCs w:val="20"/>
          <w:shd w:val="clear" w:color="auto" w:fill="FFFFFF"/>
        </w:rPr>
      </w:pPr>
      <w:r>
        <w:rPr>
          <w:color w:val="000000"/>
          <w:sz w:val="20"/>
          <w:szCs w:val="20"/>
          <w:shd w:val="clear" w:color="auto" w:fill="FFFFFF"/>
        </w:rPr>
        <w:t>Where,</w:t>
      </w:r>
    </w:p>
    <w:p w:rsidR="00EE3007" w:rsidRDefault="00EE3007" w:rsidP="009D7B0D">
      <w:pPr>
        <w:jc w:val="both"/>
        <w:rPr>
          <w:color w:val="000000"/>
          <w:sz w:val="20"/>
          <w:szCs w:val="20"/>
          <w:shd w:val="clear" w:color="auto" w:fill="FFFFFF"/>
        </w:rPr>
      </w:pPr>
      <w:r>
        <w:rPr>
          <w:color w:val="000000"/>
          <w:sz w:val="20"/>
          <w:szCs w:val="20"/>
          <w:shd w:val="clear" w:color="auto" w:fill="FFFFFF"/>
        </w:rPr>
        <w:t>V</w:t>
      </w:r>
      <w:r>
        <w:rPr>
          <w:color w:val="000000"/>
          <w:sz w:val="20"/>
          <w:szCs w:val="20"/>
          <w:shd w:val="clear" w:color="auto" w:fill="FFFFFF"/>
          <w:vertAlign w:val="subscript"/>
        </w:rPr>
        <w:t xml:space="preserve">m </w:t>
      </w:r>
      <w:r>
        <w:rPr>
          <w:color w:val="000000"/>
          <w:sz w:val="20"/>
          <w:szCs w:val="20"/>
          <w:shd w:val="clear" w:color="auto" w:fill="FFFFFF"/>
        </w:rPr>
        <w:t>= Peak voltage</w:t>
      </w:r>
    </w:p>
    <w:p w:rsidR="00EE3007" w:rsidRDefault="009B2FB3" w:rsidP="009D7B0D">
      <w:pPr>
        <w:jc w:val="both"/>
        <w:rPr>
          <w:color w:val="000000"/>
          <w:sz w:val="20"/>
          <w:szCs w:val="20"/>
          <w:shd w:val="clear" w:color="auto" w:fill="FFFFFF"/>
        </w:rPr>
      </w:pPr>
      <w:r>
        <w:rPr>
          <w:color w:val="000000"/>
          <w:sz w:val="20"/>
          <w:szCs w:val="20"/>
          <w:shd w:val="clear" w:color="auto" w:fill="FFFFFF"/>
        </w:rPr>
        <w:t>V</w:t>
      </w:r>
      <w:r>
        <w:rPr>
          <w:color w:val="000000"/>
          <w:sz w:val="20"/>
          <w:szCs w:val="20"/>
          <w:shd w:val="clear" w:color="auto" w:fill="FFFFFF"/>
          <w:vertAlign w:val="subscript"/>
        </w:rPr>
        <w:t>r</w:t>
      </w:r>
      <w:r>
        <w:rPr>
          <w:color w:val="000000"/>
          <w:sz w:val="20"/>
          <w:szCs w:val="20"/>
          <w:shd w:val="clear" w:color="auto" w:fill="FFFFFF"/>
        </w:rPr>
        <w:t xml:space="preserve">  = Rise in voltage</w:t>
      </w:r>
    </w:p>
    <w:p w:rsidR="009B2FB3" w:rsidRDefault="009B2FB3" w:rsidP="009D7B0D">
      <w:pPr>
        <w:jc w:val="both"/>
        <w:rPr>
          <w:color w:val="000000"/>
          <w:sz w:val="20"/>
          <w:szCs w:val="20"/>
          <w:shd w:val="clear" w:color="auto" w:fill="FFFFFF"/>
        </w:rPr>
      </w:pPr>
      <w:r>
        <w:rPr>
          <w:color w:val="000000"/>
          <w:sz w:val="20"/>
          <w:szCs w:val="20"/>
          <w:shd w:val="clear" w:color="auto" w:fill="FFFFFF"/>
        </w:rPr>
        <w:t xml:space="preserve">f   </w:t>
      </w:r>
      <w:r w:rsidR="00CB0898">
        <w:rPr>
          <w:color w:val="000000"/>
          <w:sz w:val="20"/>
          <w:szCs w:val="20"/>
          <w:shd w:val="clear" w:color="auto" w:fill="FFFFFF"/>
        </w:rPr>
        <w:t xml:space="preserve"> </w:t>
      </w:r>
      <w:r>
        <w:rPr>
          <w:color w:val="000000"/>
          <w:sz w:val="20"/>
          <w:szCs w:val="20"/>
          <w:shd w:val="clear" w:color="auto" w:fill="FFFFFF"/>
        </w:rPr>
        <w:t>= Fundamental frequency</w:t>
      </w:r>
    </w:p>
    <w:p w:rsidR="009B2FB3" w:rsidRDefault="009B2FB3" w:rsidP="009D7B0D">
      <w:pPr>
        <w:jc w:val="both"/>
        <w:rPr>
          <w:color w:val="000000"/>
          <w:sz w:val="20"/>
          <w:szCs w:val="20"/>
          <w:shd w:val="clear" w:color="auto" w:fill="FFFFFF"/>
        </w:rPr>
      </w:pPr>
      <w:r>
        <w:rPr>
          <w:color w:val="000000"/>
          <w:sz w:val="20"/>
          <w:szCs w:val="20"/>
          <w:shd w:val="clear" w:color="auto" w:fill="FFFFFF"/>
        </w:rPr>
        <w:t>f</w:t>
      </w:r>
      <w:r>
        <w:rPr>
          <w:color w:val="000000"/>
          <w:sz w:val="20"/>
          <w:szCs w:val="20"/>
          <w:shd w:val="clear" w:color="auto" w:fill="FFFFFF"/>
          <w:vertAlign w:val="subscript"/>
        </w:rPr>
        <w:t xml:space="preserve">r  </w:t>
      </w:r>
      <w:r>
        <w:rPr>
          <w:color w:val="000000"/>
          <w:sz w:val="20"/>
          <w:szCs w:val="20"/>
          <w:shd w:val="clear" w:color="auto" w:fill="FFFFFF"/>
        </w:rPr>
        <w:t xml:space="preserve"> </w:t>
      </w:r>
      <w:r w:rsidR="00CB0898">
        <w:rPr>
          <w:color w:val="000000"/>
          <w:sz w:val="20"/>
          <w:szCs w:val="20"/>
          <w:shd w:val="clear" w:color="auto" w:fill="FFFFFF"/>
        </w:rPr>
        <w:t xml:space="preserve"> </w:t>
      </w:r>
      <w:r>
        <w:rPr>
          <w:color w:val="000000"/>
          <w:sz w:val="20"/>
          <w:szCs w:val="20"/>
          <w:shd w:val="clear" w:color="auto" w:fill="FFFFFF"/>
        </w:rPr>
        <w:t>= Rise in frequency</w:t>
      </w:r>
    </w:p>
    <w:p w:rsidR="009B2FB3" w:rsidRDefault="009B2FB3" w:rsidP="009D7B0D">
      <w:pPr>
        <w:jc w:val="both"/>
        <w:rPr>
          <w:color w:val="222222"/>
          <w:sz w:val="20"/>
          <w:szCs w:val="20"/>
          <w:shd w:val="clear" w:color="auto" w:fill="FFFFFF"/>
        </w:rPr>
      </w:pPr>
      <w:r>
        <w:rPr>
          <w:rFonts w:ascii="Arial" w:hAnsi="Arial" w:cs="Arial"/>
          <w:color w:val="222222"/>
          <w:sz w:val="21"/>
          <w:szCs w:val="21"/>
          <w:shd w:val="clear" w:color="auto" w:fill="FFFFFF"/>
        </w:rPr>
        <w:t>φ</w:t>
      </w:r>
      <w:r>
        <w:rPr>
          <w:rFonts w:ascii="Arial" w:hAnsi="Arial" w:cs="Arial"/>
          <w:color w:val="222222"/>
          <w:sz w:val="21"/>
          <w:szCs w:val="21"/>
          <w:shd w:val="clear" w:color="auto" w:fill="FFFFFF"/>
        </w:rPr>
        <w:t xml:space="preserve">  </w:t>
      </w:r>
      <w:r w:rsidR="00CB089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r>
        <w:rPr>
          <w:color w:val="222222"/>
          <w:sz w:val="20"/>
          <w:szCs w:val="20"/>
          <w:shd w:val="clear" w:color="auto" w:fill="FFFFFF"/>
        </w:rPr>
        <w:t>Phase angle</w:t>
      </w:r>
    </w:p>
    <w:p w:rsidR="00510865" w:rsidRDefault="00510865" w:rsidP="009D7B0D">
      <w:pPr>
        <w:jc w:val="both"/>
        <w:rPr>
          <w:color w:val="222222"/>
          <w:sz w:val="20"/>
          <w:szCs w:val="20"/>
          <w:shd w:val="clear" w:color="auto" w:fill="FFFFFF"/>
        </w:rPr>
      </w:pPr>
    </w:p>
    <w:p w:rsidR="00CB0898" w:rsidRDefault="00CB0898" w:rsidP="009D7B0D">
      <w:pPr>
        <w:jc w:val="both"/>
        <w:rPr>
          <w:color w:val="222222"/>
          <w:sz w:val="20"/>
          <w:szCs w:val="20"/>
          <w:shd w:val="clear" w:color="auto" w:fill="FFFFFF"/>
        </w:rPr>
      </w:pPr>
      <w:proofErr w:type="gramStart"/>
      <w:r>
        <w:rPr>
          <w:color w:val="222222"/>
          <w:sz w:val="20"/>
          <w:szCs w:val="20"/>
          <w:shd w:val="clear" w:color="auto" w:fill="FFFFFF"/>
        </w:rPr>
        <w:lastRenderedPageBreak/>
        <w:t>ii</w:t>
      </w:r>
      <w:proofErr w:type="gramEnd"/>
      <w:r>
        <w:rPr>
          <w:color w:val="222222"/>
          <w:sz w:val="20"/>
          <w:szCs w:val="20"/>
          <w:shd w:val="clear" w:color="auto" w:fill="FFFFFF"/>
        </w:rPr>
        <w:t>) Under voltage and under frequency: The numerical model is following:</w:t>
      </w:r>
    </w:p>
    <w:p w:rsidR="00CB0898" w:rsidRDefault="00CB0898" w:rsidP="00CB0898">
      <w:pPr>
        <w:jc w:val="both"/>
        <w:rPr>
          <w:color w:val="000000"/>
          <w:sz w:val="20"/>
          <w:szCs w:val="20"/>
          <w:shd w:val="clear" w:color="auto" w:fill="FFFFFF"/>
        </w:rPr>
      </w:pPr>
      <w:r>
        <w:rPr>
          <w:color w:val="000000"/>
          <w:sz w:val="20"/>
          <w:szCs w:val="20"/>
          <w:shd w:val="clear" w:color="auto" w:fill="FFFFFF"/>
        </w:rPr>
        <w:t xml:space="preserve">                 </w:t>
      </w:r>
      <m:oMath>
        <m:r>
          <w:rPr>
            <w:rFonts w:ascii="Cambria Math" w:hAnsi="Cambria Math"/>
            <w:color w:val="000000"/>
            <w:sz w:val="20"/>
            <w:szCs w:val="20"/>
            <w:shd w:val="clear" w:color="auto" w:fill="FFFFFF"/>
          </w:rPr>
          <m:t>V=</m:t>
        </m:r>
        <m:d>
          <m:dPr>
            <m:ctrlPr>
              <w:rPr>
                <w:rFonts w:ascii="Cambria Math" w:hAnsi="Cambria Math"/>
                <w:i/>
                <w:color w:val="000000"/>
                <w:sz w:val="20"/>
                <w:szCs w:val="20"/>
                <w:shd w:val="clear" w:color="auto" w:fill="FFFFFF"/>
              </w:rPr>
            </m:ctrlPr>
          </m:dPr>
          <m:e>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V</m:t>
                </m:r>
              </m:e>
              <m:sub>
                <m:r>
                  <w:rPr>
                    <w:rFonts w:ascii="Cambria Math" w:hAnsi="Cambria Math"/>
                    <w:color w:val="000000"/>
                    <w:sz w:val="20"/>
                    <w:szCs w:val="20"/>
                    <w:shd w:val="clear" w:color="auto" w:fill="FFFFFF"/>
                  </w:rPr>
                  <m:t>m</m:t>
                </m:r>
              </m:sub>
            </m:sSub>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V</m:t>
                </m:r>
              </m:e>
              <m:sub>
                <m:r>
                  <w:rPr>
                    <w:rFonts w:ascii="Cambria Math" w:hAnsi="Cambria Math"/>
                    <w:color w:val="000000"/>
                    <w:sz w:val="20"/>
                    <w:szCs w:val="20"/>
                    <w:shd w:val="clear" w:color="auto" w:fill="FFFFFF"/>
                  </w:rPr>
                  <m:t>d</m:t>
                </m:r>
              </m:sub>
            </m:sSub>
          </m:e>
        </m:d>
        <m:func>
          <m:funcPr>
            <m:ctrlPr>
              <w:rPr>
                <w:rFonts w:ascii="Cambria Math" w:hAnsi="Cambria Math"/>
                <w:i/>
                <w:color w:val="000000"/>
                <w:sz w:val="20"/>
                <w:szCs w:val="20"/>
                <w:shd w:val="clear" w:color="auto" w:fill="FFFFFF"/>
              </w:rPr>
            </m:ctrlPr>
          </m:funcPr>
          <m:fName>
            <m:r>
              <m:rPr>
                <m:sty m:val="p"/>
              </m:rPr>
              <w:rPr>
                <w:rFonts w:ascii="Cambria Math" w:hAnsi="Cambria Math"/>
                <w:color w:val="000000"/>
                <w:sz w:val="20"/>
                <w:szCs w:val="20"/>
                <w:shd w:val="clear" w:color="auto" w:fill="FFFFFF"/>
              </w:rPr>
              <m:t>sin</m:t>
            </m:r>
          </m:fName>
          <m:e>
            <m:d>
              <m:dPr>
                <m:ctrlPr>
                  <w:rPr>
                    <w:rFonts w:ascii="Cambria Math" w:hAnsi="Cambria Math"/>
                    <w:i/>
                    <w:color w:val="000000"/>
                    <w:sz w:val="20"/>
                    <w:szCs w:val="20"/>
                    <w:shd w:val="clear" w:color="auto" w:fill="FFFFFF"/>
                  </w:rPr>
                </m:ctrlPr>
              </m:dPr>
              <m:e>
                <m:r>
                  <w:rPr>
                    <w:rFonts w:ascii="Cambria Math" w:hAnsi="Cambria Math"/>
                    <w:color w:val="000000"/>
                    <w:sz w:val="20"/>
                    <w:szCs w:val="20"/>
                    <w:shd w:val="clear" w:color="auto" w:fill="FFFFFF"/>
                  </w:rPr>
                  <m:t>2π</m:t>
                </m:r>
                <m:d>
                  <m:dPr>
                    <m:ctrlPr>
                      <w:rPr>
                        <w:rFonts w:ascii="Cambria Math" w:hAnsi="Cambria Math"/>
                        <w:i/>
                        <w:color w:val="000000"/>
                        <w:sz w:val="20"/>
                        <w:szCs w:val="20"/>
                        <w:shd w:val="clear" w:color="auto" w:fill="FFFFFF"/>
                      </w:rPr>
                    </m:ctrlPr>
                  </m:dPr>
                  <m:e>
                    <m:r>
                      <w:rPr>
                        <w:rFonts w:ascii="Cambria Math" w:hAnsi="Cambria Math"/>
                        <w:color w:val="000000"/>
                        <w:sz w:val="20"/>
                        <w:szCs w:val="20"/>
                        <w:shd w:val="clear" w:color="auto" w:fill="FFFFFF"/>
                      </w:rPr>
                      <m:t>f</m:t>
                    </m:r>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f</m:t>
                        </m:r>
                      </m:e>
                      <m:sub>
                        <m:r>
                          <w:rPr>
                            <w:rFonts w:ascii="Cambria Math" w:hAnsi="Cambria Math"/>
                            <w:color w:val="000000"/>
                            <w:sz w:val="20"/>
                            <w:szCs w:val="20"/>
                            <w:shd w:val="clear" w:color="auto" w:fill="FFFFFF"/>
                          </w:rPr>
                          <m:t>d</m:t>
                        </m:r>
                      </m:sub>
                    </m:sSub>
                  </m:e>
                </m:d>
                <m:r>
                  <w:rPr>
                    <w:rFonts w:ascii="Cambria Math" w:hAnsi="Cambria Math"/>
                    <w:color w:val="000000"/>
                    <w:sz w:val="20"/>
                    <w:szCs w:val="20"/>
                    <w:shd w:val="clear" w:color="auto" w:fill="FFFFFF"/>
                  </w:rPr>
                  <m:t>t+ φ</m:t>
                </m:r>
              </m:e>
            </m:d>
            <m:r>
              <w:rPr>
                <w:rFonts w:ascii="Cambria Math" w:hAnsi="Cambria Math"/>
                <w:color w:val="000000"/>
                <w:sz w:val="20"/>
                <w:szCs w:val="20"/>
                <w:shd w:val="clear" w:color="auto" w:fill="FFFFFF"/>
              </w:rPr>
              <m:t>+noise</m:t>
            </m:r>
          </m:e>
        </m:func>
      </m:oMath>
      <w:r>
        <w:rPr>
          <w:color w:val="000000"/>
          <w:sz w:val="20"/>
          <w:szCs w:val="20"/>
          <w:shd w:val="clear" w:color="auto" w:fill="FFFFFF"/>
        </w:rPr>
        <w:t xml:space="preserve">       </w:t>
      </w:r>
    </w:p>
    <w:p w:rsidR="00CB0898" w:rsidRDefault="00CB0898" w:rsidP="00CB0898">
      <w:pPr>
        <w:jc w:val="both"/>
        <w:rPr>
          <w:color w:val="000000"/>
          <w:sz w:val="20"/>
          <w:szCs w:val="20"/>
          <w:shd w:val="clear" w:color="auto" w:fill="FFFFFF"/>
        </w:rPr>
      </w:pPr>
      <w:r>
        <w:rPr>
          <w:color w:val="000000"/>
          <w:sz w:val="20"/>
          <w:szCs w:val="20"/>
          <w:shd w:val="clear" w:color="auto" w:fill="FFFFFF"/>
        </w:rPr>
        <w:t>Where,</w:t>
      </w:r>
    </w:p>
    <w:p w:rsidR="00CB0898" w:rsidRDefault="00CB0898" w:rsidP="00CB0898">
      <w:pPr>
        <w:jc w:val="both"/>
        <w:rPr>
          <w:color w:val="000000"/>
          <w:sz w:val="20"/>
          <w:szCs w:val="20"/>
          <w:shd w:val="clear" w:color="auto" w:fill="FFFFFF"/>
        </w:rPr>
      </w:pPr>
      <w:r>
        <w:rPr>
          <w:color w:val="000000"/>
          <w:sz w:val="20"/>
          <w:szCs w:val="20"/>
          <w:shd w:val="clear" w:color="auto" w:fill="FFFFFF"/>
        </w:rPr>
        <w:t>V</w:t>
      </w:r>
      <w:r>
        <w:rPr>
          <w:color w:val="000000"/>
          <w:sz w:val="20"/>
          <w:szCs w:val="20"/>
          <w:shd w:val="clear" w:color="auto" w:fill="FFFFFF"/>
          <w:vertAlign w:val="subscript"/>
        </w:rPr>
        <w:t>d</w:t>
      </w:r>
      <w:r>
        <w:rPr>
          <w:color w:val="000000"/>
          <w:sz w:val="20"/>
          <w:szCs w:val="20"/>
          <w:shd w:val="clear" w:color="auto" w:fill="FFFFFF"/>
        </w:rPr>
        <w:t xml:space="preserve">  = </w:t>
      </w:r>
      <w:r>
        <w:rPr>
          <w:color w:val="000000"/>
          <w:sz w:val="20"/>
          <w:szCs w:val="20"/>
          <w:shd w:val="clear" w:color="auto" w:fill="FFFFFF"/>
        </w:rPr>
        <w:t>Drop</w:t>
      </w:r>
      <w:r>
        <w:rPr>
          <w:color w:val="000000"/>
          <w:sz w:val="20"/>
          <w:szCs w:val="20"/>
          <w:shd w:val="clear" w:color="auto" w:fill="FFFFFF"/>
        </w:rPr>
        <w:t xml:space="preserve"> in voltage</w:t>
      </w:r>
    </w:p>
    <w:p w:rsidR="00CB0898" w:rsidRDefault="00CB0898" w:rsidP="00CB0898">
      <w:pPr>
        <w:jc w:val="both"/>
        <w:rPr>
          <w:color w:val="000000"/>
          <w:sz w:val="20"/>
          <w:szCs w:val="20"/>
          <w:shd w:val="clear" w:color="auto" w:fill="FFFFFF"/>
        </w:rPr>
      </w:pPr>
      <w:proofErr w:type="gramStart"/>
      <w:r>
        <w:rPr>
          <w:color w:val="000000"/>
          <w:sz w:val="20"/>
          <w:szCs w:val="20"/>
          <w:shd w:val="clear" w:color="auto" w:fill="FFFFFF"/>
        </w:rPr>
        <w:t>f</w:t>
      </w:r>
      <w:r>
        <w:rPr>
          <w:color w:val="000000"/>
          <w:sz w:val="20"/>
          <w:szCs w:val="20"/>
          <w:shd w:val="clear" w:color="auto" w:fill="FFFFFF"/>
          <w:vertAlign w:val="subscript"/>
        </w:rPr>
        <w:t>d</w:t>
      </w:r>
      <w:proofErr w:type="gramEnd"/>
      <w:r>
        <w:rPr>
          <w:color w:val="000000"/>
          <w:sz w:val="20"/>
          <w:szCs w:val="20"/>
          <w:shd w:val="clear" w:color="auto" w:fill="FFFFFF"/>
          <w:vertAlign w:val="subscript"/>
        </w:rPr>
        <w:t xml:space="preserve">  </w:t>
      </w:r>
      <w:r>
        <w:rPr>
          <w:color w:val="000000"/>
          <w:sz w:val="20"/>
          <w:szCs w:val="20"/>
          <w:shd w:val="clear" w:color="auto" w:fill="FFFFFF"/>
        </w:rPr>
        <w:t xml:space="preserve">  = </w:t>
      </w:r>
      <w:r>
        <w:rPr>
          <w:color w:val="000000"/>
          <w:sz w:val="20"/>
          <w:szCs w:val="20"/>
          <w:shd w:val="clear" w:color="auto" w:fill="FFFFFF"/>
        </w:rPr>
        <w:t>Drop</w:t>
      </w:r>
      <w:r>
        <w:rPr>
          <w:color w:val="000000"/>
          <w:sz w:val="20"/>
          <w:szCs w:val="20"/>
          <w:shd w:val="clear" w:color="auto" w:fill="FFFFFF"/>
        </w:rPr>
        <w:t xml:space="preserve"> in frequency</w:t>
      </w:r>
    </w:p>
    <w:p w:rsidR="00510865" w:rsidRDefault="00510865" w:rsidP="00CB0898">
      <w:pPr>
        <w:jc w:val="both"/>
        <w:rPr>
          <w:color w:val="000000"/>
          <w:sz w:val="20"/>
          <w:szCs w:val="20"/>
          <w:shd w:val="clear" w:color="auto" w:fill="FFFFFF"/>
        </w:rPr>
      </w:pPr>
    </w:p>
    <w:p w:rsidR="00762D10" w:rsidRDefault="00CB0898" w:rsidP="00CB0898">
      <w:pPr>
        <w:jc w:val="both"/>
        <w:rPr>
          <w:color w:val="000000"/>
          <w:sz w:val="20"/>
          <w:szCs w:val="20"/>
          <w:shd w:val="clear" w:color="auto" w:fill="FFFFFF"/>
        </w:rPr>
      </w:pPr>
      <w:r>
        <w:rPr>
          <w:color w:val="000000"/>
          <w:sz w:val="20"/>
          <w:szCs w:val="20"/>
          <w:shd w:val="clear" w:color="auto" w:fill="FFFFFF"/>
        </w:rPr>
        <w:t>iii) Transients and flickers</w:t>
      </w:r>
      <w:r w:rsidR="00016EBC">
        <w:rPr>
          <w:color w:val="000000"/>
          <w:sz w:val="20"/>
          <w:szCs w:val="20"/>
          <w:shd w:val="clear" w:color="auto" w:fill="FFFFFF"/>
        </w:rPr>
        <w:t>:</w:t>
      </w:r>
      <w:r w:rsidR="00762D10">
        <w:rPr>
          <w:color w:val="000000"/>
          <w:sz w:val="20"/>
          <w:szCs w:val="20"/>
          <w:shd w:val="clear" w:color="auto" w:fill="FFFFFF"/>
        </w:rPr>
        <w:t xml:space="preserve"> The numerical model is below:</w:t>
      </w:r>
    </w:p>
    <w:p w:rsidR="00762D10" w:rsidRDefault="00762D10" w:rsidP="00CB0898">
      <w:pPr>
        <w:jc w:val="both"/>
        <w:rPr>
          <w:color w:val="000000"/>
          <w:sz w:val="20"/>
          <w:szCs w:val="20"/>
          <w:shd w:val="clear" w:color="auto" w:fill="FFFFFF"/>
        </w:rPr>
      </w:pPr>
      <w:r>
        <w:rPr>
          <w:color w:val="000000"/>
          <w:sz w:val="20"/>
          <w:szCs w:val="20"/>
          <w:shd w:val="clear" w:color="auto" w:fill="FFFFFF"/>
        </w:rPr>
        <w:t xml:space="preserve">           </w:t>
      </w:r>
      <m:oMath>
        <m:r>
          <w:rPr>
            <w:rFonts w:ascii="Cambria Math" w:hAnsi="Cambria Math"/>
            <w:color w:val="000000"/>
            <w:sz w:val="20"/>
            <w:szCs w:val="20"/>
            <w:shd w:val="clear" w:color="auto" w:fill="FFFFFF"/>
          </w:rPr>
          <m:t>V=</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V</m:t>
            </m:r>
          </m:e>
          <m:sub>
            <m:r>
              <w:rPr>
                <w:rFonts w:ascii="Cambria Math" w:hAnsi="Cambria Math"/>
                <w:color w:val="000000"/>
                <w:sz w:val="20"/>
                <w:szCs w:val="20"/>
                <w:shd w:val="clear" w:color="auto" w:fill="FFFFFF"/>
              </w:rPr>
              <m:t>m</m:t>
            </m:r>
          </m:sub>
        </m:sSub>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F</m:t>
            </m:r>
          </m:e>
          <m:sub>
            <m:r>
              <w:rPr>
                <w:rFonts w:ascii="Cambria Math" w:hAnsi="Cambria Math"/>
                <w:color w:val="000000"/>
                <w:sz w:val="20"/>
                <w:szCs w:val="20"/>
                <w:shd w:val="clear" w:color="auto" w:fill="FFFFFF"/>
              </w:rPr>
              <m:t>m</m:t>
            </m:r>
          </m:sub>
        </m:sSub>
        <m:func>
          <m:funcPr>
            <m:ctrlPr>
              <w:rPr>
                <w:rFonts w:ascii="Cambria Math" w:hAnsi="Cambria Math"/>
                <w:i/>
                <w:color w:val="000000"/>
                <w:sz w:val="20"/>
                <w:szCs w:val="20"/>
                <w:shd w:val="clear" w:color="auto" w:fill="FFFFFF"/>
              </w:rPr>
            </m:ctrlPr>
          </m:funcPr>
          <m:fName>
            <m:r>
              <m:rPr>
                <m:sty m:val="p"/>
              </m:rPr>
              <w:rPr>
                <w:rFonts w:ascii="Cambria Math" w:hAnsi="Cambria Math"/>
                <w:color w:val="000000"/>
                <w:sz w:val="20"/>
                <w:szCs w:val="20"/>
                <w:shd w:val="clear" w:color="auto" w:fill="FFFFFF"/>
              </w:rPr>
              <m:t>sin</m:t>
            </m:r>
          </m:fName>
          <m:e>
            <m:r>
              <w:rPr>
                <w:rFonts w:ascii="Cambria Math" w:hAnsi="Cambria Math"/>
                <w:color w:val="000000"/>
                <w:sz w:val="20"/>
                <w:szCs w:val="20"/>
                <w:shd w:val="clear" w:color="auto" w:fill="FFFFFF"/>
              </w:rPr>
              <m:t>(2π</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f</m:t>
                </m:r>
              </m:e>
              <m:sub>
                <m:r>
                  <w:rPr>
                    <w:rFonts w:ascii="Cambria Math" w:hAnsi="Cambria Math"/>
                    <w:color w:val="000000"/>
                    <w:sz w:val="20"/>
                    <w:szCs w:val="20"/>
                    <w:shd w:val="clear" w:color="auto" w:fill="FFFFFF"/>
                  </w:rPr>
                  <m:t>f</m:t>
                </m:r>
              </m:sub>
            </m:sSub>
            <m:r>
              <w:rPr>
                <w:rFonts w:ascii="Cambria Math" w:hAnsi="Cambria Math"/>
                <w:color w:val="000000"/>
                <w:sz w:val="20"/>
                <w:szCs w:val="20"/>
                <w:shd w:val="clear" w:color="auto" w:fill="FFFFFF"/>
              </w:rPr>
              <m:t>t+ φ)</m:t>
            </m:r>
            <m:func>
              <m:funcPr>
                <m:ctrlPr>
                  <w:rPr>
                    <w:rFonts w:ascii="Cambria Math" w:hAnsi="Cambria Math"/>
                    <w:i/>
                    <w:color w:val="000000"/>
                    <w:sz w:val="20"/>
                    <w:szCs w:val="20"/>
                    <w:shd w:val="clear" w:color="auto" w:fill="FFFFFF"/>
                  </w:rPr>
                </m:ctrlPr>
              </m:funcPr>
              <m:fName>
                <m:r>
                  <m:rPr>
                    <m:sty m:val="p"/>
                  </m:rPr>
                  <w:rPr>
                    <w:rFonts w:ascii="Cambria Math" w:hAnsi="Cambria Math"/>
                    <w:color w:val="000000"/>
                    <w:sz w:val="20"/>
                    <w:szCs w:val="20"/>
                    <w:shd w:val="clear" w:color="auto" w:fill="FFFFFF"/>
                  </w:rPr>
                  <m:t>sin</m:t>
                </m:r>
              </m:fName>
              <m:e>
                <m:d>
                  <m:dPr>
                    <m:ctrlPr>
                      <w:rPr>
                        <w:rFonts w:ascii="Cambria Math" w:hAnsi="Cambria Math"/>
                        <w:i/>
                        <w:color w:val="000000"/>
                        <w:sz w:val="20"/>
                        <w:szCs w:val="20"/>
                        <w:shd w:val="clear" w:color="auto" w:fill="FFFFFF"/>
                      </w:rPr>
                    </m:ctrlPr>
                  </m:dPr>
                  <m:e>
                    <m:r>
                      <w:rPr>
                        <w:rFonts w:ascii="Cambria Math" w:hAnsi="Cambria Math"/>
                        <w:color w:val="000000"/>
                        <w:sz w:val="20"/>
                        <w:szCs w:val="20"/>
                        <w:shd w:val="clear" w:color="auto" w:fill="FFFFFF"/>
                      </w:rPr>
                      <m:t>2πft+φ</m:t>
                    </m:r>
                  </m:e>
                </m:d>
              </m:e>
            </m:func>
          </m:e>
        </m:func>
      </m:oMath>
      <w:r>
        <w:rPr>
          <w:color w:val="000000"/>
          <w:sz w:val="20"/>
          <w:szCs w:val="20"/>
          <w:shd w:val="clear" w:color="auto" w:fill="FFFFFF"/>
        </w:rPr>
        <w:t xml:space="preserve"> </w:t>
      </w:r>
    </w:p>
    <w:p w:rsidR="00354D87" w:rsidRDefault="00354D87" w:rsidP="00CB0898">
      <w:pPr>
        <w:jc w:val="both"/>
        <w:rPr>
          <w:color w:val="000000"/>
          <w:sz w:val="20"/>
          <w:szCs w:val="20"/>
          <w:shd w:val="clear" w:color="auto" w:fill="FFFFFF"/>
        </w:rPr>
      </w:pPr>
    </w:p>
    <w:p w:rsidR="00762D10" w:rsidRDefault="00762D10" w:rsidP="00CB0898">
      <w:pPr>
        <w:jc w:val="both"/>
        <w:rPr>
          <w:color w:val="000000"/>
          <w:sz w:val="20"/>
          <w:szCs w:val="20"/>
          <w:shd w:val="clear" w:color="auto" w:fill="FFFFFF"/>
        </w:rPr>
      </w:pPr>
      <w:r>
        <w:rPr>
          <w:color w:val="000000"/>
          <w:sz w:val="20"/>
          <w:szCs w:val="20"/>
          <w:shd w:val="clear" w:color="auto" w:fill="FFFFFF"/>
        </w:rPr>
        <w:t xml:space="preserve">             </w:t>
      </w:r>
      <w:r w:rsidR="00354D87">
        <w:rPr>
          <w:color w:val="000000"/>
          <w:sz w:val="20"/>
          <w:szCs w:val="20"/>
          <w:shd w:val="clear" w:color="auto" w:fill="FFFFFF"/>
        </w:rPr>
        <w:t xml:space="preserve">   </w:t>
      </w:r>
      <w:r>
        <w:rPr>
          <w:color w:val="000000"/>
          <w:sz w:val="20"/>
          <w:szCs w:val="20"/>
          <w:shd w:val="clear" w:color="auto" w:fill="FFFFFF"/>
        </w:rPr>
        <w:t xml:space="preserve">  </w:t>
      </w:r>
      <m:oMath>
        <m:r>
          <w:rPr>
            <w:rFonts w:ascii="Cambria Math" w:hAnsi="Cambria Math"/>
            <w:color w:val="000000"/>
            <w:sz w:val="20"/>
            <w:szCs w:val="20"/>
            <w:shd w:val="clear" w:color="auto" w:fill="FFFFFF"/>
          </w:rPr>
          <m:t>+</m:t>
        </m:r>
        <m:r>
          <w:rPr>
            <w:rFonts w:ascii="Cambria Math" w:hAnsi="Cambria Math"/>
            <w:color w:val="000000"/>
            <w:sz w:val="20"/>
            <w:szCs w:val="20"/>
            <w:shd w:val="clear" w:color="auto" w:fill="FFFFFF"/>
          </w:rPr>
          <m:t xml:space="preserve"> </m:t>
        </m:r>
        <m:d>
          <m:dPr>
            <m:ctrlPr>
              <w:rPr>
                <w:rFonts w:ascii="Cambria Math" w:hAnsi="Cambria Math"/>
                <w:i/>
                <w:color w:val="000000"/>
                <w:sz w:val="20"/>
                <w:szCs w:val="20"/>
                <w:shd w:val="clear" w:color="auto" w:fill="FFFFFF"/>
              </w:rPr>
            </m:ctrlPr>
          </m:dPr>
          <m:e>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u</m:t>
                </m:r>
              </m:e>
              <m:sub>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1</m:t>
                    </m:r>
                  </m:sub>
                </m:sSub>
              </m:sub>
            </m:sSub>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u</m:t>
                </m:r>
              </m:e>
              <m:sub>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s</m:t>
                    </m:r>
                  </m:sub>
                </m:sSub>
              </m:sub>
            </m:sSub>
          </m:e>
        </m:d>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m</m:t>
            </m:r>
          </m:sub>
        </m:sSub>
        <m:func>
          <m:funcPr>
            <m:ctrlPr>
              <w:rPr>
                <w:rFonts w:ascii="Cambria Math" w:hAnsi="Cambria Math"/>
                <w:i/>
                <w:color w:val="000000"/>
                <w:sz w:val="20"/>
                <w:szCs w:val="20"/>
                <w:shd w:val="clear" w:color="auto" w:fill="FFFFFF"/>
              </w:rPr>
            </m:ctrlPr>
          </m:funcPr>
          <m:fName>
            <m:r>
              <m:rPr>
                <m:sty m:val="p"/>
              </m:rPr>
              <w:rPr>
                <w:rFonts w:ascii="Cambria Math" w:hAnsi="Cambria Math"/>
                <w:color w:val="000000"/>
                <w:sz w:val="20"/>
                <w:szCs w:val="20"/>
                <w:shd w:val="clear" w:color="auto" w:fill="FFFFFF"/>
              </w:rPr>
              <m:t>sin</m:t>
            </m:r>
          </m:fName>
          <m:e>
            <m:d>
              <m:dPr>
                <m:ctrlPr>
                  <w:rPr>
                    <w:rFonts w:ascii="Cambria Math" w:hAnsi="Cambria Math"/>
                    <w:i/>
                    <w:color w:val="000000"/>
                    <w:sz w:val="20"/>
                    <w:szCs w:val="20"/>
                    <w:shd w:val="clear" w:color="auto" w:fill="FFFFFF"/>
                  </w:rPr>
                </m:ctrlPr>
              </m:dPr>
              <m:e>
                <m:r>
                  <w:rPr>
                    <w:rFonts w:ascii="Cambria Math" w:hAnsi="Cambria Math"/>
                    <w:color w:val="000000"/>
                    <w:sz w:val="20"/>
                    <w:szCs w:val="20"/>
                    <w:shd w:val="clear" w:color="auto" w:fill="FFFFFF"/>
                  </w:rPr>
                  <m:t>2π</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f</m:t>
                    </m:r>
                  </m:e>
                  <m:sub>
                    <m:r>
                      <w:rPr>
                        <w:rFonts w:ascii="Cambria Math" w:hAnsi="Cambria Math"/>
                        <w:color w:val="000000"/>
                        <w:sz w:val="20"/>
                        <w:szCs w:val="20"/>
                        <w:shd w:val="clear" w:color="auto" w:fill="FFFFFF"/>
                      </w:rPr>
                      <m:t>osc</m:t>
                    </m:r>
                  </m:sub>
                </m:sSub>
                <m:r>
                  <w:rPr>
                    <w:rFonts w:ascii="Cambria Math" w:hAnsi="Cambria Math"/>
                    <w:color w:val="000000"/>
                    <w:sz w:val="20"/>
                    <w:szCs w:val="20"/>
                    <w:shd w:val="clear" w:color="auto" w:fill="FFFFFF"/>
                  </w:rPr>
                  <m:t>t</m:t>
                </m:r>
              </m:e>
            </m:d>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e</m:t>
                </m:r>
              </m:e>
              <m:sup>
                <m:r>
                  <w:rPr>
                    <w:rFonts w:ascii="Cambria Math" w:hAnsi="Cambria Math"/>
                    <w:color w:val="000000"/>
                    <w:sz w:val="20"/>
                    <w:szCs w:val="20"/>
                    <w:shd w:val="clear" w:color="auto" w:fill="FFFFFF"/>
                  </w:rPr>
                  <m:t>-</m:t>
                </m:r>
                <m:r>
                  <w:rPr>
                    <w:rFonts w:ascii="Cambria Math" w:hAnsi="Cambria Math"/>
                    <w:color w:val="000000"/>
                    <w:sz w:val="20"/>
                    <w:szCs w:val="20"/>
                    <w:shd w:val="clear" w:color="auto" w:fill="FFFFFF"/>
                  </w:rPr>
                  <m:t>P</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1</m:t>
                    </m:r>
                  </m:sub>
                </m:sSub>
              </m:sup>
            </m:sSup>
          </m:e>
        </m:func>
        <m:r>
          <w:rPr>
            <w:rFonts w:ascii="Cambria Math" w:hAnsi="Cambria Math"/>
            <w:color w:val="000000"/>
            <w:sz w:val="20"/>
            <w:szCs w:val="20"/>
            <w:shd w:val="clear" w:color="auto" w:fill="FFFFFF"/>
          </w:rPr>
          <m:t>+noise</m:t>
        </m:r>
      </m:oMath>
      <w:r>
        <w:rPr>
          <w:color w:val="000000"/>
          <w:sz w:val="20"/>
          <w:szCs w:val="20"/>
          <w:shd w:val="clear" w:color="auto" w:fill="FFFFFF"/>
        </w:rPr>
        <w:t xml:space="preserve"> </w:t>
      </w:r>
    </w:p>
    <w:p w:rsidR="00354D87" w:rsidRDefault="00354D87" w:rsidP="00CB0898">
      <w:pPr>
        <w:jc w:val="both"/>
        <w:rPr>
          <w:color w:val="000000"/>
          <w:sz w:val="20"/>
          <w:szCs w:val="20"/>
          <w:shd w:val="clear" w:color="auto" w:fill="FFFFFF"/>
        </w:rPr>
      </w:pPr>
      <w:r>
        <w:rPr>
          <w:color w:val="000000"/>
          <w:sz w:val="20"/>
          <w:szCs w:val="20"/>
          <w:shd w:val="clear" w:color="auto" w:fill="FFFFFF"/>
        </w:rPr>
        <w:t>Where,</w:t>
      </w:r>
    </w:p>
    <w:p w:rsidR="00762D10" w:rsidRPr="00762D10" w:rsidRDefault="00762D10" w:rsidP="00CB0898">
      <w:pPr>
        <w:jc w:val="both"/>
        <w:rPr>
          <w:color w:val="000000"/>
          <w:sz w:val="20"/>
          <w:szCs w:val="20"/>
          <w:shd w:val="clear" w:color="auto" w:fill="FFFFFF"/>
        </w:rPr>
      </w:pPr>
      <w:r>
        <w:rPr>
          <w:color w:val="000000"/>
          <w:sz w:val="20"/>
          <w:szCs w:val="20"/>
          <w:shd w:val="clear" w:color="auto" w:fill="FFFFFF"/>
        </w:rPr>
        <w:t>F</w:t>
      </w:r>
      <w:r w:rsidR="00354D87">
        <w:rPr>
          <w:color w:val="000000"/>
          <w:sz w:val="20"/>
          <w:szCs w:val="20"/>
          <w:shd w:val="clear" w:color="auto" w:fill="FFFFFF"/>
          <w:vertAlign w:val="subscript"/>
        </w:rPr>
        <w:t xml:space="preserve">m    </w:t>
      </w:r>
      <w:r w:rsidR="00354D87">
        <w:rPr>
          <w:color w:val="000000"/>
          <w:sz w:val="20"/>
          <w:szCs w:val="20"/>
          <w:shd w:val="clear" w:color="auto" w:fill="FFFFFF"/>
        </w:rPr>
        <w:t>=</w:t>
      </w:r>
      <w:r>
        <w:rPr>
          <w:color w:val="000000"/>
          <w:sz w:val="20"/>
          <w:szCs w:val="20"/>
          <w:shd w:val="clear" w:color="auto" w:fill="FFFFFF"/>
          <w:vertAlign w:val="subscript"/>
        </w:rPr>
        <w:t xml:space="preserve"> </w:t>
      </w:r>
      <w:r w:rsidR="00354D87">
        <w:rPr>
          <w:color w:val="000000"/>
          <w:sz w:val="20"/>
          <w:szCs w:val="20"/>
          <w:shd w:val="clear" w:color="auto" w:fill="FFFFFF"/>
          <w:vertAlign w:val="subscript"/>
        </w:rPr>
        <w:t xml:space="preserve">  </w:t>
      </w:r>
      <w:r>
        <w:rPr>
          <w:color w:val="000000"/>
          <w:sz w:val="20"/>
          <w:szCs w:val="20"/>
          <w:shd w:val="clear" w:color="auto" w:fill="FFFFFF"/>
        </w:rPr>
        <w:t xml:space="preserve">Flicker magnitude (6-10 % of nominal </w:t>
      </w:r>
      <w:proofErr w:type="gramStart"/>
      <w:r>
        <w:rPr>
          <w:color w:val="000000"/>
          <w:sz w:val="20"/>
          <w:szCs w:val="20"/>
          <w:shd w:val="clear" w:color="auto" w:fill="FFFFFF"/>
        </w:rPr>
        <w:t>voltage )</w:t>
      </w:r>
      <w:proofErr w:type="gramEnd"/>
    </w:p>
    <w:p w:rsidR="00762D10" w:rsidRDefault="00354D87" w:rsidP="00CB0898">
      <w:pPr>
        <w:jc w:val="both"/>
        <w:rPr>
          <w:color w:val="000000"/>
          <w:sz w:val="20"/>
          <w:szCs w:val="20"/>
          <w:shd w:val="clear" w:color="auto" w:fill="FFFFFF"/>
        </w:rPr>
      </w:pPr>
      <w:proofErr w:type="gramStart"/>
      <w:r>
        <w:rPr>
          <w:color w:val="000000"/>
          <w:sz w:val="20"/>
          <w:szCs w:val="20"/>
          <w:shd w:val="clear" w:color="auto" w:fill="FFFFFF"/>
        </w:rPr>
        <w:t>f</w:t>
      </w:r>
      <w:r w:rsidR="00762D10">
        <w:rPr>
          <w:color w:val="000000"/>
          <w:sz w:val="20"/>
          <w:szCs w:val="20"/>
          <w:shd w:val="clear" w:color="auto" w:fill="FFFFFF"/>
          <w:vertAlign w:val="subscript"/>
        </w:rPr>
        <w:t>f</w:t>
      </w:r>
      <w:proofErr w:type="gramEnd"/>
      <w:r>
        <w:rPr>
          <w:color w:val="000000"/>
          <w:sz w:val="20"/>
          <w:szCs w:val="20"/>
          <w:shd w:val="clear" w:color="auto" w:fill="FFFFFF"/>
          <w:vertAlign w:val="subscript"/>
        </w:rPr>
        <w:t xml:space="preserve">  </w:t>
      </w:r>
      <w:r w:rsidR="00762D10">
        <w:rPr>
          <w:color w:val="000000"/>
          <w:sz w:val="20"/>
          <w:szCs w:val="20"/>
          <w:shd w:val="clear" w:color="auto" w:fill="FFFFFF"/>
        </w:rPr>
        <w:t xml:space="preserve"> </w:t>
      </w:r>
      <w:r>
        <w:rPr>
          <w:color w:val="000000"/>
          <w:sz w:val="20"/>
          <w:szCs w:val="20"/>
          <w:shd w:val="clear" w:color="auto" w:fill="FFFFFF"/>
        </w:rPr>
        <w:t xml:space="preserve">  </w:t>
      </w:r>
      <w:r w:rsidR="00762D10">
        <w:rPr>
          <w:color w:val="000000"/>
          <w:sz w:val="20"/>
          <w:szCs w:val="20"/>
          <w:shd w:val="clear" w:color="auto" w:fill="FFFFFF"/>
        </w:rPr>
        <w:t xml:space="preserve">=  </w:t>
      </w:r>
      <w:r>
        <w:rPr>
          <w:color w:val="000000"/>
          <w:sz w:val="20"/>
          <w:szCs w:val="20"/>
          <w:shd w:val="clear" w:color="auto" w:fill="FFFFFF"/>
        </w:rPr>
        <w:t xml:space="preserve"> </w:t>
      </w:r>
      <w:r w:rsidR="00762D10">
        <w:rPr>
          <w:color w:val="000000"/>
          <w:sz w:val="20"/>
          <w:szCs w:val="20"/>
          <w:shd w:val="clear" w:color="auto" w:fill="FFFFFF"/>
        </w:rPr>
        <w:t>Flicker frequency (10 Hz)</w:t>
      </w:r>
    </w:p>
    <w:p w:rsidR="00762D10" w:rsidRDefault="00762D10" w:rsidP="00CB0898">
      <w:pPr>
        <w:jc w:val="both"/>
        <w:rPr>
          <w:color w:val="000000"/>
          <w:sz w:val="20"/>
          <w:szCs w:val="20"/>
          <w:shd w:val="clear" w:color="auto" w:fill="FFFFFF"/>
        </w:rPr>
      </w:pPr>
      <m:oMath>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m</m:t>
            </m:r>
          </m:sub>
        </m:sSub>
      </m:oMath>
      <w:r>
        <w:rPr>
          <w:color w:val="000000"/>
          <w:sz w:val="20"/>
          <w:szCs w:val="20"/>
          <w:shd w:val="clear" w:color="auto" w:fill="FFFFFF"/>
        </w:rPr>
        <w:t xml:space="preserve"> </w:t>
      </w:r>
      <w:r w:rsidR="00354D87">
        <w:rPr>
          <w:color w:val="000000"/>
          <w:sz w:val="20"/>
          <w:szCs w:val="20"/>
          <w:shd w:val="clear" w:color="auto" w:fill="FFFFFF"/>
        </w:rPr>
        <w:t xml:space="preserve">  </w:t>
      </w:r>
      <w:r>
        <w:rPr>
          <w:color w:val="000000"/>
          <w:sz w:val="20"/>
          <w:szCs w:val="20"/>
          <w:shd w:val="clear" w:color="auto" w:fill="FFFFFF"/>
        </w:rPr>
        <w:t xml:space="preserve">= </w:t>
      </w:r>
      <w:r w:rsidR="00354D87">
        <w:rPr>
          <w:color w:val="000000"/>
          <w:sz w:val="20"/>
          <w:szCs w:val="20"/>
          <w:shd w:val="clear" w:color="auto" w:fill="FFFFFF"/>
        </w:rPr>
        <w:t xml:space="preserve"> </w:t>
      </w:r>
      <w:r>
        <w:rPr>
          <w:color w:val="000000"/>
          <w:sz w:val="20"/>
          <w:szCs w:val="20"/>
          <w:shd w:val="clear" w:color="auto" w:fill="FFFFFF"/>
        </w:rPr>
        <w:t>Transient magnitude (1.4 times of nominal voltage)</w:t>
      </w:r>
    </w:p>
    <w:p w:rsidR="00762D10" w:rsidRDefault="00762D10" w:rsidP="00CB0898">
      <w:pPr>
        <w:jc w:val="both"/>
        <w:rPr>
          <w:color w:val="000000"/>
          <w:sz w:val="20"/>
          <w:szCs w:val="20"/>
          <w:shd w:val="clear" w:color="auto" w:fill="FFFFFF"/>
        </w:rPr>
      </w:pPr>
      <m:oMath>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f</m:t>
            </m:r>
          </m:e>
          <m:sub>
            <m:r>
              <w:rPr>
                <w:rFonts w:ascii="Cambria Math" w:hAnsi="Cambria Math"/>
                <w:color w:val="000000"/>
                <w:sz w:val="20"/>
                <w:szCs w:val="20"/>
                <w:shd w:val="clear" w:color="auto" w:fill="FFFFFF"/>
              </w:rPr>
              <m:t>osc</m:t>
            </m:r>
          </m:sub>
        </m:sSub>
      </m:oMath>
      <w:r>
        <w:rPr>
          <w:color w:val="000000"/>
          <w:sz w:val="20"/>
          <w:szCs w:val="20"/>
          <w:shd w:val="clear" w:color="auto" w:fill="FFFFFF"/>
        </w:rPr>
        <w:t xml:space="preserve"> </w:t>
      </w:r>
      <w:r w:rsidR="00354D87">
        <w:rPr>
          <w:color w:val="000000"/>
          <w:sz w:val="20"/>
          <w:szCs w:val="20"/>
          <w:shd w:val="clear" w:color="auto" w:fill="FFFFFF"/>
        </w:rPr>
        <w:t xml:space="preserve"> </w:t>
      </w:r>
      <w:r>
        <w:rPr>
          <w:color w:val="000000"/>
          <w:sz w:val="20"/>
          <w:szCs w:val="20"/>
          <w:shd w:val="clear" w:color="auto" w:fill="FFFFFF"/>
        </w:rPr>
        <w:t>=  Transient oscillatory frequency (400 Hz)</w:t>
      </w:r>
    </w:p>
    <w:p w:rsidR="00762D10" w:rsidRDefault="00762D10" w:rsidP="00CB0898">
      <w:pPr>
        <w:jc w:val="both"/>
        <w:rPr>
          <w:color w:val="000000"/>
          <w:sz w:val="20"/>
          <w:szCs w:val="20"/>
          <w:shd w:val="clear" w:color="auto" w:fill="FFFFFF"/>
        </w:rPr>
      </w:pPr>
      <w:r>
        <w:rPr>
          <w:color w:val="000000"/>
          <w:sz w:val="20"/>
          <w:szCs w:val="20"/>
          <w:shd w:val="clear" w:color="auto" w:fill="FFFFFF"/>
        </w:rPr>
        <w:t xml:space="preserve">P </w:t>
      </w:r>
      <w:r w:rsidR="00354D87">
        <w:rPr>
          <w:color w:val="000000"/>
          <w:sz w:val="20"/>
          <w:szCs w:val="20"/>
          <w:shd w:val="clear" w:color="auto" w:fill="FFFFFF"/>
        </w:rPr>
        <w:t xml:space="preserve">    </w:t>
      </w:r>
      <w:r>
        <w:rPr>
          <w:color w:val="000000"/>
          <w:sz w:val="20"/>
          <w:szCs w:val="20"/>
          <w:shd w:val="clear" w:color="auto" w:fill="FFFFFF"/>
        </w:rPr>
        <w:t xml:space="preserve">= </w:t>
      </w:r>
      <w:r w:rsidR="00354D87">
        <w:rPr>
          <w:color w:val="000000"/>
          <w:sz w:val="20"/>
          <w:szCs w:val="20"/>
          <w:shd w:val="clear" w:color="auto" w:fill="FFFFFF"/>
        </w:rPr>
        <w:t xml:space="preserve"> </w:t>
      </w:r>
      <w:r>
        <w:rPr>
          <w:color w:val="000000"/>
          <w:sz w:val="20"/>
          <w:szCs w:val="20"/>
          <w:shd w:val="clear" w:color="auto" w:fill="FFFFFF"/>
        </w:rPr>
        <w:t>Transient settling rate (0.015)</w:t>
      </w:r>
    </w:p>
    <w:p w:rsidR="00EC53A2" w:rsidRDefault="00EC53A2" w:rsidP="00CB0898">
      <w:pPr>
        <w:jc w:val="both"/>
        <w:rPr>
          <w:color w:val="000000"/>
          <w:sz w:val="20"/>
          <w:szCs w:val="20"/>
          <w:shd w:val="clear" w:color="auto" w:fill="FFFFFF"/>
        </w:rPr>
      </w:pPr>
      <m:oMath>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s</m:t>
            </m:r>
          </m:sub>
        </m:sSub>
      </m:oMath>
      <w:r>
        <w:rPr>
          <w:color w:val="000000"/>
          <w:sz w:val="20"/>
          <w:szCs w:val="20"/>
          <w:shd w:val="clear" w:color="auto" w:fill="FFFFFF"/>
        </w:rPr>
        <w:t xml:space="preserve">    =  Transient settling time</w:t>
      </w:r>
    </w:p>
    <w:p w:rsidR="00EC53A2" w:rsidRPr="00EC53A2" w:rsidRDefault="00EC53A2" w:rsidP="00CB0898">
      <w:pPr>
        <w:jc w:val="both"/>
        <w:rPr>
          <w:color w:val="000000"/>
          <w:sz w:val="20"/>
          <w:szCs w:val="20"/>
          <w:shd w:val="clear" w:color="auto" w:fill="FFFFFF"/>
        </w:rPr>
      </w:pPr>
      <m:oMath>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1</m:t>
            </m:r>
          </m:sub>
        </m:sSub>
      </m:oMath>
      <w:r>
        <w:rPr>
          <w:color w:val="000000"/>
          <w:sz w:val="20"/>
          <w:szCs w:val="20"/>
          <w:shd w:val="clear" w:color="auto" w:fill="FFFFFF"/>
        </w:rPr>
        <w:t xml:space="preserve">    =  Transient starting time</w:t>
      </w:r>
    </w:p>
    <w:p w:rsidR="00354D87" w:rsidRDefault="00354D87" w:rsidP="00CB0898">
      <w:pPr>
        <w:jc w:val="both"/>
        <w:rPr>
          <w:color w:val="000000"/>
          <w:sz w:val="20"/>
          <w:szCs w:val="20"/>
          <w:shd w:val="clear" w:color="auto" w:fill="FFFFFF"/>
        </w:rPr>
      </w:pPr>
      <w:r>
        <w:rPr>
          <w:color w:val="000000"/>
          <w:sz w:val="20"/>
          <w:szCs w:val="20"/>
          <w:shd w:val="clear" w:color="auto" w:fill="FFFFFF"/>
        </w:rPr>
        <w:t xml:space="preserve">and  </w:t>
      </w:r>
      <m:oMath>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u</m:t>
            </m:r>
          </m:e>
          <m:sub>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1</m:t>
                </m:r>
              </m:sub>
            </m:sSub>
          </m:sub>
        </m:sSub>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u</m:t>
            </m:r>
          </m:e>
          <m:sub>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s</m:t>
                </m:r>
              </m:sub>
            </m:sSub>
          </m:sub>
        </m:sSub>
      </m:oMath>
      <w:r>
        <w:rPr>
          <w:color w:val="000000"/>
          <w:sz w:val="20"/>
          <w:szCs w:val="20"/>
          <w:shd w:val="clear" w:color="auto" w:fill="FFFFFF"/>
        </w:rPr>
        <w:t xml:space="preserve"> are step functions defined as following:</w:t>
      </w:r>
    </w:p>
    <w:p w:rsidR="00354D87" w:rsidRDefault="00354D87" w:rsidP="00CB0898">
      <w:pPr>
        <w:jc w:val="both"/>
        <w:rPr>
          <w:color w:val="000000"/>
          <w:sz w:val="20"/>
          <w:szCs w:val="20"/>
          <w:shd w:val="clear" w:color="auto" w:fill="FFFFFF"/>
        </w:rPr>
      </w:pPr>
      <m:oMath>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u</m:t>
            </m:r>
          </m:e>
          <m:sub>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1</m:t>
                </m:r>
              </m:sub>
            </m:sSub>
          </m:sub>
        </m:sSub>
      </m:oMath>
      <w:r>
        <w:rPr>
          <w:color w:val="000000"/>
          <w:sz w:val="20"/>
          <w:szCs w:val="20"/>
          <w:shd w:val="clear" w:color="auto" w:fill="FFFFFF"/>
        </w:rPr>
        <w:t xml:space="preserve">  = </w:t>
      </w:r>
      <m:oMath>
        <m:d>
          <m:dPr>
            <m:begChr m:val="{"/>
            <m:endChr m:val=""/>
            <m:ctrlPr>
              <w:rPr>
                <w:rFonts w:ascii="Cambria Math" w:hAnsi="Cambria Math"/>
                <w:i/>
                <w:color w:val="000000"/>
                <w:sz w:val="20"/>
                <w:szCs w:val="20"/>
                <w:shd w:val="clear" w:color="auto" w:fill="FFFFFF"/>
              </w:rPr>
            </m:ctrlPr>
          </m:dPr>
          <m:e>
            <m:m>
              <m:mPr>
                <m:mcs>
                  <m:mc>
                    <m:mcPr>
                      <m:count m:val="1"/>
                      <m:mcJc m:val="center"/>
                    </m:mcPr>
                  </m:mc>
                </m:mcs>
                <m:ctrlPr>
                  <w:rPr>
                    <w:rFonts w:ascii="Cambria Math" w:hAnsi="Cambria Math"/>
                    <w:i/>
                    <w:color w:val="000000"/>
                    <w:sz w:val="20"/>
                    <w:szCs w:val="20"/>
                    <w:shd w:val="clear" w:color="auto" w:fill="FFFFFF"/>
                  </w:rPr>
                </m:ctrlPr>
              </m:mPr>
              <m:mr>
                <m:e>
                  <m:r>
                    <w:rPr>
                      <w:rFonts w:ascii="Cambria Math" w:hAnsi="Cambria Math"/>
                      <w:color w:val="000000"/>
                      <w:sz w:val="20"/>
                      <w:szCs w:val="20"/>
                      <w:shd w:val="clear" w:color="auto" w:fill="FFFFFF"/>
                    </w:rPr>
                    <m:t>1        t</m:t>
                  </m:r>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1</m:t>
                      </m:r>
                    </m:sub>
                  </m:sSub>
                </m:e>
              </m:mr>
              <m:mr>
                <m:e>
                  <m:r>
                    <w:rPr>
                      <w:rFonts w:ascii="Cambria Math" w:hAnsi="Cambria Math"/>
                      <w:color w:val="000000"/>
                      <w:sz w:val="20"/>
                      <w:szCs w:val="20"/>
                      <w:shd w:val="clear" w:color="auto" w:fill="FFFFFF"/>
                    </w:rPr>
                    <m:t xml:space="preserve">0         else  </m:t>
                  </m:r>
                </m:e>
              </m:mr>
            </m:m>
          </m:e>
        </m:d>
      </m:oMath>
    </w:p>
    <w:p w:rsidR="003A6BFF" w:rsidRDefault="003A6BFF" w:rsidP="00CB0898">
      <w:pPr>
        <w:jc w:val="both"/>
        <w:rPr>
          <w:color w:val="000000"/>
          <w:sz w:val="20"/>
          <w:szCs w:val="20"/>
          <w:shd w:val="clear" w:color="auto" w:fill="FFFFFF"/>
        </w:rPr>
      </w:pPr>
    </w:p>
    <w:p w:rsidR="003A6BFF" w:rsidRDefault="00EC53A2" w:rsidP="003A6BFF">
      <w:pPr>
        <w:jc w:val="both"/>
        <w:rPr>
          <w:color w:val="000000"/>
          <w:sz w:val="20"/>
          <w:szCs w:val="20"/>
          <w:shd w:val="clear" w:color="auto" w:fill="FFFFFF"/>
        </w:rPr>
      </w:pPr>
      <m:oMath>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u</m:t>
            </m:r>
          </m:e>
          <m:sub>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s</m:t>
                </m:r>
              </m:sub>
            </m:sSub>
          </m:sub>
        </m:sSub>
      </m:oMath>
      <w:r w:rsidR="003A6BFF">
        <w:rPr>
          <w:color w:val="000000"/>
          <w:sz w:val="20"/>
          <w:szCs w:val="20"/>
          <w:shd w:val="clear" w:color="auto" w:fill="FFFFFF"/>
        </w:rPr>
        <w:t xml:space="preserve">  = </w:t>
      </w:r>
      <m:oMath>
        <m:d>
          <m:dPr>
            <m:begChr m:val="{"/>
            <m:endChr m:val=""/>
            <m:ctrlPr>
              <w:rPr>
                <w:rFonts w:ascii="Cambria Math" w:hAnsi="Cambria Math"/>
                <w:i/>
                <w:color w:val="000000"/>
                <w:sz w:val="20"/>
                <w:szCs w:val="20"/>
                <w:shd w:val="clear" w:color="auto" w:fill="FFFFFF"/>
              </w:rPr>
            </m:ctrlPr>
          </m:dPr>
          <m:e>
            <m:m>
              <m:mPr>
                <m:mcs>
                  <m:mc>
                    <m:mcPr>
                      <m:count m:val="1"/>
                      <m:mcJc m:val="center"/>
                    </m:mcPr>
                  </m:mc>
                </m:mcs>
                <m:ctrlPr>
                  <w:rPr>
                    <w:rFonts w:ascii="Cambria Math" w:hAnsi="Cambria Math"/>
                    <w:i/>
                    <w:color w:val="000000"/>
                    <w:sz w:val="20"/>
                    <w:szCs w:val="20"/>
                    <w:shd w:val="clear" w:color="auto" w:fill="FFFFFF"/>
                  </w:rPr>
                </m:ctrlPr>
              </m:mPr>
              <m:mr>
                <m:e>
                  <m:r>
                    <w:rPr>
                      <w:rFonts w:ascii="Cambria Math" w:hAnsi="Cambria Math"/>
                      <w:color w:val="000000"/>
                      <w:sz w:val="20"/>
                      <w:szCs w:val="20"/>
                      <w:shd w:val="clear" w:color="auto" w:fill="FFFFFF"/>
                    </w:rPr>
                    <m:t>1        t</m:t>
                  </m:r>
                  <m:r>
                    <w:rPr>
                      <w:rFonts w:ascii="Cambria Math" w:hAnsi="Cambria Math"/>
                      <w:color w:val="000000"/>
                      <w:sz w:val="20"/>
                      <w:szCs w:val="20"/>
                      <w:shd w:val="clear" w:color="auto" w:fill="FFFFFF"/>
                    </w:rPr>
                    <m:t>≥</m:t>
                  </m:r>
                  <m:sSub>
                    <m:sSubPr>
                      <m:ctrlPr>
                        <w:rPr>
                          <w:rFonts w:ascii="Cambria Math" w:hAnsi="Cambria Math"/>
                          <w:i/>
                          <w:color w:val="000000"/>
                          <w:sz w:val="20"/>
                          <w:szCs w:val="20"/>
                          <w:shd w:val="clear" w:color="auto" w:fill="FFFFFF"/>
                        </w:rPr>
                      </m:ctrlPr>
                    </m:sSubPr>
                    <m:e>
                      <m:r>
                        <w:rPr>
                          <w:rFonts w:ascii="Cambria Math" w:hAnsi="Cambria Math"/>
                          <w:color w:val="000000"/>
                          <w:sz w:val="20"/>
                          <w:szCs w:val="20"/>
                          <w:shd w:val="clear" w:color="auto" w:fill="FFFFFF"/>
                        </w:rPr>
                        <m:t>t</m:t>
                      </m:r>
                    </m:e>
                    <m:sub>
                      <m:r>
                        <w:rPr>
                          <w:rFonts w:ascii="Cambria Math" w:hAnsi="Cambria Math"/>
                          <w:color w:val="000000"/>
                          <w:sz w:val="20"/>
                          <w:szCs w:val="20"/>
                          <w:shd w:val="clear" w:color="auto" w:fill="FFFFFF"/>
                        </w:rPr>
                        <m:t>s</m:t>
                      </m:r>
                    </m:sub>
                  </m:sSub>
                </m:e>
              </m:mr>
              <m:mr>
                <m:e>
                  <m:r>
                    <w:rPr>
                      <w:rFonts w:ascii="Cambria Math" w:hAnsi="Cambria Math"/>
                      <w:color w:val="000000"/>
                      <w:sz w:val="20"/>
                      <w:szCs w:val="20"/>
                      <w:shd w:val="clear" w:color="auto" w:fill="FFFFFF"/>
                    </w:rPr>
                    <m:t xml:space="preserve">0         else  </m:t>
                  </m:r>
                </m:e>
              </m:mr>
            </m:m>
          </m:e>
        </m:d>
      </m:oMath>
    </w:p>
    <w:p w:rsidR="003A6BFF" w:rsidRDefault="003A6BFF" w:rsidP="00CB0898">
      <w:pPr>
        <w:jc w:val="both"/>
        <w:rPr>
          <w:color w:val="000000"/>
          <w:sz w:val="20"/>
          <w:szCs w:val="20"/>
          <w:shd w:val="clear" w:color="auto" w:fill="FFFFFF"/>
        </w:rPr>
      </w:pPr>
    </w:p>
    <w:p w:rsidR="003A6BFF" w:rsidRDefault="003A6BFF" w:rsidP="00CB0898">
      <w:pPr>
        <w:jc w:val="both"/>
        <w:rPr>
          <w:color w:val="000000"/>
          <w:sz w:val="20"/>
          <w:szCs w:val="20"/>
          <w:shd w:val="clear" w:color="auto" w:fill="FFFFFF"/>
        </w:rPr>
      </w:pPr>
    </w:p>
    <w:p w:rsidR="00A326BA" w:rsidRPr="00510865" w:rsidRDefault="00A326BA" w:rsidP="00BA24BD">
      <w:pPr>
        <w:jc w:val="center"/>
        <w:rPr>
          <w:b/>
          <w:color w:val="000000"/>
          <w:sz w:val="20"/>
          <w:szCs w:val="20"/>
          <w:shd w:val="clear" w:color="auto" w:fill="FFFFFF"/>
        </w:rPr>
      </w:pPr>
      <w:r w:rsidRPr="00510865">
        <w:rPr>
          <w:b/>
          <w:color w:val="000000"/>
          <w:sz w:val="20"/>
          <w:szCs w:val="20"/>
          <w:shd w:val="clear" w:color="auto" w:fill="FFFFFF"/>
        </w:rPr>
        <w:t>IV</w:t>
      </w:r>
      <w:r w:rsidR="00BA24BD">
        <w:rPr>
          <w:b/>
          <w:color w:val="000000"/>
          <w:sz w:val="20"/>
          <w:szCs w:val="20"/>
          <w:shd w:val="clear" w:color="auto" w:fill="FFFFFF"/>
        </w:rPr>
        <w:t>.</w:t>
      </w:r>
      <w:r w:rsidRPr="00510865">
        <w:rPr>
          <w:b/>
          <w:color w:val="000000"/>
          <w:sz w:val="20"/>
          <w:szCs w:val="20"/>
          <w:shd w:val="clear" w:color="auto" w:fill="FFFFFF"/>
        </w:rPr>
        <w:t xml:space="preserve"> </w:t>
      </w:r>
      <w:r w:rsidR="003A6BFF" w:rsidRPr="00510865">
        <w:rPr>
          <w:b/>
          <w:color w:val="000000"/>
          <w:sz w:val="20"/>
          <w:szCs w:val="20"/>
          <w:shd w:val="clear" w:color="auto" w:fill="FFFFFF"/>
        </w:rPr>
        <w:t>FEATURE EXTRACTION</w:t>
      </w:r>
    </w:p>
    <w:p w:rsidR="00A326BA" w:rsidRDefault="005D37A2" w:rsidP="009D7B0D">
      <w:pPr>
        <w:jc w:val="both"/>
        <w:rPr>
          <w:sz w:val="20"/>
          <w:szCs w:val="20"/>
        </w:rPr>
      </w:pPr>
      <w:r>
        <w:rPr>
          <w:color w:val="000000"/>
          <w:sz w:val="20"/>
          <w:szCs w:val="20"/>
          <w:shd w:val="clear" w:color="auto" w:fill="FFFFFF"/>
        </w:rPr>
        <w:t>Here we have converted our</w:t>
      </w:r>
      <w:r w:rsidR="00A326BA">
        <w:rPr>
          <w:color w:val="000000"/>
          <w:sz w:val="20"/>
          <w:szCs w:val="20"/>
          <w:shd w:val="clear" w:color="auto" w:fill="FFFFFF"/>
        </w:rPr>
        <w:t xml:space="preserve"> time series data into images using Markov transition field method. For a time series X, we make a Markov transition matrix W. First we find Q quantile bins an</w:t>
      </w:r>
      <w:r>
        <w:rPr>
          <w:color w:val="000000"/>
          <w:sz w:val="20"/>
          <w:szCs w:val="20"/>
          <w:shd w:val="clear" w:color="auto" w:fill="FFFFFF"/>
        </w:rPr>
        <w:t>d allocate each xi to its bin q</w:t>
      </w:r>
      <w:r>
        <w:rPr>
          <w:color w:val="000000"/>
          <w:sz w:val="20"/>
          <w:szCs w:val="20"/>
          <w:shd w:val="clear" w:color="auto" w:fill="FFFFFF"/>
          <w:vertAlign w:val="subscript"/>
        </w:rPr>
        <w:t>j</w:t>
      </w:r>
      <w:r w:rsidR="00A326BA">
        <w:rPr>
          <w:color w:val="000000"/>
          <w:sz w:val="20"/>
          <w:szCs w:val="20"/>
          <w:shd w:val="clear" w:color="auto" w:fill="FFFFFF"/>
        </w:rPr>
        <w:t xml:space="preserve"> </w:t>
      </w:r>
      <w:r w:rsidR="00A326BA" w:rsidRPr="00A326BA">
        <w:rPr>
          <w:color w:val="000000"/>
          <w:sz w:val="20"/>
          <w:szCs w:val="20"/>
          <w:shd w:val="clear" w:color="auto" w:fill="FFFFFF"/>
        </w:rPr>
        <w:t>(j</w:t>
      </w:r>
      <w:r w:rsidR="00A326BA" w:rsidRPr="00A326BA">
        <w:rPr>
          <w:sz w:val="20"/>
          <w:szCs w:val="20"/>
        </w:rPr>
        <w:t xml:space="preserve"> </w:t>
      </w:r>
      <w:r w:rsidR="00A326BA" w:rsidRPr="00A326BA">
        <w:rPr>
          <w:rFonts w:ascii="Cambria Math" w:hAnsi="Cambria Math" w:cs="Cambria Math"/>
          <w:color w:val="222222"/>
          <w:sz w:val="20"/>
          <w:szCs w:val="20"/>
          <w:shd w:val="clear" w:color="auto" w:fill="FFFFFF"/>
        </w:rPr>
        <w:t>∈ [1,</w:t>
      </w:r>
      <w:r>
        <w:rPr>
          <w:rFonts w:ascii="Cambria Math" w:hAnsi="Cambria Math" w:cs="Cambria Math"/>
          <w:color w:val="222222"/>
          <w:sz w:val="20"/>
          <w:szCs w:val="20"/>
          <w:shd w:val="clear" w:color="auto" w:fill="FFFFFF"/>
        </w:rPr>
        <w:t xml:space="preserve"> </w:t>
      </w:r>
      <w:r w:rsidR="00A326BA" w:rsidRPr="00A326BA">
        <w:rPr>
          <w:rFonts w:ascii="Cambria Math" w:hAnsi="Cambria Math" w:cs="Cambria Math"/>
          <w:color w:val="222222"/>
          <w:sz w:val="20"/>
          <w:szCs w:val="20"/>
          <w:shd w:val="clear" w:color="auto" w:fill="FFFFFF"/>
        </w:rPr>
        <w:t>Q]).</w:t>
      </w:r>
      <w:r w:rsidR="00A326BA" w:rsidRPr="00A326BA">
        <w:rPr>
          <w:sz w:val="20"/>
          <w:szCs w:val="20"/>
        </w:rPr>
        <w:t xml:space="preserve"> </w:t>
      </w:r>
      <w:r>
        <w:rPr>
          <w:color w:val="000000"/>
          <w:sz w:val="20"/>
          <w:szCs w:val="20"/>
          <w:shd w:val="clear" w:color="auto" w:fill="FFFFFF"/>
        </w:rPr>
        <w:t>Then we make a Q x</w:t>
      </w:r>
      <w:r w:rsidR="00A326BA">
        <w:rPr>
          <w:color w:val="000000"/>
          <w:sz w:val="20"/>
          <w:szCs w:val="20"/>
          <w:shd w:val="clear" w:color="auto" w:fill="FFFFFF"/>
        </w:rPr>
        <w:t xml:space="preserve"> Q adjacency matrix W, which is done by counting the transitions between the quantile bins by the approach of first order Markov chain along the time axis. Each element in W matrix is the frequency by which a point in any one of the quantile i.e. qi is followed by a point in another quantile. To obtain the matrix W, we have normalize it with </w:t>
      </w:r>
      <w:r w:rsidR="00A326BA" w:rsidRPr="00A326BA">
        <w:rPr>
          <w:color w:val="222222"/>
          <w:sz w:val="20"/>
          <w:szCs w:val="20"/>
          <w:shd w:val="clear" w:color="auto" w:fill="FFFFFF"/>
        </w:rPr>
        <w:t>Σ</w:t>
      </w:r>
      <w:r w:rsidR="00A326BA" w:rsidRPr="00A326BA">
        <w:rPr>
          <w:color w:val="222222"/>
          <w:sz w:val="20"/>
          <w:szCs w:val="20"/>
          <w:shd w:val="clear" w:color="auto" w:fill="FFFFFF"/>
          <w:vertAlign w:val="subscript"/>
        </w:rPr>
        <w:t>j</w:t>
      </w:r>
      <w:r w:rsidR="00A326BA" w:rsidRPr="00A326BA">
        <w:rPr>
          <w:color w:val="222222"/>
          <w:sz w:val="20"/>
          <w:szCs w:val="20"/>
          <w:shd w:val="clear" w:color="auto" w:fill="FFFFFF"/>
        </w:rPr>
        <w:t>w</w:t>
      </w:r>
      <w:r w:rsidR="00A326BA" w:rsidRPr="00A326BA">
        <w:rPr>
          <w:color w:val="222222"/>
          <w:sz w:val="20"/>
          <w:szCs w:val="20"/>
          <w:shd w:val="clear" w:color="auto" w:fill="FFFFFF"/>
          <w:vertAlign w:val="subscript"/>
        </w:rPr>
        <w:t>ij</w:t>
      </w:r>
      <w:r w:rsidR="00A326BA" w:rsidRPr="00A326BA">
        <w:rPr>
          <w:color w:val="222222"/>
          <w:sz w:val="20"/>
          <w:szCs w:val="20"/>
          <w:shd w:val="clear" w:color="auto" w:fill="FFFFFF"/>
        </w:rPr>
        <w:t xml:space="preserve"> = 1</w:t>
      </w:r>
      <w:r w:rsidR="00A326BA">
        <w:rPr>
          <w:color w:val="000000"/>
          <w:sz w:val="20"/>
          <w:szCs w:val="20"/>
          <w:shd w:val="clear" w:color="auto" w:fill="FFFFFF"/>
        </w:rPr>
        <w:t xml:space="preserve">. </w:t>
      </w:r>
      <w:r w:rsidR="00A326BA" w:rsidRPr="00A326BA">
        <w:rPr>
          <w:color w:val="000000"/>
          <w:sz w:val="20"/>
          <w:szCs w:val="20"/>
          <w:shd w:val="clear" w:color="auto" w:fill="FFFFFF"/>
        </w:rPr>
        <w:t>We can see that this loses the effect of distribution of X</w:t>
      </w:r>
      <w:r w:rsidR="00A326BA" w:rsidRPr="00A326BA">
        <w:rPr>
          <w:sz w:val="20"/>
          <w:szCs w:val="20"/>
        </w:rPr>
        <w:t xml:space="preserve"> and temporal dependency on time steps t</w:t>
      </w:r>
      <w:r w:rsidR="00A326BA" w:rsidRPr="00A326BA">
        <w:rPr>
          <w:sz w:val="20"/>
          <w:szCs w:val="20"/>
          <w:vertAlign w:val="subscript"/>
        </w:rPr>
        <w:t>i.</w:t>
      </w:r>
      <w:r w:rsidR="00A326BA">
        <w:rPr>
          <w:sz w:val="20"/>
          <w:szCs w:val="20"/>
        </w:rPr>
        <w:t xml:space="preserve"> Here due to loss of temporal dependency, we are losing important information in W.</w:t>
      </w:r>
      <w:r w:rsidR="00A326BA" w:rsidRPr="00A326BA">
        <w:t xml:space="preserve"> </w:t>
      </w:r>
      <w:r w:rsidR="00A326BA">
        <w:rPr>
          <w:sz w:val="20"/>
          <w:szCs w:val="20"/>
        </w:rPr>
        <w:t>Hence, we will use following Markov Transition field, which surmounts this flaw:</w:t>
      </w:r>
    </w:p>
    <w:p w:rsidR="00BA24BD" w:rsidRDefault="00BA24BD" w:rsidP="009D7B0D">
      <w:pPr>
        <w:jc w:val="both"/>
        <w:rPr>
          <w:sz w:val="20"/>
          <w:szCs w:val="20"/>
        </w:rPr>
      </w:pPr>
    </w:p>
    <w:p w:rsidR="00F052BF" w:rsidRDefault="00F052BF" w:rsidP="009D7B0D">
      <w:pPr>
        <w:jc w:val="both"/>
        <w:rPr>
          <w:sz w:val="20"/>
          <w:szCs w:val="20"/>
        </w:rPr>
      </w:pPr>
      <w:r>
        <w:rPr>
          <w:noProof/>
          <w:sz w:val="20"/>
          <w:szCs w:val="20"/>
          <w:lang w:val="en-IN" w:eastAsia="en-IN"/>
        </w:rPr>
        <w:drawing>
          <wp:anchor distT="0" distB="0" distL="114300" distR="114300" simplePos="0" relativeHeight="251668480" behindDoc="1" locked="0" layoutInCell="1" allowOverlap="1">
            <wp:simplePos x="0" y="0"/>
            <wp:positionH relativeFrom="column">
              <wp:posOffset>0</wp:posOffset>
            </wp:positionH>
            <wp:positionV relativeFrom="paragraph">
              <wp:posOffset>3630</wp:posOffset>
            </wp:positionV>
            <wp:extent cx="3105509" cy="86559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05509" cy="865596"/>
                    </a:xfrm>
                    <a:prstGeom prst="rect">
                      <a:avLst/>
                    </a:prstGeom>
                  </pic:spPr>
                </pic:pic>
              </a:graphicData>
            </a:graphic>
            <wp14:sizeRelH relativeFrom="page">
              <wp14:pctWidth>0</wp14:pctWidth>
            </wp14:sizeRelH>
            <wp14:sizeRelV relativeFrom="page">
              <wp14:pctHeight>0</wp14:pctHeight>
            </wp14:sizeRelV>
          </wp:anchor>
        </w:drawing>
      </w:r>
    </w:p>
    <w:p w:rsidR="00F052BF" w:rsidRDefault="00F052BF" w:rsidP="00A326BA">
      <w:pPr>
        <w:jc w:val="both"/>
        <w:rPr>
          <w:sz w:val="20"/>
          <w:szCs w:val="20"/>
        </w:rPr>
      </w:pPr>
    </w:p>
    <w:p w:rsidR="00F052BF" w:rsidRDefault="00F052BF" w:rsidP="00A326BA">
      <w:pPr>
        <w:jc w:val="both"/>
        <w:rPr>
          <w:sz w:val="20"/>
          <w:szCs w:val="20"/>
        </w:rPr>
      </w:pPr>
    </w:p>
    <w:p w:rsidR="00F052BF" w:rsidRDefault="00F052BF" w:rsidP="00A326BA">
      <w:pPr>
        <w:jc w:val="both"/>
        <w:rPr>
          <w:sz w:val="20"/>
          <w:szCs w:val="20"/>
        </w:rPr>
      </w:pPr>
    </w:p>
    <w:p w:rsidR="00F052BF" w:rsidRDefault="00F052BF" w:rsidP="00A326BA">
      <w:pPr>
        <w:jc w:val="both"/>
        <w:rPr>
          <w:sz w:val="20"/>
          <w:szCs w:val="20"/>
        </w:rPr>
      </w:pPr>
    </w:p>
    <w:p w:rsidR="00F052BF" w:rsidRDefault="00F052BF" w:rsidP="00A326BA">
      <w:pPr>
        <w:jc w:val="both"/>
        <w:rPr>
          <w:sz w:val="20"/>
          <w:szCs w:val="20"/>
        </w:rPr>
      </w:pPr>
    </w:p>
    <w:p w:rsidR="00BA24BD" w:rsidRDefault="00BA24BD" w:rsidP="00A326BA">
      <w:pPr>
        <w:jc w:val="both"/>
        <w:rPr>
          <w:sz w:val="20"/>
          <w:szCs w:val="20"/>
        </w:rPr>
      </w:pPr>
    </w:p>
    <w:p w:rsidR="00A326BA" w:rsidRDefault="009769EC" w:rsidP="00A326BA">
      <w:pPr>
        <w:jc w:val="both"/>
        <w:rPr>
          <w:color w:val="000000"/>
          <w:sz w:val="20"/>
          <w:szCs w:val="20"/>
          <w:shd w:val="clear" w:color="auto" w:fill="FFFFFF"/>
        </w:rPr>
      </w:pPr>
      <w:r>
        <w:rPr>
          <w:sz w:val="20"/>
          <w:szCs w:val="20"/>
        </w:rPr>
        <w:t>Here we first generate</w:t>
      </w:r>
      <w:r w:rsidR="00A326BA">
        <w:rPr>
          <w:sz w:val="20"/>
          <w:szCs w:val="20"/>
        </w:rPr>
        <w:t xml:space="preserve"> the Q x Q Mark</w:t>
      </w:r>
      <w:r>
        <w:rPr>
          <w:sz w:val="20"/>
          <w:szCs w:val="20"/>
        </w:rPr>
        <w:t>ov transition matrix W similar</w:t>
      </w:r>
      <w:r w:rsidR="00A326BA">
        <w:rPr>
          <w:sz w:val="20"/>
          <w:szCs w:val="20"/>
        </w:rPr>
        <w:t xml:space="preserve"> to earlier by dividing our data into Q quantile bins. The quantile bins that contain the data at time stamp i and j are qi and qj (</w:t>
      </w:r>
      <w:r w:rsidR="00A326BA" w:rsidRPr="00A326BA">
        <w:rPr>
          <w:color w:val="000000"/>
          <w:sz w:val="20"/>
          <w:szCs w:val="20"/>
          <w:shd w:val="clear" w:color="auto" w:fill="FFFFFF"/>
        </w:rPr>
        <w:t>j</w:t>
      </w:r>
      <w:r w:rsidR="00A326BA" w:rsidRPr="00A326BA">
        <w:rPr>
          <w:sz w:val="20"/>
          <w:szCs w:val="20"/>
        </w:rPr>
        <w:t xml:space="preserve"> </w:t>
      </w:r>
      <w:r w:rsidR="00A326BA" w:rsidRPr="00A326BA">
        <w:rPr>
          <w:rFonts w:ascii="Cambria Math" w:hAnsi="Cambria Math" w:cs="Cambria Math"/>
          <w:color w:val="222222"/>
          <w:sz w:val="20"/>
          <w:szCs w:val="20"/>
          <w:shd w:val="clear" w:color="auto" w:fill="FFFFFF"/>
        </w:rPr>
        <w:t>∈ [1,</w:t>
      </w:r>
      <w:r w:rsidR="005D37A2">
        <w:rPr>
          <w:rFonts w:ascii="Cambria Math" w:hAnsi="Cambria Math" w:cs="Cambria Math"/>
          <w:color w:val="222222"/>
          <w:sz w:val="20"/>
          <w:szCs w:val="20"/>
          <w:shd w:val="clear" w:color="auto" w:fill="FFFFFF"/>
        </w:rPr>
        <w:t xml:space="preserve"> </w:t>
      </w:r>
      <w:r w:rsidR="00A326BA" w:rsidRPr="00A326BA">
        <w:rPr>
          <w:rFonts w:ascii="Cambria Math" w:hAnsi="Cambria Math" w:cs="Cambria Math"/>
          <w:color w:val="222222"/>
          <w:sz w:val="20"/>
          <w:szCs w:val="20"/>
          <w:shd w:val="clear" w:color="auto" w:fill="FFFFFF"/>
        </w:rPr>
        <w:t>Q]).</w:t>
      </w:r>
      <w:r w:rsidR="00A326BA">
        <w:rPr>
          <w:rFonts w:ascii="Cambria Math" w:hAnsi="Cambria Math" w:cs="Cambria Math"/>
          <w:color w:val="222222"/>
          <w:sz w:val="20"/>
          <w:szCs w:val="20"/>
          <w:shd w:val="clear" w:color="auto" w:fill="FFFFFF"/>
        </w:rPr>
        <w:t xml:space="preserve"> Each element M</w:t>
      </w:r>
      <w:r w:rsidR="00A326BA">
        <w:rPr>
          <w:rFonts w:ascii="Cambria Math" w:hAnsi="Cambria Math" w:cs="Cambria Math"/>
          <w:color w:val="222222"/>
          <w:sz w:val="20"/>
          <w:szCs w:val="20"/>
          <w:shd w:val="clear" w:color="auto" w:fill="FFFFFF"/>
          <w:vertAlign w:val="subscript"/>
        </w:rPr>
        <w:t>ij</w:t>
      </w:r>
      <w:r w:rsidR="00A326BA">
        <w:rPr>
          <w:rFonts w:ascii="Cambria Math" w:hAnsi="Cambria Math" w:cs="Cambria Math"/>
          <w:color w:val="222222"/>
          <w:sz w:val="20"/>
          <w:szCs w:val="20"/>
          <w:shd w:val="clear" w:color="auto" w:fill="FFFFFF"/>
        </w:rPr>
        <w:t xml:space="preserve"> in the MTF matrix denotes the transition probability of qi⟷qj. </w:t>
      </w:r>
      <w:r w:rsidR="00A326BA" w:rsidRPr="00A326BA">
        <w:rPr>
          <w:color w:val="222222"/>
          <w:sz w:val="20"/>
          <w:szCs w:val="20"/>
          <w:shd w:val="clear" w:color="auto" w:fill="FFFFFF"/>
        </w:rPr>
        <w:t>We basically</w:t>
      </w:r>
      <w:r w:rsidR="00A326BA" w:rsidRPr="00A326BA">
        <w:rPr>
          <w:color w:val="000000"/>
          <w:sz w:val="20"/>
          <w:szCs w:val="20"/>
          <w:shd w:val="clear" w:color="auto" w:fill="FFFFFF"/>
        </w:rPr>
        <w:t xml:space="preserve"> spread out matrix which contains the transition probability on the magnitude axis into the MTF matrix by considering the temporal positions.</w:t>
      </w:r>
    </w:p>
    <w:p w:rsidR="00A326BA" w:rsidRDefault="009769EC" w:rsidP="007F3EF6">
      <w:pPr>
        <w:jc w:val="both"/>
        <w:rPr>
          <w:sz w:val="20"/>
          <w:szCs w:val="20"/>
        </w:rPr>
      </w:pPr>
      <w:r>
        <w:rPr>
          <w:color w:val="000000"/>
          <w:sz w:val="20"/>
          <w:szCs w:val="20"/>
          <w:shd w:val="clear" w:color="auto" w:fill="FFFFFF"/>
        </w:rPr>
        <w:t xml:space="preserve">The MTF encodes the multi-span transition probabilities of our raw data by allocating </w:t>
      </w:r>
      <w:r w:rsidRPr="00A326BA">
        <w:rPr>
          <w:sz w:val="20"/>
          <w:szCs w:val="20"/>
        </w:rPr>
        <w:t xml:space="preserve">the probability from the quantile at time </w:t>
      </w:r>
      <w:r w:rsidRPr="00A326BA">
        <w:rPr>
          <w:sz w:val="20"/>
          <w:szCs w:val="20"/>
        </w:rPr>
        <w:lastRenderedPageBreak/>
        <w:t>step</w:t>
      </w:r>
      <w:r>
        <w:rPr>
          <w:sz w:val="20"/>
          <w:szCs w:val="20"/>
        </w:rPr>
        <w:t xml:space="preserve"> i to </w:t>
      </w:r>
      <w:r w:rsidRPr="00A326BA">
        <w:rPr>
          <w:sz w:val="20"/>
          <w:szCs w:val="20"/>
        </w:rPr>
        <w:t>the quantile at time step</w:t>
      </w:r>
      <w:r>
        <w:rPr>
          <w:sz w:val="20"/>
          <w:szCs w:val="20"/>
        </w:rPr>
        <w:t xml:space="preserve"> j</w:t>
      </w:r>
      <w:r>
        <w:rPr>
          <w:sz w:val="20"/>
          <w:szCs w:val="20"/>
        </w:rPr>
        <w:t> </w:t>
      </w:r>
      <w:r w:rsidRPr="00A326BA">
        <w:rPr>
          <w:sz w:val="20"/>
          <w:szCs w:val="20"/>
        </w:rPr>
        <w:t>at each pixel </w:t>
      </w:r>
      <w:r>
        <w:rPr>
          <w:sz w:val="20"/>
          <w:szCs w:val="20"/>
        </w:rPr>
        <w:t>Mij</w:t>
      </w:r>
      <w:r>
        <w:rPr>
          <w:sz w:val="20"/>
          <w:szCs w:val="20"/>
        </w:rPr>
        <w:t>.</w:t>
      </w:r>
      <w:r w:rsidR="007F3EF6">
        <w:rPr>
          <w:sz w:val="20"/>
          <w:szCs w:val="20"/>
        </w:rPr>
        <w:t xml:space="preserve"> T</w:t>
      </w:r>
      <w:r w:rsidR="00A326BA" w:rsidRPr="00A326BA">
        <w:rPr>
          <w:sz w:val="20"/>
          <w:szCs w:val="20"/>
        </w:rPr>
        <w:t>he transition probability between the points with time interval </w:t>
      </w:r>
      <w:r w:rsidR="00A326BA">
        <w:rPr>
          <w:sz w:val="20"/>
          <w:szCs w:val="20"/>
        </w:rPr>
        <w:t>k</w:t>
      </w:r>
      <w:r w:rsidR="007F3EF6">
        <w:rPr>
          <w:sz w:val="20"/>
          <w:szCs w:val="20"/>
        </w:rPr>
        <w:t xml:space="preserve"> is defined by </w:t>
      </w:r>
      <w:r w:rsidR="007F3EF6" w:rsidRPr="007F3EF6">
        <w:t>M</w:t>
      </w:r>
      <w:r w:rsidR="007F3EF6" w:rsidRPr="007F3EF6">
        <w:rPr>
          <w:vertAlign w:val="subscript"/>
        </w:rPr>
        <w:t>i,j||i-j|=k</w:t>
      </w:r>
      <w:r w:rsidR="007F3EF6">
        <w:rPr>
          <w:sz w:val="20"/>
          <w:szCs w:val="20"/>
        </w:rPr>
        <w:t xml:space="preserve">. </w:t>
      </w:r>
      <w:r w:rsidR="00A326BA" w:rsidRPr="00A326BA">
        <w:rPr>
          <w:sz w:val="20"/>
          <w:szCs w:val="20"/>
        </w:rPr>
        <w:t>For example,</w:t>
      </w:r>
      <w:r w:rsidR="00A326BA">
        <w:rPr>
          <w:sz w:val="20"/>
          <w:szCs w:val="20"/>
        </w:rPr>
        <w:t xml:space="preserve"> M</w:t>
      </w:r>
      <w:r w:rsidR="00A326BA">
        <w:rPr>
          <w:sz w:val="20"/>
          <w:szCs w:val="20"/>
          <w:vertAlign w:val="subscript"/>
        </w:rPr>
        <w:t>ij|j-i =1</w:t>
      </w:r>
      <w:r w:rsidR="005D37A2">
        <w:rPr>
          <w:sz w:val="20"/>
          <w:szCs w:val="20"/>
        </w:rPr>
        <w:t> represents</w:t>
      </w:r>
      <w:r w:rsidR="00A326BA" w:rsidRPr="00A326BA">
        <w:rPr>
          <w:sz w:val="20"/>
          <w:szCs w:val="20"/>
        </w:rPr>
        <w:t xml:space="preserve"> the transition process along the time axis with a skip step. </w:t>
      </w:r>
      <w:r w:rsidR="007F3EF6">
        <w:rPr>
          <w:sz w:val="20"/>
          <w:szCs w:val="20"/>
        </w:rPr>
        <w:t>When k = 0,</w:t>
      </w:r>
      <w:r w:rsidR="005D37A2">
        <w:rPr>
          <w:sz w:val="20"/>
          <w:szCs w:val="20"/>
        </w:rPr>
        <w:t xml:space="preserve"> </w:t>
      </w:r>
      <w:r w:rsidR="007F3EF6">
        <w:rPr>
          <w:sz w:val="20"/>
          <w:szCs w:val="20"/>
        </w:rPr>
        <w:t xml:space="preserve">the special case of the main diagonal denotes </w:t>
      </w:r>
      <w:r w:rsidR="00A326BA" w:rsidRPr="009769EC">
        <w:rPr>
          <w:sz w:val="20"/>
          <w:szCs w:val="20"/>
        </w:rPr>
        <w:t>the probability from each quantile to itself (the self-transition probability) at time step </w:t>
      </w:r>
      <w:r w:rsidRPr="009769EC">
        <w:rPr>
          <w:sz w:val="20"/>
          <w:szCs w:val="20"/>
        </w:rPr>
        <w:t>i</w:t>
      </w:r>
      <w:r w:rsidR="00A326BA" w:rsidRPr="009769EC">
        <w:rPr>
          <w:sz w:val="20"/>
          <w:szCs w:val="20"/>
        </w:rPr>
        <w:t>.</w:t>
      </w:r>
      <w:r w:rsidR="007F3EF6">
        <w:rPr>
          <w:sz w:val="20"/>
          <w:szCs w:val="20"/>
        </w:rPr>
        <w:t xml:space="preserve"> Further MTF size is reduced </w:t>
      </w:r>
      <w:r w:rsidR="007F3EF6" w:rsidRPr="009769EC">
        <w:rPr>
          <w:sz w:val="20"/>
          <w:szCs w:val="20"/>
        </w:rPr>
        <w:t>by averaging the pixels in each non-overlapping  </w:t>
      </w:r>
      <m:oMath>
        <m:r>
          <w:rPr>
            <w:rFonts w:ascii="Cambria Math" w:hAnsi="Cambria Math"/>
            <w:sz w:val="20"/>
            <w:szCs w:val="20"/>
          </w:rPr>
          <m:t>mxm</m:t>
        </m:r>
      </m:oMath>
      <w:r w:rsidR="005D37A2">
        <w:rPr>
          <w:sz w:val="20"/>
          <w:szCs w:val="20"/>
        </w:rPr>
        <w:t xml:space="preserve"> </w:t>
      </w:r>
      <w:r w:rsidR="007F3EF6" w:rsidRPr="009769EC">
        <w:rPr>
          <w:sz w:val="20"/>
          <w:szCs w:val="20"/>
        </w:rPr>
        <w:t>patch with the blurring kernel </w:t>
      </w:r>
      <m:oMath>
        <m:sSub>
          <m:sSubPr>
            <m:ctrlPr>
              <w:rPr>
                <w:rFonts w:ascii="Cambria Math" w:hAnsi="Cambria Math"/>
                <w:i/>
                <w:sz w:val="20"/>
                <w:szCs w:val="20"/>
                <w:lang w:val="en-IN" w:eastAsia="en-IN"/>
              </w:rPr>
            </m:ctrlPr>
          </m:sSubPr>
          <m:e>
            <m:r>
              <w:rPr>
                <w:rFonts w:ascii="Cambria Math" w:hAnsi="Cambria Math"/>
                <w:sz w:val="20"/>
                <w:szCs w:val="20"/>
              </w:rPr>
              <m:t>{</m:t>
            </m:r>
            <m:f>
              <m:fPr>
                <m:ctrlPr>
                  <w:rPr>
                    <w:rFonts w:ascii="Cambria Math" w:hAnsi="Cambria Math"/>
                    <w:i/>
                    <w:sz w:val="20"/>
                    <w:szCs w:val="20"/>
                    <w:lang w:val="en-IN" w:eastAsia="en-IN"/>
                  </w:rPr>
                </m:ctrlPr>
              </m:fPr>
              <m:num>
                <m:r>
                  <w:rPr>
                    <w:rFonts w:ascii="Cambria Math" w:hAnsi="Cambria Math"/>
                    <w:sz w:val="20"/>
                    <w:szCs w:val="20"/>
                  </w:rPr>
                  <m:t>1</m:t>
                </m:r>
              </m:num>
              <m:den>
                <m:sSup>
                  <m:sSupPr>
                    <m:ctrlPr>
                      <w:rPr>
                        <w:rFonts w:ascii="Cambria Math" w:hAnsi="Cambria Math"/>
                        <w:i/>
                        <w:sz w:val="20"/>
                        <w:szCs w:val="20"/>
                        <w:lang w:val="en-IN" w:eastAsia="en-IN"/>
                      </w:rPr>
                    </m:ctrlPr>
                  </m:sSupPr>
                  <m:e>
                    <m:r>
                      <w:rPr>
                        <w:rFonts w:ascii="Cambria Math" w:hAnsi="Cambria Math"/>
                        <w:sz w:val="20"/>
                        <w:szCs w:val="20"/>
                      </w:rPr>
                      <m:t>m</m:t>
                    </m:r>
                  </m:e>
                  <m:sup>
                    <m:r>
                      <w:rPr>
                        <w:rFonts w:ascii="Cambria Math" w:hAnsi="Cambria Math"/>
                        <w:sz w:val="20"/>
                        <w:szCs w:val="20"/>
                      </w:rPr>
                      <m:t>2</m:t>
                    </m:r>
                  </m:sup>
                </m:sSup>
              </m:den>
            </m:f>
            <m:r>
              <w:rPr>
                <w:rFonts w:ascii="Cambria Math" w:hAnsi="Cambria Math"/>
                <w:sz w:val="20"/>
                <w:szCs w:val="20"/>
              </w:rPr>
              <m:t>}</m:t>
            </m:r>
          </m:e>
          <m:sub>
            <m:r>
              <w:rPr>
                <w:rFonts w:ascii="Cambria Math" w:hAnsi="Cambria Math"/>
                <w:sz w:val="20"/>
                <w:szCs w:val="20"/>
              </w:rPr>
              <m:t>mxm</m:t>
            </m:r>
          </m:sub>
        </m:sSub>
      </m:oMath>
      <w:r w:rsidR="00A326BA" w:rsidRPr="009769EC">
        <w:rPr>
          <w:sz w:val="20"/>
          <w:szCs w:val="20"/>
        </w:rPr>
        <w:t xml:space="preserve"> </w:t>
      </w:r>
      <w:r w:rsidR="007F3EF6">
        <w:rPr>
          <w:sz w:val="20"/>
          <w:szCs w:val="20"/>
        </w:rPr>
        <w:t>to manage the image size and make our computation efficient</w:t>
      </w:r>
      <w:r w:rsidR="00F052BF">
        <w:rPr>
          <w:sz w:val="20"/>
          <w:szCs w:val="20"/>
        </w:rPr>
        <w:t>, which is basically aggregating</w:t>
      </w:r>
      <w:r w:rsidR="00A326BA" w:rsidRPr="009769EC">
        <w:rPr>
          <w:sz w:val="20"/>
          <w:szCs w:val="20"/>
        </w:rPr>
        <w:t xml:space="preserve"> the transition probabilities in each subsequence of length </w:t>
      </w:r>
      <w:r w:rsidRPr="009769EC">
        <w:rPr>
          <w:sz w:val="20"/>
          <w:szCs w:val="20"/>
        </w:rPr>
        <w:t>m</w:t>
      </w:r>
      <w:r w:rsidR="00F052BF">
        <w:rPr>
          <w:sz w:val="20"/>
          <w:szCs w:val="20"/>
        </w:rPr>
        <w:t xml:space="preserve"> together. The whole procedure of encoding </w:t>
      </w:r>
      <w:r w:rsidR="005D37A2">
        <w:rPr>
          <w:sz w:val="20"/>
          <w:szCs w:val="20"/>
        </w:rPr>
        <w:t xml:space="preserve">time series </w:t>
      </w:r>
      <w:r w:rsidR="00F052BF">
        <w:rPr>
          <w:sz w:val="20"/>
          <w:szCs w:val="20"/>
        </w:rPr>
        <w:t>i</w:t>
      </w:r>
      <w:r w:rsidR="005D37A2">
        <w:rPr>
          <w:sz w:val="20"/>
          <w:szCs w:val="20"/>
        </w:rPr>
        <w:t>nto images</w:t>
      </w:r>
      <w:r w:rsidR="00F052BF">
        <w:rPr>
          <w:sz w:val="20"/>
          <w:szCs w:val="20"/>
        </w:rPr>
        <w:t xml:space="preserve"> can be depict</w:t>
      </w:r>
      <w:r w:rsidR="005D37A2">
        <w:rPr>
          <w:sz w:val="20"/>
          <w:szCs w:val="20"/>
        </w:rPr>
        <w:t>ed in following</w:t>
      </w:r>
      <w:r w:rsidR="00F052BF">
        <w:rPr>
          <w:sz w:val="20"/>
          <w:szCs w:val="20"/>
        </w:rPr>
        <w:t>:</w:t>
      </w:r>
    </w:p>
    <w:p w:rsidR="00BA24BD" w:rsidRDefault="00BA24BD" w:rsidP="007F3EF6">
      <w:pPr>
        <w:jc w:val="both"/>
        <w:rPr>
          <w:sz w:val="20"/>
          <w:szCs w:val="20"/>
        </w:rPr>
      </w:pPr>
    </w:p>
    <w:p w:rsidR="00F052BF" w:rsidRPr="007F3EF6" w:rsidRDefault="00F052BF" w:rsidP="007F3EF6">
      <w:pPr>
        <w:jc w:val="both"/>
        <w:rPr>
          <w:sz w:val="20"/>
          <w:szCs w:val="20"/>
        </w:rPr>
      </w:pPr>
      <w:r>
        <w:rPr>
          <w:noProof/>
          <w:sz w:val="20"/>
          <w:szCs w:val="20"/>
          <w:lang w:val="en-IN" w:eastAsia="en-IN"/>
        </w:rPr>
        <w:drawing>
          <wp:anchor distT="0" distB="0" distL="114300" distR="114300" simplePos="0" relativeHeight="251667456" behindDoc="1" locked="0" layoutInCell="1" allowOverlap="1">
            <wp:simplePos x="0" y="0"/>
            <wp:positionH relativeFrom="column">
              <wp:posOffset>407212</wp:posOffset>
            </wp:positionH>
            <wp:positionV relativeFrom="paragraph">
              <wp:posOffset>103194</wp:posOffset>
            </wp:positionV>
            <wp:extent cx="2700068" cy="1493873"/>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5587e2044.jpg"/>
                    <pic:cNvPicPr/>
                  </pic:nvPicPr>
                  <pic:blipFill>
                    <a:blip r:embed="rId12">
                      <a:extLst>
                        <a:ext uri="{28A0092B-C50C-407E-A947-70E740481C1C}">
                          <a14:useLocalDpi xmlns:a14="http://schemas.microsoft.com/office/drawing/2010/main" val="0"/>
                        </a:ext>
                      </a:extLst>
                    </a:blip>
                    <a:stretch>
                      <a:fillRect/>
                    </a:stretch>
                  </pic:blipFill>
                  <pic:spPr>
                    <a:xfrm>
                      <a:off x="0" y="0"/>
                      <a:ext cx="2700068" cy="1493873"/>
                    </a:xfrm>
                    <a:prstGeom prst="rect">
                      <a:avLst/>
                    </a:prstGeom>
                  </pic:spPr>
                </pic:pic>
              </a:graphicData>
            </a:graphic>
            <wp14:sizeRelH relativeFrom="page">
              <wp14:pctWidth>0</wp14:pctWidth>
            </wp14:sizeRelH>
            <wp14:sizeRelV relativeFrom="page">
              <wp14:pctHeight>0</wp14:pctHeight>
            </wp14:sizeRelV>
          </wp:anchor>
        </w:drawing>
      </w:r>
    </w:p>
    <w:p w:rsidR="00A326BA" w:rsidRPr="009769EC" w:rsidRDefault="00A326BA" w:rsidP="009D7B0D">
      <w:pPr>
        <w:jc w:val="both"/>
        <w:rPr>
          <w:sz w:val="20"/>
          <w:szCs w:val="20"/>
        </w:rPr>
      </w:pPr>
    </w:p>
    <w:p w:rsidR="00A326BA" w:rsidRPr="009769EC" w:rsidRDefault="00A326BA" w:rsidP="009D7B0D">
      <w:pPr>
        <w:jc w:val="both"/>
        <w:rPr>
          <w:sz w:val="20"/>
          <w:szCs w:val="20"/>
        </w:rPr>
      </w:pPr>
    </w:p>
    <w:p w:rsidR="00A326BA" w:rsidRPr="009769EC" w:rsidRDefault="00A326BA" w:rsidP="009D7B0D">
      <w:pPr>
        <w:jc w:val="both"/>
        <w:rPr>
          <w:sz w:val="20"/>
          <w:szCs w:val="20"/>
        </w:rPr>
      </w:pPr>
    </w:p>
    <w:p w:rsidR="00A326BA" w:rsidRPr="009769EC" w:rsidRDefault="00A326BA" w:rsidP="009D7B0D">
      <w:pPr>
        <w:jc w:val="both"/>
        <w:rPr>
          <w:sz w:val="20"/>
          <w:szCs w:val="20"/>
        </w:rPr>
      </w:pPr>
    </w:p>
    <w:p w:rsidR="00A326BA" w:rsidRPr="009769EC" w:rsidRDefault="00A326BA" w:rsidP="009D7B0D">
      <w:pPr>
        <w:jc w:val="both"/>
        <w:rPr>
          <w:sz w:val="20"/>
          <w:szCs w:val="20"/>
        </w:rPr>
      </w:pPr>
    </w:p>
    <w:p w:rsidR="00A326BA" w:rsidRPr="009769EC" w:rsidRDefault="00A326BA" w:rsidP="009D7B0D">
      <w:pPr>
        <w:jc w:val="both"/>
        <w:rPr>
          <w:sz w:val="20"/>
          <w:szCs w:val="20"/>
        </w:rPr>
      </w:pPr>
    </w:p>
    <w:p w:rsidR="00A326BA" w:rsidRPr="009769EC" w:rsidRDefault="00A326BA" w:rsidP="009D7B0D">
      <w:pPr>
        <w:jc w:val="both"/>
        <w:rPr>
          <w:sz w:val="20"/>
          <w:szCs w:val="20"/>
        </w:rPr>
      </w:pPr>
    </w:p>
    <w:p w:rsidR="00A326BA" w:rsidRPr="009769EC" w:rsidRDefault="00A326BA" w:rsidP="009D7B0D">
      <w:pPr>
        <w:jc w:val="both"/>
        <w:rPr>
          <w:sz w:val="20"/>
          <w:szCs w:val="20"/>
        </w:rPr>
      </w:pPr>
    </w:p>
    <w:p w:rsidR="00F052BF" w:rsidRDefault="00A326BA" w:rsidP="009D7B0D">
      <w:pPr>
        <w:jc w:val="both"/>
        <w:rPr>
          <w:color w:val="000000"/>
          <w:sz w:val="20"/>
          <w:szCs w:val="20"/>
          <w:shd w:val="clear" w:color="auto" w:fill="FFFFFF"/>
        </w:rPr>
      </w:pPr>
      <w:r w:rsidRPr="009769EC">
        <w:rPr>
          <w:color w:val="000000"/>
          <w:sz w:val="20"/>
          <w:szCs w:val="20"/>
          <w:shd w:val="clear" w:color="auto" w:fill="FFFFFF"/>
        </w:rPr>
        <w:t xml:space="preserve">                                </w:t>
      </w:r>
    </w:p>
    <w:p w:rsidR="00F052BF" w:rsidRDefault="00F052BF" w:rsidP="009D7B0D">
      <w:pPr>
        <w:jc w:val="both"/>
        <w:rPr>
          <w:color w:val="000000"/>
          <w:sz w:val="20"/>
          <w:szCs w:val="20"/>
          <w:shd w:val="clear" w:color="auto" w:fill="FFFFFF"/>
        </w:rPr>
      </w:pPr>
    </w:p>
    <w:p w:rsidR="00BA24BD" w:rsidRDefault="00BA24BD" w:rsidP="009D7B0D">
      <w:pPr>
        <w:jc w:val="both"/>
        <w:rPr>
          <w:color w:val="000000"/>
          <w:sz w:val="20"/>
          <w:szCs w:val="20"/>
          <w:shd w:val="clear" w:color="auto" w:fill="FFFFFF"/>
        </w:rPr>
      </w:pPr>
    </w:p>
    <w:p w:rsidR="005D37A2" w:rsidRDefault="005D37A2" w:rsidP="009D7B0D">
      <w:pPr>
        <w:jc w:val="both"/>
        <w:rPr>
          <w:color w:val="000000"/>
          <w:sz w:val="20"/>
          <w:szCs w:val="20"/>
          <w:shd w:val="clear" w:color="auto" w:fill="FFFFFF"/>
        </w:rPr>
      </w:pPr>
      <w:r>
        <w:rPr>
          <w:color w:val="000000"/>
          <w:sz w:val="20"/>
          <w:szCs w:val="20"/>
          <w:shd w:val="clear" w:color="auto" w:fill="FFFFFF"/>
        </w:rPr>
        <w:t xml:space="preserve">We are using 2-D time series data to convert to images, which consists of all 3 phase line to line voltage values. Below are few images that we have gotten after encoding our data using </w:t>
      </w:r>
      <w:proofErr w:type="gramStart"/>
      <w:r>
        <w:rPr>
          <w:color w:val="000000"/>
          <w:sz w:val="20"/>
          <w:szCs w:val="20"/>
          <w:shd w:val="clear" w:color="auto" w:fill="FFFFFF"/>
        </w:rPr>
        <w:t>MTF:</w:t>
      </w:r>
      <w:proofErr w:type="gramEnd"/>
    </w:p>
    <w:p w:rsidR="00A326BA" w:rsidRDefault="00A326BA" w:rsidP="00BA24BD">
      <w:pPr>
        <w:jc w:val="center"/>
        <w:rPr>
          <w:b/>
          <w:color w:val="000000"/>
          <w:sz w:val="20"/>
          <w:szCs w:val="20"/>
          <w:shd w:val="clear" w:color="auto" w:fill="FFFFFF"/>
        </w:rPr>
      </w:pPr>
      <w:r w:rsidRPr="00510865">
        <w:rPr>
          <w:b/>
          <w:color w:val="000000"/>
          <w:sz w:val="20"/>
          <w:szCs w:val="20"/>
          <w:shd w:val="clear" w:color="auto" w:fill="FFFFFF"/>
        </w:rPr>
        <w:t xml:space="preserve">V. </w:t>
      </w:r>
      <w:r w:rsidR="00510865">
        <w:rPr>
          <w:b/>
          <w:color w:val="000000"/>
          <w:sz w:val="20"/>
          <w:szCs w:val="20"/>
          <w:shd w:val="clear" w:color="auto" w:fill="FFFFFF"/>
        </w:rPr>
        <w:t xml:space="preserve"> </w:t>
      </w:r>
      <w:r w:rsidRPr="00510865">
        <w:rPr>
          <w:b/>
          <w:color w:val="000000"/>
          <w:sz w:val="20"/>
          <w:szCs w:val="20"/>
          <w:shd w:val="clear" w:color="auto" w:fill="FFFFFF"/>
        </w:rPr>
        <w:t>CNN STRUCTURE</w:t>
      </w:r>
    </w:p>
    <w:p w:rsidR="00BA24BD" w:rsidRDefault="00BA24BD" w:rsidP="00BA24BD">
      <w:pPr>
        <w:rPr>
          <w:b/>
          <w:color w:val="000000"/>
          <w:sz w:val="20"/>
          <w:szCs w:val="20"/>
          <w:shd w:val="clear" w:color="auto" w:fill="FFFFFF"/>
        </w:rPr>
      </w:pPr>
    </w:p>
    <w:p w:rsidR="00A326BA" w:rsidRPr="009769EC" w:rsidRDefault="00CC7785" w:rsidP="009D7B0D">
      <w:pPr>
        <w:jc w:val="both"/>
        <w:rPr>
          <w:color w:val="000000"/>
          <w:sz w:val="20"/>
          <w:szCs w:val="20"/>
          <w:shd w:val="clear" w:color="auto" w:fill="FFFFFF"/>
        </w:rPr>
      </w:pPr>
      <w:r>
        <w:rPr>
          <w:color w:val="000000"/>
          <w:sz w:val="20"/>
          <w:szCs w:val="20"/>
          <w:shd w:val="clear" w:color="auto" w:fill="FFFFFF"/>
        </w:rPr>
        <w:t>Convolutional neural networks are</w:t>
      </w:r>
      <w:r w:rsidR="00D55A30">
        <w:rPr>
          <w:color w:val="000000"/>
          <w:sz w:val="20"/>
          <w:szCs w:val="20"/>
          <w:shd w:val="clear" w:color="auto" w:fill="FFFFFF"/>
        </w:rPr>
        <w:t xml:space="preserve"> considered to be one of the best neural </w:t>
      </w:r>
      <w:r>
        <w:rPr>
          <w:color w:val="000000"/>
          <w:sz w:val="20"/>
          <w:szCs w:val="20"/>
          <w:shd w:val="clear" w:color="auto" w:fill="FFFFFF"/>
        </w:rPr>
        <w:t>networks</w:t>
      </w:r>
      <w:r w:rsidR="00D55A30">
        <w:rPr>
          <w:color w:val="000000"/>
          <w:sz w:val="20"/>
          <w:szCs w:val="20"/>
          <w:shd w:val="clear" w:color="auto" w:fill="FFFFFF"/>
        </w:rPr>
        <w:t xml:space="preserve"> for image recognition and classification. A CNN structure usually </w:t>
      </w:r>
      <w:r>
        <w:rPr>
          <w:color w:val="000000"/>
          <w:sz w:val="20"/>
          <w:szCs w:val="20"/>
          <w:shd w:val="clear" w:color="auto" w:fill="FFFFFF"/>
        </w:rPr>
        <w:t>contains</w:t>
      </w:r>
      <w:r w:rsidR="00D55A30">
        <w:rPr>
          <w:color w:val="000000"/>
          <w:sz w:val="20"/>
          <w:szCs w:val="20"/>
          <w:shd w:val="clear" w:color="auto" w:fill="FFFFFF"/>
        </w:rPr>
        <w:t xml:space="preserve"> one or more convolutional layer</w:t>
      </w:r>
      <w:r w:rsidR="004B1F20">
        <w:rPr>
          <w:color w:val="000000"/>
          <w:sz w:val="20"/>
          <w:szCs w:val="20"/>
          <w:shd w:val="clear" w:color="auto" w:fill="FFFFFF"/>
        </w:rPr>
        <w:t xml:space="preserve"> or subsampling layer</w:t>
      </w:r>
      <w:bookmarkStart w:id="0" w:name="_GoBack"/>
      <w:bookmarkEnd w:id="0"/>
      <w:r>
        <w:rPr>
          <w:color w:val="000000"/>
          <w:sz w:val="20"/>
          <w:szCs w:val="20"/>
          <w:shd w:val="clear" w:color="auto" w:fill="FFFFFF"/>
        </w:rPr>
        <w:t xml:space="preserve"> foll</w:t>
      </w:r>
      <w:r w:rsidR="004B1F20">
        <w:rPr>
          <w:color w:val="000000"/>
          <w:sz w:val="20"/>
          <w:szCs w:val="20"/>
          <w:shd w:val="clear" w:color="auto" w:fill="FFFFFF"/>
        </w:rPr>
        <w:t>owed by one or more fully connected layers.</w:t>
      </w:r>
    </w:p>
    <w:p w:rsidR="00A326BA" w:rsidRPr="009769EC" w:rsidRDefault="00A326BA" w:rsidP="009D7B0D">
      <w:pPr>
        <w:jc w:val="both"/>
        <w:rPr>
          <w:color w:val="000000"/>
          <w:sz w:val="20"/>
          <w:szCs w:val="20"/>
          <w:shd w:val="clear" w:color="auto" w:fill="FFFFFF"/>
        </w:rPr>
      </w:pPr>
    </w:p>
    <w:p w:rsidR="00A326BA" w:rsidRPr="009769EC" w:rsidRDefault="00A326BA" w:rsidP="009D7B0D">
      <w:pPr>
        <w:jc w:val="both"/>
        <w:rPr>
          <w:color w:val="000000"/>
          <w:sz w:val="20"/>
          <w:szCs w:val="20"/>
          <w:shd w:val="clear" w:color="auto" w:fill="FFFFFF"/>
        </w:rPr>
      </w:pPr>
      <w:r w:rsidRPr="009769EC">
        <w:rPr>
          <w:color w:val="000000"/>
          <w:sz w:val="20"/>
          <w:szCs w:val="20"/>
          <w:shd w:val="clear" w:color="auto" w:fill="FFFFFF"/>
        </w:rPr>
        <w:t xml:space="preserve">              VI RESULTS</w:t>
      </w:r>
    </w:p>
    <w:p w:rsidR="00A326BA" w:rsidRPr="009769EC" w:rsidRDefault="00A326BA" w:rsidP="009D7B0D">
      <w:pPr>
        <w:jc w:val="both"/>
        <w:rPr>
          <w:color w:val="000000"/>
          <w:sz w:val="20"/>
          <w:szCs w:val="20"/>
          <w:shd w:val="clear" w:color="auto" w:fill="FFFFFF"/>
        </w:rPr>
      </w:pPr>
      <w:r w:rsidRPr="009769EC">
        <w:rPr>
          <w:color w:val="000000"/>
          <w:sz w:val="20"/>
          <w:szCs w:val="20"/>
          <w:shd w:val="clear" w:color="auto" w:fill="FFFFFF"/>
        </w:rPr>
        <w:t xml:space="preserve">              </w:t>
      </w:r>
      <w:proofErr w:type="gramStart"/>
      <w:r w:rsidRPr="009769EC">
        <w:rPr>
          <w:color w:val="000000"/>
          <w:sz w:val="20"/>
          <w:szCs w:val="20"/>
          <w:shd w:val="clear" w:color="auto" w:fill="FFFFFF"/>
        </w:rPr>
        <w:t>VII  CONCLUSION</w:t>
      </w:r>
      <w:proofErr w:type="gramEnd"/>
    </w:p>
    <w:p w:rsidR="00A326BA" w:rsidRPr="009769EC" w:rsidRDefault="00A326BA" w:rsidP="009D7B0D">
      <w:pPr>
        <w:jc w:val="both"/>
        <w:rPr>
          <w:color w:val="000000"/>
          <w:sz w:val="20"/>
          <w:szCs w:val="20"/>
          <w:shd w:val="clear" w:color="auto" w:fill="FFFFFF"/>
        </w:rPr>
      </w:pPr>
    </w:p>
    <w:sectPr w:rsidR="00A326BA" w:rsidRPr="009769EC" w:rsidSect="0053084E">
      <w:type w:val="continuous"/>
      <w:pgSz w:w="12240" w:h="15840" w:code="1"/>
      <w:pgMar w:top="1151" w:right="720" w:bottom="1009" w:left="720" w:header="544" w:footer="448"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ADC" w:rsidRDefault="00233ADC">
      <w:r>
        <w:separator/>
      </w:r>
    </w:p>
  </w:endnote>
  <w:endnote w:type="continuationSeparator" w:id="0">
    <w:p w:rsidR="00233ADC" w:rsidRDefault="0023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rawlin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ADC" w:rsidRDefault="00233ADC">
      <w:r>
        <w:separator/>
      </w:r>
    </w:p>
  </w:footnote>
  <w:footnote w:type="continuationSeparator" w:id="0">
    <w:p w:rsidR="00233ADC" w:rsidRDefault="00233A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2DD" w:rsidRPr="00222E0B" w:rsidRDefault="000372DD" w:rsidP="00222E0B">
    <w:pPr>
      <w:pStyle w:val="Header"/>
      <w:tabs>
        <w:tab w:val="left" w:pos="1560"/>
      </w:tabs>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63C"/>
    <w:multiLevelType w:val="hybridMultilevel"/>
    <w:tmpl w:val="0BA04D1C"/>
    <w:lvl w:ilvl="0" w:tplc="02B8A1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1E0DAD"/>
    <w:multiLevelType w:val="hybridMultilevel"/>
    <w:tmpl w:val="1B20FC7A"/>
    <w:lvl w:ilvl="0" w:tplc="0C2666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104317"/>
    <w:multiLevelType w:val="hybridMultilevel"/>
    <w:tmpl w:val="FE4401EA"/>
    <w:lvl w:ilvl="0" w:tplc="40090013">
      <w:start w:val="1"/>
      <w:numFmt w:val="upp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
    <w:nsid w:val="16CB1FFE"/>
    <w:multiLevelType w:val="hybridMultilevel"/>
    <w:tmpl w:val="F0B261F8"/>
    <w:lvl w:ilvl="0" w:tplc="40090013">
      <w:start w:val="1"/>
      <w:numFmt w:val="upperRoman"/>
      <w:lvlText w:val="%1."/>
      <w:lvlJc w:val="right"/>
      <w:pPr>
        <w:ind w:left="2370" w:hanging="360"/>
      </w:pPr>
    </w:lvl>
    <w:lvl w:ilvl="1" w:tplc="40090019" w:tentative="1">
      <w:start w:val="1"/>
      <w:numFmt w:val="lowerLetter"/>
      <w:lvlText w:val="%2."/>
      <w:lvlJc w:val="left"/>
      <w:pPr>
        <w:ind w:left="3090" w:hanging="360"/>
      </w:pPr>
    </w:lvl>
    <w:lvl w:ilvl="2" w:tplc="4009001B" w:tentative="1">
      <w:start w:val="1"/>
      <w:numFmt w:val="lowerRoman"/>
      <w:lvlText w:val="%3."/>
      <w:lvlJc w:val="right"/>
      <w:pPr>
        <w:ind w:left="3810" w:hanging="180"/>
      </w:pPr>
    </w:lvl>
    <w:lvl w:ilvl="3" w:tplc="4009000F" w:tentative="1">
      <w:start w:val="1"/>
      <w:numFmt w:val="decimal"/>
      <w:lvlText w:val="%4."/>
      <w:lvlJc w:val="left"/>
      <w:pPr>
        <w:ind w:left="4530" w:hanging="360"/>
      </w:pPr>
    </w:lvl>
    <w:lvl w:ilvl="4" w:tplc="40090019" w:tentative="1">
      <w:start w:val="1"/>
      <w:numFmt w:val="lowerLetter"/>
      <w:lvlText w:val="%5."/>
      <w:lvlJc w:val="left"/>
      <w:pPr>
        <w:ind w:left="5250" w:hanging="360"/>
      </w:pPr>
    </w:lvl>
    <w:lvl w:ilvl="5" w:tplc="4009001B" w:tentative="1">
      <w:start w:val="1"/>
      <w:numFmt w:val="lowerRoman"/>
      <w:lvlText w:val="%6."/>
      <w:lvlJc w:val="right"/>
      <w:pPr>
        <w:ind w:left="5970" w:hanging="180"/>
      </w:pPr>
    </w:lvl>
    <w:lvl w:ilvl="6" w:tplc="4009000F" w:tentative="1">
      <w:start w:val="1"/>
      <w:numFmt w:val="decimal"/>
      <w:lvlText w:val="%7."/>
      <w:lvlJc w:val="left"/>
      <w:pPr>
        <w:ind w:left="6690" w:hanging="360"/>
      </w:pPr>
    </w:lvl>
    <w:lvl w:ilvl="7" w:tplc="40090019" w:tentative="1">
      <w:start w:val="1"/>
      <w:numFmt w:val="lowerLetter"/>
      <w:lvlText w:val="%8."/>
      <w:lvlJc w:val="left"/>
      <w:pPr>
        <w:ind w:left="7410" w:hanging="360"/>
      </w:pPr>
    </w:lvl>
    <w:lvl w:ilvl="8" w:tplc="4009001B" w:tentative="1">
      <w:start w:val="1"/>
      <w:numFmt w:val="lowerRoman"/>
      <w:lvlText w:val="%9."/>
      <w:lvlJc w:val="right"/>
      <w:pPr>
        <w:ind w:left="8130" w:hanging="180"/>
      </w:pPr>
    </w:lvl>
  </w:abstractNum>
  <w:abstractNum w:abstractNumId="4">
    <w:nsid w:val="1D336609"/>
    <w:multiLevelType w:val="hybridMultilevel"/>
    <w:tmpl w:val="2434310C"/>
    <w:lvl w:ilvl="0" w:tplc="8B3AB8E2">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
    <w:nsid w:val="1EC35748"/>
    <w:multiLevelType w:val="hybridMultilevel"/>
    <w:tmpl w:val="B16E4DB2"/>
    <w:lvl w:ilvl="0" w:tplc="55CE3EBA">
      <w:start w:val="1"/>
      <w:numFmt w:val="upperRoman"/>
      <w:lvlText w:val="%1."/>
      <w:lvlJc w:val="left"/>
      <w:pPr>
        <w:ind w:left="2565" w:hanging="720"/>
      </w:pPr>
      <w:rPr>
        <w:rFonts w:hint="default"/>
        <w:sz w:val="16"/>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6">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3093D07"/>
    <w:multiLevelType w:val="hybridMultilevel"/>
    <w:tmpl w:val="D73CD2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3A877D64"/>
    <w:multiLevelType w:val="singleLevel"/>
    <w:tmpl w:val="5DA6FC16"/>
    <w:lvl w:ilvl="0">
      <w:start w:val="1"/>
      <w:numFmt w:val="decimal"/>
      <w:lvlText w:val="[%1]"/>
      <w:lvlJc w:val="left"/>
      <w:pPr>
        <w:tabs>
          <w:tab w:val="num" w:pos="360"/>
        </w:tabs>
        <w:ind w:left="360" w:hanging="360"/>
      </w:pPr>
    </w:lvl>
  </w:abstractNum>
  <w:abstractNum w:abstractNumId="10">
    <w:nsid w:val="433A3E26"/>
    <w:multiLevelType w:val="hybridMultilevel"/>
    <w:tmpl w:val="F6CA4324"/>
    <w:lvl w:ilvl="0" w:tplc="40090013">
      <w:start w:val="1"/>
      <w:numFmt w:val="upperRoman"/>
      <w:lvlText w:val="%1."/>
      <w:lvlJc w:val="righ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1">
    <w:nsid w:val="45B04536"/>
    <w:multiLevelType w:val="hybridMultilevel"/>
    <w:tmpl w:val="D2EC2EEE"/>
    <w:lvl w:ilvl="0" w:tplc="40090013">
      <w:start w:val="1"/>
      <w:numFmt w:val="upperRoman"/>
      <w:lvlText w:val="%1."/>
      <w:lvlJc w:val="right"/>
      <w:pPr>
        <w:ind w:left="2565" w:hanging="360"/>
      </w:pPr>
    </w:lvl>
    <w:lvl w:ilvl="1" w:tplc="40090019" w:tentative="1">
      <w:start w:val="1"/>
      <w:numFmt w:val="lowerLetter"/>
      <w:lvlText w:val="%2."/>
      <w:lvlJc w:val="left"/>
      <w:pPr>
        <w:ind w:left="3285" w:hanging="360"/>
      </w:pPr>
    </w:lvl>
    <w:lvl w:ilvl="2" w:tplc="4009001B" w:tentative="1">
      <w:start w:val="1"/>
      <w:numFmt w:val="lowerRoman"/>
      <w:lvlText w:val="%3."/>
      <w:lvlJc w:val="right"/>
      <w:pPr>
        <w:ind w:left="4005" w:hanging="180"/>
      </w:pPr>
    </w:lvl>
    <w:lvl w:ilvl="3" w:tplc="4009000F" w:tentative="1">
      <w:start w:val="1"/>
      <w:numFmt w:val="decimal"/>
      <w:lvlText w:val="%4."/>
      <w:lvlJc w:val="left"/>
      <w:pPr>
        <w:ind w:left="4725" w:hanging="360"/>
      </w:pPr>
    </w:lvl>
    <w:lvl w:ilvl="4" w:tplc="40090019" w:tentative="1">
      <w:start w:val="1"/>
      <w:numFmt w:val="lowerLetter"/>
      <w:lvlText w:val="%5."/>
      <w:lvlJc w:val="left"/>
      <w:pPr>
        <w:ind w:left="5445" w:hanging="360"/>
      </w:pPr>
    </w:lvl>
    <w:lvl w:ilvl="5" w:tplc="4009001B" w:tentative="1">
      <w:start w:val="1"/>
      <w:numFmt w:val="lowerRoman"/>
      <w:lvlText w:val="%6."/>
      <w:lvlJc w:val="right"/>
      <w:pPr>
        <w:ind w:left="6165" w:hanging="180"/>
      </w:pPr>
    </w:lvl>
    <w:lvl w:ilvl="6" w:tplc="4009000F" w:tentative="1">
      <w:start w:val="1"/>
      <w:numFmt w:val="decimal"/>
      <w:lvlText w:val="%7."/>
      <w:lvlJc w:val="left"/>
      <w:pPr>
        <w:ind w:left="6885" w:hanging="360"/>
      </w:pPr>
    </w:lvl>
    <w:lvl w:ilvl="7" w:tplc="40090019" w:tentative="1">
      <w:start w:val="1"/>
      <w:numFmt w:val="lowerLetter"/>
      <w:lvlText w:val="%8."/>
      <w:lvlJc w:val="left"/>
      <w:pPr>
        <w:ind w:left="7605" w:hanging="360"/>
      </w:pPr>
    </w:lvl>
    <w:lvl w:ilvl="8" w:tplc="4009001B" w:tentative="1">
      <w:start w:val="1"/>
      <w:numFmt w:val="lowerRoman"/>
      <w:lvlText w:val="%9."/>
      <w:lvlJc w:val="right"/>
      <w:pPr>
        <w:ind w:left="8325" w:hanging="180"/>
      </w:pPr>
    </w:lvl>
  </w:abstractNum>
  <w:abstractNum w:abstractNumId="12">
    <w:nsid w:val="47EC6BDC"/>
    <w:multiLevelType w:val="hybridMultilevel"/>
    <w:tmpl w:val="EBF48B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5D7212"/>
    <w:multiLevelType w:val="hybridMultilevel"/>
    <w:tmpl w:val="B49688D4"/>
    <w:lvl w:ilvl="0" w:tplc="40090013">
      <w:start w:val="1"/>
      <w:numFmt w:val="upperRoman"/>
      <w:lvlText w:val="%1."/>
      <w:lvlJc w:val="righ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52F65E15"/>
    <w:multiLevelType w:val="hybridMultilevel"/>
    <w:tmpl w:val="E2F20FAC"/>
    <w:lvl w:ilvl="0" w:tplc="BBA68376">
      <w:start w:val="1"/>
      <w:numFmt w:val="lowerRoman"/>
      <w:lvlText w:val="%1)"/>
      <w:lvlJc w:val="left"/>
      <w:pPr>
        <w:ind w:left="975" w:hanging="72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6">
    <w:nsid w:val="56CC1F13"/>
    <w:multiLevelType w:val="hybridMultilevel"/>
    <w:tmpl w:val="699C048A"/>
    <w:lvl w:ilvl="0" w:tplc="5AC230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9">
    <w:nsid w:val="6A4C2814"/>
    <w:multiLevelType w:val="hybridMultilevel"/>
    <w:tmpl w:val="2A0EA400"/>
    <w:lvl w:ilvl="0" w:tplc="9D8815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DC3293B"/>
    <w:multiLevelType w:val="singleLevel"/>
    <w:tmpl w:val="3A8EC28E"/>
    <w:lvl w:ilvl="0">
      <w:start w:val="1"/>
      <w:numFmt w:val="decimal"/>
      <w:lvlText w:val="[%1]"/>
      <w:lvlJc w:val="left"/>
      <w:pPr>
        <w:tabs>
          <w:tab w:val="num" w:pos="360"/>
        </w:tabs>
        <w:ind w:left="360" w:hanging="360"/>
      </w:pPr>
    </w:lvl>
  </w:abstractNum>
  <w:abstractNum w:abstractNumId="21">
    <w:nsid w:val="70C917C2"/>
    <w:multiLevelType w:val="hybridMultilevel"/>
    <w:tmpl w:val="97540CE4"/>
    <w:lvl w:ilvl="0" w:tplc="6E867E16">
      <w:start w:val="1"/>
      <w:numFmt w:val="lowerRoman"/>
      <w:lvlText w:val="%1)"/>
      <w:lvlJc w:val="left"/>
      <w:pPr>
        <w:ind w:left="1080" w:hanging="720"/>
      </w:pPr>
      <w:rPr>
        <w:rFonts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A351A3D"/>
    <w:multiLevelType w:val="hybridMultilevel"/>
    <w:tmpl w:val="AB40619E"/>
    <w:lvl w:ilvl="0" w:tplc="40090013">
      <w:start w:val="1"/>
      <w:numFmt w:val="upp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4">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8"/>
  </w:num>
  <w:num w:numId="2">
    <w:abstractNumId w:val="9"/>
  </w:num>
  <w:num w:numId="3">
    <w:abstractNumId w:val="20"/>
  </w:num>
  <w:num w:numId="4">
    <w:abstractNumId w:val="17"/>
  </w:num>
  <w:num w:numId="5">
    <w:abstractNumId w:val="6"/>
  </w:num>
  <w:num w:numId="6">
    <w:abstractNumId w:val="8"/>
  </w:num>
  <w:num w:numId="7">
    <w:abstractNumId w:val="22"/>
  </w:num>
  <w:num w:numId="8">
    <w:abstractNumId w:val="24"/>
  </w:num>
  <w:num w:numId="9">
    <w:abstractNumId w:val="14"/>
  </w:num>
  <w:num w:numId="10">
    <w:abstractNumId w:val="14"/>
  </w:num>
  <w:num w:numId="11">
    <w:abstractNumId w:val="16"/>
  </w:num>
  <w:num w:numId="12">
    <w:abstractNumId w:val="12"/>
  </w:num>
  <w:num w:numId="13">
    <w:abstractNumId w:val="3"/>
  </w:num>
  <w:num w:numId="14">
    <w:abstractNumId w:val="7"/>
  </w:num>
  <w:num w:numId="15">
    <w:abstractNumId w:val="10"/>
  </w:num>
  <w:num w:numId="16">
    <w:abstractNumId w:val="11"/>
  </w:num>
  <w:num w:numId="17">
    <w:abstractNumId w:val="2"/>
  </w:num>
  <w:num w:numId="18">
    <w:abstractNumId w:val="23"/>
  </w:num>
  <w:num w:numId="19">
    <w:abstractNumId w:val="13"/>
  </w:num>
  <w:num w:numId="20">
    <w:abstractNumId w:val="21"/>
  </w:num>
  <w:num w:numId="21">
    <w:abstractNumId w:val="1"/>
  </w:num>
  <w:num w:numId="22">
    <w:abstractNumId w:val="15"/>
  </w:num>
  <w:num w:numId="23">
    <w:abstractNumId w:val="19"/>
  </w:num>
  <w:num w:numId="24">
    <w:abstractNumId w:val="5"/>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U0MDU3NTQyMzGxMDFW0lEKTi0uzszPAykwqgUAvqZfxywAAAA="/>
  </w:docVars>
  <w:rsids>
    <w:rsidRoot w:val="00877ECB"/>
    <w:rsid w:val="0001039B"/>
    <w:rsid w:val="0001039C"/>
    <w:rsid w:val="00010B5D"/>
    <w:rsid w:val="00016EBC"/>
    <w:rsid w:val="000171E6"/>
    <w:rsid w:val="00022278"/>
    <w:rsid w:val="00025314"/>
    <w:rsid w:val="0003247D"/>
    <w:rsid w:val="00032936"/>
    <w:rsid w:val="000372DD"/>
    <w:rsid w:val="00045743"/>
    <w:rsid w:val="00051B15"/>
    <w:rsid w:val="00060A16"/>
    <w:rsid w:val="00063AEA"/>
    <w:rsid w:val="00064B5D"/>
    <w:rsid w:val="00070D03"/>
    <w:rsid w:val="0008198A"/>
    <w:rsid w:val="00096EA8"/>
    <w:rsid w:val="000A02A6"/>
    <w:rsid w:val="000A5360"/>
    <w:rsid w:val="000B2891"/>
    <w:rsid w:val="000B37E4"/>
    <w:rsid w:val="000C02A9"/>
    <w:rsid w:val="000C6DA2"/>
    <w:rsid w:val="000E02BD"/>
    <w:rsid w:val="000F4659"/>
    <w:rsid w:val="00113AAB"/>
    <w:rsid w:val="00120601"/>
    <w:rsid w:val="001257B8"/>
    <w:rsid w:val="00130515"/>
    <w:rsid w:val="00137DC1"/>
    <w:rsid w:val="001440C6"/>
    <w:rsid w:val="00146050"/>
    <w:rsid w:val="001509DF"/>
    <w:rsid w:val="00171E47"/>
    <w:rsid w:val="00177FB9"/>
    <w:rsid w:val="00182CEC"/>
    <w:rsid w:val="001E74C3"/>
    <w:rsid w:val="001F0E17"/>
    <w:rsid w:val="00207267"/>
    <w:rsid w:val="00213DC6"/>
    <w:rsid w:val="00215334"/>
    <w:rsid w:val="00222E0B"/>
    <w:rsid w:val="00230644"/>
    <w:rsid w:val="00230DC6"/>
    <w:rsid w:val="00233ADC"/>
    <w:rsid w:val="00237B98"/>
    <w:rsid w:val="00237ED8"/>
    <w:rsid w:val="00275D56"/>
    <w:rsid w:val="002846C4"/>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54D87"/>
    <w:rsid w:val="0036365B"/>
    <w:rsid w:val="0036392B"/>
    <w:rsid w:val="00370663"/>
    <w:rsid w:val="0039326B"/>
    <w:rsid w:val="003965DE"/>
    <w:rsid w:val="003A6BFF"/>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296C"/>
    <w:rsid w:val="004450F7"/>
    <w:rsid w:val="00445778"/>
    <w:rsid w:val="0044707A"/>
    <w:rsid w:val="00460274"/>
    <w:rsid w:val="00462B53"/>
    <w:rsid w:val="00463872"/>
    <w:rsid w:val="004771DD"/>
    <w:rsid w:val="00484A1F"/>
    <w:rsid w:val="00486173"/>
    <w:rsid w:val="00490ACC"/>
    <w:rsid w:val="004A0ACB"/>
    <w:rsid w:val="004A362E"/>
    <w:rsid w:val="004B1F20"/>
    <w:rsid w:val="004B624C"/>
    <w:rsid w:val="004C5E7F"/>
    <w:rsid w:val="004C793F"/>
    <w:rsid w:val="004D0798"/>
    <w:rsid w:val="004D0991"/>
    <w:rsid w:val="004D3E4E"/>
    <w:rsid w:val="004E6030"/>
    <w:rsid w:val="004F1DA0"/>
    <w:rsid w:val="004F54F2"/>
    <w:rsid w:val="004F6E27"/>
    <w:rsid w:val="00510865"/>
    <w:rsid w:val="00516B3E"/>
    <w:rsid w:val="005178D2"/>
    <w:rsid w:val="0053084E"/>
    <w:rsid w:val="00531854"/>
    <w:rsid w:val="00541671"/>
    <w:rsid w:val="00541C26"/>
    <w:rsid w:val="00556B91"/>
    <w:rsid w:val="00577803"/>
    <w:rsid w:val="0058101C"/>
    <w:rsid w:val="00582957"/>
    <w:rsid w:val="00582C5C"/>
    <w:rsid w:val="005860A0"/>
    <w:rsid w:val="005975B5"/>
    <w:rsid w:val="005A1184"/>
    <w:rsid w:val="005A41C2"/>
    <w:rsid w:val="005A7BA3"/>
    <w:rsid w:val="005B216F"/>
    <w:rsid w:val="005B5C21"/>
    <w:rsid w:val="005B61E1"/>
    <w:rsid w:val="005D37A2"/>
    <w:rsid w:val="005E490E"/>
    <w:rsid w:val="005E6675"/>
    <w:rsid w:val="0060764E"/>
    <w:rsid w:val="00612BAD"/>
    <w:rsid w:val="0062178C"/>
    <w:rsid w:val="00624088"/>
    <w:rsid w:val="00625994"/>
    <w:rsid w:val="006275CA"/>
    <w:rsid w:val="00631684"/>
    <w:rsid w:val="00632005"/>
    <w:rsid w:val="00642BB6"/>
    <w:rsid w:val="00651689"/>
    <w:rsid w:val="00661F85"/>
    <w:rsid w:val="0067706E"/>
    <w:rsid w:val="00677381"/>
    <w:rsid w:val="006825B1"/>
    <w:rsid w:val="006A177C"/>
    <w:rsid w:val="006B036D"/>
    <w:rsid w:val="006B7BE1"/>
    <w:rsid w:val="006B7ECD"/>
    <w:rsid w:val="006D5814"/>
    <w:rsid w:val="006E3CDC"/>
    <w:rsid w:val="007151C4"/>
    <w:rsid w:val="0071628B"/>
    <w:rsid w:val="0073143F"/>
    <w:rsid w:val="00745C93"/>
    <w:rsid w:val="00753EF4"/>
    <w:rsid w:val="0076040E"/>
    <w:rsid w:val="00762D10"/>
    <w:rsid w:val="007638E4"/>
    <w:rsid w:val="0078138F"/>
    <w:rsid w:val="007813E5"/>
    <w:rsid w:val="00781D09"/>
    <w:rsid w:val="00783381"/>
    <w:rsid w:val="00783A46"/>
    <w:rsid w:val="00792BD4"/>
    <w:rsid w:val="007A7A8B"/>
    <w:rsid w:val="007D3977"/>
    <w:rsid w:val="007D6227"/>
    <w:rsid w:val="007E5933"/>
    <w:rsid w:val="007F2607"/>
    <w:rsid w:val="007F3ECD"/>
    <w:rsid w:val="007F3EF6"/>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5DE"/>
    <w:rsid w:val="009236E4"/>
    <w:rsid w:val="0092512C"/>
    <w:rsid w:val="00931480"/>
    <w:rsid w:val="009353A3"/>
    <w:rsid w:val="0094158C"/>
    <w:rsid w:val="00943661"/>
    <w:rsid w:val="009468D7"/>
    <w:rsid w:val="009469AF"/>
    <w:rsid w:val="00947C3B"/>
    <w:rsid w:val="00961ADD"/>
    <w:rsid w:val="00967C64"/>
    <w:rsid w:val="009769EC"/>
    <w:rsid w:val="00980060"/>
    <w:rsid w:val="0098240F"/>
    <w:rsid w:val="00987D1B"/>
    <w:rsid w:val="00992D12"/>
    <w:rsid w:val="00995792"/>
    <w:rsid w:val="0099582D"/>
    <w:rsid w:val="009A17C1"/>
    <w:rsid w:val="009A1D91"/>
    <w:rsid w:val="009B2FB3"/>
    <w:rsid w:val="009B6D27"/>
    <w:rsid w:val="009C680D"/>
    <w:rsid w:val="009D392E"/>
    <w:rsid w:val="009D7B0D"/>
    <w:rsid w:val="009E7F78"/>
    <w:rsid w:val="009F30FE"/>
    <w:rsid w:val="00A0046A"/>
    <w:rsid w:val="00A07144"/>
    <w:rsid w:val="00A21A6B"/>
    <w:rsid w:val="00A27920"/>
    <w:rsid w:val="00A30289"/>
    <w:rsid w:val="00A326BA"/>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E0E0B"/>
    <w:rsid w:val="00AF7F57"/>
    <w:rsid w:val="00B070A1"/>
    <w:rsid w:val="00B11B29"/>
    <w:rsid w:val="00B41700"/>
    <w:rsid w:val="00B4381A"/>
    <w:rsid w:val="00B4423C"/>
    <w:rsid w:val="00B56C4D"/>
    <w:rsid w:val="00B80181"/>
    <w:rsid w:val="00B83956"/>
    <w:rsid w:val="00B852D4"/>
    <w:rsid w:val="00B94A59"/>
    <w:rsid w:val="00BA1BE9"/>
    <w:rsid w:val="00BA24BD"/>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53909"/>
    <w:rsid w:val="00C67857"/>
    <w:rsid w:val="00C810CA"/>
    <w:rsid w:val="00C85DFD"/>
    <w:rsid w:val="00C96D74"/>
    <w:rsid w:val="00CA39F1"/>
    <w:rsid w:val="00CA6924"/>
    <w:rsid w:val="00CB0898"/>
    <w:rsid w:val="00CC40A0"/>
    <w:rsid w:val="00CC4720"/>
    <w:rsid w:val="00CC7785"/>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55A30"/>
    <w:rsid w:val="00D65A9E"/>
    <w:rsid w:val="00D66527"/>
    <w:rsid w:val="00D73060"/>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67EA0"/>
    <w:rsid w:val="00E70BE4"/>
    <w:rsid w:val="00E80F64"/>
    <w:rsid w:val="00E81027"/>
    <w:rsid w:val="00E82307"/>
    <w:rsid w:val="00E86270"/>
    <w:rsid w:val="00E90A0A"/>
    <w:rsid w:val="00E918F0"/>
    <w:rsid w:val="00EB1CD4"/>
    <w:rsid w:val="00EB67E7"/>
    <w:rsid w:val="00EC2D9E"/>
    <w:rsid w:val="00EC53A2"/>
    <w:rsid w:val="00ED462F"/>
    <w:rsid w:val="00EE02F5"/>
    <w:rsid w:val="00EE2BA4"/>
    <w:rsid w:val="00EE3007"/>
    <w:rsid w:val="00EE39A6"/>
    <w:rsid w:val="00EE5655"/>
    <w:rsid w:val="00EF3C09"/>
    <w:rsid w:val="00EF49CE"/>
    <w:rsid w:val="00F00822"/>
    <w:rsid w:val="00F052BF"/>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B6224"/>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ListParagraph">
    <w:name w:val="List Paragraph"/>
    <w:basedOn w:val="Normal"/>
    <w:uiPriority w:val="34"/>
    <w:qFormat/>
    <w:rsid w:val="00022278"/>
    <w:pPr>
      <w:ind w:left="720"/>
      <w:contextualSpacing/>
    </w:pPr>
  </w:style>
  <w:style w:type="paragraph" w:styleId="BalloonText">
    <w:name w:val="Balloon Text"/>
    <w:basedOn w:val="Normal"/>
    <w:link w:val="BalloonTextChar"/>
    <w:uiPriority w:val="99"/>
    <w:semiHidden/>
    <w:unhideWhenUsed/>
    <w:rsid w:val="00A07144"/>
    <w:rPr>
      <w:rFonts w:ascii="Tahoma" w:hAnsi="Tahoma" w:cs="Tahoma"/>
      <w:sz w:val="16"/>
      <w:szCs w:val="16"/>
    </w:rPr>
  </w:style>
  <w:style w:type="character" w:customStyle="1" w:styleId="BalloonTextChar">
    <w:name w:val="Balloon Text Char"/>
    <w:basedOn w:val="DefaultParagraphFont"/>
    <w:link w:val="BalloonText"/>
    <w:uiPriority w:val="99"/>
    <w:semiHidden/>
    <w:rsid w:val="00A07144"/>
    <w:rPr>
      <w:rFonts w:ascii="Tahoma" w:hAnsi="Tahoma" w:cs="Tahoma"/>
      <w:sz w:val="16"/>
      <w:szCs w:val="16"/>
    </w:rPr>
  </w:style>
  <w:style w:type="paragraph" w:styleId="NormalWeb">
    <w:name w:val="Normal (Web)"/>
    <w:basedOn w:val="Normal"/>
    <w:uiPriority w:val="99"/>
    <w:semiHidden/>
    <w:unhideWhenUsed/>
    <w:rsid w:val="00A326BA"/>
    <w:pPr>
      <w:spacing w:before="100" w:beforeAutospacing="1" w:after="100" w:afterAutospacing="1"/>
    </w:pPr>
    <w:rPr>
      <w:lang w:val="en-IN" w:eastAsia="en-IN"/>
    </w:rPr>
  </w:style>
  <w:style w:type="character" w:styleId="PlaceholderText">
    <w:name w:val="Placeholder Text"/>
    <w:basedOn w:val="DefaultParagraphFont"/>
    <w:uiPriority w:val="99"/>
    <w:semiHidden/>
    <w:rsid w:val="009769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ListParagraph">
    <w:name w:val="List Paragraph"/>
    <w:basedOn w:val="Normal"/>
    <w:uiPriority w:val="34"/>
    <w:qFormat/>
    <w:rsid w:val="00022278"/>
    <w:pPr>
      <w:ind w:left="720"/>
      <w:contextualSpacing/>
    </w:pPr>
  </w:style>
  <w:style w:type="paragraph" w:styleId="BalloonText">
    <w:name w:val="Balloon Text"/>
    <w:basedOn w:val="Normal"/>
    <w:link w:val="BalloonTextChar"/>
    <w:uiPriority w:val="99"/>
    <w:semiHidden/>
    <w:unhideWhenUsed/>
    <w:rsid w:val="00A07144"/>
    <w:rPr>
      <w:rFonts w:ascii="Tahoma" w:hAnsi="Tahoma" w:cs="Tahoma"/>
      <w:sz w:val="16"/>
      <w:szCs w:val="16"/>
    </w:rPr>
  </w:style>
  <w:style w:type="character" w:customStyle="1" w:styleId="BalloonTextChar">
    <w:name w:val="Balloon Text Char"/>
    <w:basedOn w:val="DefaultParagraphFont"/>
    <w:link w:val="BalloonText"/>
    <w:uiPriority w:val="99"/>
    <w:semiHidden/>
    <w:rsid w:val="00A07144"/>
    <w:rPr>
      <w:rFonts w:ascii="Tahoma" w:hAnsi="Tahoma" w:cs="Tahoma"/>
      <w:sz w:val="16"/>
      <w:szCs w:val="16"/>
    </w:rPr>
  </w:style>
  <w:style w:type="paragraph" w:styleId="NormalWeb">
    <w:name w:val="Normal (Web)"/>
    <w:basedOn w:val="Normal"/>
    <w:uiPriority w:val="99"/>
    <w:semiHidden/>
    <w:unhideWhenUsed/>
    <w:rsid w:val="00A326BA"/>
    <w:pPr>
      <w:spacing w:before="100" w:beforeAutospacing="1" w:after="100" w:afterAutospacing="1"/>
    </w:pPr>
    <w:rPr>
      <w:lang w:val="en-IN" w:eastAsia="en-IN"/>
    </w:rPr>
  </w:style>
  <w:style w:type="character" w:styleId="PlaceholderText">
    <w:name w:val="Placeholder Text"/>
    <w:basedOn w:val="DefaultParagraphFont"/>
    <w:uiPriority w:val="99"/>
    <w:semiHidden/>
    <w:rsid w:val="00976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54123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rawlin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6D"/>
    <w:rsid w:val="000023D8"/>
    <w:rsid w:val="00B90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086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08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s>
</file>

<file path=customXml/itemProps1.xml><?xml version="1.0" encoding="utf-8"?>
<ds:datastoreItem xmlns:ds="http://schemas.openxmlformats.org/officeDocument/2006/customXml" ds:itemID="{DCD4F7EB-1E80-4FCB-B2D7-07D8FD4D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8076</TotalTime>
  <Pages>3</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11296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Nandani Shakshi</cp:lastModifiedBy>
  <cp:revision>28</cp:revision>
  <cp:lastPrinted>2018-07-07T08:20:00Z</cp:lastPrinted>
  <dcterms:created xsi:type="dcterms:W3CDTF">2014-01-26T15:03:00Z</dcterms:created>
  <dcterms:modified xsi:type="dcterms:W3CDTF">2020-06-05T19:26:00Z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