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1FCE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lightGray"/>
          <w:u w:val="single"/>
          <w:shd w:val="clear" w:color="auto" w:fil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lightGray"/>
          <w:u w:val="single"/>
          <w:shd w:val="clear" w:color="auto" w:fil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TRAFFIC FLOW MANAGEMENT SYSTEM (TFMS)</w:t>
      </w:r>
    </w:p>
    <w:p w14:paraId="774E7F53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</w:p>
    <w:p w14:paraId="1FA932E9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</w:p>
    <w:p w14:paraId="54A4034E">
      <w:pPr>
        <w:spacing w:line="360" w:lineRule="auto"/>
        <w:jc w:val="both"/>
        <w:rPr>
          <w:rFonts w:hint="default" w:ascii="Times New Roman" w:hAnsi="Times New Roman"/>
          <w:b/>
          <w:bCs/>
          <w:color w:val="auto"/>
          <w:sz w:val="32"/>
          <w:szCs w:val="32"/>
          <w:highlight w:val="yellow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yellow"/>
          <w:lang w:val="en-US"/>
        </w:rPr>
        <w:t>Introduction</w:t>
      </w:r>
    </w:p>
    <w:p w14:paraId="77769468">
      <w:pPr>
        <w:spacing w:line="360" w:lineRule="auto"/>
        <w:jc w:val="both"/>
        <w:rPr>
          <w:rFonts w:hint="default" w:ascii="Times New Roman" w:hAnsi="Times New Roman"/>
          <w:b/>
          <w:bCs/>
          <w:color w:val="auto"/>
          <w:sz w:val="32"/>
          <w:szCs w:val="32"/>
          <w:lang w:val="en-US"/>
        </w:rPr>
      </w:pPr>
    </w:p>
    <w:p w14:paraId="0086A210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The increasing volume of traffic on roads has led to congestion, accidents, and air pollution, making traffic management a critical concern for urban planners and authorities. To address these challenges, Traffic Flow Management Systems (TFMS) have emerged as a promising solution. TFMS is a comprehensive system that integrates real-time traffic data, advanced analytics, and intelligent transportation systems to optimize traffic flow, reduce congestion, and improve safety. By leveraging cutting-edge technologies such as IoT sensors, artificial intelligence, and data analytics, TFMS enables traffic managers to make informed decisions, respond to incidents in real-time, and provide a smoother, more efficient travel experience for commuters.</w:t>
      </w:r>
    </w:p>
    <w:p w14:paraId="13EE6781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594AB893">
      <w:pPr>
        <w:spacing w:line="360" w:lineRule="auto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More detailed and comprehensive response to the ER Diagram question:</w:t>
      </w:r>
    </w:p>
    <w:p w14:paraId="30F8DC53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4720689F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yellow"/>
          <w:u w:val="single"/>
          <w:lang w:val="en-US"/>
        </w:rPr>
        <w:t>Task 1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lightGray"/>
          <w:lang w:val="en-US"/>
        </w:rPr>
        <w:t>Entity Identification and Attributes</w:t>
      </w:r>
    </w:p>
    <w:p w14:paraId="5CFD7810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0D673559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The following entities are relevant to the TFMS:</w:t>
      </w:r>
    </w:p>
    <w:p w14:paraId="5A3931D1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32468081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u w:val="single"/>
          <w:lang w:val="en-US"/>
        </w:rPr>
        <w:t>Roads</w:t>
      </w:r>
    </w:p>
    <w:p w14:paraId="0A090C12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RoadID (PK): unique identifier for each road</w:t>
      </w:r>
    </w:p>
    <w:p w14:paraId="7206863F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RoadName: name of the road</w:t>
      </w:r>
    </w:p>
    <w:p w14:paraId="4023ECCE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Length: length of the road in meters</w:t>
      </w:r>
    </w:p>
    <w:p w14:paraId="17997EB5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SpeedLimit: speed limit on the road in km/h</w:t>
      </w:r>
    </w:p>
    <w:p w14:paraId="4E4F1841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RoadType: type of road (e.g., highway, local road, pedestrian path)</w:t>
      </w:r>
    </w:p>
    <w:p w14:paraId="0A2D773A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RoadCo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ndition: current condition of the road (e.g., good, bad, under construction)</w:t>
      </w:r>
    </w:p>
    <w:p w14:paraId="2D615F8F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326E4E4E">
      <w:pPr>
        <w:spacing w:line="360" w:lineRule="auto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u w:val="single"/>
          <w:lang w:val="en-US"/>
        </w:rPr>
        <w:t>Intersections</w:t>
      </w:r>
    </w:p>
    <w:p w14:paraId="73236E5D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IntersectionID (PK): unique identifier for each intersection</w:t>
      </w:r>
    </w:p>
    <w:p w14:paraId="3959E382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IntersectionName: name of the intersection</w:t>
      </w:r>
    </w:p>
    <w:p w14:paraId="5F5076A0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Coordinates: geographic coordinates (Latitude, Longitude) of the intersection</w:t>
      </w:r>
    </w:p>
    <w:p w14:paraId="091A4179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IntersectionType: type of intersection (e.g., traffic light, roundabout, pedestrian crossing)</w:t>
      </w:r>
    </w:p>
    <w:p w14:paraId="74939559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4C3C331F">
      <w:pPr>
        <w:spacing w:line="360" w:lineRule="auto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u w:val="single"/>
          <w:lang w:val="en-US"/>
        </w:rPr>
        <w:t>Traffic Signals</w:t>
      </w:r>
    </w:p>
    <w:p w14:paraId="500AA92C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SignalID (PK): unique identifier for each traffic signal</w:t>
      </w:r>
    </w:p>
    <w:p w14:paraId="4E68C08B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IntersectionID (FK): references the intersection where the signal is located</w:t>
      </w:r>
    </w:p>
    <w:p w14:paraId="22877E5E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SignalStatus: current status of the signal (Green, Yellow, Red)</w:t>
      </w:r>
    </w:p>
    <w:p w14:paraId="0F8D84CF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Timer: countdown to the next signal change</w:t>
      </w:r>
    </w:p>
    <w:p w14:paraId="692226AA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SignalType: type of signal (e.g., traffic light, pedestrian signal)</w:t>
      </w:r>
    </w:p>
    <w:p w14:paraId="461F1898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74DD4FA3">
      <w:pPr>
        <w:spacing w:line="360" w:lineRule="auto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u w:val="single"/>
          <w:lang w:val="en-US"/>
        </w:rPr>
        <w:t>Traffic Data</w:t>
      </w:r>
    </w:p>
    <w:p w14:paraId="11D5782B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TrafficDataID (PK): unique identifier for each traffic data entry</w:t>
      </w:r>
    </w:p>
    <w:p w14:paraId="4FC4E980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RoadID (FK): references the road where the data was collected</w:t>
      </w:r>
    </w:p>
    <w:p w14:paraId="49575ED6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Timestamp: timestamp of the data collection</w:t>
      </w:r>
    </w:p>
    <w:p w14:paraId="5F985512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Speed: average speed on the road</w:t>
      </w:r>
    </w:p>
    <w:p w14:paraId="3F76617C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CongestionLevel: degree of traffic congestion (e.g., low, medium, high)</w:t>
      </w:r>
    </w:p>
    <w:p w14:paraId="51BB4A5F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Volume: number of vehicles on the road</w:t>
      </w:r>
    </w:p>
    <w:p w14:paraId="330862E0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228A563F">
      <w:pPr>
        <w:spacing w:line="360" w:lineRule="auto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u w:val="single"/>
          <w:lang w:val="en-US"/>
        </w:rPr>
        <w:t>Route Optimization</w:t>
      </w:r>
    </w:p>
    <w:p w14:paraId="515873B6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RouteID (PK): unique identifier for each optimized route</w:t>
      </w:r>
    </w:p>
    <w:p w14:paraId="58AC3DEA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Origin: starting point of the route</w:t>
      </w:r>
    </w:p>
    <w:p w14:paraId="4D0F6E90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Destination: ending point of the route</w:t>
      </w:r>
    </w:p>
    <w:p w14:paraId="026ED7FA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RouteDistance: total distance of the route</w:t>
      </w:r>
    </w:p>
    <w:p w14:paraId="3CC726D5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RouteTime: estimated time to complete the route</w:t>
      </w:r>
    </w:p>
    <w:p w14:paraId="54E8D34A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RouteInstructions: turn-by-turn instructions for the route</w:t>
      </w:r>
    </w:p>
    <w:p w14:paraId="1885E0B3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63D38C71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yellow"/>
          <w:u w:val="single"/>
          <w:lang w:val="en-US"/>
        </w:rPr>
        <w:t>Task 2: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lightGray"/>
          <w:lang w:val="en-US"/>
        </w:rPr>
        <w:t>Relationship Modeling</w:t>
      </w:r>
    </w:p>
    <w:p w14:paraId="4B74BB05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15FF2DFF">
      <w:pPr>
        <w:spacing w:line="360" w:lineRule="auto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The relationships between entities are as follows:</w:t>
      </w:r>
    </w:p>
    <w:p w14:paraId="2C02C17B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6D4917A0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 road can have multiple intersections (one-to-many).</w:t>
      </w:r>
    </w:p>
    <w:p w14:paraId="1EA7D72B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 road can have multiple intersections, but an intersection is only associated with one road.</w:t>
      </w:r>
    </w:p>
    <w:p w14:paraId="39BDE41B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An intersection is located at the junction of multiple roads (many-to-many).</w:t>
      </w:r>
    </w:p>
    <w:p w14:paraId="43C09F94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An intersection can be located at the junction of multiple roads, and a road can be part of multiple intersections.</w:t>
      </w:r>
    </w:p>
    <w:p w14:paraId="763B1B93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An intersection has one traffic signal (one-to-one).</w:t>
      </w:r>
    </w:p>
    <w:p w14:paraId="060D78A4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An intersection has only one traffic signal, and a traffic signal is only associated with one intersection.</w:t>
      </w:r>
    </w:p>
    <w:p w14:paraId="3186E281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 traffic signal is located at one intersection (one-to-one).</w:t>
      </w:r>
    </w:p>
    <w:p w14:paraId="094392DB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 traffic signal is only located at one intersection, and an intersection has only one traffic signal.</w:t>
      </w:r>
    </w:p>
    <w:p w14:paraId="1C064621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Traffic data is collected on a specific road (one-to-many).</w:t>
      </w:r>
    </w:p>
    <w:p w14:paraId="722F5171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Traffic data is collected on a specific road, and a road can have multiple traffic data entries.</w:t>
      </w:r>
    </w:p>
    <w:p w14:paraId="07EA994A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 route optimization is based on traffic data (many-to-many).</w:t>
      </w:r>
    </w:p>
    <w:p w14:paraId="2872938E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 route optimization can be based on multiple traffic data entries, and a traffic data entry can be used in multiple route optimizations.</w:t>
      </w:r>
    </w:p>
    <w:p w14:paraId="03A905CB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54AEA188">
      <w:pPr>
        <w:spacing w:line="360" w:lineRule="auto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highlight w:val="lightGray"/>
          <w:u w:val="single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yellow"/>
          <w:u w:val="single"/>
          <w:lang w:val="en-US"/>
        </w:rPr>
        <w:t>Task 3: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lightGray"/>
          <w:u w:val="single"/>
          <w:lang w:val="en-US"/>
        </w:rPr>
        <w:t xml:space="preserve">  ER Diagram Design</w:t>
      </w:r>
    </w:p>
    <w:p w14:paraId="7BB1569A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 w14:paraId="09381597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  <w:t>Here is the ER diagram for the TFMS:</w:t>
      </w:r>
    </w:p>
    <w:p w14:paraId="5E119DD5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</w:p>
    <w:p w14:paraId="37B4C79B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  <w:drawing>
          <wp:inline distT="0" distB="0" distL="114300" distR="114300">
            <wp:extent cx="5269865" cy="2766695"/>
            <wp:effectExtent l="9525" t="9525" r="24130" b="12700"/>
            <wp:docPr id="1" name="Picture 1" descr="Screenshot 2024-07-18 20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8 2017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669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C9451E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</w:p>
    <w:p w14:paraId="431FE12F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</w:p>
    <w:p w14:paraId="396DC885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  <w:t xml:space="preserve">Certainly code for this would be : </w:t>
      </w:r>
    </w:p>
    <w:p w14:paraId="337A0176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</w:p>
    <w:p w14:paraId="57BB6684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Roads {</w:t>
      </w:r>
    </w:p>
    <w:p w14:paraId="1DE22142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RoadID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510682FE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RoadName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1F41CB42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Length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decimal</w:t>
      </w:r>
    </w:p>
    <w:p w14:paraId="0A6E4D1C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SpeedLimit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decimal</w:t>
      </w:r>
    </w:p>
    <w:p w14:paraId="230E6191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9F52E36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C25DC1F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Intersections {</w:t>
      </w:r>
    </w:p>
    <w:p w14:paraId="381B3FDA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IntersectionID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18F63C3E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IntersectionName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1D4532B9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Latitude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decimal</w:t>
      </w:r>
    </w:p>
    <w:p w14:paraId="359B5377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Longitude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decimal</w:t>
      </w:r>
    </w:p>
    <w:p w14:paraId="1A8FCA5A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D365E15">
      <w:pPr>
        <w:keepNext w:val="0"/>
        <w:keepLines w:val="0"/>
        <w:widowControl/>
        <w:suppressLineNumbers w:val="0"/>
        <w:spacing w:line="360" w:lineRule="auto"/>
        <w:jc w:val="both"/>
      </w:pPr>
    </w:p>
    <w:p w14:paraId="26FE18F1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RoadIntersections {</w:t>
      </w:r>
    </w:p>
    <w:p w14:paraId="4762A443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RoadID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Roads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RoadID]</w:t>
      </w:r>
    </w:p>
    <w:p w14:paraId="21CC3456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IntersectionID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Intersections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IntersectionID]</w:t>
      </w:r>
    </w:p>
    <w:p w14:paraId="6006D9AF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BBBFDFB">
      <w:pPr>
        <w:keepNext w:val="0"/>
        <w:keepLines w:val="0"/>
        <w:widowControl/>
        <w:suppressLineNumbers w:val="0"/>
        <w:spacing w:line="360" w:lineRule="auto"/>
        <w:jc w:val="both"/>
      </w:pPr>
    </w:p>
    <w:p w14:paraId="3AF99C87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TrafficSignals {</w:t>
      </w:r>
    </w:p>
    <w:p w14:paraId="37BD06C9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SignalID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61240471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SignalStatus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5F8A0CBF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Timer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decimal</w:t>
      </w:r>
    </w:p>
    <w:p w14:paraId="7BCB616E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IntersectionID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Intersections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IntersectionID]</w:t>
      </w:r>
    </w:p>
    <w:p w14:paraId="4A5C182D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C2C1BF4">
      <w:pPr>
        <w:keepNext w:val="0"/>
        <w:keepLines w:val="0"/>
        <w:widowControl/>
        <w:suppressLineNumbers w:val="0"/>
        <w:spacing w:line="360" w:lineRule="auto"/>
        <w:jc w:val="both"/>
      </w:pPr>
    </w:p>
    <w:p w14:paraId="4FF57DD4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TrafficData {</w:t>
      </w:r>
    </w:p>
    <w:p w14:paraId="2730C6DD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TrafficDataID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082E0BAE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Timestamp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17188398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Speed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decimal</w:t>
      </w:r>
    </w:p>
    <w:p w14:paraId="5FE983BD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CongestionLevel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decimal</w:t>
      </w:r>
    </w:p>
    <w:p w14:paraId="45DA8BAF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RoadID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Roads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RoadID]</w:t>
      </w:r>
    </w:p>
    <w:p w14:paraId="01B25509"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645E4C1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16DDDE4D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8"/>
          <w:szCs w:val="28"/>
          <w:highlight w:val="yellow"/>
          <w:u w:val="single"/>
          <w:lang w:val="en-US"/>
        </w:rPr>
        <w:t>Task 4: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/>
          <w:b/>
          <w:bCs/>
          <w:i w:val="0"/>
          <w:iCs w:val="0"/>
          <w:color w:val="auto"/>
          <w:sz w:val="28"/>
          <w:szCs w:val="28"/>
          <w:highlight w:val="lightGray"/>
          <w:u w:val="single"/>
          <w:lang w:val="en-US"/>
        </w:rPr>
        <w:t>Justification and Normalization</w:t>
      </w:r>
    </w:p>
    <w:p w14:paraId="138EF71F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5A2F6BEF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ER diagram design choices ensure scalability, real-time data processing, and efficient traffic management. The use of primary and foreign keys establishes clear relationships between entities, minimizing redundancy and improving data integrity.</w:t>
      </w:r>
    </w:p>
    <w:p w14:paraId="1671C88A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1B4ECCA8">
      <w:pPr>
        <w:spacing w:line="360" w:lineRule="auto"/>
        <w:jc w:val="both"/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  <w:t>To ensure normalization, the following principles are adhered to:</w:t>
      </w:r>
    </w:p>
    <w:p w14:paraId="1F082563">
      <w:pPr>
        <w:spacing w:line="360" w:lineRule="auto"/>
        <w:jc w:val="both"/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highlight w:val="darkGray"/>
          <w:lang w:val="en-US"/>
        </w:rPr>
      </w:pPr>
    </w:p>
    <w:p w14:paraId="66B959F1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  <w:t>First Normal Form (1NF):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Each table cell contains a single value, and each column contains only atomic values. In this design, each column in each table contains a single value, and there are no repeating groups or arrays.</w:t>
      </w:r>
    </w:p>
    <w:p w14:paraId="5825D965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6D6F2539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010DB1EC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  <w:t>Second Normal Form (2NF):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Each non-key attribute in a table depends on the entire primary key. In this design, the primary keys are composite keys, ensuring that each non-key attribute depends on the entire primary key.</w:t>
      </w:r>
    </w:p>
    <w:p w14:paraId="1DA98000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7D4BB14C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  <w:t>Third Normal Form (3NF):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If a table is in 2NF, and a non-key attribute depends on another non-key attribute, then it should be moved to a separate table. In this design, there are no transitive dependencies, ensuring 3NF compliance.</w:t>
      </w:r>
    </w:p>
    <w:p w14:paraId="7D47ABEF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593581F6">
      <w:pPr>
        <w:spacing w:line="360" w:lineRule="auto"/>
        <w:jc w:val="both"/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  <w:t>The ER diagram is designed to support the key functionalities of the TFMS, including:</w:t>
      </w:r>
    </w:p>
    <w:p w14:paraId="5CBA5E3A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73AD9920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highlight w:val="lightGray"/>
          <w:u w:val="single"/>
          <w:lang w:val="en-US"/>
        </w:rPr>
        <w:t>Route Optimization: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ER diagram allows for the storage of traffic data and route optimization results, enabling the system to suggest optimal routes based on current traffic conditions.</w:t>
      </w:r>
    </w:p>
    <w:p w14:paraId="46AFDF33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highlight w:val="lightGray"/>
          <w:u w:val="single"/>
          <w:lang w:val="en-US"/>
        </w:rPr>
        <w:t>Traffic Signal Control:</w:t>
      </w: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ER diagram enables the storage of traffic signal status and timer information, allowing the system to adjust signal timings dynamically based on real-time traffic flow and congestion data.</w:t>
      </w:r>
    </w:p>
    <w:p w14:paraId="0BD571EB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highlight w:val="lightGray"/>
          <w:u w:val="single"/>
          <w:lang w:val="en-US"/>
        </w:rPr>
        <w:t>Historical Analysis:</w:t>
      </w: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ER diagram allows for the storage of historical traffic data, enabling the system to analyze and plan for future improvements.</w:t>
      </w:r>
    </w:p>
    <w:p w14:paraId="617DA943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1334A49B">
      <w:pPr>
        <w:spacing w:line="360" w:lineRule="auto"/>
        <w:jc w:val="both"/>
        <w:rPr>
          <w:rFonts w:hint="default" w:ascii="Times New Roman" w:hAnsi="Times New Roman"/>
          <w:b/>
          <w:bCs/>
          <w:i w:val="0"/>
          <w:iCs w:val="0"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8"/>
          <w:szCs w:val="28"/>
          <w:highlight w:val="yellow"/>
          <w:lang w:val="en-US"/>
        </w:rPr>
        <w:t>Design Choices and Justification:</w:t>
      </w:r>
    </w:p>
    <w:p w14:paraId="3BE8E0C3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583C7704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754A597F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  <w:t>The design choices made in this ER diagram are justified by the following considerations:</w:t>
      </w:r>
    </w:p>
    <w:p w14:paraId="0A141220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52EF7C1B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u w:val="single"/>
          <w:lang w:val="en-US"/>
        </w:rPr>
        <w:t>Scalability: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The use of separate tables for roads, intersections, traffic signals, and traffic data enables the system to handle large amounts of data and scale efficiently.</w:t>
      </w:r>
    </w:p>
    <w:p w14:paraId="1F7636A5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u w:val="single"/>
          <w:lang w:val="en-US"/>
        </w:rPr>
        <w:t>Real-time Data Processing: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The design allows for real-time data processing and analysis, enabling the system to respond quickly to changing traffic conditions.</w:t>
      </w:r>
    </w:p>
    <w:p w14:paraId="3C8FCC54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u w:val="single"/>
          <w:lang w:val="en-US"/>
        </w:rPr>
        <w:t>Efficient Traffic Management: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The ER diagram enables the system to optimize traffic flow and reduce congestion, improving overall traffic management efficiency.</w:t>
      </w:r>
    </w:p>
    <w:p w14:paraId="10B8FD23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2F356BCE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8"/>
          <w:szCs w:val="28"/>
          <w:highlight w:val="yellow"/>
          <w:lang w:val="en-US"/>
        </w:rPr>
        <w:t>Normalization Considerations</w:t>
      </w:r>
    </w:p>
    <w:p w14:paraId="45C97D22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5769C39C">
      <w:pPr>
        <w:spacing w:line="360" w:lineRule="auto"/>
        <w:jc w:val="both"/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lang w:val="en-US"/>
        </w:rPr>
        <w:t>To ensure data integrity and minimize redundancy, the following normalization considerations were made:</w:t>
      </w:r>
    </w:p>
    <w:p w14:paraId="49729EFD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3C5B8DDD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u w:val="none"/>
          <w:lang w:val="en-US"/>
        </w:rPr>
        <w:t>Eliminating Redundancy</w:t>
      </w:r>
      <w:r>
        <w:rPr>
          <w:rFonts w:hint="default" w:ascii="Times New Roman" w:hAnsi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The design eliminates redundancy by storing each piece of data in one place and one place only.</w:t>
      </w:r>
    </w:p>
    <w:p w14:paraId="467E433D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  <w:t>Improving Data Integrity: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The use of primary and foreign keys ensures data integrity by preventing inconsistent data entries.</w:t>
      </w:r>
    </w:p>
    <w:p w14:paraId="35B89B98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  <w:t>Reducing Data Duplication: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The design reduces data duplication by storing data in separate tables, rather than duplicating data across multiple tables.</w:t>
      </w:r>
    </w:p>
    <w:p w14:paraId="74AF5EFA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4524BAA9">
      <w:pPr>
        <w:spacing w:line="360" w:lineRule="auto"/>
        <w:jc w:val="both"/>
        <w:rPr>
          <w:rFonts w:hint="default" w:ascii="Times New Roman" w:hAnsi="Times New Roman"/>
          <w:b/>
          <w:bCs/>
          <w:i w:val="0"/>
          <w:iCs w:val="0"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28"/>
          <w:szCs w:val="28"/>
          <w:highlight w:val="yellow"/>
          <w:lang w:val="en-US"/>
        </w:rPr>
        <w:t>Conclusion</w:t>
      </w:r>
    </w:p>
    <w:p w14:paraId="58733494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3125AA5C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ER diagram designed for the TFMS meets the requirements of the system, ensuring scalability, real-time data processing, and efficient traffic management. The design choices made are justified by the need to support key functionalities, and the normalization considerations ensure data integrity and minimize redundancy.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76435"/>
    <w:rsid w:val="79C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2024-07-18T14:11:00Z</dcterms:created>
  <dc:creator>Neela Meghana</dc:creator>
  <cp:lastModifiedBy>Neela Meghana</cp:lastModifiedBy>
  <dcterms:modified xsi:type="dcterms:W3CDTF">2024-07-18T15:12:37Z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97F1E3F6C4D54A1986DD111B02BD95B6_11</vt:lpwstr>
  </property>
</Properties>
</file>