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CD99" w14:textId="48787A6F" w:rsidR="00820219" w:rsidRDefault="00E640EA" w:rsidP="00E640EA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E640EA">
        <w:rPr>
          <w:rFonts w:ascii="Arial" w:hAnsi="Arial" w:cs="Arial"/>
          <w:b/>
          <w:bCs/>
          <w:sz w:val="44"/>
          <w:szCs w:val="44"/>
          <w:u w:val="single"/>
        </w:rPr>
        <w:t>School And Student Data Analysis Report</w:t>
      </w:r>
    </w:p>
    <w:p w14:paraId="50FDC0AD" w14:textId="31D58A36" w:rsidR="00E640EA" w:rsidRDefault="00E640EA" w:rsidP="00E640EA">
      <w:pPr>
        <w:rPr>
          <w:rFonts w:ascii="Arial" w:hAnsi="Arial" w:cs="Arial"/>
          <w:b/>
          <w:bCs/>
          <w:sz w:val="44"/>
          <w:szCs w:val="44"/>
          <w:u w:val="single"/>
        </w:rPr>
      </w:pPr>
    </w:p>
    <w:p w14:paraId="38BE8822" w14:textId="77777777" w:rsidR="008E5733" w:rsidRDefault="00E640EA" w:rsidP="00E640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 have analysed school and student data table of a particular district</w:t>
      </w:r>
      <w:r w:rsidR="00367307">
        <w:rPr>
          <w:rFonts w:ascii="Arial" w:hAnsi="Arial" w:cs="Arial"/>
          <w:sz w:val="36"/>
          <w:szCs w:val="36"/>
        </w:rPr>
        <w:t xml:space="preserve">. The table consist of many important information regarding school and students. By analysing this data we can </w:t>
      </w:r>
      <w:r w:rsidR="00367307" w:rsidRPr="00367307">
        <w:rPr>
          <w:rFonts w:ascii="Arial" w:hAnsi="Arial" w:cs="Arial"/>
          <w:sz w:val="36"/>
          <w:szCs w:val="36"/>
        </w:rPr>
        <w:t>make strategic decisions regarding future school budgets and priorities.</w:t>
      </w:r>
      <w:r w:rsidR="00367307">
        <w:rPr>
          <w:rFonts w:ascii="Arial" w:hAnsi="Arial" w:cs="Arial"/>
          <w:sz w:val="36"/>
          <w:szCs w:val="36"/>
        </w:rPr>
        <w:t xml:space="preserve"> </w:t>
      </w:r>
      <w:r w:rsidR="00486560">
        <w:rPr>
          <w:rFonts w:ascii="Arial" w:hAnsi="Arial" w:cs="Arial"/>
          <w:sz w:val="36"/>
          <w:szCs w:val="36"/>
        </w:rPr>
        <w:t xml:space="preserve">We analysed total number schools, students, budget, </w:t>
      </w:r>
      <w:r w:rsidR="008E5733">
        <w:rPr>
          <w:rFonts w:ascii="Arial" w:hAnsi="Arial" w:cs="Arial"/>
          <w:sz w:val="36"/>
          <w:szCs w:val="36"/>
        </w:rPr>
        <w:t>students’</w:t>
      </w:r>
      <w:r w:rsidR="00486560">
        <w:rPr>
          <w:rFonts w:ascii="Arial" w:hAnsi="Arial" w:cs="Arial"/>
          <w:sz w:val="36"/>
          <w:szCs w:val="36"/>
        </w:rPr>
        <w:t xml:space="preserve"> academic data, h</w:t>
      </w:r>
      <w:r w:rsidR="00486560" w:rsidRPr="00486560">
        <w:rPr>
          <w:rFonts w:ascii="Arial" w:hAnsi="Arial" w:cs="Arial"/>
          <w:sz w:val="36"/>
          <w:szCs w:val="36"/>
        </w:rPr>
        <w:t>ighest</w:t>
      </w:r>
      <w:r w:rsidR="00486560">
        <w:rPr>
          <w:rFonts w:ascii="Arial" w:hAnsi="Arial" w:cs="Arial"/>
          <w:sz w:val="36"/>
          <w:szCs w:val="36"/>
        </w:rPr>
        <w:t xml:space="preserve"> and lowest </w:t>
      </w:r>
      <w:r w:rsidR="00486560" w:rsidRPr="00486560">
        <w:rPr>
          <w:rFonts w:ascii="Arial" w:hAnsi="Arial" w:cs="Arial"/>
          <w:sz w:val="36"/>
          <w:szCs w:val="36"/>
        </w:rPr>
        <w:t>Performing Schools</w:t>
      </w:r>
      <w:r w:rsidR="00486560">
        <w:rPr>
          <w:rFonts w:ascii="Arial" w:hAnsi="Arial" w:cs="Arial"/>
          <w:sz w:val="36"/>
          <w:szCs w:val="36"/>
        </w:rPr>
        <w:t xml:space="preserve">. As we were given </w:t>
      </w:r>
      <w:r w:rsidR="00486560" w:rsidRPr="00486560">
        <w:rPr>
          <w:rFonts w:ascii="Arial" w:hAnsi="Arial" w:cs="Arial"/>
          <w:sz w:val="36"/>
          <w:szCs w:val="36"/>
        </w:rPr>
        <w:t>access to every student's math and reading scores</w:t>
      </w:r>
      <w:r w:rsidR="00486560">
        <w:rPr>
          <w:rFonts w:ascii="Arial" w:hAnsi="Arial" w:cs="Arial"/>
          <w:sz w:val="36"/>
          <w:szCs w:val="36"/>
        </w:rPr>
        <w:t>, we were able to calculate math and reading scores by grade and overall passing percentage.</w:t>
      </w:r>
    </w:p>
    <w:p w14:paraId="4BE1ABD3" w14:textId="77777777" w:rsidR="008E5733" w:rsidRDefault="008E5733" w:rsidP="00E640EA">
      <w:pPr>
        <w:rPr>
          <w:rFonts w:ascii="Arial" w:hAnsi="Arial" w:cs="Arial"/>
          <w:sz w:val="36"/>
          <w:szCs w:val="36"/>
        </w:rPr>
      </w:pPr>
    </w:p>
    <w:p w14:paraId="38C32594" w14:textId="496ADA0D" w:rsidR="000D4AA8" w:rsidRPr="000D4AA8" w:rsidRDefault="000D4AA8" w:rsidP="00E640EA">
      <w:pPr>
        <w:rPr>
          <w:rFonts w:ascii="Arial" w:hAnsi="Arial" w:cs="Arial"/>
          <w:b/>
          <w:bCs/>
          <w:sz w:val="36"/>
          <w:szCs w:val="36"/>
        </w:rPr>
      </w:pPr>
      <w:r w:rsidRPr="000D4AA8">
        <w:rPr>
          <w:rFonts w:ascii="Arial" w:hAnsi="Arial" w:cs="Arial"/>
          <w:b/>
          <w:bCs/>
          <w:sz w:val="36"/>
          <w:szCs w:val="36"/>
        </w:rPr>
        <w:t>C</w:t>
      </w:r>
      <w:r w:rsidRPr="000D4AA8">
        <w:rPr>
          <w:rFonts w:ascii="Arial" w:hAnsi="Arial" w:cs="Arial"/>
          <w:b/>
          <w:bCs/>
          <w:sz w:val="36"/>
          <w:szCs w:val="36"/>
        </w:rPr>
        <w:t>onclusion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1C61E81A" w14:textId="77777777" w:rsidR="00E048C6" w:rsidRDefault="000D4AA8" w:rsidP="00E048C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0D4AA8">
        <w:rPr>
          <w:rFonts w:ascii="Arial" w:hAnsi="Arial" w:cs="Arial"/>
          <w:sz w:val="36"/>
          <w:szCs w:val="36"/>
        </w:rPr>
        <w:t>Bailey High School</w:t>
      </w:r>
      <w:r w:rsidR="00486560" w:rsidRPr="000D4AA8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have the highest total school budget. But the </w:t>
      </w:r>
      <w:r w:rsidRPr="000D4AA8">
        <w:rPr>
          <w:rFonts w:ascii="Arial" w:hAnsi="Arial" w:cs="Arial"/>
          <w:sz w:val="36"/>
          <w:szCs w:val="36"/>
        </w:rPr>
        <w:t>Huang High School</w:t>
      </w:r>
      <w:r>
        <w:rPr>
          <w:rFonts w:ascii="Arial" w:hAnsi="Arial" w:cs="Arial"/>
          <w:sz w:val="36"/>
          <w:szCs w:val="36"/>
        </w:rPr>
        <w:t xml:space="preserve"> have the highest per student budget. </w:t>
      </w:r>
    </w:p>
    <w:p w14:paraId="6A74B0B4" w14:textId="04454D01" w:rsidR="000D4AA8" w:rsidRPr="00E048C6" w:rsidRDefault="000D4AA8" w:rsidP="00E048C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048C6">
        <w:rPr>
          <w:rFonts w:ascii="Arial" w:hAnsi="Arial" w:cs="Arial"/>
          <w:sz w:val="36"/>
          <w:szCs w:val="36"/>
        </w:rPr>
        <w:t>Cabrera High School</w:t>
      </w:r>
      <w:r w:rsidRPr="00E048C6">
        <w:rPr>
          <w:rFonts w:ascii="Arial" w:hAnsi="Arial" w:cs="Arial"/>
          <w:sz w:val="36"/>
          <w:szCs w:val="36"/>
        </w:rPr>
        <w:t xml:space="preserve"> students have the highest overall passing rate and </w:t>
      </w:r>
      <w:r w:rsidRPr="00E048C6">
        <w:rPr>
          <w:rFonts w:ascii="Arial" w:hAnsi="Arial" w:cs="Arial"/>
          <w:sz w:val="36"/>
          <w:szCs w:val="36"/>
        </w:rPr>
        <w:t>Rodriguez High School</w:t>
      </w:r>
      <w:r w:rsidRPr="00E048C6">
        <w:rPr>
          <w:rFonts w:ascii="Arial" w:hAnsi="Arial" w:cs="Arial"/>
          <w:sz w:val="36"/>
          <w:szCs w:val="36"/>
        </w:rPr>
        <w:tab/>
      </w:r>
      <w:r w:rsidRPr="00E048C6">
        <w:rPr>
          <w:rFonts w:ascii="Arial" w:hAnsi="Arial" w:cs="Arial"/>
          <w:sz w:val="36"/>
          <w:szCs w:val="36"/>
        </w:rPr>
        <w:t xml:space="preserve"> students have the lowest </w:t>
      </w:r>
      <w:r w:rsidR="00E048C6">
        <w:rPr>
          <w:rFonts w:ascii="Arial" w:hAnsi="Arial" w:cs="Arial"/>
          <w:sz w:val="36"/>
          <w:szCs w:val="36"/>
        </w:rPr>
        <w:t xml:space="preserve">overall passing rate. </w:t>
      </w:r>
      <w:r w:rsidR="00EE13A3">
        <w:rPr>
          <w:rFonts w:ascii="Arial" w:hAnsi="Arial" w:cs="Arial"/>
          <w:sz w:val="36"/>
          <w:szCs w:val="36"/>
        </w:rPr>
        <w:t xml:space="preserve"> </w:t>
      </w:r>
    </w:p>
    <w:sectPr w:rsidR="000D4AA8" w:rsidRPr="00E04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6377C"/>
    <w:multiLevelType w:val="hybridMultilevel"/>
    <w:tmpl w:val="B99E8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FC"/>
    <w:rsid w:val="000D4AA8"/>
    <w:rsid w:val="00367307"/>
    <w:rsid w:val="003E069D"/>
    <w:rsid w:val="00486560"/>
    <w:rsid w:val="00820219"/>
    <w:rsid w:val="008D6288"/>
    <w:rsid w:val="008E5733"/>
    <w:rsid w:val="00940CFC"/>
    <w:rsid w:val="00E048C6"/>
    <w:rsid w:val="00E640EA"/>
    <w:rsid w:val="00EE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4003"/>
  <w15:chartTrackingRefBased/>
  <w15:docId w15:val="{8C77B519-ADD6-469E-AC7E-7506323C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Chunara</dc:creator>
  <cp:keywords/>
  <dc:description/>
  <cp:lastModifiedBy>Neel Chunara</cp:lastModifiedBy>
  <cp:revision>3</cp:revision>
  <dcterms:created xsi:type="dcterms:W3CDTF">2023-05-25T23:50:00Z</dcterms:created>
  <dcterms:modified xsi:type="dcterms:W3CDTF">2023-05-26T02:31:00Z</dcterms:modified>
</cp:coreProperties>
</file>