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5790" w:rsidRDefault="00DE7496" w:rsidP="00DE7496">
      <w:pPr>
        <w:jc w:val="center"/>
        <w:rPr>
          <w:sz w:val="40"/>
        </w:rPr>
      </w:pPr>
      <w:r w:rsidRPr="00DE7496">
        <w:rPr>
          <w:sz w:val="40"/>
        </w:rPr>
        <w:t>Assignment 2: IDEA GENERATION CHALLENGE</w:t>
      </w:r>
    </w:p>
    <w:p w:rsidR="008D69F8" w:rsidRPr="00DE7496" w:rsidRDefault="00DE7496" w:rsidP="008D69F8">
      <w:pPr>
        <w:pStyle w:val="NormalWeb"/>
        <w:ind w:left="360"/>
        <w:jc w:val="center"/>
      </w:pPr>
      <w:r w:rsidRPr="008D69F8">
        <w:t>OBJECTIVE: TO FOSTER CREATIVITY STRUCTURED</w:t>
      </w:r>
      <w:r w:rsidRPr="008D69F8">
        <w:t xml:space="preserve">, </w:t>
      </w:r>
      <w:r w:rsidRPr="008D69F8">
        <w:t>BRAINSTROMING AND THE ABILITY TO IDENTIFY POTENTIAL BUSINESS OPPORTUNITES BASED ON REAL-WORLD PROBLEMS</w:t>
      </w:r>
      <w:r w:rsidRPr="008D69F8">
        <w:br/>
      </w:r>
      <w:r w:rsidRPr="008D69F8">
        <w:br/>
      </w:r>
      <w:r w:rsidRPr="008D69F8">
        <w:rPr>
          <w:sz w:val="44"/>
        </w:rPr>
        <w:t>10 BUSINESS IDEAS:</w:t>
      </w:r>
      <w:r w:rsidR="008D69F8" w:rsidRPr="008D69F8">
        <w:rPr>
          <w:sz w:val="44"/>
        </w:rPr>
        <w:br/>
      </w:r>
      <w:r w:rsidR="008D69F8">
        <w:rPr>
          <w:sz w:val="28"/>
          <w:szCs w:val="32"/>
        </w:rPr>
        <w:br/>
      </w:r>
      <w:r w:rsidR="008D69F8" w:rsidRPr="00DE7496">
        <w:t>Campus Rides Service</w:t>
      </w:r>
    </w:p>
    <w:p w:rsidR="008D69F8" w:rsidRPr="008D69F8" w:rsidRDefault="008D69F8" w:rsidP="008D69F8">
      <w:pPr>
        <w:spacing w:before="100" w:beforeAutospacing="1" w:after="100" w:afterAutospacing="1" w:line="240" w:lineRule="auto"/>
        <w:ind w:left="360"/>
        <w:jc w:val="center"/>
        <w:rPr>
          <w:rFonts w:ascii="Times New Roman" w:eastAsia="Times New Roman" w:hAnsi="Times New Roman" w:cs="Times New Roman"/>
          <w:sz w:val="24"/>
          <w:szCs w:val="24"/>
          <w:lang w:eastAsia="en-IN"/>
        </w:rPr>
      </w:pPr>
      <w:r w:rsidRPr="008D69F8">
        <w:rPr>
          <w:rFonts w:ascii="Times New Roman" w:eastAsia="Times New Roman" w:hAnsi="Times New Roman" w:cs="Times New Roman"/>
          <w:sz w:val="24"/>
          <w:szCs w:val="24"/>
          <w:lang w:eastAsia="en-IN"/>
        </w:rPr>
        <w:t>Student Meal Delivery</w:t>
      </w:r>
    </w:p>
    <w:p w:rsidR="008D69F8" w:rsidRPr="008D69F8" w:rsidRDefault="008D69F8" w:rsidP="008D69F8">
      <w:pPr>
        <w:spacing w:before="100" w:beforeAutospacing="1" w:after="100" w:afterAutospacing="1" w:line="240" w:lineRule="auto"/>
        <w:ind w:left="360"/>
        <w:jc w:val="center"/>
        <w:rPr>
          <w:rFonts w:ascii="Times New Roman" w:eastAsia="Times New Roman" w:hAnsi="Times New Roman" w:cs="Times New Roman"/>
          <w:sz w:val="24"/>
          <w:szCs w:val="24"/>
          <w:lang w:eastAsia="en-IN"/>
        </w:rPr>
      </w:pPr>
      <w:r w:rsidRPr="008D69F8">
        <w:rPr>
          <w:rFonts w:ascii="Times New Roman" w:eastAsia="Times New Roman" w:hAnsi="Times New Roman" w:cs="Times New Roman"/>
          <w:sz w:val="24"/>
          <w:szCs w:val="24"/>
          <w:lang w:eastAsia="en-IN"/>
        </w:rPr>
        <w:t>Tutoring Marketplace</w:t>
      </w:r>
    </w:p>
    <w:p w:rsidR="008D69F8" w:rsidRPr="008D69F8" w:rsidRDefault="008D69F8" w:rsidP="008D69F8">
      <w:pPr>
        <w:spacing w:before="100" w:beforeAutospacing="1" w:after="100" w:afterAutospacing="1" w:line="240" w:lineRule="auto"/>
        <w:ind w:left="360"/>
        <w:jc w:val="center"/>
        <w:rPr>
          <w:rFonts w:ascii="Times New Roman" w:eastAsia="Times New Roman" w:hAnsi="Times New Roman" w:cs="Times New Roman"/>
          <w:sz w:val="24"/>
          <w:szCs w:val="24"/>
          <w:lang w:eastAsia="en-IN"/>
        </w:rPr>
      </w:pPr>
      <w:r w:rsidRPr="008D69F8">
        <w:rPr>
          <w:rFonts w:ascii="Times New Roman" w:eastAsia="Times New Roman" w:hAnsi="Times New Roman" w:cs="Times New Roman"/>
          <w:sz w:val="24"/>
          <w:szCs w:val="24"/>
          <w:lang w:eastAsia="en-IN"/>
        </w:rPr>
        <w:t>Dorm Room Essentials Subscription</w:t>
      </w:r>
    </w:p>
    <w:p w:rsidR="008D69F8" w:rsidRPr="008D69F8" w:rsidRDefault="008D69F8" w:rsidP="008D69F8">
      <w:pPr>
        <w:spacing w:before="100" w:beforeAutospacing="1" w:after="100" w:afterAutospacing="1" w:line="240" w:lineRule="auto"/>
        <w:ind w:left="360"/>
        <w:jc w:val="center"/>
        <w:rPr>
          <w:rFonts w:ascii="Times New Roman" w:eastAsia="Times New Roman" w:hAnsi="Times New Roman" w:cs="Times New Roman"/>
          <w:sz w:val="24"/>
          <w:szCs w:val="24"/>
          <w:lang w:eastAsia="en-IN"/>
        </w:rPr>
      </w:pPr>
      <w:r w:rsidRPr="008D69F8">
        <w:rPr>
          <w:rFonts w:ascii="Times New Roman" w:eastAsia="Times New Roman" w:hAnsi="Times New Roman" w:cs="Times New Roman"/>
          <w:sz w:val="24"/>
          <w:szCs w:val="24"/>
          <w:lang w:eastAsia="en-IN"/>
        </w:rPr>
        <w:t>Campus Event App</w:t>
      </w:r>
    </w:p>
    <w:p w:rsidR="008D69F8" w:rsidRPr="008D69F8" w:rsidRDefault="008D69F8" w:rsidP="008D69F8">
      <w:pPr>
        <w:spacing w:before="100" w:beforeAutospacing="1" w:after="100" w:afterAutospacing="1" w:line="240" w:lineRule="auto"/>
        <w:ind w:left="360"/>
        <w:jc w:val="center"/>
        <w:rPr>
          <w:rFonts w:ascii="Times New Roman" w:eastAsia="Times New Roman" w:hAnsi="Times New Roman" w:cs="Times New Roman"/>
          <w:sz w:val="24"/>
          <w:szCs w:val="24"/>
          <w:lang w:eastAsia="en-IN"/>
        </w:rPr>
      </w:pPr>
      <w:r w:rsidRPr="008D69F8">
        <w:rPr>
          <w:rFonts w:ascii="Times New Roman" w:eastAsia="Times New Roman" w:hAnsi="Times New Roman" w:cs="Times New Roman"/>
          <w:sz w:val="24"/>
          <w:szCs w:val="24"/>
          <w:lang w:eastAsia="en-IN"/>
        </w:rPr>
        <w:t>Sustainable Campus Products Store</w:t>
      </w:r>
    </w:p>
    <w:p w:rsidR="008D69F8" w:rsidRPr="008D69F8" w:rsidRDefault="008D69F8" w:rsidP="008D69F8">
      <w:pPr>
        <w:spacing w:before="100" w:beforeAutospacing="1" w:after="100" w:afterAutospacing="1" w:line="240" w:lineRule="auto"/>
        <w:ind w:left="360"/>
        <w:jc w:val="center"/>
        <w:rPr>
          <w:rFonts w:ascii="Times New Roman" w:eastAsia="Times New Roman" w:hAnsi="Times New Roman" w:cs="Times New Roman"/>
          <w:sz w:val="24"/>
          <w:szCs w:val="24"/>
          <w:lang w:eastAsia="en-IN"/>
        </w:rPr>
      </w:pPr>
      <w:r w:rsidRPr="008D69F8">
        <w:rPr>
          <w:rFonts w:ascii="Times New Roman" w:eastAsia="Times New Roman" w:hAnsi="Times New Roman" w:cs="Times New Roman"/>
          <w:sz w:val="24"/>
          <w:szCs w:val="24"/>
          <w:lang w:eastAsia="en-IN"/>
        </w:rPr>
        <w:t>Laundry Pickup &amp; Delivery Service</w:t>
      </w:r>
    </w:p>
    <w:p w:rsidR="008D69F8" w:rsidRPr="008D69F8" w:rsidRDefault="008D69F8" w:rsidP="008D69F8">
      <w:pPr>
        <w:spacing w:before="100" w:beforeAutospacing="1" w:after="100" w:afterAutospacing="1" w:line="240" w:lineRule="auto"/>
        <w:ind w:left="360"/>
        <w:jc w:val="center"/>
        <w:rPr>
          <w:rFonts w:ascii="Times New Roman" w:eastAsia="Times New Roman" w:hAnsi="Times New Roman" w:cs="Times New Roman"/>
          <w:sz w:val="24"/>
          <w:szCs w:val="24"/>
          <w:lang w:eastAsia="en-IN"/>
        </w:rPr>
      </w:pPr>
      <w:r w:rsidRPr="008D69F8">
        <w:rPr>
          <w:rFonts w:ascii="Times New Roman" w:eastAsia="Times New Roman" w:hAnsi="Times New Roman" w:cs="Times New Roman"/>
          <w:sz w:val="24"/>
          <w:szCs w:val="24"/>
          <w:lang w:eastAsia="en-IN"/>
        </w:rPr>
        <w:t>Fitness &amp; Wellness Classes</w:t>
      </w:r>
    </w:p>
    <w:p w:rsidR="008D69F8" w:rsidRPr="008D69F8" w:rsidRDefault="008D69F8" w:rsidP="008D69F8">
      <w:pPr>
        <w:spacing w:before="100" w:beforeAutospacing="1" w:after="100" w:afterAutospacing="1" w:line="240" w:lineRule="auto"/>
        <w:ind w:left="360"/>
        <w:jc w:val="center"/>
        <w:rPr>
          <w:rFonts w:ascii="Times New Roman" w:eastAsia="Times New Roman" w:hAnsi="Times New Roman" w:cs="Times New Roman"/>
          <w:sz w:val="24"/>
          <w:szCs w:val="24"/>
          <w:lang w:eastAsia="en-IN"/>
        </w:rPr>
      </w:pPr>
      <w:r w:rsidRPr="008D69F8">
        <w:rPr>
          <w:rFonts w:ascii="Times New Roman" w:eastAsia="Times New Roman" w:hAnsi="Times New Roman" w:cs="Times New Roman"/>
          <w:sz w:val="24"/>
          <w:szCs w:val="24"/>
          <w:lang w:eastAsia="en-IN"/>
        </w:rPr>
        <w:t>Textbook Rental &amp; Exchange Platform</w:t>
      </w:r>
    </w:p>
    <w:p w:rsidR="00DE7496" w:rsidRDefault="008D69F8" w:rsidP="008D69F8">
      <w:pPr>
        <w:spacing w:before="100" w:beforeAutospacing="1" w:after="100" w:afterAutospacing="1" w:line="240" w:lineRule="auto"/>
        <w:ind w:left="360"/>
        <w:jc w:val="center"/>
        <w:rPr>
          <w:rFonts w:ascii="Times New Roman" w:eastAsia="Times New Roman" w:hAnsi="Times New Roman" w:cs="Times New Roman"/>
          <w:sz w:val="24"/>
          <w:szCs w:val="24"/>
          <w:lang w:eastAsia="en-IN"/>
        </w:rPr>
      </w:pPr>
      <w:r w:rsidRPr="008D69F8">
        <w:rPr>
          <w:rFonts w:ascii="Times New Roman" w:eastAsia="Times New Roman" w:hAnsi="Times New Roman" w:cs="Times New Roman"/>
          <w:sz w:val="24"/>
          <w:szCs w:val="24"/>
          <w:lang w:eastAsia="en-IN"/>
        </w:rPr>
        <w:t>Campus Career Coaching</w:t>
      </w:r>
    </w:p>
    <w:p w:rsidR="008D69F8" w:rsidRPr="008D69F8" w:rsidRDefault="008D69F8" w:rsidP="008D69F8">
      <w:pPr>
        <w:spacing w:before="100" w:beforeAutospacing="1" w:after="100" w:afterAutospacing="1" w:line="240" w:lineRule="auto"/>
        <w:ind w:left="360"/>
        <w:jc w:val="center"/>
        <w:rPr>
          <w:rFonts w:ascii="Times New Roman" w:eastAsia="Times New Roman" w:hAnsi="Times New Roman" w:cs="Times New Roman"/>
          <w:sz w:val="24"/>
          <w:szCs w:val="24"/>
          <w:lang w:eastAsia="en-IN"/>
        </w:rPr>
      </w:pPr>
    </w:p>
    <w:p w:rsidR="00DE7496" w:rsidRDefault="00DE7496" w:rsidP="008D69F8">
      <w:pPr>
        <w:jc w:val="center"/>
        <w:rPr>
          <w:sz w:val="40"/>
        </w:rPr>
      </w:pPr>
      <w:r>
        <w:rPr>
          <w:sz w:val="40"/>
        </w:rPr>
        <w:t>MY IDEA: CAMPUS RIDES.</w:t>
      </w:r>
    </w:p>
    <w:p w:rsidR="008D69F8" w:rsidRPr="008D69F8" w:rsidRDefault="00DE7496" w:rsidP="008D69F8">
      <w:pPr>
        <w:pStyle w:val="Heading3"/>
        <w:rPr>
          <w:sz w:val="24"/>
          <w:szCs w:val="24"/>
        </w:rPr>
      </w:pPr>
      <w:r w:rsidRPr="00DE7496">
        <w:rPr>
          <w:sz w:val="28"/>
          <w:szCs w:val="32"/>
        </w:rPr>
        <w:t>PROBLEM STATEMENT: Navigating campus transportation can be a daily challenge for students, faculty, and visitors. Existing shuttle services often run on limited schedules, leading to inconvenient wait times and uncertainty. Finding parking is frequently difficult, adding stress to busy days. Safety concerns, especially during evening hours, further limit people’s ability to move freely around campus. Moreover, affordable and flexible transportation options that fit the unique rhythms of campus life are scarce. These issues create barriers to accessibility and impact the overall experience of the campus community.</w:t>
      </w:r>
      <w:r>
        <w:rPr>
          <w:sz w:val="28"/>
          <w:szCs w:val="32"/>
        </w:rPr>
        <w:br/>
      </w:r>
      <w:r>
        <w:rPr>
          <w:sz w:val="28"/>
          <w:szCs w:val="32"/>
        </w:rPr>
        <w:br/>
      </w:r>
      <w:r>
        <w:rPr>
          <w:sz w:val="28"/>
          <w:szCs w:val="32"/>
        </w:rPr>
        <w:br/>
      </w:r>
      <w:r>
        <w:rPr>
          <w:sz w:val="28"/>
          <w:szCs w:val="32"/>
        </w:rPr>
        <w:br/>
      </w:r>
    </w:p>
    <w:p w:rsidR="008D69F8" w:rsidRDefault="008D69F8" w:rsidP="008D69F8">
      <w:pPr>
        <w:pStyle w:val="Heading3"/>
      </w:pPr>
      <w:r>
        <w:lastRenderedPageBreak/>
        <w:t>Solution Overview</w:t>
      </w:r>
    </w:p>
    <w:p w:rsidR="008D69F8" w:rsidRDefault="008D69F8" w:rsidP="008D69F8">
      <w:pPr>
        <w:pStyle w:val="NormalWeb"/>
      </w:pPr>
      <w:r>
        <w:t>The Campus Rides service offers a convenient, reliable, and affordable transportation solution tailored specifically for the campus community. By providing on-demand and scheduled rides using a fleet of eco-friendly vehicles—such as electric cars, bikes, or scooters—it addresses key mobility challenges faced by students, faculty, and visitors.</w:t>
      </w:r>
    </w:p>
    <w:p w:rsidR="008D69F8" w:rsidRDefault="008D69F8" w:rsidP="008D69F8">
      <w:pPr>
        <w:pStyle w:val="NormalWeb"/>
      </w:pPr>
      <w:r>
        <w:t>The service is supported by an easy-to-use mobile app and website, enabling users to quickly book rides, track vehicle locations in real time, and make seamless payments. Safety is a top priority, with vetted drivers, secure vehicles, and options for late-night rides to ensure peace of mind.</w:t>
      </w:r>
    </w:p>
    <w:p w:rsidR="008D69F8" w:rsidRDefault="008D69F8" w:rsidP="008D69F8">
      <w:pPr>
        <w:pStyle w:val="NormalWeb"/>
      </w:pPr>
      <w:r>
        <w:t>Flexible pricing plans, including pay-per-ride and subscription packages, make transportation accessible for all budgets. Furthermore, integrating ride-sharing options encourages efficient use of resources while fostering a sense of community.</w:t>
      </w:r>
    </w:p>
    <w:p w:rsidR="008D69F8" w:rsidRDefault="008D69F8" w:rsidP="008D69F8">
      <w:pPr>
        <w:pStyle w:val="NormalWeb"/>
      </w:pPr>
      <w:r>
        <w:t>By combining technology, sustainability, and user-</w:t>
      </w:r>
      <w:proofErr w:type="spellStart"/>
      <w:r>
        <w:t>centered</w:t>
      </w:r>
      <w:proofErr w:type="spellEnd"/>
      <w:r>
        <w:t xml:space="preserve"> design, Campus Rides enhances campus accessibility, reduces environmental impact, and improves the overall campus experience.</w:t>
      </w:r>
    </w:p>
    <w:p w:rsidR="008D69F8" w:rsidRDefault="008D69F8" w:rsidP="008D69F8">
      <w:pPr>
        <w:pStyle w:val="Heading3"/>
      </w:pPr>
      <w:r>
        <w:rPr>
          <w:sz w:val="28"/>
          <w:szCs w:val="32"/>
        </w:rPr>
        <w:br/>
      </w:r>
      <w:r>
        <w:rPr>
          <w:sz w:val="28"/>
          <w:szCs w:val="32"/>
        </w:rPr>
        <w:br/>
      </w:r>
      <w:r>
        <w:rPr>
          <w:sz w:val="28"/>
          <w:szCs w:val="32"/>
        </w:rPr>
        <w:br/>
      </w:r>
      <w:r>
        <w:rPr>
          <w:sz w:val="28"/>
          <w:szCs w:val="32"/>
        </w:rPr>
        <w:br/>
      </w:r>
      <w:r>
        <w:rPr>
          <w:sz w:val="28"/>
          <w:szCs w:val="32"/>
        </w:rPr>
        <w:br/>
      </w:r>
      <w:r>
        <w:t>Target Audience</w:t>
      </w:r>
    </w:p>
    <w:p w:rsidR="008D69F8" w:rsidRDefault="008D69F8" w:rsidP="008D69F8">
      <w:pPr>
        <w:pStyle w:val="NormalWeb"/>
      </w:pPr>
      <w:r>
        <w:t xml:space="preserve">Campus Rides is designed to meet the needs of a diverse campus community. The primary users are students—both undergraduates and graduates—who require quick, affordable, and dependable transportation to get around campus and to nearby off-campus spots like apartments, grocery stores, or transit </w:t>
      </w:r>
      <w:proofErr w:type="spellStart"/>
      <w:r>
        <w:t>centers</w:t>
      </w:r>
      <w:proofErr w:type="spellEnd"/>
      <w:r>
        <w:t>.</w:t>
      </w:r>
    </w:p>
    <w:p w:rsidR="008D69F8" w:rsidRDefault="008D69F8" w:rsidP="008D69F8">
      <w:pPr>
        <w:pStyle w:val="NormalWeb"/>
      </w:pPr>
      <w:r>
        <w:t>Faculty and staff also benefit from the service, especially those who need efficient ways to travel between different buildings or from parking areas, often during early mornings or late evenings when other options may be limited.</w:t>
      </w:r>
    </w:p>
    <w:p w:rsidR="008D69F8" w:rsidRDefault="008D69F8" w:rsidP="008D69F8">
      <w:pPr>
        <w:pStyle w:val="NormalWeb"/>
      </w:pPr>
      <w:r>
        <w:t>Visitors to campus, including prospective students, guests, and event attendees, can use Campus Rides to navigate unfamiliar grounds easily and comfortably.</w:t>
      </w:r>
    </w:p>
    <w:p w:rsidR="008D69F8" w:rsidRDefault="008D69F8" w:rsidP="008D69F8">
      <w:pPr>
        <w:pStyle w:val="NormalWeb"/>
      </w:pPr>
      <w:r>
        <w:t>The service is particularly valuable for anyone traveling during evening or night hours, offering a safe, reliable way to get where they need to go when other transportation services might not be available.</w:t>
      </w:r>
    </w:p>
    <w:p w:rsidR="008D69F8" w:rsidRDefault="008D69F8" w:rsidP="008D69F8">
      <w:pPr>
        <w:pStyle w:val="NormalWeb"/>
      </w:pPr>
      <w:r>
        <w:t>Finally, Campus Rides appeals to the environmentally conscious members of the campus community who want to reduce their carbon footprint by choosing sustainable and eco-friendly transportation options.</w:t>
      </w:r>
    </w:p>
    <w:p w:rsidR="008D69F8" w:rsidRDefault="008D69F8" w:rsidP="008D69F8">
      <w:pPr>
        <w:pStyle w:val="Heading3"/>
      </w:pPr>
    </w:p>
    <w:p w:rsidR="008D69F8" w:rsidRDefault="008D69F8" w:rsidP="008D69F8">
      <w:pPr>
        <w:pStyle w:val="Heading3"/>
      </w:pPr>
      <w:bookmarkStart w:id="0" w:name="_GoBack"/>
      <w:bookmarkEnd w:id="0"/>
      <w:r>
        <w:lastRenderedPageBreak/>
        <w:t>Summary: Market Potential and Operational Requirements for Campus Rides</w:t>
      </w:r>
    </w:p>
    <w:p w:rsidR="008D69F8" w:rsidRDefault="008D69F8" w:rsidP="008D69F8">
      <w:pPr>
        <w:pStyle w:val="NormalWeb"/>
      </w:pPr>
      <w:r>
        <w:t>Campus Rides has strong potential to become an essential service on university campuses, where thousands of students, faculty, staff, and visitors need convenient and reliable transportation every day. With campuses typically ranging from 10,000 to 50,000 people, it’s realistic to expect that 15% to 30% of them would regularly use the service. For example, if 7,000 users take about three rides a week at an average fare of $3, the service could generate around $63,000 weekly, translating to roughly $3 million annually. There’s also room to grow by expanding service hours, offering subscriptions, and introducing eco-friendly vehicle options like electric scooters or bikes.</w:t>
      </w:r>
    </w:p>
    <w:p w:rsidR="008D69F8" w:rsidRDefault="008D69F8" w:rsidP="008D69F8">
      <w:pPr>
        <w:pStyle w:val="NormalWeb"/>
      </w:pPr>
      <w:r>
        <w:t>To make this vision a reality, the business will need to focus on several key areas. Managing a fleet of electric or low-emission vehicles requires regular maintenance and a reliable charging setup. A seamless technology platform—both app and website—will be crucial to let users easily book rides, track vehicles in real time, and make secure payments, while drivers have their own tools to manage schedules.</w:t>
      </w:r>
    </w:p>
    <w:p w:rsidR="008D69F8" w:rsidRDefault="008D69F8" w:rsidP="008D69F8">
      <w:pPr>
        <w:pStyle w:val="NormalWeb"/>
      </w:pPr>
      <w:r>
        <w:t>Hiring and training safe, vetted drivers is vital, along with scheduling them efficiently to cover busy times and providing excellent customer support. Building strong relationships with campus administration and student groups will help spread the word, while promotions and partnerships can encourage adoption. It’s also important to handle all legal requirements, including permits and insurance, to protect the business and its users. Careful financial planning will ensure the operation runs smoothly and can scale over time.</w:t>
      </w:r>
    </w:p>
    <w:p w:rsidR="008D69F8" w:rsidRDefault="008D69F8" w:rsidP="008D69F8">
      <w:pPr>
        <w:pStyle w:val="NormalWeb"/>
      </w:pPr>
      <w:r>
        <w:t>By blending a clear understanding of campus needs with a well-planned operation focused on safety, convenience, and sustainability, Campus Rides can offer a transportation solution that truly improves campus life while creating a sustainable business.</w:t>
      </w:r>
    </w:p>
    <w:p w:rsidR="00DE7496" w:rsidRPr="008D69F8" w:rsidRDefault="00DE7496" w:rsidP="008D69F8">
      <w:pPr>
        <w:pStyle w:val="NormalWeb"/>
        <w:ind w:left="360"/>
      </w:pPr>
      <w:r>
        <w:rPr>
          <w:sz w:val="28"/>
          <w:szCs w:val="32"/>
        </w:rPr>
        <w:br/>
      </w:r>
      <w:r>
        <w:rPr>
          <w:sz w:val="28"/>
          <w:szCs w:val="32"/>
        </w:rPr>
        <w:br/>
      </w:r>
      <w:r>
        <w:rPr>
          <w:sz w:val="28"/>
          <w:szCs w:val="32"/>
        </w:rPr>
        <w:br/>
      </w:r>
      <w:r>
        <w:rPr>
          <w:sz w:val="28"/>
          <w:szCs w:val="32"/>
        </w:rPr>
        <w:br/>
      </w:r>
      <w:r>
        <w:rPr>
          <w:sz w:val="28"/>
          <w:szCs w:val="32"/>
        </w:rPr>
        <w:br/>
      </w:r>
      <w:r>
        <w:rPr>
          <w:sz w:val="28"/>
          <w:szCs w:val="32"/>
        </w:rPr>
        <w:br/>
      </w:r>
      <w:r>
        <w:rPr>
          <w:sz w:val="28"/>
          <w:szCs w:val="32"/>
        </w:rPr>
        <w:br/>
      </w:r>
      <w:r>
        <w:rPr>
          <w:sz w:val="28"/>
          <w:szCs w:val="32"/>
        </w:rPr>
        <w:br/>
      </w:r>
      <w:r>
        <w:rPr>
          <w:sz w:val="28"/>
          <w:szCs w:val="32"/>
        </w:rPr>
        <w:br/>
      </w:r>
      <w:r>
        <w:rPr>
          <w:sz w:val="28"/>
          <w:szCs w:val="32"/>
        </w:rPr>
        <w:br/>
      </w:r>
      <w:r>
        <w:rPr>
          <w:sz w:val="28"/>
          <w:szCs w:val="32"/>
        </w:rPr>
        <w:br/>
      </w:r>
      <w:r>
        <w:rPr>
          <w:sz w:val="28"/>
          <w:szCs w:val="32"/>
        </w:rPr>
        <w:br/>
      </w:r>
      <w:r>
        <w:rPr>
          <w:sz w:val="28"/>
          <w:szCs w:val="32"/>
        </w:rPr>
        <w:br/>
      </w:r>
      <w:r>
        <w:rPr>
          <w:sz w:val="28"/>
          <w:szCs w:val="32"/>
        </w:rPr>
        <w:br/>
      </w:r>
      <w:r>
        <w:rPr>
          <w:sz w:val="28"/>
          <w:szCs w:val="32"/>
        </w:rPr>
        <w:br/>
      </w:r>
      <w:r>
        <w:rPr>
          <w:sz w:val="28"/>
          <w:szCs w:val="32"/>
        </w:rPr>
        <w:br/>
      </w:r>
      <w:r>
        <w:rPr>
          <w:sz w:val="28"/>
          <w:szCs w:val="32"/>
        </w:rPr>
        <w:br/>
      </w:r>
    </w:p>
    <w:p w:rsidR="00DE7496" w:rsidRPr="008D69F8" w:rsidRDefault="00DE7496" w:rsidP="008D69F8">
      <w:pPr>
        <w:spacing w:after="0" w:line="240" w:lineRule="auto"/>
        <w:ind w:left="360"/>
        <w:rPr>
          <w:rFonts w:ascii="Times New Roman" w:eastAsia="Times New Roman" w:hAnsi="Times New Roman" w:cs="Times New Roman"/>
          <w:sz w:val="24"/>
          <w:szCs w:val="24"/>
          <w:lang w:eastAsia="en-IN"/>
        </w:rPr>
      </w:pPr>
      <w:r w:rsidRPr="008D69F8">
        <w:rPr>
          <w:rFonts w:ascii="Times New Roman" w:eastAsia="Times New Roman" w:hAnsi="Times New Roman" w:cs="Times New Roman"/>
          <w:sz w:val="24"/>
          <w:szCs w:val="24"/>
          <w:lang w:eastAsia="en-IN"/>
        </w:rPr>
        <w:lastRenderedPageBreak/>
        <w:t xml:space="preserve">Ask </w:t>
      </w:r>
      <w:proofErr w:type="spellStart"/>
      <w:r w:rsidRPr="008D69F8">
        <w:rPr>
          <w:rFonts w:ascii="Times New Roman" w:eastAsia="Times New Roman" w:hAnsi="Times New Roman" w:cs="Times New Roman"/>
          <w:sz w:val="24"/>
          <w:szCs w:val="24"/>
          <w:lang w:eastAsia="en-IN"/>
        </w:rPr>
        <w:t>ChatGPT</w:t>
      </w:r>
      <w:proofErr w:type="spellEnd"/>
    </w:p>
    <w:p w:rsidR="00DE7496" w:rsidRPr="008D69F8" w:rsidRDefault="00DE7496" w:rsidP="008D69F8">
      <w:pPr>
        <w:ind w:left="360"/>
        <w:rPr>
          <w:sz w:val="28"/>
          <w:szCs w:val="32"/>
        </w:rPr>
      </w:pPr>
      <w:r w:rsidRPr="008D69F8">
        <w:rPr>
          <w:sz w:val="28"/>
          <w:szCs w:val="32"/>
        </w:rPr>
        <w:br/>
      </w:r>
    </w:p>
    <w:sectPr w:rsidR="00DE7496" w:rsidRPr="008D69F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DA19C3"/>
    <w:multiLevelType w:val="multilevel"/>
    <w:tmpl w:val="EFD44512"/>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8E413F"/>
    <w:multiLevelType w:val="hybridMultilevel"/>
    <w:tmpl w:val="B19EA9A8"/>
    <w:lvl w:ilvl="0" w:tplc="438E2D50">
      <w:start w:val="10"/>
      <w:numFmt w:val="decimal"/>
      <w:lvlText w:val="%1"/>
      <w:lvlJc w:val="left"/>
      <w:pPr>
        <w:ind w:left="3390" w:hanging="420"/>
      </w:pPr>
      <w:rPr>
        <w:rFonts w:hint="default"/>
        <w:sz w:val="40"/>
      </w:rPr>
    </w:lvl>
    <w:lvl w:ilvl="1" w:tplc="40090019" w:tentative="1">
      <w:start w:val="1"/>
      <w:numFmt w:val="lowerLetter"/>
      <w:lvlText w:val="%2."/>
      <w:lvlJc w:val="left"/>
      <w:pPr>
        <w:ind w:left="4050" w:hanging="360"/>
      </w:pPr>
    </w:lvl>
    <w:lvl w:ilvl="2" w:tplc="4009001B" w:tentative="1">
      <w:start w:val="1"/>
      <w:numFmt w:val="lowerRoman"/>
      <w:lvlText w:val="%3."/>
      <w:lvlJc w:val="right"/>
      <w:pPr>
        <w:ind w:left="4770" w:hanging="180"/>
      </w:pPr>
    </w:lvl>
    <w:lvl w:ilvl="3" w:tplc="4009000F" w:tentative="1">
      <w:start w:val="1"/>
      <w:numFmt w:val="decimal"/>
      <w:lvlText w:val="%4."/>
      <w:lvlJc w:val="left"/>
      <w:pPr>
        <w:ind w:left="5490" w:hanging="360"/>
      </w:pPr>
    </w:lvl>
    <w:lvl w:ilvl="4" w:tplc="40090019" w:tentative="1">
      <w:start w:val="1"/>
      <w:numFmt w:val="lowerLetter"/>
      <w:lvlText w:val="%5."/>
      <w:lvlJc w:val="left"/>
      <w:pPr>
        <w:ind w:left="6210" w:hanging="360"/>
      </w:pPr>
    </w:lvl>
    <w:lvl w:ilvl="5" w:tplc="4009001B" w:tentative="1">
      <w:start w:val="1"/>
      <w:numFmt w:val="lowerRoman"/>
      <w:lvlText w:val="%6."/>
      <w:lvlJc w:val="right"/>
      <w:pPr>
        <w:ind w:left="6930" w:hanging="180"/>
      </w:pPr>
    </w:lvl>
    <w:lvl w:ilvl="6" w:tplc="4009000F" w:tentative="1">
      <w:start w:val="1"/>
      <w:numFmt w:val="decimal"/>
      <w:lvlText w:val="%7."/>
      <w:lvlJc w:val="left"/>
      <w:pPr>
        <w:ind w:left="7650" w:hanging="360"/>
      </w:pPr>
    </w:lvl>
    <w:lvl w:ilvl="7" w:tplc="40090019" w:tentative="1">
      <w:start w:val="1"/>
      <w:numFmt w:val="lowerLetter"/>
      <w:lvlText w:val="%8."/>
      <w:lvlJc w:val="left"/>
      <w:pPr>
        <w:ind w:left="8370" w:hanging="360"/>
      </w:pPr>
    </w:lvl>
    <w:lvl w:ilvl="8" w:tplc="4009001B" w:tentative="1">
      <w:start w:val="1"/>
      <w:numFmt w:val="lowerRoman"/>
      <w:lvlText w:val="%9."/>
      <w:lvlJc w:val="right"/>
      <w:pPr>
        <w:ind w:left="9090" w:hanging="180"/>
      </w:pPr>
    </w:lvl>
  </w:abstractNum>
  <w:abstractNum w:abstractNumId="2" w15:restartNumberingAfterBreak="0">
    <w:nsid w:val="21503A91"/>
    <w:multiLevelType w:val="multilevel"/>
    <w:tmpl w:val="3E0A648C"/>
    <w:lvl w:ilvl="0">
      <w:start w:val="1"/>
      <w:numFmt w:val="decimal"/>
      <w:lvlText w:val="%1."/>
      <w:lvlJc w:val="left"/>
      <w:pPr>
        <w:tabs>
          <w:tab w:val="num" w:pos="1620"/>
        </w:tabs>
        <w:ind w:left="1620" w:hanging="360"/>
      </w:pPr>
    </w:lvl>
    <w:lvl w:ilvl="1" w:tentative="1">
      <w:start w:val="1"/>
      <w:numFmt w:val="decimal"/>
      <w:lvlText w:val="%2."/>
      <w:lvlJc w:val="left"/>
      <w:pPr>
        <w:tabs>
          <w:tab w:val="num" w:pos="2340"/>
        </w:tabs>
        <w:ind w:left="2340" w:hanging="360"/>
      </w:pPr>
    </w:lvl>
    <w:lvl w:ilvl="2" w:tentative="1">
      <w:start w:val="1"/>
      <w:numFmt w:val="decimal"/>
      <w:lvlText w:val="%3."/>
      <w:lvlJc w:val="left"/>
      <w:pPr>
        <w:tabs>
          <w:tab w:val="num" w:pos="3060"/>
        </w:tabs>
        <w:ind w:left="3060" w:hanging="360"/>
      </w:pPr>
    </w:lvl>
    <w:lvl w:ilvl="3" w:tentative="1">
      <w:start w:val="1"/>
      <w:numFmt w:val="decimal"/>
      <w:lvlText w:val="%4."/>
      <w:lvlJc w:val="left"/>
      <w:pPr>
        <w:tabs>
          <w:tab w:val="num" w:pos="3780"/>
        </w:tabs>
        <w:ind w:left="3780" w:hanging="360"/>
      </w:pPr>
    </w:lvl>
    <w:lvl w:ilvl="4" w:tentative="1">
      <w:start w:val="1"/>
      <w:numFmt w:val="decimal"/>
      <w:lvlText w:val="%5."/>
      <w:lvlJc w:val="left"/>
      <w:pPr>
        <w:tabs>
          <w:tab w:val="num" w:pos="4500"/>
        </w:tabs>
        <w:ind w:left="4500" w:hanging="360"/>
      </w:pPr>
    </w:lvl>
    <w:lvl w:ilvl="5" w:tentative="1">
      <w:start w:val="1"/>
      <w:numFmt w:val="decimal"/>
      <w:lvlText w:val="%6."/>
      <w:lvlJc w:val="left"/>
      <w:pPr>
        <w:tabs>
          <w:tab w:val="num" w:pos="5220"/>
        </w:tabs>
        <w:ind w:left="5220" w:hanging="360"/>
      </w:pPr>
    </w:lvl>
    <w:lvl w:ilvl="6" w:tentative="1">
      <w:start w:val="1"/>
      <w:numFmt w:val="decimal"/>
      <w:lvlText w:val="%7."/>
      <w:lvlJc w:val="left"/>
      <w:pPr>
        <w:tabs>
          <w:tab w:val="num" w:pos="5940"/>
        </w:tabs>
        <w:ind w:left="5940" w:hanging="360"/>
      </w:pPr>
    </w:lvl>
    <w:lvl w:ilvl="7" w:tentative="1">
      <w:start w:val="1"/>
      <w:numFmt w:val="decimal"/>
      <w:lvlText w:val="%8."/>
      <w:lvlJc w:val="left"/>
      <w:pPr>
        <w:tabs>
          <w:tab w:val="num" w:pos="6660"/>
        </w:tabs>
        <w:ind w:left="6660" w:hanging="360"/>
      </w:pPr>
    </w:lvl>
    <w:lvl w:ilvl="8" w:tentative="1">
      <w:start w:val="1"/>
      <w:numFmt w:val="decimal"/>
      <w:lvlText w:val="%9."/>
      <w:lvlJc w:val="left"/>
      <w:pPr>
        <w:tabs>
          <w:tab w:val="num" w:pos="7380"/>
        </w:tabs>
        <w:ind w:left="7380" w:hanging="360"/>
      </w:pPr>
    </w:lvl>
  </w:abstractNum>
  <w:abstractNum w:abstractNumId="3" w15:restartNumberingAfterBreak="0">
    <w:nsid w:val="239B3D38"/>
    <w:multiLevelType w:val="hybridMultilevel"/>
    <w:tmpl w:val="78F2654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3F8A59E2"/>
    <w:multiLevelType w:val="hybridMultilevel"/>
    <w:tmpl w:val="00BC7A2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49FB71D0"/>
    <w:multiLevelType w:val="multilevel"/>
    <w:tmpl w:val="98266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483EA0"/>
    <w:multiLevelType w:val="multilevel"/>
    <w:tmpl w:val="EFD44512"/>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2D0EF9"/>
    <w:multiLevelType w:val="multilevel"/>
    <w:tmpl w:val="EFD44512"/>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9F1258"/>
    <w:multiLevelType w:val="hybridMultilevel"/>
    <w:tmpl w:val="B77CA12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6AE23FF6"/>
    <w:multiLevelType w:val="hybridMultilevel"/>
    <w:tmpl w:val="0DD28D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F3A4C7E"/>
    <w:multiLevelType w:val="multilevel"/>
    <w:tmpl w:val="98266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10"/>
  </w:num>
  <w:num w:numId="4">
    <w:abstractNumId w:val="3"/>
  </w:num>
  <w:num w:numId="5">
    <w:abstractNumId w:val="5"/>
  </w:num>
  <w:num w:numId="6">
    <w:abstractNumId w:val="0"/>
  </w:num>
  <w:num w:numId="7">
    <w:abstractNumId w:val="9"/>
  </w:num>
  <w:num w:numId="8">
    <w:abstractNumId w:val="6"/>
  </w:num>
  <w:num w:numId="9">
    <w:abstractNumId w:val="7"/>
  </w:num>
  <w:num w:numId="10">
    <w:abstractNumId w:val="4"/>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7496"/>
    <w:rsid w:val="00102B7D"/>
    <w:rsid w:val="008D69F8"/>
    <w:rsid w:val="008E133E"/>
    <w:rsid w:val="00DE7496"/>
    <w:rsid w:val="00EA59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ED3EA"/>
  <w15:chartTrackingRefBased/>
  <w15:docId w15:val="{B733B4D2-3C1A-4BDE-BBED-F043196D2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D69F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E749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sr-only">
    <w:name w:val="sr-only"/>
    <w:basedOn w:val="DefaultParagraphFont"/>
    <w:rsid w:val="00DE7496"/>
  </w:style>
  <w:style w:type="paragraph" w:styleId="ListParagraph">
    <w:name w:val="List Paragraph"/>
    <w:basedOn w:val="Normal"/>
    <w:uiPriority w:val="34"/>
    <w:qFormat/>
    <w:rsid w:val="00DE7496"/>
    <w:pPr>
      <w:ind w:left="720"/>
      <w:contextualSpacing/>
    </w:pPr>
  </w:style>
  <w:style w:type="character" w:customStyle="1" w:styleId="Heading3Char">
    <w:name w:val="Heading 3 Char"/>
    <w:basedOn w:val="DefaultParagraphFont"/>
    <w:link w:val="Heading3"/>
    <w:uiPriority w:val="9"/>
    <w:rsid w:val="008D69F8"/>
    <w:rPr>
      <w:rFonts w:ascii="Times New Roman" w:eastAsia="Times New Roman" w:hAnsi="Times New Roman" w:cs="Times New Roman"/>
      <w:b/>
      <w:bCs/>
      <w:sz w:val="27"/>
      <w:szCs w:val="27"/>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0327796">
      <w:bodyDiv w:val="1"/>
      <w:marLeft w:val="0"/>
      <w:marRight w:val="0"/>
      <w:marTop w:val="0"/>
      <w:marBottom w:val="0"/>
      <w:divBdr>
        <w:top w:val="none" w:sz="0" w:space="0" w:color="auto"/>
        <w:left w:val="none" w:sz="0" w:space="0" w:color="auto"/>
        <w:bottom w:val="none" w:sz="0" w:space="0" w:color="auto"/>
        <w:right w:val="none" w:sz="0" w:space="0" w:color="auto"/>
      </w:divBdr>
      <w:divsChild>
        <w:div w:id="507453259">
          <w:marLeft w:val="0"/>
          <w:marRight w:val="0"/>
          <w:marTop w:val="0"/>
          <w:marBottom w:val="0"/>
          <w:divBdr>
            <w:top w:val="none" w:sz="0" w:space="0" w:color="auto"/>
            <w:left w:val="none" w:sz="0" w:space="0" w:color="auto"/>
            <w:bottom w:val="none" w:sz="0" w:space="0" w:color="auto"/>
            <w:right w:val="none" w:sz="0" w:space="0" w:color="auto"/>
          </w:divBdr>
          <w:divsChild>
            <w:div w:id="986784561">
              <w:marLeft w:val="0"/>
              <w:marRight w:val="0"/>
              <w:marTop w:val="0"/>
              <w:marBottom w:val="0"/>
              <w:divBdr>
                <w:top w:val="none" w:sz="0" w:space="0" w:color="auto"/>
                <w:left w:val="none" w:sz="0" w:space="0" w:color="auto"/>
                <w:bottom w:val="none" w:sz="0" w:space="0" w:color="auto"/>
                <w:right w:val="none" w:sz="0" w:space="0" w:color="auto"/>
              </w:divBdr>
              <w:divsChild>
                <w:div w:id="962156188">
                  <w:marLeft w:val="0"/>
                  <w:marRight w:val="0"/>
                  <w:marTop w:val="0"/>
                  <w:marBottom w:val="0"/>
                  <w:divBdr>
                    <w:top w:val="none" w:sz="0" w:space="0" w:color="auto"/>
                    <w:left w:val="none" w:sz="0" w:space="0" w:color="auto"/>
                    <w:bottom w:val="none" w:sz="0" w:space="0" w:color="auto"/>
                    <w:right w:val="none" w:sz="0" w:space="0" w:color="auto"/>
                  </w:divBdr>
                  <w:divsChild>
                    <w:div w:id="859509899">
                      <w:marLeft w:val="0"/>
                      <w:marRight w:val="0"/>
                      <w:marTop w:val="0"/>
                      <w:marBottom w:val="0"/>
                      <w:divBdr>
                        <w:top w:val="none" w:sz="0" w:space="0" w:color="auto"/>
                        <w:left w:val="none" w:sz="0" w:space="0" w:color="auto"/>
                        <w:bottom w:val="none" w:sz="0" w:space="0" w:color="auto"/>
                        <w:right w:val="none" w:sz="0" w:space="0" w:color="auto"/>
                      </w:divBdr>
                      <w:divsChild>
                        <w:div w:id="1770544149">
                          <w:marLeft w:val="0"/>
                          <w:marRight w:val="0"/>
                          <w:marTop w:val="0"/>
                          <w:marBottom w:val="0"/>
                          <w:divBdr>
                            <w:top w:val="none" w:sz="0" w:space="0" w:color="auto"/>
                            <w:left w:val="none" w:sz="0" w:space="0" w:color="auto"/>
                            <w:bottom w:val="none" w:sz="0" w:space="0" w:color="auto"/>
                            <w:right w:val="none" w:sz="0" w:space="0" w:color="auto"/>
                          </w:divBdr>
                          <w:divsChild>
                            <w:div w:id="1337266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237096">
                  <w:marLeft w:val="0"/>
                  <w:marRight w:val="0"/>
                  <w:marTop w:val="0"/>
                  <w:marBottom w:val="0"/>
                  <w:divBdr>
                    <w:top w:val="none" w:sz="0" w:space="0" w:color="auto"/>
                    <w:left w:val="none" w:sz="0" w:space="0" w:color="auto"/>
                    <w:bottom w:val="none" w:sz="0" w:space="0" w:color="auto"/>
                    <w:right w:val="none" w:sz="0" w:space="0" w:color="auto"/>
                  </w:divBdr>
                  <w:divsChild>
                    <w:div w:id="118721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9191401">
      <w:bodyDiv w:val="1"/>
      <w:marLeft w:val="0"/>
      <w:marRight w:val="0"/>
      <w:marTop w:val="0"/>
      <w:marBottom w:val="0"/>
      <w:divBdr>
        <w:top w:val="none" w:sz="0" w:space="0" w:color="auto"/>
        <w:left w:val="none" w:sz="0" w:space="0" w:color="auto"/>
        <w:bottom w:val="none" w:sz="0" w:space="0" w:color="auto"/>
        <w:right w:val="none" w:sz="0" w:space="0" w:color="auto"/>
      </w:divBdr>
    </w:div>
    <w:div w:id="1027026768">
      <w:bodyDiv w:val="1"/>
      <w:marLeft w:val="0"/>
      <w:marRight w:val="0"/>
      <w:marTop w:val="0"/>
      <w:marBottom w:val="0"/>
      <w:divBdr>
        <w:top w:val="none" w:sz="0" w:space="0" w:color="auto"/>
        <w:left w:val="none" w:sz="0" w:space="0" w:color="auto"/>
        <w:bottom w:val="none" w:sz="0" w:space="0" w:color="auto"/>
        <w:right w:val="none" w:sz="0" w:space="0" w:color="auto"/>
      </w:divBdr>
      <w:divsChild>
        <w:div w:id="2058428590">
          <w:marLeft w:val="0"/>
          <w:marRight w:val="0"/>
          <w:marTop w:val="0"/>
          <w:marBottom w:val="0"/>
          <w:divBdr>
            <w:top w:val="none" w:sz="0" w:space="0" w:color="auto"/>
            <w:left w:val="none" w:sz="0" w:space="0" w:color="auto"/>
            <w:bottom w:val="none" w:sz="0" w:space="0" w:color="auto"/>
            <w:right w:val="none" w:sz="0" w:space="0" w:color="auto"/>
          </w:divBdr>
          <w:divsChild>
            <w:div w:id="842402016">
              <w:marLeft w:val="0"/>
              <w:marRight w:val="0"/>
              <w:marTop w:val="0"/>
              <w:marBottom w:val="0"/>
              <w:divBdr>
                <w:top w:val="none" w:sz="0" w:space="0" w:color="auto"/>
                <w:left w:val="none" w:sz="0" w:space="0" w:color="auto"/>
                <w:bottom w:val="none" w:sz="0" w:space="0" w:color="auto"/>
                <w:right w:val="none" w:sz="0" w:space="0" w:color="auto"/>
              </w:divBdr>
              <w:divsChild>
                <w:div w:id="1913352266">
                  <w:marLeft w:val="0"/>
                  <w:marRight w:val="0"/>
                  <w:marTop w:val="0"/>
                  <w:marBottom w:val="0"/>
                  <w:divBdr>
                    <w:top w:val="none" w:sz="0" w:space="0" w:color="auto"/>
                    <w:left w:val="none" w:sz="0" w:space="0" w:color="auto"/>
                    <w:bottom w:val="none" w:sz="0" w:space="0" w:color="auto"/>
                    <w:right w:val="none" w:sz="0" w:space="0" w:color="auto"/>
                  </w:divBdr>
                  <w:divsChild>
                    <w:div w:id="2114863992">
                      <w:marLeft w:val="0"/>
                      <w:marRight w:val="0"/>
                      <w:marTop w:val="0"/>
                      <w:marBottom w:val="0"/>
                      <w:divBdr>
                        <w:top w:val="none" w:sz="0" w:space="0" w:color="auto"/>
                        <w:left w:val="none" w:sz="0" w:space="0" w:color="auto"/>
                        <w:bottom w:val="none" w:sz="0" w:space="0" w:color="auto"/>
                        <w:right w:val="none" w:sz="0" w:space="0" w:color="auto"/>
                      </w:divBdr>
                      <w:divsChild>
                        <w:div w:id="1829203252">
                          <w:marLeft w:val="0"/>
                          <w:marRight w:val="0"/>
                          <w:marTop w:val="0"/>
                          <w:marBottom w:val="0"/>
                          <w:divBdr>
                            <w:top w:val="none" w:sz="0" w:space="0" w:color="auto"/>
                            <w:left w:val="none" w:sz="0" w:space="0" w:color="auto"/>
                            <w:bottom w:val="none" w:sz="0" w:space="0" w:color="auto"/>
                            <w:right w:val="none" w:sz="0" w:space="0" w:color="auto"/>
                          </w:divBdr>
                          <w:divsChild>
                            <w:div w:id="146284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102592">
                  <w:marLeft w:val="0"/>
                  <w:marRight w:val="0"/>
                  <w:marTop w:val="0"/>
                  <w:marBottom w:val="0"/>
                  <w:divBdr>
                    <w:top w:val="none" w:sz="0" w:space="0" w:color="auto"/>
                    <w:left w:val="none" w:sz="0" w:space="0" w:color="auto"/>
                    <w:bottom w:val="none" w:sz="0" w:space="0" w:color="auto"/>
                    <w:right w:val="none" w:sz="0" w:space="0" w:color="auto"/>
                  </w:divBdr>
                  <w:divsChild>
                    <w:div w:id="166030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2786869">
      <w:bodyDiv w:val="1"/>
      <w:marLeft w:val="0"/>
      <w:marRight w:val="0"/>
      <w:marTop w:val="0"/>
      <w:marBottom w:val="0"/>
      <w:divBdr>
        <w:top w:val="none" w:sz="0" w:space="0" w:color="auto"/>
        <w:left w:val="none" w:sz="0" w:space="0" w:color="auto"/>
        <w:bottom w:val="none" w:sz="0" w:space="0" w:color="auto"/>
        <w:right w:val="none" w:sz="0" w:space="0" w:color="auto"/>
      </w:divBdr>
    </w:div>
    <w:div w:id="1400060203">
      <w:bodyDiv w:val="1"/>
      <w:marLeft w:val="0"/>
      <w:marRight w:val="0"/>
      <w:marTop w:val="0"/>
      <w:marBottom w:val="0"/>
      <w:divBdr>
        <w:top w:val="none" w:sz="0" w:space="0" w:color="auto"/>
        <w:left w:val="none" w:sz="0" w:space="0" w:color="auto"/>
        <w:bottom w:val="none" w:sz="0" w:space="0" w:color="auto"/>
        <w:right w:val="none" w:sz="0" w:space="0" w:color="auto"/>
      </w:divBdr>
    </w:div>
    <w:div w:id="1691638648">
      <w:bodyDiv w:val="1"/>
      <w:marLeft w:val="0"/>
      <w:marRight w:val="0"/>
      <w:marTop w:val="0"/>
      <w:marBottom w:val="0"/>
      <w:divBdr>
        <w:top w:val="none" w:sz="0" w:space="0" w:color="auto"/>
        <w:left w:val="none" w:sz="0" w:space="0" w:color="auto"/>
        <w:bottom w:val="none" w:sz="0" w:space="0" w:color="auto"/>
        <w:right w:val="none" w:sz="0" w:space="0" w:color="auto"/>
      </w:divBdr>
    </w:div>
    <w:div w:id="1795636322">
      <w:bodyDiv w:val="1"/>
      <w:marLeft w:val="0"/>
      <w:marRight w:val="0"/>
      <w:marTop w:val="0"/>
      <w:marBottom w:val="0"/>
      <w:divBdr>
        <w:top w:val="none" w:sz="0" w:space="0" w:color="auto"/>
        <w:left w:val="none" w:sz="0" w:space="0" w:color="auto"/>
        <w:bottom w:val="none" w:sz="0" w:space="0" w:color="auto"/>
        <w:right w:val="none" w:sz="0" w:space="0" w:color="auto"/>
      </w:divBdr>
    </w:div>
    <w:div w:id="1827891101">
      <w:bodyDiv w:val="1"/>
      <w:marLeft w:val="0"/>
      <w:marRight w:val="0"/>
      <w:marTop w:val="0"/>
      <w:marBottom w:val="0"/>
      <w:divBdr>
        <w:top w:val="none" w:sz="0" w:space="0" w:color="auto"/>
        <w:left w:val="none" w:sz="0" w:space="0" w:color="auto"/>
        <w:bottom w:val="none" w:sz="0" w:space="0" w:color="auto"/>
        <w:right w:val="none" w:sz="0" w:space="0" w:color="auto"/>
      </w:divBdr>
      <w:divsChild>
        <w:div w:id="678580756">
          <w:marLeft w:val="0"/>
          <w:marRight w:val="0"/>
          <w:marTop w:val="0"/>
          <w:marBottom w:val="0"/>
          <w:divBdr>
            <w:top w:val="none" w:sz="0" w:space="0" w:color="auto"/>
            <w:left w:val="none" w:sz="0" w:space="0" w:color="auto"/>
            <w:bottom w:val="none" w:sz="0" w:space="0" w:color="auto"/>
            <w:right w:val="none" w:sz="0" w:space="0" w:color="auto"/>
          </w:divBdr>
          <w:divsChild>
            <w:div w:id="1785345109">
              <w:marLeft w:val="0"/>
              <w:marRight w:val="0"/>
              <w:marTop w:val="0"/>
              <w:marBottom w:val="0"/>
              <w:divBdr>
                <w:top w:val="none" w:sz="0" w:space="0" w:color="auto"/>
                <w:left w:val="none" w:sz="0" w:space="0" w:color="auto"/>
                <w:bottom w:val="none" w:sz="0" w:space="0" w:color="auto"/>
                <w:right w:val="none" w:sz="0" w:space="0" w:color="auto"/>
              </w:divBdr>
              <w:divsChild>
                <w:div w:id="160702355">
                  <w:marLeft w:val="0"/>
                  <w:marRight w:val="0"/>
                  <w:marTop w:val="0"/>
                  <w:marBottom w:val="0"/>
                  <w:divBdr>
                    <w:top w:val="none" w:sz="0" w:space="0" w:color="auto"/>
                    <w:left w:val="none" w:sz="0" w:space="0" w:color="auto"/>
                    <w:bottom w:val="none" w:sz="0" w:space="0" w:color="auto"/>
                    <w:right w:val="none" w:sz="0" w:space="0" w:color="auto"/>
                  </w:divBdr>
                  <w:divsChild>
                    <w:div w:id="1938637599">
                      <w:marLeft w:val="0"/>
                      <w:marRight w:val="0"/>
                      <w:marTop w:val="0"/>
                      <w:marBottom w:val="0"/>
                      <w:divBdr>
                        <w:top w:val="none" w:sz="0" w:space="0" w:color="auto"/>
                        <w:left w:val="none" w:sz="0" w:space="0" w:color="auto"/>
                        <w:bottom w:val="none" w:sz="0" w:space="0" w:color="auto"/>
                        <w:right w:val="none" w:sz="0" w:space="0" w:color="auto"/>
                      </w:divBdr>
                      <w:divsChild>
                        <w:div w:id="249509881">
                          <w:marLeft w:val="0"/>
                          <w:marRight w:val="0"/>
                          <w:marTop w:val="0"/>
                          <w:marBottom w:val="0"/>
                          <w:divBdr>
                            <w:top w:val="none" w:sz="0" w:space="0" w:color="auto"/>
                            <w:left w:val="none" w:sz="0" w:space="0" w:color="auto"/>
                            <w:bottom w:val="none" w:sz="0" w:space="0" w:color="auto"/>
                            <w:right w:val="none" w:sz="0" w:space="0" w:color="auto"/>
                          </w:divBdr>
                          <w:divsChild>
                            <w:div w:id="182708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691863">
                  <w:marLeft w:val="0"/>
                  <w:marRight w:val="0"/>
                  <w:marTop w:val="0"/>
                  <w:marBottom w:val="0"/>
                  <w:divBdr>
                    <w:top w:val="none" w:sz="0" w:space="0" w:color="auto"/>
                    <w:left w:val="none" w:sz="0" w:space="0" w:color="auto"/>
                    <w:bottom w:val="none" w:sz="0" w:space="0" w:color="auto"/>
                    <w:right w:val="none" w:sz="0" w:space="0" w:color="auto"/>
                  </w:divBdr>
                  <w:divsChild>
                    <w:div w:id="164635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8994532">
      <w:bodyDiv w:val="1"/>
      <w:marLeft w:val="0"/>
      <w:marRight w:val="0"/>
      <w:marTop w:val="0"/>
      <w:marBottom w:val="0"/>
      <w:divBdr>
        <w:top w:val="none" w:sz="0" w:space="0" w:color="auto"/>
        <w:left w:val="none" w:sz="0" w:space="0" w:color="auto"/>
        <w:bottom w:val="none" w:sz="0" w:space="0" w:color="auto"/>
        <w:right w:val="none" w:sz="0" w:space="0" w:color="auto"/>
      </w:divBdr>
      <w:divsChild>
        <w:div w:id="1410424074">
          <w:marLeft w:val="0"/>
          <w:marRight w:val="0"/>
          <w:marTop w:val="0"/>
          <w:marBottom w:val="0"/>
          <w:divBdr>
            <w:top w:val="none" w:sz="0" w:space="0" w:color="auto"/>
            <w:left w:val="none" w:sz="0" w:space="0" w:color="auto"/>
            <w:bottom w:val="none" w:sz="0" w:space="0" w:color="auto"/>
            <w:right w:val="none" w:sz="0" w:space="0" w:color="auto"/>
          </w:divBdr>
          <w:divsChild>
            <w:div w:id="1810785913">
              <w:marLeft w:val="0"/>
              <w:marRight w:val="0"/>
              <w:marTop w:val="0"/>
              <w:marBottom w:val="0"/>
              <w:divBdr>
                <w:top w:val="none" w:sz="0" w:space="0" w:color="auto"/>
                <w:left w:val="none" w:sz="0" w:space="0" w:color="auto"/>
                <w:bottom w:val="none" w:sz="0" w:space="0" w:color="auto"/>
                <w:right w:val="none" w:sz="0" w:space="0" w:color="auto"/>
              </w:divBdr>
              <w:divsChild>
                <w:div w:id="556933288">
                  <w:marLeft w:val="0"/>
                  <w:marRight w:val="0"/>
                  <w:marTop w:val="0"/>
                  <w:marBottom w:val="0"/>
                  <w:divBdr>
                    <w:top w:val="none" w:sz="0" w:space="0" w:color="auto"/>
                    <w:left w:val="none" w:sz="0" w:space="0" w:color="auto"/>
                    <w:bottom w:val="none" w:sz="0" w:space="0" w:color="auto"/>
                    <w:right w:val="none" w:sz="0" w:space="0" w:color="auto"/>
                  </w:divBdr>
                  <w:divsChild>
                    <w:div w:id="1073625229">
                      <w:marLeft w:val="0"/>
                      <w:marRight w:val="0"/>
                      <w:marTop w:val="0"/>
                      <w:marBottom w:val="0"/>
                      <w:divBdr>
                        <w:top w:val="none" w:sz="0" w:space="0" w:color="auto"/>
                        <w:left w:val="none" w:sz="0" w:space="0" w:color="auto"/>
                        <w:bottom w:val="none" w:sz="0" w:space="0" w:color="auto"/>
                        <w:right w:val="none" w:sz="0" w:space="0" w:color="auto"/>
                      </w:divBdr>
                      <w:divsChild>
                        <w:div w:id="580603868">
                          <w:marLeft w:val="0"/>
                          <w:marRight w:val="0"/>
                          <w:marTop w:val="0"/>
                          <w:marBottom w:val="0"/>
                          <w:divBdr>
                            <w:top w:val="none" w:sz="0" w:space="0" w:color="auto"/>
                            <w:left w:val="none" w:sz="0" w:space="0" w:color="auto"/>
                            <w:bottom w:val="none" w:sz="0" w:space="0" w:color="auto"/>
                            <w:right w:val="none" w:sz="0" w:space="0" w:color="auto"/>
                          </w:divBdr>
                          <w:divsChild>
                            <w:div w:id="172768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046197">
                  <w:marLeft w:val="0"/>
                  <w:marRight w:val="0"/>
                  <w:marTop w:val="0"/>
                  <w:marBottom w:val="0"/>
                  <w:divBdr>
                    <w:top w:val="none" w:sz="0" w:space="0" w:color="auto"/>
                    <w:left w:val="none" w:sz="0" w:space="0" w:color="auto"/>
                    <w:bottom w:val="none" w:sz="0" w:space="0" w:color="auto"/>
                    <w:right w:val="none" w:sz="0" w:space="0" w:color="auto"/>
                  </w:divBdr>
                  <w:divsChild>
                    <w:div w:id="137654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4</Pages>
  <Words>792</Words>
  <Characters>4521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2025-07-23T05:20:00Z</dcterms:created>
  <dcterms:modified xsi:type="dcterms:W3CDTF">2025-07-23T05:53:00Z</dcterms:modified>
</cp:coreProperties>
</file>