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8EE" w:rsidRDefault="00D668EE" w:rsidP="00D668EE">
      <w:pPr>
        <w:pStyle w:val="Default"/>
      </w:pPr>
    </w:p>
    <w:p w:rsidR="00CC4FF1" w:rsidRDefault="00D668EE" w:rsidP="00D668EE">
      <w:pPr>
        <w:jc w:val="center"/>
        <w:rPr>
          <w:b/>
          <w:bCs/>
          <w:sz w:val="28"/>
          <w:szCs w:val="28"/>
          <w:u w:val="single"/>
        </w:rPr>
      </w:pPr>
      <w:r w:rsidRPr="00D668EE">
        <w:rPr>
          <w:b/>
          <w:bCs/>
          <w:sz w:val="28"/>
          <w:szCs w:val="28"/>
          <w:u w:val="single"/>
        </w:rPr>
        <w:t>STATISTICS WORKSHEET-8</w:t>
      </w:r>
    </w:p>
    <w:p w:rsidR="00D668EE" w:rsidRDefault="00D668EE" w:rsidP="00D668EE">
      <w:pPr>
        <w:jc w:val="center"/>
        <w:rPr>
          <w:b/>
          <w:bCs/>
          <w:sz w:val="28"/>
          <w:szCs w:val="28"/>
          <w:u w:val="single"/>
        </w:rPr>
      </w:pPr>
    </w:p>
    <w:p w:rsidR="00D668EE" w:rsidRDefault="00D668EE" w:rsidP="00D668EE">
      <w:pPr>
        <w:pStyle w:val="ListParagraph"/>
        <w:numPr>
          <w:ilvl w:val="0"/>
          <w:numId w:val="1"/>
        </w:numPr>
      </w:pPr>
      <w:r>
        <w:t>B</w:t>
      </w:r>
    </w:p>
    <w:p w:rsidR="00D668EE" w:rsidRDefault="00D668EE" w:rsidP="00D668EE">
      <w:pPr>
        <w:pStyle w:val="ListParagraph"/>
        <w:numPr>
          <w:ilvl w:val="0"/>
          <w:numId w:val="1"/>
        </w:numPr>
      </w:pPr>
      <w:r>
        <w:t>B</w:t>
      </w:r>
    </w:p>
    <w:p w:rsidR="00D668EE" w:rsidRDefault="00D668EE" w:rsidP="00D668EE">
      <w:pPr>
        <w:pStyle w:val="ListParagraph"/>
        <w:numPr>
          <w:ilvl w:val="0"/>
          <w:numId w:val="1"/>
        </w:numPr>
      </w:pPr>
      <w:r>
        <w:t>D</w:t>
      </w:r>
    </w:p>
    <w:p w:rsidR="00D668EE" w:rsidRDefault="00D668EE" w:rsidP="00D668EE">
      <w:pPr>
        <w:pStyle w:val="ListParagraph"/>
        <w:numPr>
          <w:ilvl w:val="0"/>
          <w:numId w:val="1"/>
        </w:numPr>
      </w:pPr>
      <w:r>
        <w:t>B</w:t>
      </w:r>
    </w:p>
    <w:p w:rsidR="00D668EE" w:rsidRDefault="00D668EE" w:rsidP="00D668EE">
      <w:pPr>
        <w:pStyle w:val="ListParagraph"/>
        <w:numPr>
          <w:ilvl w:val="0"/>
          <w:numId w:val="1"/>
        </w:numPr>
      </w:pPr>
      <w:r>
        <w:t>A</w:t>
      </w:r>
    </w:p>
    <w:p w:rsidR="00D668EE" w:rsidRDefault="00D668EE" w:rsidP="00D668EE">
      <w:pPr>
        <w:pStyle w:val="ListParagraph"/>
        <w:numPr>
          <w:ilvl w:val="0"/>
          <w:numId w:val="1"/>
        </w:numPr>
      </w:pPr>
      <w:r>
        <w:t>D</w:t>
      </w:r>
    </w:p>
    <w:p w:rsidR="00D668EE" w:rsidRDefault="00D668EE" w:rsidP="00D668EE">
      <w:pPr>
        <w:pStyle w:val="ListParagraph"/>
        <w:numPr>
          <w:ilvl w:val="0"/>
          <w:numId w:val="1"/>
        </w:numPr>
      </w:pPr>
      <w:r>
        <w:t>B</w:t>
      </w:r>
    </w:p>
    <w:p w:rsidR="00D668EE" w:rsidRDefault="00D668EE" w:rsidP="00D668EE">
      <w:pPr>
        <w:pStyle w:val="ListParagraph"/>
        <w:numPr>
          <w:ilvl w:val="0"/>
          <w:numId w:val="1"/>
        </w:numPr>
      </w:pPr>
      <w:r>
        <w:t>A</w:t>
      </w:r>
    </w:p>
    <w:p w:rsidR="00D668EE" w:rsidRDefault="00D668EE" w:rsidP="00D668EE">
      <w:pPr>
        <w:pStyle w:val="ListParagraph"/>
        <w:numPr>
          <w:ilvl w:val="0"/>
          <w:numId w:val="1"/>
        </w:numPr>
      </w:pPr>
      <w:r>
        <w:t>A</w:t>
      </w:r>
    </w:p>
    <w:p w:rsidR="00D668EE" w:rsidRDefault="00D668EE" w:rsidP="00D668EE">
      <w:pPr>
        <w:pStyle w:val="ListParagraph"/>
        <w:numPr>
          <w:ilvl w:val="0"/>
          <w:numId w:val="1"/>
        </w:numPr>
      </w:pPr>
      <w:r>
        <w:t>C</w:t>
      </w:r>
    </w:p>
    <w:p w:rsidR="00D668EE" w:rsidRDefault="00D668EE" w:rsidP="00D668EE">
      <w:pPr>
        <w:pStyle w:val="ListParagraph"/>
        <w:numPr>
          <w:ilvl w:val="0"/>
          <w:numId w:val="1"/>
        </w:numPr>
      </w:pPr>
      <w:r>
        <w:t>A</w:t>
      </w:r>
    </w:p>
    <w:p w:rsidR="00D668EE" w:rsidRDefault="00D668EE" w:rsidP="00D668EE">
      <w:pPr>
        <w:pStyle w:val="ListParagraph"/>
        <w:numPr>
          <w:ilvl w:val="0"/>
          <w:numId w:val="1"/>
        </w:numPr>
      </w:pPr>
      <w:r>
        <w:t>C</w:t>
      </w:r>
    </w:p>
    <w:p w:rsidR="00D668EE" w:rsidRDefault="00DA5D99" w:rsidP="00D668EE">
      <w:pPr>
        <w:pStyle w:val="ListParagraph"/>
        <w:numPr>
          <w:ilvl w:val="0"/>
          <w:numId w:val="1"/>
        </w:numPr>
      </w:pPr>
      <w:r>
        <w:t xml:space="preserve">  </w:t>
      </w:r>
    </w:p>
    <w:p w:rsidR="00DA5D99" w:rsidRDefault="00DA5D99" w:rsidP="00DA5D99">
      <w:pPr>
        <w:pStyle w:val="ListParagraph"/>
      </w:pPr>
      <w:r w:rsidRPr="00DA5D99">
        <w:t>ANOVA in SPSS, is used for examining the differences in the mean values of the dependent variable associated with the effect of the controlled independent variables, after taking into account the influence of the uncontrolled independent variables, after taking into account the influence of the uncontrolled independent variables. Essentially, ANOVA in SPSS is used as the test of means for two or more populations.</w:t>
      </w:r>
    </w:p>
    <w:p w:rsidR="00DA5D99" w:rsidRDefault="00DA5D99" w:rsidP="00DA5D99">
      <w:pPr>
        <w:pStyle w:val="ListParagraph"/>
      </w:pPr>
    </w:p>
    <w:p w:rsidR="00DA5D99" w:rsidRDefault="00DA5D99" w:rsidP="00DA5D99">
      <w:pPr>
        <w:pStyle w:val="ListParagraph"/>
        <w:numPr>
          <w:ilvl w:val="0"/>
          <w:numId w:val="1"/>
        </w:numPr>
      </w:pPr>
      <w:r>
        <w:t xml:space="preserve">  </w:t>
      </w:r>
    </w:p>
    <w:p w:rsidR="00DA5D99" w:rsidRDefault="00DA5D99" w:rsidP="00DA5D99">
      <w:pPr>
        <w:pStyle w:val="ListParagraph"/>
      </w:pPr>
      <w:r>
        <w:t>To use the ANOVA test we made the following assumptions:</w:t>
      </w:r>
    </w:p>
    <w:p w:rsidR="00DA5D99" w:rsidRDefault="00DA5D99" w:rsidP="00DA5D99">
      <w:pPr>
        <w:pStyle w:val="ListParagraph"/>
      </w:pPr>
    </w:p>
    <w:p w:rsidR="00DA5D99" w:rsidRDefault="00DA5D99" w:rsidP="00DA5D99">
      <w:pPr>
        <w:pStyle w:val="ListParagraph"/>
      </w:pPr>
      <w:r>
        <w:t>Each group sample is drawn from a normally distributed population</w:t>
      </w:r>
    </w:p>
    <w:p w:rsidR="00DA5D99" w:rsidRDefault="00DA5D99" w:rsidP="00DA5D99">
      <w:pPr>
        <w:pStyle w:val="ListParagraph"/>
      </w:pPr>
      <w:r>
        <w:t>All populations have a common variance</w:t>
      </w:r>
    </w:p>
    <w:p w:rsidR="00DA5D99" w:rsidRDefault="00DA5D99" w:rsidP="00DA5D99">
      <w:pPr>
        <w:pStyle w:val="ListParagraph"/>
      </w:pPr>
      <w:r>
        <w:t>All samples are drawn independently of each other</w:t>
      </w:r>
    </w:p>
    <w:p w:rsidR="00DA5D99" w:rsidRDefault="00DA5D99" w:rsidP="00DA5D99">
      <w:pPr>
        <w:pStyle w:val="ListParagraph"/>
      </w:pPr>
      <w:r>
        <w:t>Within each sample, the observations are sampled randomly and independently of each other</w:t>
      </w:r>
    </w:p>
    <w:p w:rsidR="00DA5D99" w:rsidRDefault="00DA5D99" w:rsidP="00DA5D99">
      <w:pPr>
        <w:pStyle w:val="ListParagraph"/>
      </w:pPr>
      <w:r>
        <w:t>Factor effects are additive</w:t>
      </w:r>
    </w:p>
    <w:p w:rsidR="00DA5D99" w:rsidRDefault="00DA5D99" w:rsidP="00DA5D99">
      <w:pPr>
        <w:pStyle w:val="ListParagraph"/>
      </w:pPr>
    </w:p>
    <w:p w:rsidR="00DA5D99" w:rsidRDefault="00DA5D99" w:rsidP="00DA5D99">
      <w:pPr>
        <w:pStyle w:val="ListParagraph"/>
        <w:numPr>
          <w:ilvl w:val="0"/>
          <w:numId w:val="1"/>
        </w:numPr>
      </w:pPr>
      <w:r>
        <w:t xml:space="preserve"> </w:t>
      </w:r>
    </w:p>
    <w:p w:rsidR="00DA5D99" w:rsidRDefault="00DA5D99" w:rsidP="00DA5D99">
      <w:pPr>
        <w:pStyle w:val="ListParagraph"/>
      </w:pPr>
      <w:r w:rsidRPr="00DA5D99">
        <w:t>One-Way ANOVA</w:t>
      </w:r>
      <w:r>
        <w:t xml:space="preserve"> </w:t>
      </w:r>
      <w:r w:rsidRPr="00DA5D99">
        <w:t>allows one to make comparisons between the means of three or more groups of data.</w:t>
      </w:r>
      <w:r>
        <w:t xml:space="preserve"> Two </w:t>
      </w:r>
      <w:r w:rsidRPr="00DA5D99">
        <w:t>Way ANOVA</w:t>
      </w:r>
      <w:r>
        <w:t xml:space="preserve"> </w:t>
      </w:r>
      <w:r w:rsidRPr="00DA5D99">
        <w:t>allows one to make comparisons between the means of three or more groups of data, where two independent variables are considered.</w:t>
      </w:r>
      <w:r>
        <w:t xml:space="preserve"> There is only 1 independent variable in 1 </w:t>
      </w:r>
      <w:proofErr w:type="spellStart"/>
      <w:r>
        <w:t>onee</w:t>
      </w:r>
      <w:proofErr w:type="spellEnd"/>
      <w:r>
        <w:t xml:space="preserve"> way </w:t>
      </w:r>
      <w:proofErr w:type="spellStart"/>
      <w:r>
        <w:t>anova</w:t>
      </w:r>
      <w:proofErr w:type="spellEnd"/>
      <w:r>
        <w:t xml:space="preserve"> test whereas 2 in 2 way </w:t>
      </w:r>
      <w:proofErr w:type="spellStart"/>
      <w:r>
        <w:t>anova</w:t>
      </w:r>
      <w:proofErr w:type="spellEnd"/>
      <w:r>
        <w:t xml:space="preserve"> test. </w:t>
      </w:r>
    </w:p>
    <w:p w:rsidR="00DA5D99" w:rsidRDefault="00DA5D99" w:rsidP="00DA5D99">
      <w:pPr>
        <w:pStyle w:val="ListParagraph"/>
      </w:pPr>
      <w:r>
        <w:t xml:space="preserve">One way </w:t>
      </w:r>
      <w:proofErr w:type="spellStart"/>
      <w:r>
        <w:t>eg</w:t>
      </w:r>
      <w:proofErr w:type="spellEnd"/>
      <w:r>
        <w:t xml:space="preserve">:  </w:t>
      </w:r>
      <w:r w:rsidRPr="00DA5D99">
        <w:t xml:space="preserve">Testing the relationship between shoe brand (Nike, Adidas, </w:t>
      </w:r>
      <w:proofErr w:type="spellStart"/>
      <w:r w:rsidRPr="00DA5D99">
        <w:t>Saucony</w:t>
      </w:r>
      <w:proofErr w:type="spellEnd"/>
      <w:r w:rsidRPr="00DA5D99">
        <w:t xml:space="preserve">, </w:t>
      </w:r>
      <w:proofErr w:type="spellStart"/>
      <w:proofErr w:type="gramStart"/>
      <w:r w:rsidRPr="00DA5D99">
        <w:t>Hoka</w:t>
      </w:r>
      <w:proofErr w:type="spellEnd"/>
      <w:proofErr w:type="gramEnd"/>
      <w:r w:rsidRPr="00DA5D99">
        <w:t>) and race finish times in a marathon.</w:t>
      </w:r>
    </w:p>
    <w:p w:rsidR="00DA5D99" w:rsidRDefault="00DA5D99" w:rsidP="00DA5D99">
      <w:pPr>
        <w:pStyle w:val="ListParagraph"/>
      </w:pPr>
      <w:r>
        <w:t xml:space="preserve">Two way </w:t>
      </w:r>
      <w:proofErr w:type="spellStart"/>
      <w:r>
        <w:t>anova</w:t>
      </w:r>
      <w:proofErr w:type="spellEnd"/>
      <w:r>
        <w:t xml:space="preserve"> </w:t>
      </w:r>
      <w:proofErr w:type="spellStart"/>
      <w:r>
        <w:t>eg</w:t>
      </w:r>
      <w:proofErr w:type="spellEnd"/>
      <w:r>
        <w:t xml:space="preserve">:  </w:t>
      </w:r>
      <w:r w:rsidRPr="00DA5D99">
        <w:t xml:space="preserve">Testing the relationship between shoe brand (Nike, Adidas, </w:t>
      </w:r>
      <w:proofErr w:type="spellStart"/>
      <w:r w:rsidRPr="00DA5D99">
        <w:t>Saucony</w:t>
      </w:r>
      <w:proofErr w:type="spellEnd"/>
      <w:r w:rsidRPr="00DA5D99">
        <w:t xml:space="preserve">, </w:t>
      </w:r>
      <w:proofErr w:type="spellStart"/>
      <w:r w:rsidRPr="00DA5D99">
        <w:t>Hoka</w:t>
      </w:r>
      <w:proofErr w:type="spellEnd"/>
      <w:r w:rsidRPr="00DA5D99">
        <w:t>), runner age group (junior, senior, master’s), and race finishing times in a marathon.</w:t>
      </w:r>
    </w:p>
    <w:p w:rsidR="00DA5D99" w:rsidRPr="00D668EE" w:rsidRDefault="00DA5D99" w:rsidP="00DA5D99">
      <w:pPr>
        <w:pStyle w:val="ListParagraph"/>
      </w:pPr>
      <w:r w:rsidRPr="00DA5D99">
        <w:lastRenderedPageBreak/>
        <w:t xml:space="preserve">All ANOVAs are designed to test for differences among three or more groups. If you are only testing for a difference between two groups, </w:t>
      </w:r>
      <w:r>
        <w:t>we</w:t>
      </w:r>
      <w:bookmarkStart w:id="0" w:name="_GoBack"/>
      <w:bookmarkEnd w:id="0"/>
      <w:r>
        <w:t xml:space="preserve"> </w:t>
      </w:r>
      <w:r w:rsidRPr="00DA5D99">
        <w:t>use t-test instead.</w:t>
      </w:r>
    </w:p>
    <w:sectPr w:rsidR="00DA5D99" w:rsidRPr="00D66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A5233"/>
    <w:multiLevelType w:val="hybridMultilevel"/>
    <w:tmpl w:val="A8CE7FC8"/>
    <w:lvl w:ilvl="0" w:tplc="F26259C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81"/>
    <w:rsid w:val="006100E4"/>
    <w:rsid w:val="00733B02"/>
    <w:rsid w:val="00AB3D81"/>
    <w:rsid w:val="00D668EE"/>
    <w:rsid w:val="00DA5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9CFBB-E960-4DE7-9E6F-0DF8F0A11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68E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D66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MIstry</dc:creator>
  <cp:keywords/>
  <dc:description/>
  <cp:lastModifiedBy>Prathamesh MIstry</cp:lastModifiedBy>
  <cp:revision>2</cp:revision>
  <dcterms:created xsi:type="dcterms:W3CDTF">2021-05-01T11:48:00Z</dcterms:created>
  <dcterms:modified xsi:type="dcterms:W3CDTF">2021-05-01T12:11:00Z</dcterms:modified>
</cp:coreProperties>
</file>