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C0AA" w14:textId="77777777" w:rsidR="00400932" w:rsidRPr="00400932" w:rsidRDefault="00400932" w:rsidP="00400932">
      <w:pPr>
        <w:spacing w:after="0" w:line="240" w:lineRule="auto"/>
        <w:ind w:left="2815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34"/>
          <w:szCs w:val="34"/>
        </w:rPr>
        <w:t>SIMATS ENGINEERING </w:t>
      </w:r>
    </w:p>
    <w:p w14:paraId="451BC0AB" w14:textId="77777777" w:rsidR="00400932" w:rsidRPr="00400932" w:rsidRDefault="00400932" w:rsidP="00400932">
      <w:pPr>
        <w:spacing w:before="56" w:after="0" w:line="240" w:lineRule="auto"/>
        <w:ind w:left="3131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28"/>
          <w:szCs w:val="28"/>
        </w:rPr>
        <w:t>ASSESSMENT TOOL 2 </w:t>
      </w:r>
    </w:p>
    <w:p w14:paraId="451BC0AC" w14:textId="77777777" w:rsidR="00400932" w:rsidRPr="00400932" w:rsidRDefault="00400932" w:rsidP="00400932">
      <w:pPr>
        <w:spacing w:before="947" w:after="0" w:line="240" w:lineRule="auto"/>
        <w:ind w:left="131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NAME: INTERNET PROGRAMMING </w:t>
      </w:r>
    </w:p>
    <w:p w14:paraId="451BC0AD" w14:textId="77777777" w:rsidR="00400932" w:rsidRPr="00400932" w:rsidRDefault="00400932" w:rsidP="00400932">
      <w:pPr>
        <w:spacing w:before="39" w:after="0" w:line="240" w:lineRule="auto"/>
        <w:ind w:left="131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CODE: CSA43 </w:t>
      </w:r>
    </w:p>
    <w:p w14:paraId="451BC0AE" w14:textId="77777777" w:rsidR="00400932" w:rsidRPr="00400932" w:rsidRDefault="00400932" w:rsidP="00400932">
      <w:pPr>
        <w:spacing w:before="1307" w:after="0" w:line="240" w:lineRule="auto"/>
        <w:ind w:left="131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24"/>
          <w:szCs w:val="24"/>
        </w:rPr>
        <w:t>COURSE OUTCOME COVERED </w:t>
      </w:r>
    </w:p>
    <w:p w14:paraId="451BC0AF" w14:textId="77777777" w:rsidR="00400932" w:rsidRPr="00400932" w:rsidRDefault="00400932" w:rsidP="00400932">
      <w:pPr>
        <w:spacing w:before="354" w:after="0" w:line="240" w:lineRule="auto"/>
        <w:ind w:left="123" w:right="1342" w:firstLine="7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CO-4: </w:t>
      </w:r>
      <w:r w:rsidRPr="00400932">
        <w:rPr>
          <w:rFonts w:ascii="Arial" w:eastAsia="Times New Roman" w:hAnsi="Arial" w:cs="Arial"/>
          <w:color w:val="000000"/>
        </w:rPr>
        <w:t xml:space="preserve">Formulate data-driven web solutions using XML, XSLT, and JSP within the </w:t>
      </w:r>
      <w:proofErr w:type="gramStart"/>
      <w:r w:rsidRPr="00400932">
        <w:rPr>
          <w:rFonts w:ascii="Arial" w:eastAsia="Times New Roman" w:hAnsi="Arial" w:cs="Arial"/>
          <w:color w:val="000000"/>
        </w:rPr>
        <w:t>MVC  framework</w:t>
      </w:r>
      <w:proofErr w:type="gramEnd"/>
      <w:r w:rsidRPr="00400932">
        <w:rPr>
          <w:rFonts w:ascii="Arial" w:eastAsia="Times New Roman" w:hAnsi="Arial" w:cs="Arial"/>
          <w:color w:val="000000"/>
        </w:rPr>
        <w:t>. (L4) </w:t>
      </w:r>
    </w:p>
    <w:p w14:paraId="451BC0B0" w14:textId="77777777" w:rsidR="00400932" w:rsidRPr="00400932" w:rsidRDefault="00400932" w:rsidP="00400932">
      <w:pPr>
        <w:spacing w:before="325" w:after="0" w:line="240" w:lineRule="auto"/>
        <w:ind w:left="123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color w:val="000000"/>
          <w:sz w:val="24"/>
          <w:szCs w:val="24"/>
        </w:rPr>
        <w:t xml:space="preserve">Assessment </w:t>
      </w:r>
      <w:proofErr w:type="gramStart"/>
      <w:r w:rsidRPr="00400932">
        <w:rPr>
          <w:rFonts w:ascii="Arial" w:eastAsia="Times New Roman" w:hAnsi="Arial" w:cs="Arial"/>
          <w:color w:val="000000"/>
          <w:sz w:val="24"/>
          <w:szCs w:val="24"/>
        </w:rPr>
        <w:t>Tool :</w:t>
      </w:r>
      <w:proofErr w:type="gramEnd"/>
      <w:r w:rsidRPr="0040093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400932">
        <w:rPr>
          <w:rFonts w:ascii="Arial" w:eastAsia="Times New Roman" w:hAnsi="Arial" w:cs="Arial"/>
          <w:color w:val="000000"/>
        </w:rPr>
        <w:t>Pseudocode Writing Task (Algorithm Design) </w:t>
      </w:r>
    </w:p>
    <w:p w14:paraId="451BC0B1" w14:textId="77777777" w:rsidR="00400932" w:rsidRPr="00400932" w:rsidRDefault="00400932" w:rsidP="00400932">
      <w:pPr>
        <w:spacing w:before="37" w:after="0" w:line="240" w:lineRule="auto"/>
        <w:ind w:left="124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color w:val="000000"/>
          <w:sz w:val="24"/>
          <w:szCs w:val="24"/>
        </w:rPr>
        <w:t>Weightage: 20% </w:t>
      </w:r>
    </w:p>
    <w:p w14:paraId="451BC0B2" w14:textId="77777777" w:rsidR="00400932" w:rsidRPr="00400932" w:rsidRDefault="00400932" w:rsidP="00400932">
      <w:pPr>
        <w:spacing w:before="673" w:after="0" w:line="240" w:lineRule="auto"/>
        <w:ind w:left="131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QUESTIONS: Total Marks: 25  </w:t>
      </w:r>
    </w:p>
    <w:p w14:paraId="451BC0B3" w14:textId="77777777" w:rsidR="00400932" w:rsidRPr="00400932" w:rsidRDefault="00400932" w:rsidP="00400932">
      <w:pPr>
        <w:spacing w:before="352" w:after="0" w:line="240" w:lineRule="auto"/>
        <w:ind w:left="148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color w:val="000000"/>
          <w:sz w:val="28"/>
          <w:szCs w:val="28"/>
        </w:rPr>
        <w:t>1: XML Parsing Algorithm  </w:t>
      </w:r>
    </w:p>
    <w:p w14:paraId="451BC0B4" w14:textId="77777777" w:rsidR="00400932" w:rsidRPr="00400932" w:rsidRDefault="00400932" w:rsidP="00400932">
      <w:pPr>
        <w:spacing w:before="121" w:after="0" w:line="240" w:lineRule="auto"/>
        <w:ind w:left="121" w:right="84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detailed </w:t>
      </w:r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pseudocode algorithm </w:t>
      </w: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parse an XML document that contains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structured  data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such as user or product details. Your algorithm should clearly describe the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steps  involved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loading the XML file, accessing its elements, traversing through nodes,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extracting  required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data, and displaying the output in a readable format. Ensure that the logic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handles  hierarchical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structure properly. </w:t>
      </w:r>
    </w:p>
    <w:p w14:paraId="451BC0B5" w14:textId="77777777" w:rsidR="00400932" w:rsidRPr="00400932" w:rsidRDefault="00400932" w:rsidP="00400932">
      <w:pPr>
        <w:spacing w:before="328" w:after="0" w:line="240" w:lineRule="auto"/>
        <w:ind w:left="127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color w:val="000000"/>
          <w:sz w:val="28"/>
          <w:szCs w:val="28"/>
        </w:rPr>
        <w:t>2: MVC Workflow  </w:t>
      </w:r>
    </w:p>
    <w:p w14:paraId="451BC0B6" w14:textId="77777777" w:rsidR="00400932" w:rsidRPr="00400932" w:rsidRDefault="00400932" w:rsidP="00400932">
      <w:pPr>
        <w:spacing w:before="121" w:after="0" w:line="240" w:lineRule="auto"/>
        <w:ind w:left="121" w:right="84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</w:t>
      </w:r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pseudocode representation </w:t>
      </w: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the MVC (Model–View–Controller) workflow in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a  web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application. Your answer should clearly illustrate how a user request is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received,  processed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the Controller, how the Model interacts with the database, and how the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View  generates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returns the response to the user. Include all major steps involved in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request  handling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response generation. </w:t>
      </w:r>
    </w:p>
    <w:p w14:paraId="451BC0B7" w14:textId="77777777" w:rsidR="00400932" w:rsidRPr="00400932" w:rsidRDefault="00400932" w:rsidP="00400932">
      <w:pPr>
        <w:spacing w:before="327" w:after="0" w:line="240" w:lineRule="auto"/>
        <w:ind w:left="130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color w:val="000000"/>
          <w:sz w:val="28"/>
          <w:szCs w:val="28"/>
        </w:rPr>
        <w:t>3: JSP Request Flow  </w:t>
      </w:r>
    </w:p>
    <w:p w14:paraId="451BC0B8" w14:textId="77777777" w:rsidR="00400932" w:rsidRPr="00400932" w:rsidRDefault="00400932" w:rsidP="00400932">
      <w:pPr>
        <w:spacing w:before="121" w:after="0" w:line="240" w:lineRule="auto"/>
        <w:ind w:left="121" w:right="84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detailed </w:t>
      </w:r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pseudocode algorithm </w:t>
      </w: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to explain the request–response flow in a JSP-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based  web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application. Your algorithm should include steps such as client request initiation,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server  processing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interaction with backend components (like Servlets or database), and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generation  of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dynamic content that is sent back to the client.</w:t>
      </w:r>
    </w:p>
    <w:p w14:paraId="451BC0B9" w14:textId="77777777" w:rsidR="00400932" w:rsidRPr="00400932" w:rsidRDefault="00400932" w:rsidP="00400932">
      <w:pPr>
        <w:spacing w:after="0" w:line="240" w:lineRule="auto"/>
        <w:ind w:left="127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color w:val="000000"/>
          <w:sz w:val="28"/>
          <w:szCs w:val="28"/>
        </w:rPr>
        <w:t>4: Database Retrieval  </w:t>
      </w:r>
    </w:p>
    <w:p w14:paraId="451BC0BA" w14:textId="77777777" w:rsidR="00400932" w:rsidRPr="00400932" w:rsidRDefault="00400932" w:rsidP="00400932">
      <w:pPr>
        <w:spacing w:before="122" w:after="0" w:line="240" w:lineRule="auto"/>
        <w:ind w:left="121" w:right="848" w:hanging="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Write a </w:t>
      </w:r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pseudocode algorithm </w:t>
      </w: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retrieve data from a database. Your answer should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include  steps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establishing a database connection, executing SQL queries, processing the result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set,  and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displaying the retrieved data. Clearly represent the sequence of operations involved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in  database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interaction. </w:t>
      </w:r>
    </w:p>
    <w:p w14:paraId="451BC0BB" w14:textId="77777777" w:rsidR="00400932" w:rsidRPr="00400932" w:rsidRDefault="00400932" w:rsidP="00400932">
      <w:pPr>
        <w:spacing w:before="328" w:after="0" w:line="240" w:lineRule="auto"/>
        <w:ind w:left="129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color w:val="000000"/>
          <w:sz w:val="28"/>
          <w:szCs w:val="28"/>
        </w:rPr>
        <w:t>5: PHP Validation  </w:t>
      </w:r>
    </w:p>
    <w:p w14:paraId="451BC0BC" w14:textId="77777777" w:rsidR="00400932" w:rsidRPr="00400932" w:rsidRDefault="00400932" w:rsidP="00400932">
      <w:pPr>
        <w:spacing w:before="121" w:after="0" w:line="240" w:lineRule="auto"/>
        <w:ind w:left="118" w:right="846" w:hanging="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</w:t>
      </w:r>
      <w:r w:rsidRPr="0040093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pseudocode algorithm </w:t>
      </w:r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validating user input in a web form using PHP concepts.  The algorithm should include checks for empty fields, validation of input formats (such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as  email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password), handling invalid inputs with appropriate error messages, and </w:t>
      </w:r>
      <w:proofErr w:type="gramStart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>allowing  submission</w:t>
      </w:r>
      <w:proofErr w:type="gramEnd"/>
      <w:r w:rsidRPr="004009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only when all validations are satisfied. </w:t>
      </w:r>
    </w:p>
    <w:p w14:paraId="451BC0BD" w14:textId="77777777" w:rsidR="00400932" w:rsidRPr="00400932" w:rsidRDefault="00400932" w:rsidP="00400932">
      <w:pPr>
        <w:spacing w:before="914" w:after="0" w:line="240" w:lineRule="auto"/>
        <w:ind w:left="146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Code of Conduct: </w:t>
      </w:r>
    </w:p>
    <w:p w14:paraId="451BC0BE" w14:textId="727ABAD9" w:rsidR="00400932" w:rsidRPr="00400932" w:rsidRDefault="00400932" w:rsidP="00400932">
      <w:pPr>
        <w:spacing w:before="354" w:after="0" w:line="240" w:lineRule="auto"/>
        <w:ind w:left="135" w:right="847" w:firstLine="7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i/>
          <w:iCs/>
          <w:color w:val="000000"/>
          <w:sz w:val="24"/>
          <w:szCs w:val="24"/>
        </w:rPr>
        <w:t>I ______</w:t>
      </w:r>
      <w:r w:rsidR="00DA5209">
        <w:rPr>
          <w:rFonts w:ascii="Arial" w:eastAsia="Times New Roman" w:hAnsi="Arial" w:cs="Arial"/>
          <w:i/>
          <w:iCs/>
          <w:color w:val="000000"/>
          <w:sz w:val="24"/>
          <w:szCs w:val="24"/>
        </w:rPr>
        <w:t>P.Neelima Sri</w:t>
      </w:r>
      <w:r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 (19237</w:t>
      </w:r>
      <w:r w:rsidR="00422910">
        <w:rPr>
          <w:rFonts w:ascii="Arial" w:eastAsia="Times New Roman" w:hAnsi="Arial" w:cs="Arial"/>
          <w:i/>
          <w:iCs/>
          <w:color w:val="000000"/>
          <w:sz w:val="24"/>
          <w:szCs w:val="24"/>
        </w:rPr>
        <w:t>2143</w:t>
      </w:r>
      <w:r>
        <w:rPr>
          <w:rFonts w:ascii="Arial" w:eastAsia="Times New Roman" w:hAnsi="Arial" w:cs="Arial"/>
          <w:i/>
          <w:iCs/>
          <w:color w:val="000000"/>
          <w:sz w:val="24"/>
          <w:szCs w:val="24"/>
        </w:rPr>
        <w:t>)</w:t>
      </w:r>
      <w:r w:rsidRPr="00400932"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______________ (Name / Reg No) certify that this submission is my  original work and that I have adhered to the guidelines specified for this assessment. I understand that any violation of academic integrity rules will result in </w:t>
      </w:r>
      <w:proofErr w:type="gramStart"/>
      <w:r w:rsidRPr="00400932">
        <w:rPr>
          <w:rFonts w:ascii="Arial" w:eastAsia="Times New Roman" w:hAnsi="Arial" w:cs="Arial"/>
          <w:i/>
          <w:iCs/>
          <w:color w:val="000000"/>
          <w:sz w:val="24"/>
          <w:szCs w:val="24"/>
        </w:rPr>
        <w:t>disciplinary  action</w:t>
      </w:r>
      <w:proofErr w:type="gramEnd"/>
      <w:r w:rsidRPr="00400932">
        <w:rPr>
          <w:rFonts w:ascii="Arial" w:eastAsia="Times New Roman" w:hAnsi="Arial" w:cs="Arial"/>
          <w:i/>
          <w:iCs/>
          <w:color w:val="000000"/>
          <w:sz w:val="24"/>
          <w:szCs w:val="24"/>
        </w:rPr>
        <w:t>. </w:t>
      </w:r>
    </w:p>
    <w:p w14:paraId="451BC0BF" w14:textId="2795BA62" w:rsidR="00400932" w:rsidRPr="00400932" w:rsidRDefault="00400932" w:rsidP="00400932">
      <w:pPr>
        <w:spacing w:before="334" w:after="0" w:line="240" w:lineRule="auto"/>
        <w:ind w:left="139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>Signature of the student: </w:t>
      </w:r>
      <w:proofErr w:type="gramStart"/>
      <w:r w:rsidR="00DA5209">
        <w:rPr>
          <w:rFonts w:ascii="Arial" w:eastAsia="Times New Roman" w:hAnsi="Arial" w:cs="Arial"/>
          <w:i/>
          <w:iCs/>
          <w:color w:val="000000"/>
          <w:sz w:val="24"/>
          <w:szCs w:val="24"/>
        </w:rPr>
        <w:t>P.Neelima</w:t>
      </w:r>
      <w:proofErr w:type="gramEnd"/>
      <w:r w:rsidR="00DA5209">
        <w:rPr>
          <w:rFonts w:ascii="Arial" w:eastAsia="Times New Roman" w:hAnsi="Arial" w:cs="Arial"/>
          <w:i/>
          <w:iCs/>
          <w:color w:val="000000"/>
          <w:sz w:val="24"/>
          <w:szCs w:val="24"/>
        </w:rPr>
        <w:t xml:space="preserve"> Sri</w:t>
      </w:r>
    </w:p>
    <w:p w14:paraId="451BC0C0" w14:textId="77777777" w:rsidR="00400932" w:rsidRPr="00400932" w:rsidRDefault="00400932" w:rsidP="00400932">
      <w:pPr>
        <w:spacing w:before="673" w:after="0" w:line="240" w:lineRule="auto"/>
        <w:ind w:left="138"/>
        <w:rPr>
          <w:rFonts w:ascii="Times New Roman" w:eastAsia="Times New Roman" w:hAnsi="Times New Roman" w:cs="Times New Roman"/>
          <w:sz w:val="24"/>
          <w:szCs w:val="24"/>
        </w:rPr>
      </w:pPr>
      <w:r w:rsidRPr="00400932">
        <w:rPr>
          <w:rFonts w:ascii="Arial" w:eastAsia="Times New Roman" w:hAnsi="Arial" w:cs="Arial"/>
          <w:b/>
          <w:bCs/>
          <w:color w:val="000000"/>
          <w:sz w:val="24"/>
          <w:szCs w:val="24"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133"/>
        <w:gridCol w:w="2939"/>
        <w:gridCol w:w="1274"/>
        <w:gridCol w:w="1484"/>
        <w:gridCol w:w="1510"/>
      </w:tblGrid>
      <w:tr w:rsidR="00400932" w:rsidRPr="00400932" w14:paraId="451BC0CC" w14:textId="77777777" w:rsidTr="00400932">
        <w:trPr>
          <w:trHeight w:val="8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C1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C2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Weightag</w:t>
            </w:r>
            <w:proofErr w:type="spellEnd"/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 </w:t>
            </w:r>
          </w:p>
          <w:p w14:paraId="451BC0C3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C4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Level 4 – </w:t>
            </w:r>
          </w:p>
          <w:p w14:paraId="451BC0C5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Exemplary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C6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Level 3 – </w:t>
            </w:r>
          </w:p>
          <w:p w14:paraId="451BC0C7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Proficient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C8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Level 2 – </w:t>
            </w:r>
          </w:p>
          <w:p w14:paraId="451BC0C9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Developing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CA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Level 1 – </w:t>
            </w:r>
          </w:p>
          <w:p w14:paraId="451BC0CB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b/>
                <w:bCs/>
                <w:color w:val="000000"/>
                <w:shd w:val="clear" w:color="auto" w:fill="CCCCCC"/>
              </w:rPr>
              <w:t>Beginning</w:t>
            </w:r>
          </w:p>
        </w:tc>
      </w:tr>
      <w:tr w:rsidR="00400932" w:rsidRPr="00400932" w14:paraId="451BC0D7" w14:textId="77777777" w:rsidTr="00400932">
        <w:trPr>
          <w:trHeight w:val="8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CD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Problem  </w:t>
            </w:r>
          </w:p>
          <w:p w14:paraId="451BC0CE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Understanding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CF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D0" w14:textId="77777777" w:rsidR="00400932" w:rsidRPr="00400932" w:rsidRDefault="00400932" w:rsidP="00400932">
            <w:pPr>
              <w:spacing w:after="0" w:line="240" w:lineRule="auto"/>
              <w:ind w:left="182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Identifies all inputs,  outputs, constraints  accurately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D1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Minor missing  </w:t>
            </w:r>
          </w:p>
          <w:p w14:paraId="451BC0D2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D3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Partial  </w:t>
            </w:r>
          </w:p>
          <w:p w14:paraId="451BC0D4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understanding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D5" w14:textId="77777777" w:rsidR="00400932" w:rsidRPr="00400932" w:rsidRDefault="00400932" w:rsidP="00400932">
            <w:pPr>
              <w:spacing w:after="0" w:line="240" w:lineRule="auto"/>
              <w:ind w:right="40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Incorrect  </w:t>
            </w:r>
          </w:p>
          <w:p w14:paraId="451BC0D6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interpretation</w:t>
            </w:r>
          </w:p>
        </w:tc>
      </w:tr>
      <w:tr w:rsidR="00400932" w:rsidRPr="00400932" w14:paraId="451BC0E1" w14:textId="77777777" w:rsidTr="00400932">
        <w:trPr>
          <w:trHeight w:val="8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D8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Algorithm  </w:t>
            </w:r>
          </w:p>
          <w:p w14:paraId="451BC0D9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Design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DA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DB" w14:textId="77777777" w:rsidR="00400932" w:rsidRPr="00400932" w:rsidRDefault="00400932" w:rsidP="00400932">
            <w:pPr>
              <w:spacing w:after="0" w:line="240" w:lineRule="auto"/>
              <w:ind w:left="199" w:right="1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Complete, correct,  and logically sound  solution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DC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Minor logical  </w:t>
            </w:r>
          </w:p>
          <w:p w14:paraId="451BC0DD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DE" w14:textId="77777777" w:rsidR="00400932" w:rsidRPr="00400932" w:rsidRDefault="00400932" w:rsidP="00400932">
            <w:pPr>
              <w:spacing w:after="0" w:line="240" w:lineRule="auto"/>
              <w:ind w:left="154" w:right="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Partially correct  logic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DF" w14:textId="77777777" w:rsidR="00400932" w:rsidRPr="00400932" w:rsidRDefault="00400932" w:rsidP="00400932">
            <w:pPr>
              <w:spacing w:after="0" w:line="240" w:lineRule="auto"/>
              <w:ind w:right="40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Incorrect  </w:t>
            </w:r>
          </w:p>
          <w:p w14:paraId="451BC0E0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approach</w:t>
            </w:r>
          </w:p>
        </w:tc>
      </w:tr>
      <w:tr w:rsidR="00400932" w:rsidRPr="00400932" w14:paraId="451BC0EC" w14:textId="77777777" w:rsidTr="00400932">
        <w:trPr>
          <w:trHeight w:val="92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E2" w14:textId="77777777" w:rsidR="00400932" w:rsidRPr="00400932" w:rsidRDefault="00400932" w:rsidP="00400932">
            <w:pPr>
              <w:spacing w:after="0" w:line="240" w:lineRule="auto"/>
              <w:ind w:left="160" w:righ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Use of Control  Structures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E3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E4" w14:textId="77777777" w:rsidR="00400932" w:rsidRPr="00400932" w:rsidRDefault="00400932" w:rsidP="00400932">
            <w:pPr>
              <w:spacing w:after="0" w:line="240" w:lineRule="auto"/>
              <w:ind w:right="42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Efficient and  </w:t>
            </w:r>
          </w:p>
          <w:p w14:paraId="451BC0E5" w14:textId="77777777" w:rsidR="00400932" w:rsidRPr="00400932" w:rsidRDefault="00400932" w:rsidP="00400932">
            <w:pPr>
              <w:spacing w:after="0" w:line="240" w:lineRule="auto"/>
              <w:ind w:left="238" w:right="17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appropriate use of  loops, conditions,  functions/modules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E6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Minor  </w:t>
            </w:r>
          </w:p>
          <w:p w14:paraId="451BC0E7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inefficiencies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E8" w14:textId="77777777" w:rsidR="00400932" w:rsidRPr="00400932" w:rsidRDefault="00400932" w:rsidP="00400932">
            <w:pPr>
              <w:spacing w:after="0" w:line="240" w:lineRule="auto"/>
              <w:ind w:left="140" w:right="6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Limited or basic  usage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E9" w14:textId="77777777" w:rsidR="00400932" w:rsidRPr="00400932" w:rsidRDefault="00400932" w:rsidP="00400932">
            <w:pPr>
              <w:spacing w:after="0" w:line="240" w:lineRule="auto"/>
              <w:ind w:right="28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Incorrect or  </w:t>
            </w:r>
          </w:p>
          <w:p w14:paraId="451BC0EA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missing  </w:t>
            </w:r>
          </w:p>
          <w:p w14:paraId="451BC0EB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constructs</w:t>
            </w:r>
          </w:p>
        </w:tc>
      </w:tr>
      <w:tr w:rsidR="00400932" w:rsidRPr="00400932" w14:paraId="451BC0F9" w14:textId="77777777" w:rsidTr="00400932">
        <w:trPr>
          <w:trHeight w:val="9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ED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Pseudocode  </w:t>
            </w:r>
          </w:p>
          <w:p w14:paraId="451BC0EE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Structure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EF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F0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Well-structured,  </w:t>
            </w:r>
          </w:p>
          <w:p w14:paraId="451BC0F1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clear, consistent  </w:t>
            </w:r>
          </w:p>
          <w:p w14:paraId="451BC0F2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format, easy to  </w:t>
            </w:r>
          </w:p>
          <w:p w14:paraId="451BC0F3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follow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F4" w14:textId="77777777" w:rsidR="00400932" w:rsidRPr="00400932" w:rsidRDefault="00400932" w:rsidP="00400932">
            <w:pPr>
              <w:spacing w:after="0" w:line="240" w:lineRule="auto"/>
              <w:ind w:left="159" w:right="8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Mostly clear with  minor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F5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Difficult to  </w:t>
            </w:r>
          </w:p>
          <w:p w14:paraId="451BC0F6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follow in parts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F7" w14:textId="77777777" w:rsidR="00400932" w:rsidRPr="00400932" w:rsidRDefault="00400932" w:rsidP="00400932">
            <w:pPr>
              <w:spacing w:after="0" w:line="240" w:lineRule="auto"/>
              <w:ind w:right="50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Poorly  </w:t>
            </w:r>
          </w:p>
          <w:p w14:paraId="451BC0F8" w14:textId="77777777" w:rsidR="00400932" w:rsidRPr="00400932" w:rsidRDefault="00400932" w:rsidP="00400932">
            <w:pPr>
              <w:spacing w:after="0" w:line="240" w:lineRule="auto"/>
              <w:ind w:left="222" w:right="1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structured and  unclear</w:t>
            </w:r>
          </w:p>
        </w:tc>
      </w:tr>
      <w:tr w:rsidR="00400932" w:rsidRPr="00400932" w14:paraId="451BC104" w14:textId="77777777" w:rsidTr="00400932">
        <w:trPr>
          <w:trHeight w:val="9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FA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Completeness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FB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FC" w14:textId="77777777" w:rsidR="00400932" w:rsidRPr="00400932" w:rsidRDefault="00400932" w:rsidP="00400932">
            <w:pPr>
              <w:spacing w:after="0" w:line="240" w:lineRule="auto"/>
              <w:ind w:left="175" w:right="169" w:firstLine="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Handles all cases;  optimized approach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0FD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Handles most  </w:t>
            </w:r>
          </w:p>
          <w:p w14:paraId="451BC0FE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cases;  </w:t>
            </w:r>
          </w:p>
          <w:p w14:paraId="451BC0FF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reasonable  </w:t>
            </w:r>
          </w:p>
          <w:p w14:paraId="451BC100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efficiency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101" w14:textId="77777777" w:rsidR="00400932" w:rsidRPr="00400932" w:rsidRDefault="00400932" w:rsidP="00400932">
            <w:pPr>
              <w:spacing w:after="0" w:line="240" w:lineRule="auto"/>
              <w:ind w:left="212" w:right="1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Handles basic  cases only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BC102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Incomplete or  </w:t>
            </w:r>
          </w:p>
          <w:p w14:paraId="451BC103" w14:textId="77777777" w:rsidR="00400932" w:rsidRPr="00400932" w:rsidRDefault="00400932" w:rsidP="00400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093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inefficient</w:t>
            </w:r>
          </w:p>
        </w:tc>
      </w:tr>
    </w:tbl>
    <w:p w14:paraId="451BC105" w14:textId="77777777" w:rsidR="00400932" w:rsidRDefault="00400932">
      <w:pPr>
        <w:keepNext/>
        <w:spacing w:before="280" w:after="80"/>
        <w:rPr>
          <w:rFonts w:ascii="Arial" w:hAnsi="Arial"/>
          <w:b/>
          <w:color w:val="102C57"/>
          <w:sz w:val="25"/>
        </w:rPr>
      </w:pPr>
    </w:p>
    <w:p w14:paraId="451BC106" w14:textId="77777777" w:rsidR="00AE614F" w:rsidRDefault="00400932">
      <w:pPr>
        <w:keepNext/>
        <w:spacing w:before="280" w:after="80"/>
      </w:pPr>
      <w:r>
        <w:rPr>
          <w:rFonts w:ascii="Arial" w:hAnsi="Arial"/>
          <w:b/>
          <w:color w:val="102C57"/>
          <w:sz w:val="25"/>
        </w:rPr>
        <w:t>Task 1: XML Parsing Algorithm (Hierarchical Data Extraction)</w:t>
      </w:r>
    </w:p>
    <w:p w14:paraId="451BC107" w14:textId="77777777" w:rsidR="00AE614F" w:rsidRDefault="00400932">
      <w:pPr>
        <w:spacing w:before="20" w:after="60"/>
      </w:pPr>
      <w:r>
        <w:rPr>
          <w:rFonts w:ascii="Calibri" w:hAnsi="Calibri"/>
          <w:b/>
          <w:color w:val="282828"/>
          <w:sz w:val="20"/>
        </w:rPr>
        <w:t xml:space="preserve">1. Problem Analysis &amp; Specification: </w:t>
      </w:r>
      <w:r>
        <w:rPr>
          <w:rFonts w:ascii="Calibri" w:hAnsi="Calibri"/>
          <w:color w:val="282828"/>
          <w:sz w:val="20"/>
        </w:rPr>
        <w:t>The objective is to design a robust algorithm that loads an XML document (e.g., product catalog or user registry), builds an in-memory Document Object Model (DOM) tree, validates document well-formedness, recursively navigates hierarchical elements, extracts attributes/nested textual values, and outputs formatted tabular records.</w:t>
      </w:r>
    </w:p>
    <w:p w14:paraId="451BC108" w14:textId="77777777" w:rsidR="00AE614F" w:rsidRDefault="00400932">
      <w:pPr>
        <w:pStyle w:val="ListBullet"/>
        <w:spacing w:before="20" w:after="40"/>
      </w:pPr>
      <w:r>
        <w:rPr>
          <w:rFonts w:ascii="Calibri" w:hAnsi="Calibri"/>
          <w:b/>
          <w:color w:val="102C57"/>
          <w:sz w:val="20"/>
        </w:rPr>
        <w:t xml:space="preserve">Input: </w:t>
      </w:r>
      <w:r>
        <w:rPr>
          <w:rFonts w:ascii="Calibri" w:hAnsi="Calibri"/>
          <w:color w:val="282828"/>
          <w:sz w:val="20"/>
        </w:rPr>
        <w:t>File path `filePath` pointing to a structured XML document (e.g., `products.xml`).</w:t>
      </w:r>
    </w:p>
    <w:p w14:paraId="451BC109" w14:textId="77777777" w:rsidR="00AE614F" w:rsidRDefault="00400932">
      <w:pPr>
        <w:pStyle w:val="ListBullet"/>
        <w:spacing w:before="20" w:after="40"/>
      </w:pPr>
      <w:r>
        <w:rPr>
          <w:rFonts w:ascii="Calibri" w:hAnsi="Calibri"/>
          <w:b/>
          <w:color w:val="102C57"/>
          <w:sz w:val="20"/>
        </w:rPr>
        <w:t xml:space="preserve">Output: </w:t>
      </w:r>
      <w:r>
        <w:rPr>
          <w:rFonts w:ascii="Calibri" w:hAnsi="Calibri"/>
          <w:color w:val="282828"/>
          <w:sz w:val="20"/>
        </w:rPr>
        <w:t>Structured tabular console/web output displaying extracted entity properties (ID, Name, Category, Price, Stock, Specifications).</w:t>
      </w:r>
    </w:p>
    <w:p w14:paraId="451BC10A" w14:textId="77777777" w:rsidR="00AE614F" w:rsidRDefault="00400932">
      <w:pPr>
        <w:pStyle w:val="ListBullet"/>
        <w:spacing w:before="20" w:after="40"/>
      </w:pPr>
      <w:r>
        <w:rPr>
          <w:rFonts w:ascii="Calibri" w:hAnsi="Calibri"/>
          <w:b/>
          <w:color w:val="102C57"/>
          <w:sz w:val="20"/>
        </w:rPr>
        <w:t xml:space="preserve">Constraints &amp; Edge Cases: </w:t>
      </w:r>
      <w:r>
        <w:rPr>
          <w:rFonts w:ascii="Calibri" w:hAnsi="Calibri"/>
          <w:color w:val="282828"/>
          <w:sz w:val="20"/>
        </w:rPr>
        <w:t>Handle non-existent files (FileNotFound), malformed markup (XMLParseException), missing optional child tags (NullPointerException prevention), and arbitrary nesting depths.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AE614F" w14:paraId="451BC10C" w14:textId="77777777">
        <w:trPr>
          <w:jc w:val="center"/>
        </w:trPr>
        <w:tc>
          <w:tcPr>
            <w:tcW w:w="10080" w:type="dxa"/>
            <w:tcBorders>
              <w:top w:val="single" w:sz="4" w:space="0" w:color="CCCCCC"/>
              <w:left w:val="single" w:sz="18" w:space="0" w:color="102C57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BC10B" w14:textId="77777777" w:rsidR="00AE614F" w:rsidRDefault="00400932">
            <w:pPr>
              <w:spacing w:before="20" w:after="40" w:line="252" w:lineRule="auto"/>
            </w:pPr>
            <w:r>
              <w:rPr>
                <w:rFonts w:ascii="Courier New" w:hAnsi="Courier New"/>
                <w:b/>
                <w:color w:val="102C57"/>
                <w:sz w:val="18"/>
              </w:rPr>
              <w:t>ALGORITHM / PSEUDOCODE: DOM-Based XML Document Traversal &amp; Data Extraction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  <w:t>---------------------------------------------------------------------------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t>MODULE ParseXMLDocument(filePath: String)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1: Initialize XML DOM Parser Factory and Builder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parserFactory AS DocumentBuilderFactory = DocumentBuilderFactory.newInstance()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parserFactory.setIgnoringElementContentWhitespace(TRUE)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parserFactory.setValidating(FALSE) // Structural validation handled via schema if attached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docBuilder AS DocumentBuilder = parserFactory.newDocumentBuilder()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2: Validate file existence and load XML into DOM Document Tree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xmlFile AS File = OPEN_FILE(filePath)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xmlFile IS NULL OR NOT FILE_EXISTS(filePath)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THROW Exception("ERROR: XML file not found at path: " + filePath)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xmlDoc AS Document = docBuilder.parse(xmlFile)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xmlDoc.getDocumentElement().normalize() // Consolidate text nodes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3: Access Root Element and Validate Hierarchy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rootElement AS Element = xmlDoc.getDocumentElement()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"Root Element: " + rootElement.getNodeName()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"=" * 80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FORMAT("%-8s | %-25s | %-15s | %-10s | %-8s", "PROD-ID", "PRODUCT NAME", "CATEGORY", "PRICE ($)", "STOCK")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"-" * 80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4: Retrieve List of Entity Node Elements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productNodeList AS NodeList = xmlDoc.getElementsByTagName("Product")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totalNodes AS Integer = productNodeList.getLength()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totalNodes == 0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PRINT "Warning: No &lt;Product&gt; records found in document."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RETURN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lastRenderedPageBreak/>
              <w:br/>
              <w:t xml:space="preserve">        // Step 5: Sequential Traversal and Nested Property Extraction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FOR i FROM 0 TO (totalNodes - 1) STEP 1 DO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DECLARE currentNode AS Node = productNodeList.item(i)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IF currentNode.getNodeType() == Node.ELEMENT_NODE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prodElem AS Element = CAST(currentNode AS Element)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Extract XML Attributes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prodID AS String = prodElem.getAttribute("id")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IF prodID IS EMPTY THEN prodID = "N/A"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Extract Direct Child Elements with Safe Null Fallback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prodName AS String = GET_CHILD_VALUE(prodElem, "Name", "Unknown Product")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prodCategory AS String = GET_CHILD_VALUE(prodElem, "Category", "General")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prodPrice AS String = GET_CHILD_VALUE(prodElem, "Price", "0.00")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prodStock AS String = GET_CHILD_VALUE(prodElem, "StockQuantity", "0")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Output Formatted Record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PRINT FORMAT("%-8s | %-25s | %-15s | %-10s | %-8s", prodID, prodName, prodCategory, prodPrice, prodStock)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Traverse Sub-hierarchical Elements (e.g., &lt;Specifications&gt;)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specNodeList AS NodeList = prodElem.getElementsByTagName("Spec")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IF specNodeList.getLength() &gt; 0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PRINT "   Specifications:"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FOR j FROM 0 TO (specNodeList.getLength() - 1) STEP 1 DO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    DECLARE specNode AS Node = specNodeList.item(j)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    IF specNode.getNodeType() == Node.ELEMENT_NODE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        DECLARE specKey AS String = CAST(specNode AS Element).getAttribute("name")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        DECLARE specVal AS String = specNode.getTextContent().trim()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        PRINT "     - " + specKey + ": " + specVal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ENDFOR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ENDFOR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"=" * 80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"Successfully processed " + totalNodes + " product records."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XMLParseException 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"FATAL ERROR: XML document is not well-formed! " + ex.getMessage()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IOException 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"IO ERROR: Unable to read file stream! " + ex.getMessage()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Exception 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"UNEXPECTED SYSTEM ERROR: " + ex.getMessage()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MODULE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>FUNCTION GET_CHILD_VALUE(parent: Element, tagName: String, defaultValue: String) RETURNS String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list AS NodeList = parent.getElementsByTagName(tagName)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list != NULL AND list.getLength() &gt; 0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node AS Node = list.item(0)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node.getFirstChild() != NULL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RETURN node.getTextContent().trim()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RETURN defaultValue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FUNCTION</w:t>
            </w:r>
          </w:p>
        </w:tc>
      </w:tr>
    </w:tbl>
    <w:p w14:paraId="451BC10D" w14:textId="77777777" w:rsidR="00AE614F" w:rsidRDefault="00400932">
      <w:pPr>
        <w:keepNext/>
        <w:spacing w:before="280" w:after="80"/>
      </w:pPr>
      <w:r>
        <w:rPr>
          <w:rFonts w:ascii="Arial" w:hAnsi="Arial"/>
          <w:b/>
          <w:color w:val="102C57"/>
          <w:sz w:val="25"/>
        </w:rPr>
        <w:lastRenderedPageBreak/>
        <w:t>Task 2: Model–View–Controller (MVC) Web Workflow Algorithm</w:t>
      </w:r>
    </w:p>
    <w:p w14:paraId="451BC10E" w14:textId="77777777" w:rsidR="00AE614F" w:rsidRDefault="00400932">
      <w:pPr>
        <w:spacing w:before="20" w:after="60"/>
      </w:pPr>
      <w:r>
        <w:rPr>
          <w:rFonts w:ascii="Calibri" w:hAnsi="Calibri"/>
          <w:b/>
          <w:color w:val="282828"/>
          <w:sz w:val="20"/>
        </w:rPr>
        <w:t xml:space="preserve">2. Architectural Overview &amp; Workflow Specification: </w:t>
      </w:r>
      <w:r>
        <w:rPr>
          <w:rFonts w:ascii="Calibri" w:hAnsi="Calibri"/>
          <w:color w:val="282828"/>
          <w:sz w:val="20"/>
        </w:rPr>
        <w:t>The MVC pattern enforces clean architectural separation among application state and persistence (Model), presentation formatting (View), and input control logic (Controller). The pseudocode below illustrates the end-to-end processing pipeline of a web user request.</w:t>
      </w:r>
    </w:p>
    <w:p w14:paraId="451BC10F" w14:textId="77777777" w:rsidR="00AE614F" w:rsidRDefault="00400932">
      <w:pPr>
        <w:pStyle w:val="ListBullet"/>
        <w:spacing w:before="20" w:after="40"/>
      </w:pPr>
      <w:r>
        <w:rPr>
          <w:rFonts w:ascii="Calibri" w:hAnsi="Calibri"/>
          <w:b/>
          <w:color w:val="102C57"/>
          <w:sz w:val="20"/>
        </w:rPr>
        <w:t xml:space="preserve">Controller Tier: </w:t>
      </w:r>
      <w:r>
        <w:rPr>
          <w:rFonts w:ascii="Calibri" w:hAnsi="Calibri"/>
          <w:color w:val="282828"/>
          <w:sz w:val="20"/>
        </w:rPr>
        <w:t>Intercepts incoming HTTP request, parses parameters, performs authentication/authorization, delegates to Model services, and binds results into request attributes.</w:t>
      </w:r>
    </w:p>
    <w:p w14:paraId="451BC110" w14:textId="77777777" w:rsidR="00AE614F" w:rsidRDefault="00400932">
      <w:pPr>
        <w:pStyle w:val="ListBullet"/>
        <w:spacing w:before="20" w:after="40"/>
      </w:pPr>
      <w:r>
        <w:rPr>
          <w:rFonts w:ascii="Calibri" w:hAnsi="Calibri"/>
          <w:b/>
          <w:color w:val="102C57"/>
          <w:sz w:val="20"/>
        </w:rPr>
        <w:t xml:space="preserve">Model Tier: </w:t>
      </w:r>
      <w:r>
        <w:rPr>
          <w:rFonts w:ascii="Calibri" w:hAnsi="Calibri"/>
          <w:color w:val="282828"/>
          <w:sz w:val="20"/>
        </w:rPr>
        <w:t>Encapsulates business rules, validates domain constraints, executes database queries via Data Access Objects (DAO), and encapsulates results in Plain Old Java Objects (POJOs) / DTOs.</w:t>
      </w:r>
    </w:p>
    <w:p w14:paraId="451BC111" w14:textId="77777777" w:rsidR="00AE614F" w:rsidRDefault="00400932">
      <w:pPr>
        <w:pStyle w:val="ListBullet"/>
        <w:spacing w:before="20" w:after="40"/>
      </w:pPr>
      <w:r>
        <w:rPr>
          <w:rFonts w:ascii="Calibri" w:hAnsi="Calibri"/>
          <w:b/>
          <w:color w:val="102C57"/>
          <w:sz w:val="20"/>
        </w:rPr>
        <w:t xml:space="preserve">View Tier: </w:t>
      </w:r>
      <w:r>
        <w:rPr>
          <w:rFonts w:ascii="Calibri" w:hAnsi="Calibri"/>
          <w:color w:val="282828"/>
          <w:sz w:val="20"/>
        </w:rPr>
        <w:t>Extracts model state from the request context, renders dynamic HTML using JSP tags/templates, and returns the response stream to the client.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AE614F" w14:paraId="451BC113" w14:textId="77777777">
        <w:trPr>
          <w:jc w:val="center"/>
        </w:trPr>
        <w:tc>
          <w:tcPr>
            <w:tcW w:w="10080" w:type="dxa"/>
            <w:tcBorders>
              <w:top w:val="single" w:sz="4" w:space="0" w:color="CCCCCC"/>
              <w:left w:val="single" w:sz="18" w:space="0" w:color="102C57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BC112" w14:textId="77777777" w:rsidR="00AE614F" w:rsidRDefault="00400932">
            <w:pPr>
              <w:spacing w:before="20" w:after="40" w:line="252" w:lineRule="auto"/>
            </w:pPr>
            <w:r>
              <w:rPr>
                <w:rFonts w:ascii="Courier New" w:hAnsi="Courier New"/>
                <w:b/>
                <w:color w:val="102C57"/>
                <w:sz w:val="18"/>
              </w:rPr>
              <w:t>ALGORITHM / PSEUDOCODE: End-to-End MVC Request Lifecycle &amp; Component Interaction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  <w:t>---------------------------------------------------------------------------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t>// 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>// 1. CONTROLLER WORKFLOW (Dispatcher / Servlet)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// 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>MODULE FrontController(httpRequest: Request, httpResponse: Response)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1: Intercept Request and Extract Intent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endpoint AS String = httpRequest.getPathInfo()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action AS String = httpRequest.getParameter("action")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userSession AS Session = httpRequest.getSession(FALSE)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2: Security &amp; Authentication Filter Check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action != "login" AND (userSession IS NULL OR userSession.getAttribute("AUTH_USER") IS NULL)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httpResponse.sendRedirect("/views/login.jsp?error=unauthorized")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RETURN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3: Route Request to Specific Business Handler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SWITCH action DO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CASE "VIEW_PRODUCT_DETAILS":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productId AS Integer = PARSE_INT(httpRequest.getParameter("id"))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Step 4: Interact with Model Tier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productService AS ProductService = NEW ProductService()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productDTO AS Product = productService.getProductById(productId)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IF productDTO IS NULL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httpRequest.setAttribute("errorMessage", "Product not found for ID: " + productId)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DISPATCH_VIEW(httpRequest, httpResponse, "/views/errorPage.jsp")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ELSE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// Step 5: Bind Data to View Scope &amp; Forward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httpRequest.setAttribute("productData", productDTO)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DISPATCH_VIEW(httpRequest, httpResponse, "/views/productDetail.jsp")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BREAK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CASE "UPDATE_STOCK":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id AS Integer = PARSE_INT(httpRequest.getParameter("id"))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qty AS Integer = PARSE_INT(httpRequest.getParameter("qty"))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isUpdated AS Boolean = productService.updateStockQuantity(id, qty)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IF isUpdated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httpResponse.sendRedirect("/controller?action=VIEW_PRODUCT_DETAILS&amp;id=" + id + "&amp;status=success")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ELSE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httpRequest.setAttribute("errorMessage", "Inventory update failed.")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lastRenderedPageBreak/>
              <w:t xml:space="preserve">                    DISPATCH_VIEW(httpRequest, httpResponse, "/views/errorPage.jsp")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BREAK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DEFAULT: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DISPATCH_VIEW(httpRequest, httpResponse, "/views/home.jsp")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SWITCH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Exception 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LOG_ERROR("Controller Failure: " + ex.getMessage())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httpRequest.setAttribute("exception", ex)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DISPATCH_VIEW(httpRequest, httpResponse, "/views/500_server_error.jsp")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MODULE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>// 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>// 2. MODEL TIER (Business Service &amp; DAO)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// 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>CLASS ProductService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METHOD getProductById(id: Integer) RETURNS Product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Business Rule: Check Cache First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cachedItem AS Product = CacheManager.get("PROD_" + id)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cachedItem != NULL THEN RETURN cachedItem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Query Database via DAO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productDao AS ProductDAO = NEW ProductDAO()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product AS Product = productDao.findById(id)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product != NULL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CacheManager.put("PROD_" + id, product, TTL=300)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RETURN product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METHOD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CLASS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>// 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>// 3. VIEW TIER (Dynamic Presentation Engine)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// 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>MODULE RenderView_ProductDetail(request: Request, responseStream: Stream)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product AS Product = CAST(request.getAttribute("productData") AS Product)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responseStream.write("&lt;html&gt;&lt;head&gt;&lt;title&gt;Product - " + product.getName() + "&lt;/title&gt;&lt;/head&gt;&lt;body&gt;")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responseStream.write("&lt;div class='container'&gt;")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  &lt;h1&gt;Product Details&lt;/h1&gt;")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  &lt;p&gt;&lt;strong&gt;SKU:&lt;/strong&gt; " + product.getId() + "&lt;/p&gt;")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  &lt;p&gt;&lt;strong&gt;Name:&lt;/strong&gt; " + product.getName() + "&lt;/p&gt;")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  &lt;p&gt;&lt;strong&gt;Price:&lt;/strong&gt; $" + FORMAT("%.2f", product.getPrice()) + "&lt;/p&gt;")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  &lt;p&gt;&lt;strong&gt;Stock Status:&lt;/strong&gt; " + (product.getStock() &gt; 0 ? "IN STOCK" : "OUT OF STOCK") + "&lt;/p&gt;")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responseStream.write("&lt;/div&gt;&lt;/body&gt;&lt;/html&gt;")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MODULE</w:t>
            </w:r>
          </w:p>
        </w:tc>
      </w:tr>
    </w:tbl>
    <w:p w14:paraId="451BC114" w14:textId="77777777" w:rsidR="00AE614F" w:rsidRDefault="00400932">
      <w:pPr>
        <w:keepNext/>
        <w:spacing w:before="280" w:after="80"/>
      </w:pPr>
      <w:r>
        <w:rPr>
          <w:rFonts w:ascii="Arial" w:hAnsi="Arial"/>
          <w:b/>
          <w:color w:val="102C57"/>
          <w:sz w:val="25"/>
        </w:rPr>
        <w:lastRenderedPageBreak/>
        <w:t>Task 3: JSP Request–Response Flow Algorithm</w:t>
      </w:r>
    </w:p>
    <w:p w14:paraId="451BC115" w14:textId="77777777" w:rsidR="00AE614F" w:rsidRDefault="00400932">
      <w:pPr>
        <w:spacing w:before="20" w:after="60"/>
      </w:pPr>
      <w:r>
        <w:rPr>
          <w:rFonts w:ascii="Calibri" w:hAnsi="Calibri"/>
          <w:b/>
          <w:color w:val="282828"/>
          <w:sz w:val="20"/>
        </w:rPr>
        <w:t xml:space="preserve">3. JSP Container Lifecycle &amp; Request Processing: </w:t>
      </w:r>
      <w:r>
        <w:rPr>
          <w:rFonts w:ascii="Calibri" w:hAnsi="Calibri"/>
          <w:color w:val="282828"/>
          <w:sz w:val="20"/>
        </w:rPr>
        <w:t>The JSP lifecycle transitions from initial translation and compilation into a Java Servlet, through initialization (`jspInit`), service request dispatching (`_jspService`), to termination (`jspDestroy`). The algorithm below details both the web container lifecycle and runtime request handling.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AE614F" w14:paraId="451BC117" w14:textId="77777777">
        <w:trPr>
          <w:jc w:val="center"/>
        </w:trPr>
        <w:tc>
          <w:tcPr>
            <w:tcW w:w="10080" w:type="dxa"/>
            <w:tcBorders>
              <w:top w:val="single" w:sz="4" w:space="0" w:color="CCCCCC"/>
              <w:left w:val="single" w:sz="18" w:space="0" w:color="102C57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BC116" w14:textId="77777777" w:rsidR="00AE614F" w:rsidRDefault="00400932">
            <w:pPr>
              <w:spacing w:before="20" w:after="40" w:line="252" w:lineRule="auto"/>
            </w:pPr>
            <w:r>
              <w:rPr>
                <w:rFonts w:ascii="Courier New" w:hAnsi="Courier New"/>
                <w:b/>
                <w:color w:val="102C57"/>
                <w:sz w:val="18"/>
              </w:rPr>
              <w:t>ALGORITHM / PSEUDOCODE: JSP Container Translation, Compilation, &amp; Request Pipeline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  <w:t>---------------------------------------------------------------------------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lastRenderedPageBreak/>
              <w:t>MODULE JSPContainerRequestPipeline(clientRequest: HTTPRequest, clientResponse: HTTPResponse, jspURI: String)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1: Web Container Intercepts Client Request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serverContext AS WebServerContext = WebServer.getContext()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servletClassName AS String = MAP_JSP_TO_SERVLET_CLASS(jspURI)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servletInstance AS HttpJspBase = serverContext.getServletInstance(servletClassName)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2: Translation &amp; Compilation Phase (Only on First Request or File Modification)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servletInstance IS NULL OR IS_JSP_MODIFIED(jspURI, servletInstance.getLastModifiedTime())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LOCK(jspURI) DO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PRINT "JSP Engine: Translation &amp; Compilation required for " + jspURI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2.1 Translate JSP markup, scriptlets, expressions into Java Servlet Source (.java)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javaSourceCode AS File = TRANSLATE_JSP_TO_JAVA(jspURI)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2.2 Compile Java source into JVM Bytecode (.class)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classBytecode AS File = COMPILE_JAVA_TO_CLASS(javaSourceCode)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2.3 Load Bytecode via WebAppClassLoader and Instantiate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DECLARE servletClass AS Class = LOAD_CLASS(classBytecode)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servletInstance = CAST(servletClass.newInstance() AS HttpJspBase)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2.4 Lifecycle Hook: Initialize JSP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servletInstance.jspInit()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// Register compiled servlet in container cache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serverContext.registerServlet(servletClassName, servletInstance)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END LOCK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3: Execution Phase (_jspService method invocation)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jspContext AS PageContext = CREATE_PAGE_CONTEXT(clientRequest, clientResponse)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out AS JspWriter = jspContext.getOut()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session AS HttpSession = jspContext.getSession()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application AS ServletContext = jspContext.getServletContext()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4: Execute Compiled Service Pipeline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INVOKE servletInstance._jspService(clientRequest, clientResponse, jspContext)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5: Flush Output Buffer to Client HTTP Stream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out.flush()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clientResponse.setStatus(200) // HTTP 200 OK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JSPTranslationException 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clientResponse.sendError(500, "JSP Translation Error: " + ex.getMessage())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IOException 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clientResponse.sendError(500, "I/O Streaming Error: " + ex.getMessage())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Exception 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clientResponse.sendError(500, "Internal Server Error: " + ex.getMessage())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FINALLY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6: Resource Deallocation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RELEASE_PAGE_CONTEXT(jspContext)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MODULE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>// Lifecycle Hook triggered on container shutdown</w:t>
            </w:r>
            <w:r>
              <w:rPr>
                <w:rFonts w:ascii="Courier New" w:hAnsi="Courier New"/>
                <w:color w:val="141414"/>
                <w:sz w:val="17"/>
              </w:rPr>
              <w:br/>
              <w:t>MODULE ContainerShutdown(servletInstance: HttpJspBase)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servletInstance != NULL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servletInstance.jspDestroy() // Release DB connections, background threads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"JSP Instance successfully destroyed."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lastRenderedPageBreak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MODULE</w:t>
            </w:r>
          </w:p>
        </w:tc>
      </w:tr>
    </w:tbl>
    <w:p w14:paraId="451BC118" w14:textId="77777777" w:rsidR="00AE614F" w:rsidRDefault="00400932">
      <w:pPr>
        <w:keepNext/>
        <w:spacing w:before="280" w:after="80"/>
      </w:pPr>
      <w:r>
        <w:rPr>
          <w:rFonts w:ascii="Arial" w:hAnsi="Arial"/>
          <w:b/>
          <w:color w:val="102C57"/>
          <w:sz w:val="25"/>
        </w:rPr>
        <w:lastRenderedPageBreak/>
        <w:t>Task 4: Database Data Retrieval Algorithm (JDBC/Connection Pooling)</w:t>
      </w:r>
    </w:p>
    <w:p w14:paraId="451BC119" w14:textId="77777777" w:rsidR="00AE614F" w:rsidRDefault="00400932">
      <w:pPr>
        <w:spacing w:before="20" w:after="60"/>
      </w:pPr>
      <w:r>
        <w:rPr>
          <w:rFonts w:ascii="Calibri" w:hAnsi="Calibri"/>
          <w:b/>
          <w:color w:val="282828"/>
          <w:sz w:val="20"/>
        </w:rPr>
        <w:t xml:space="preserve">4. Database Interaction Mechanics: </w:t>
      </w:r>
      <w:r>
        <w:rPr>
          <w:rFonts w:ascii="Calibri" w:hAnsi="Calibri"/>
          <w:color w:val="282828"/>
          <w:sz w:val="20"/>
        </w:rPr>
        <w:t>Reliable database retrieval in enterprise web backends requires connection pool management, parameterized SQL preparation to prevent SQL injection vulnerabilities, cursor-based result set traversal, and deterministic resource deallocation.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AE614F" w14:paraId="451BC11B" w14:textId="77777777">
        <w:trPr>
          <w:jc w:val="center"/>
        </w:trPr>
        <w:tc>
          <w:tcPr>
            <w:tcW w:w="10080" w:type="dxa"/>
            <w:tcBorders>
              <w:top w:val="single" w:sz="4" w:space="0" w:color="CCCCCC"/>
              <w:left w:val="single" w:sz="18" w:space="0" w:color="102C57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BC11A" w14:textId="77777777" w:rsidR="00AE614F" w:rsidRDefault="00400932">
            <w:pPr>
              <w:spacing w:before="20" w:after="40" w:line="252" w:lineRule="auto"/>
            </w:pPr>
            <w:r>
              <w:rPr>
                <w:rFonts w:ascii="Courier New" w:hAnsi="Courier New"/>
                <w:b/>
                <w:color w:val="102C57"/>
                <w:sz w:val="18"/>
              </w:rPr>
              <w:t>ALGORITHM / PSEUDOCODE: Parameterized Database Retrieval &amp; Cursor Processing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  <w:t>---------------------------------------------------------------------------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t>MODULE RetrieveEmployeeRecords(searchDepartment: String, minSalary: Double) RETURNS List&lt;Employee&gt;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Step 1: Initialize References for Deterministic Resource Cleanup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dbConnection AS Connection = NULL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prepStatement AS PreparedStatement = NULL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resultSet AS ResultSet = NULL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employeeList AS List&lt;Employee&gt; = NEW List&lt;Employee&gt;()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2: Establish Connection via DataSource Connection Pool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dataSource AS DataSource = DataSourcePool.getInstance()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dbConnection = dataSource.getConnection()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dbConnection IS NULL OR dbConnection.isClosed()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THROW DatabaseException("ERROR: Unable to acquire connection from pool.")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3: Define Secure Parameterized SQL Query (Prevents SQL Injection)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sqlQuery AS String = 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"SELECT emp_id, first_name, last_name, email, department, salary, hire_date " +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"FROM employees " +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"WHERE department = ? AND salary &gt;= ? " +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"ORDER BY salary DESC"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prepStatement = dbConnection.prepareStatement(sqlQuery)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4: Bind Positional Ingress Parameters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prepStatement.setString(1, searchDepartment)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prepStatement.setDouble(2, minSalary)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5: Execute Query and Retrieve Cursor Result Set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resultSet = prepStatement.executeQuery()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"=" * 90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FORMAT("%-8s | %-20s | %-25s | %-15s | %-10s", "EMP-ID", "FULL NAME", "EMAIL", "DEPARTMENT", "SALARY")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"-" * 90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6: Process Cursor Result Set Iteratively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rowCount AS Integer = 0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WHILE resultSet.next() DO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DECLARE emp AS NEW Employee()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emp.setId(resultSet.getInt("emp_id"))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emp.setFirstName(resultSet.getString("first_name"))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emp.setLastName(resultSet.getString("last_name"))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emp.setEmail(resultSet.getString("email"))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emp.setDepartment(resultSet.getString("department"))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emp.setSalary(resultSet.getDouble("salary"))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emp.setHireDate(resultSet.getDate("hire_date"))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employeeList.add(emp)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rowCount = rowCount + 1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lastRenderedPageBreak/>
              <w:br/>
              <w:t xml:space="preserve">            // Display Formatted Output Record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DECLARE fullName AS String = emp.getFirstName() + " " + emp.getLastName()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PRINT FORMAT("%-8d | %-20s | %-25s | %-15s | $%-10.2f", 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         emp.getId(), fullName, emp.getEmail(), emp.getDepartment(), emp.getSalary())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WHILE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"=" * 90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PRINT "Total records successfully fetched: " + rowCount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CATCH SQLException sqlEx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LOG_ERROR("Database Access Error [SQLState: " + sqlEx.getSQLState() + "]: " + sqlEx.getMessage())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THROW sqlEx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FINALLY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Step 7: Strict Guaranteed Resource Deallocation (Reverse Acquisition Order)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resultSet != NULL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TRY resultSet.close() CATCH Exception e DO NOTHING END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prepStatement != NULL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TRY prepStatement.close() CATCH Exception e DO NOTHING END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dbConnection != NULL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TRY dbConnection.close() // Returns connection back to pool CATCH Exception e DO NOTHING END TRY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FINALLY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RETURN employeeList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MODULE</w:t>
            </w:r>
          </w:p>
        </w:tc>
      </w:tr>
    </w:tbl>
    <w:p w14:paraId="451BC11C" w14:textId="77777777" w:rsidR="00AE614F" w:rsidRDefault="00400932">
      <w:pPr>
        <w:keepNext/>
        <w:spacing w:before="280" w:after="80"/>
      </w:pPr>
      <w:r>
        <w:rPr>
          <w:rFonts w:ascii="Arial" w:hAnsi="Arial"/>
          <w:b/>
          <w:color w:val="102C57"/>
          <w:sz w:val="25"/>
        </w:rPr>
        <w:lastRenderedPageBreak/>
        <w:t>Task 5: Server-Side Web Form Input Validation Algorithm (PHP Model)</w:t>
      </w:r>
    </w:p>
    <w:p w14:paraId="451BC11D" w14:textId="77777777" w:rsidR="00AE614F" w:rsidRDefault="00400932">
      <w:pPr>
        <w:spacing w:before="20" w:after="60"/>
      </w:pPr>
      <w:r>
        <w:rPr>
          <w:rFonts w:ascii="Calibri" w:hAnsi="Calibri"/>
          <w:b/>
          <w:color w:val="282828"/>
          <w:sz w:val="20"/>
        </w:rPr>
        <w:t xml:space="preserve">5. Security &amp; Validation Specification: </w:t>
      </w:r>
      <w:r>
        <w:rPr>
          <w:rFonts w:ascii="Calibri" w:hAnsi="Calibri"/>
          <w:color w:val="282828"/>
          <w:sz w:val="20"/>
        </w:rPr>
        <w:t>Comprehensive server-side validation is mandatory to safeguard against malicious input (Cross-Site Scripting (XSS), SQL Injection, and buffer overruns). The algorithm enforces sanitization, required field checks, regex pattern matching, password complexity, and cryptographic hashing before persistent storage.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AE614F" w14:paraId="451BC11F" w14:textId="77777777">
        <w:trPr>
          <w:jc w:val="center"/>
        </w:trPr>
        <w:tc>
          <w:tcPr>
            <w:tcW w:w="10080" w:type="dxa"/>
            <w:tcBorders>
              <w:top w:val="single" w:sz="4" w:space="0" w:color="CCCCCC"/>
              <w:left w:val="single" w:sz="18" w:space="0" w:color="102C57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BC11E" w14:textId="77777777" w:rsidR="00AE614F" w:rsidRDefault="00400932">
            <w:pPr>
              <w:spacing w:before="20" w:after="40" w:line="252" w:lineRule="auto"/>
            </w:pPr>
            <w:r>
              <w:rPr>
                <w:rFonts w:ascii="Courier New" w:hAnsi="Courier New"/>
                <w:b/>
                <w:color w:val="102C57"/>
                <w:sz w:val="18"/>
              </w:rPr>
              <w:t>ALGORITHM / PSEUDOCODE: Server-Side Input Validation, Sanitization, &amp; Persistence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  <w:t>---------------------------------------------------------------------------</w:t>
            </w:r>
            <w:r>
              <w:rPr>
                <w:rFonts w:ascii="Courier New" w:hAnsi="Courier New"/>
                <w:b/>
                <w:color w:val="102C57"/>
                <w:sz w:val="18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t>MODULE ValidateAndProcessUserRegistration(httpRequest: Request) RETURNS Response</w:t>
            </w:r>
            <w:r>
              <w:rPr>
                <w:rFonts w:ascii="Courier New" w:hAnsi="Courier New"/>
                <w:color w:val="141414"/>
                <w:sz w:val="17"/>
              </w:rPr>
              <w:br/>
              <w:t>BEGIN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Step 1: Initialize Associative Error Array and Clean Data DTO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errors AS Dictionary&lt;String, String&gt; = NEW Dictionary()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sanitizedData AS Dictionary&lt;String, String&gt; = NEW Dictionary()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Ensure request is an HTTP POST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httpRequest.getMethod() != "POST"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RETURN HTTP_RESPONSE(405, "Method Not Allowed. POST required.")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==========================================================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Step 2: Extraction &amp; Sanitization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==========================================================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rawName AS String = httpRequest.getPost("full_name")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rawEmail AS String = httpRequest.getPost("email")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rawPassword AS String = httpRequest.getPost("password")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rawConfirmPassword AS String = httpRequest.getPost("confirm_password")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rawAge AS String = httpRequest.getPost("age")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Sanitize Strings against XSS (Strip Tags, Trim Whitespace, Encode Special Chars)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cleanName AS String = HTML_SPECIAL_CHARS(TRIM(rawName))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cleanEmail AS String = FILTER_VAR(TRIM(rawEmail), FILTER_SANITIZE_EMAIL)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DECLARE cleanAge AS String = TRIM(rawAge)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lastRenderedPageBreak/>
              <w:br/>
              <w:t xml:space="preserve">    // ==========================================================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Step 3: Rigorous Field-by-Field Validation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==========================================================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3.1 Validate Full Name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IS_EMPTY(cleanName)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errors["full_name"] = "Full name is a mandatory field."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 IF LENGTH(cleanName) &lt; 3 OR LENGTH(cleanName) &gt; 50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errors["full_name"] = "Name length must be between 3 and 50 characters."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 IF NOT REGEX_MATCH("^[a-zA-Z\s'-]+$", cleanName)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errors["full_name"] = "Name contains invalid characters (letters and spaces only)."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sanitizedData["full_name"] = cleanName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3.2 Validate Email Address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IS_EMPTY(cleanEmail)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errors["email"] = "Email address cannot be empty."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 IF NOT FILTER_VAR(cleanEmail, FILTER_VALIDATE_EMAIL)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errors["email"] = "Invalid email format (e.g., user@example.com)."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 IF Database.recordExists("users", "email", cleanEmail)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errors["email"] = "Email is already registered. Please log in."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sanitizedData["email"] = cleanEmail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3.3 Validate Password Complexity &amp; Confirmation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IS_EMPTY(rawPassword)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errors["password"] = "Password field is mandatory."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 IF LENGTH(rawPassword) &lt; 8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errors["password"] = "Password must be at least 8 characters long."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 IF NOT REGEX_MATCH("^(?=.*[a-z])(?=.*[A-Z])(?=.*\d)(?=.*[@$!%*?&amp;])[A-Za-z\d@$!%*?&amp;]{8,}$", rawPassword)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errors["password"] = "Password must include uppercase, lowercase, a digit, and a special character."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 IF rawPassword != rawConfirmPassword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errors["confirm_password"] = "Password confirmation does not match."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3.4 Validate Numeric Range (Age)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NOT IS_EMPTY(cleanAge)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IF NOT IS_NUMERIC(cleanAge)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errors["age"] = "Age must be a valid integer."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ELSE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DECLARE ageInt AS Integer = PARSE_INT(cleanAge)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IF ageInt &lt; 18 OR ageInt &gt; 100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errors["age"] = "Age must be between 18 and 100 years."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ELSE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    sanitizedData["age"] = ageInt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==========================================================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Step 4: Submission Evaluation &amp; Error Handling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// ==========================================================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IF COUNT(errors) &gt; 0 THEN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// Validation Failed: Re-render Form with Error Messages and Sticky Old Inputs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RETURN RENDER_VIEW("register.php", [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"statusCode"   : 422,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"status"       : "VALIDATION_FAILED",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"errorMessages": errors,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    "oldInputs"    : sanitizedData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])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ELSE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lastRenderedPageBreak/>
              <w:t xml:space="preserve">        // All Validations Passed: Secure Cryptographic Hashing &amp; Persistence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passwordHash AS String = PASSWORD_HASH(rawPassword, BCRYPT, cost=12)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sanitizedData["password_digest"] = passwordHash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sanitizedData["created_at"] = CURRENT_TIMESTAMP()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DECLARE userId AS Integer = Database.insert("users", sanitizedData)</w:t>
            </w:r>
            <w:r>
              <w:rPr>
                <w:rFonts w:ascii="Courier New" w:hAnsi="Courier New"/>
                <w:color w:val="141414"/>
                <w:sz w:val="17"/>
              </w:rPr>
              <w:br/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    RETURN REDIRECT("/dashboard.php?registration=success&amp;user_id=" + userId)</w:t>
            </w:r>
            <w:r>
              <w:rPr>
                <w:rFonts w:ascii="Courier New" w:hAnsi="Courier New"/>
                <w:color w:val="141414"/>
                <w:sz w:val="17"/>
              </w:rPr>
              <w:br/>
              <w:t xml:space="preserve">    END IF</w:t>
            </w:r>
            <w:r>
              <w:rPr>
                <w:rFonts w:ascii="Courier New" w:hAnsi="Courier New"/>
                <w:color w:val="141414"/>
                <w:sz w:val="17"/>
              </w:rPr>
              <w:br/>
              <w:t>END MODULE</w:t>
            </w:r>
          </w:p>
        </w:tc>
      </w:tr>
    </w:tbl>
    <w:p w14:paraId="451BC120" w14:textId="77777777" w:rsidR="00AE614F" w:rsidRDefault="00AE614F">
      <w:pPr>
        <w:spacing w:after="80"/>
      </w:pPr>
    </w:p>
    <w:sectPr w:rsidR="00AE614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30353">
    <w:abstractNumId w:val="8"/>
  </w:num>
  <w:num w:numId="2" w16cid:durableId="1278026527">
    <w:abstractNumId w:val="6"/>
  </w:num>
  <w:num w:numId="3" w16cid:durableId="1010570923">
    <w:abstractNumId w:val="5"/>
  </w:num>
  <w:num w:numId="4" w16cid:durableId="2019959137">
    <w:abstractNumId w:val="4"/>
  </w:num>
  <w:num w:numId="5" w16cid:durableId="491872975">
    <w:abstractNumId w:val="7"/>
  </w:num>
  <w:num w:numId="6" w16cid:durableId="460458858">
    <w:abstractNumId w:val="3"/>
  </w:num>
  <w:num w:numId="7" w16cid:durableId="143474892">
    <w:abstractNumId w:val="2"/>
  </w:num>
  <w:num w:numId="8" w16cid:durableId="859704070">
    <w:abstractNumId w:val="1"/>
  </w:num>
  <w:num w:numId="9" w16cid:durableId="148643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932"/>
    <w:rsid w:val="00422910"/>
    <w:rsid w:val="007146D0"/>
    <w:rsid w:val="00AA1D8D"/>
    <w:rsid w:val="00AE614F"/>
    <w:rsid w:val="00B47730"/>
    <w:rsid w:val="00CB0664"/>
    <w:rsid w:val="00DA520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1BC0AA"/>
  <w15:docId w15:val="{5A05838C-B7BE-4F33-A0D0-5B0A44281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00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4031</Words>
  <Characters>22983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neelimasri punati</cp:lastModifiedBy>
  <cp:revision>4</cp:revision>
  <dcterms:created xsi:type="dcterms:W3CDTF">2013-12-23T23:15:00Z</dcterms:created>
  <dcterms:modified xsi:type="dcterms:W3CDTF">2026-08-28T07:33:00Z</dcterms:modified>
  <cp:category/>
</cp:coreProperties>
</file>