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F77F" w14:textId="77777777" w:rsidR="00251A49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Infosys Specialist Programmer &amp; Digital Specialist Engineer</w:t>
      </w:r>
    </w:p>
    <w:p w14:paraId="757B1252" w14:textId="77777777" w:rsidR="00251A49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Profile Details</w:t>
      </w:r>
    </w:p>
    <w:p w14:paraId="0D7ADBB6" w14:textId="77777777" w:rsidR="00251A49" w:rsidRDefault="00000000">
      <w:pPr>
        <w:spacing w:after="120"/>
      </w:pPr>
      <w:r>
        <w:rPr>
          <w:sz w:val="21"/>
          <w:szCs w:val="21"/>
        </w:rPr>
        <w:t>Infosys currently hires freshers into four trainee tracks under this drive. Role assignment is not chosen upfront — it is decided by performance in the same coding assessment used for all levels.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100"/>
      </w:tblGrid>
      <w:tr w:rsidR="00251A49" w14:paraId="0CF5D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B9BC6" w14:textId="77777777" w:rsidR="00251A49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3DFC9" w14:textId="77777777" w:rsidR="00251A49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4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CE83A" w14:textId="77777777" w:rsidR="00251A49" w:rsidRDefault="00000000">
            <w:r>
              <w:rPr>
                <w:b/>
                <w:bCs/>
                <w:color w:val="FFFFFF"/>
              </w:rPr>
              <w:t>Track Focus</w:t>
            </w:r>
          </w:p>
        </w:tc>
      </w:tr>
      <w:tr w:rsidR="00251A49" w14:paraId="63F636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B5941" w14:textId="77777777" w:rsidR="00251A49" w:rsidRDefault="00000000">
            <w:r>
              <w:rPr>
                <w:color w:val="000000"/>
              </w:rPr>
              <w:t>Specialist Programmer L3 (Trainee)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BF1C5" w14:textId="77777777" w:rsidR="00251A49" w:rsidRDefault="00000000">
            <w:r>
              <w:rPr>
                <w:color w:val="000000"/>
              </w:rPr>
              <w:t>INR 21 LPA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706A2" w14:textId="77777777" w:rsidR="00251A49" w:rsidRDefault="00000000">
            <w:r>
              <w:rPr>
                <w:color w:val="000000"/>
              </w:rPr>
              <w:t>Toughest DSA problems; highest coding bar</w:t>
            </w:r>
          </w:p>
        </w:tc>
      </w:tr>
      <w:tr w:rsidR="00251A49" w14:paraId="25466A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9B842" w14:textId="77777777" w:rsidR="00251A49" w:rsidRDefault="00000000">
            <w:r>
              <w:rPr>
                <w:color w:val="000000"/>
              </w:rPr>
              <w:t>Specialist Programmer L2 (Trainee)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EC099" w14:textId="77777777" w:rsidR="00251A49" w:rsidRDefault="00000000">
            <w:r>
              <w:rPr>
                <w:color w:val="000000"/>
              </w:rPr>
              <w:t>INR 16 LPA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F9AE7" w14:textId="77777777" w:rsidR="00251A49" w:rsidRDefault="00000000">
            <w:r>
              <w:rPr>
                <w:color w:val="000000"/>
              </w:rPr>
              <w:t>Strong DSA, moderately hard problems</w:t>
            </w:r>
          </w:p>
        </w:tc>
      </w:tr>
      <w:tr w:rsidR="00251A49" w14:paraId="61A46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B081E" w14:textId="77777777" w:rsidR="00251A49" w:rsidRDefault="00000000">
            <w:r>
              <w:rPr>
                <w:color w:val="000000"/>
              </w:rPr>
              <w:t>Specialist Programmer L1 (Trainee)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31F52" w14:textId="77777777" w:rsidR="00251A49" w:rsidRDefault="00000000">
            <w:r>
              <w:rPr>
                <w:color w:val="000000"/>
              </w:rPr>
              <w:t>INR 10 LPA + INR 1 Lakh Joining Bonus</w:t>
            </w:r>
          </w:p>
        </w:tc>
        <w:tc>
          <w:tcPr>
            <w:tcW w:w="4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55E02" w14:textId="77777777" w:rsidR="00251A49" w:rsidRDefault="00000000">
            <w:r>
              <w:rPr>
                <w:color w:val="000000"/>
              </w:rPr>
              <w:t>Solid DSA fundamentals</w:t>
            </w:r>
          </w:p>
        </w:tc>
      </w:tr>
      <w:tr w:rsidR="00251A49" w14:paraId="513A3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46CEE" w14:textId="77777777" w:rsidR="00251A49" w:rsidRDefault="00000000">
            <w:r>
              <w:rPr>
                <w:color w:val="000000"/>
              </w:rPr>
              <w:t>Digital Specialist Engineer (Trainee)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3DD4C" w14:textId="77777777" w:rsidR="00251A49" w:rsidRDefault="00000000">
            <w:r>
              <w:rPr>
                <w:color w:val="000000"/>
              </w:rPr>
              <w:t>INR 6.25 LPA + INR 75,000 Joining Bonus</w:t>
            </w:r>
          </w:p>
        </w:tc>
        <w:tc>
          <w:tcPr>
            <w:tcW w:w="4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D89BE" w14:textId="77777777" w:rsidR="00251A49" w:rsidRDefault="00000000">
            <w:r>
              <w:rPr>
                <w:color w:val="000000"/>
              </w:rPr>
              <w:t>AI/ML &amp; Cloud oriented; breadth over depth</w:t>
            </w:r>
          </w:p>
        </w:tc>
      </w:tr>
    </w:tbl>
    <w:p w14:paraId="412D375B" w14:textId="77777777" w:rsidR="00251A49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Eligibility Criteria</w:t>
      </w:r>
    </w:p>
    <w:p w14:paraId="7EB17CC4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Degree: BE / BTech / ME / MTech / MCA / MSc (5-year integrated) in CS, IS, IT, AI &amp; ML, ECE, EEE, Software Engineering, or allied CS/IT disciplines</w:t>
      </w:r>
    </w:p>
    <w:p w14:paraId="7A0C5BD1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Academic performance: Minimum 60% or 6.0 CGPA (or equivalent) throughout, no active backlogs</w:t>
      </w:r>
    </w:p>
    <w:p w14:paraId="472B616D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Batch: Eligible pass-out years vary by drive cycle — verify the exact batch window on the live posting</w:t>
      </w:r>
    </w:p>
    <w:p w14:paraId="66458037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Not eligible: candidates who attended any Infosys hiring process in the last 6 months (SE role excluded from this restriction); current Infosys employees</w:t>
      </w:r>
    </w:p>
    <w:p w14:paraId="1354B438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Technical skills: proficiency in at least one language (Java, Python, C or C++) with strong DSA fundamentals</w:t>
      </w:r>
    </w:p>
    <w:p w14:paraId="339293F3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Communication: good written and verbal English — role involves cross-functional and client interaction</w:t>
      </w:r>
    </w:p>
    <w:p w14:paraId="19428F52" w14:textId="77777777" w:rsidR="00251A49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Test Pattern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000"/>
      </w:tblGrid>
      <w:tr w:rsidR="00251A49" w14:paraId="3A42F6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0FF8D" w14:textId="77777777" w:rsidR="00251A49" w:rsidRDefault="00000000">
            <w:r>
              <w:rPr>
                <w:b/>
                <w:bCs/>
                <w:color w:val="FFFFFF"/>
              </w:rPr>
              <w:t>Round</w:t>
            </w:r>
          </w:p>
        </w:tc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897FE" w14:textId="77777777" w:rsidR="00251A49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4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BC7F6" w14:textId="77777777" w:rsidR="00251A49" w:rsidRDefault="00000000">
            <w:r>
              <w:rPr>
                <w:b/>
                <w:bCs/>
                <w:color w:val="FFFFFF"/>
              </w:rPr>
              <w:t>Focus Area</w:t>
            </w:r>
          </w:p>
        </w:tc>
      </w:tr>
      <w:tr w:rsidR="00251A49" w14:paraId="6226A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F717D" w14:textId="77777777" w:rsidR="00251A49" w:rsidRDefault="00000000">
            <w:r>
              <w:rPr>
                <w:color w:val="000000"/>
              </w:rPr>
              <w:t>Round 1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1A4DF" w14:textId="77777777" w:rsidR="00251A49" w:rsidRDefault="00000000">
            <w:r>
              <w:rPr>
                <w:color w:val="000000"/>
              </w:rPr>
              <w:t>Virtual Online Assessment (Proctored) — approx. 3 hours, 3–4 coding problems (Easy / Medium / Hard / Complex)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EDE66" w14:textId="77777777" w:rsidR="00251A49" w:rsidRDefault="00000000">
            <w:r>
              <w:rPr>
                <w:color w:val="000000"/>
              </w:rPr>
              <w:t>Core DSA, algorithmic logic, problem-solving under time pressure</w:t>
            </w:r>
          </w:p>
        </w:tc>
      </w:tr>
      <w:tr w:rsidR="00251A49" w14:paraId="29C63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65DF3" w14:textId="77777777" w:rsidR="00251A49" w:rsidRDefault="00000000">
            <w:r>
              <w:rPr>
                <w:color w:val="000000"/>
              </w:rPr>
              <w:t>Round 2</w:t>
            </w:r>
          </w:p>
        </w:tc>
        <w:tc>
          <w:tcPr>
            <w:tcW w:w="3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EF6DD" w14:textId="77777777" w:rsidR="00251A49" w:rsidRDefault="00000000">
            <w:r>
              <w:rPr>
                <w:color w:val="000000"/>
              </w:rPr>
              <w:t>Technical + HR Interview (in-person/online, 45–60 min)</w:t>
            </w:r>
          </w:p>
        </w:tc>
        <w:tc>
          <w:tcPr>
            <w:tcW w:w="4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14FFB" w14:textId="77777777" w:rsidR="00251A49" w:rsidRDefault="00000000">
            <w:r>
              <w:rPr>
                <w:color w:val="000000"/>
              </w:rPr>
              <w:t>Review of Round 1 logic, CS fundamentals (OOP, DBMS, OS), projects, HR fit</w:t>
            </w:r>
          </w:p>
        </w:tc>
      </w:tr>
    </w:tbl>
    <w:p w14:paraId="3360AD2E" w14:textId="77777777" w:rsidR="00251A49" w:rsidRDefault="00000000">
      <w:pPr>
        <w:spacing w:before="220" w:after="80"/>
      </w:pPr>
      <w:r>
        <w:rPr>
          <w:b/>
          <w:bCs/>
          <w:color w:val="1F3864"/>
          <w:sz w:val="22"/>
          <w:szCs w:val="22"/>
        </w:rPr>
        <w:t>Round 1 — Online Coding Assessment</w:t>
      </w:r>
    </w:p>
    <w:p w14:paraId="1EE082DF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Duration: ~3 hours (180 minutes), fully proctored</w:t>
      </w:r>
    </w:p>
    <w:p w14:paraId="26097197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sz w:val="21"/>
          <w:szCs w:val="21"/>
        </w:rPr>
        <w:t>Typically</w:t>
      </w:r>
      <w:proofErr w:type="gramEnd"/>
      <w:r>
        <w:rPr>
          <w:sz w:val="21"/>
          <w:szCs w:val="21"/>
        </w:rPr>
        <w:t xml:space="preserve"> 3–4 problems </w:t>
      </w:r>
      <w:proofErr w:type="spellStart"/>
      <w:r>
        <w:rPr>
          <w:sz w:val="21"/>
          <w:szCs w:val="21"/>
        </w:rPr>
        <w:t>labeled</w:t>
      </w:r>
      <w:proofErr w:type="spellEnd"/>
      <w:r>
        <w:rPr>
          <w:sz w:val="21"/>
          <w:szCs w:val="21"/>
        </w:rPr>
        <w:t xml:space="preserve"> Easy, Medium, Hard, and (in some cycles) Complex</w:t>
      </w:r>
    </w:p>
    <w:p w14:paraId="535779C2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Each problem carries multiple test cases (commonly ~12) to pass</w:t>
      </w:r>
    </w:p>
    <w:p w14:paraId="5DE6E164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Allowed languages: Java, Python, C++, C (varies by test portal)</w:t>
      </w:r>
    </w:p>
    <w:p w14:paraId="7D6191F7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Track cut-off pattern: </w:t>
      </w:r>
      <w:r>
        <w:rPr>
          <w:sz w:val="21"/>
          <w:szCs w:val="21"/>
        </w:rPr>
        <w:t>solving Easy + Medium tends to route toward DSE; solving Hard problems trends toward SP roles; solving Complex/optimal-complexity problems pushes toward higher SP bands (L2/L3)</w:t>
      </w:r>
    </w:p>
    <w:p w14:paraId="2329AC5D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Solving at least 2–3 out of the total problems with optimal time/space complexity is generally needed to stay competitive for SP shortlisting</w:t>
      </w:r>
    </w:p>
    <w:p w14:paraId="10C63A8A" w14:textId="77777777" w:rsidR="00251A49" w:rsidRDefault="00000000">
      <w:pPr>
        <w:spacing w:before="220" w:after="80"/>
      </w:pPr>
      <w:r>
        <w:rPr>
          <w:b/>
          <w:bCs/>
          <w:color w:val="1F3864"/>
          <w:sz w:val="22"/>
          <w:szCs w:val="22"/>
        </w:rPr>
        <w:t>Round 2 — Technical + HR Interview</w:t>
      </w:r>
    </w:p>
    <w:p w14:paraId="1FC06FF0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Duration: 45–60 minutes, conducted in-person or via online proctored interview</w:t>
      </w:r>
    </w:p>
    <w:p w14:paraId="34931FAF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Starts with a review of your Round 1 solutions — be ready to explain your logic and dry-run time/space complexity on paper</w:t>
      </w:r>
    </w:p>
    <w:p w14:paraId="0B3339B8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Covers core CS fundamentals: OOP, DBMS/SQL, Operating Systems, Computer Networks</w:t>
      </w:r>
    </w:p>
    <w:p w14:paraId="473A03B6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Project / internship discussion, followed by a short HR round on fit and communication</w:t>
      </w:r>
    </w:p>
    <w:p w14:paraId="17AD3BFB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 DSE candidates, expect applied ML/Cloud discussion in place of deep DSA — explaining model choices, cloud deployment decisions, or pipeline debugging</w:t>
      </w:r>
    </w:p>
    <w:p w14:paraId="6BE2BE02" w14:textId="77777777" w:rsidR="00251A49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Technical Agenda — What to Prepare</w:t>
      </w:r>
    </w:p>
    <w:p w14:paraId="74A04AE9" w14:textId="77777777" w:rsidR="00251A49" w:rsidRDefault="00000000">
      <w:pPr>
        <w:spacing w:before="100" w:after="80"/>
      </w:pPr>
      <w:r>
        <w:rPr>
          <w:b/>
          <w:bCs/>
          <w:color w:val="1F3864"/>
          <w:sz w:val="22"/>
          <w:szCs w:val="22"/>
        </w:rPr>
        <w:t>A. Data Structures &amp; Algorithms (~70% of prep weight)</w:t>
      </w:r>
    </w:p>
    <w:p w14:paraId="4466B3F9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Arrays, Strings, Linked Lists, Stacks, Queues</w:t>
      </w:r>
    </w:p>
    <w:p w14:paraId="33131D84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Trees, Graphs (BFS/DFS, Dijkstra, shortest path), Heaps</w:t>
      </w:r>
    </w:p>
    <w:p w14:paraId="7F60246B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Dynamic Programming (LCS, Knapsack variants, Matrix DP), Greedy algorithms, Backtracking</w:t>
      </w:r>
    </w:p>
    <w:p w14:paraId="26622A6A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Sliding Window, Two-Pointer technique, Segment Trees, Binary Search on Answer</w:t>
      </w:r>
    </w:p>
    <w:p w14:paraId="1F01DCA2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Time and space complexity analysis — be ready to justify it out loud</w:t>
      </w:r>
    </w:p>
    <w:p w14:paraId="2579E834" w14:textId="77777777" w:rsidR="00251A49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B. Core CS Fundamentals</w:t>
      </w:r>
    </w:p>
    <w:p w14:paraId="50CDD2F4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OOP concepts (in Java or Python) — inheritance, polymorphism, encapsulation, abstraction</w:t>
      </w:r>
    </w:p>
    <w:p w14:paraId="0322C019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DBMS / SQL basics — joins, normalization, indexing, and ACID properties (a recurring interview question)</w:t>
      </w:r>
    </w:p>
    <w:p w14:paraId="6730304F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Operating Systems basics — processes, threads, memory management, scheduling</w:t>
      </w:r>
    </w:p>
    <w:p w14:paraId="3EBA2D81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Computer Networks fundamentals</w:t>
      </w:r>
    </w:p>
    <w:p w14:paraId="07708070" w14:textId="77777777" w:rsidR="00251A49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C. DSE-Specific Track</w:t>
      </w:r>
    </w:p>
    <w:p w14:paraId="01FC029C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ML fundamentals and applied model reasoning (why a model/approach was chosen)</w:t>
      </w:r>
    </w:p>
    <w:p w14:paraId="3BFCDDCF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Cloud basics — AWS / Azure / GCP concepts</w:t>
      </w:r>
    </w:p>
    <w:p w14:paraId="6ED61E72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Data engineering / pipeline concepts, debugging applied scenarios</w:t>
      </w:r>
    </w:p>
    <w:p w14:paraId="275B00DD" w14:textId="77777777" w:rsidR="00251A49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D. Practice Platforms</w:t>
      </w:r>
    </w:p>
    <w:p w14:paraId="693CE517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LeetCode</w:t>
      </w:r>
      <w:proofErr w:type="spellEnd"/>
      <w:r>
        <w:rPr>
          <w:sz w:val="21"/>
          <w:szCs w:val="21"/>
        </w:rPr>
        <w:t xml:space="preserve"> (Easy–Medium for DSE track, Medium–Hard for SP track)</w:t>
      </w:r>
    </w:p>
    <w:p w14:paraId="602D9625" w14:textId="461E28CC" w:rsidR="00251A4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HackerRank</w:t>
      </w:r>
      <w:proofErr w:type="spellEnd"/>
    </w:p>
    <w:p w14:paraId="4FE5EDC5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GeeksforGeeks</w:t>
      </w:r>
      <w:proofErr w:type="spellEnd"/>
      <w:r>
        <w:rPr>
          <w:sz w:val="21"/>
          <w:szCs w:val="21"/>
        </w:rPr>
        <w:t xml:space="preserve"> SDE Sheets (specifically recommended by past candidates for Infosys prep)</w:t>
      </w:r>
    </w:p>
    <w:p w14:paraId="42DF80B9" w14:textId="77777777" w:rsidR="00251A49" w:rsidRDefault="00000000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Previous-Year Interview Questions (Reported)</w:t>
      </w:r>
    </w:p>
    <w:p w14:paraId="135A111A" w14:textId="77777777" w:rsidR="00251A49" w:rsidRDefault="00000000">
      <w:pPr>
        <w:spacing w:after="120"/>
      </w:pPr>
      <w:r>
        <w:rPr>
          <w:sz w:val="21"/>
          <w:szCs w:val="21"/>
        </w:rPr>
        <w:t>Compiled from candidate-reported experiences (</w:t>
      </w:r>
      <w:proofErr w:type="spellStart"/>
      <w:r>
        <w:rPr>
          <w:sz w:val="21"/>
          <w:szCs w:val="21"/>
        </w:rPr>
        <w:t>GeeksforGeeks</w:t>
      </w:r>
      <w:proofErr w:type="spellEnd"/>
      <w:r>
        <w:rPr>
          <w:sz w:val="21"/>
          <w:szCs w:val="21"/>
        </w:rPr>
        <w:t>, Medium, Glassdoor, Naukri Code360) across 2024–2026 cycles. These are recurring topic patterns, not a guaranteed question bank — the exact questions change every cycle.</w:t>
      </w:r>
    </w:p>
    <w:p w14:paraId="014EC866" w14:textId="77777777" w:rsidR="00251A4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Round 1 — Coding Problems Reported</w:t>
      </w:r>
    </w:p>
    <w:p w14:paraId="466A9C23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Easy–Medium: Array manipulation using Two-Pointer technique (e.g., find a specific pair sum in a sorted rotated array)</w:t>
      </w:r>
    </w:p>
    <w:p w14:paraId="02F4D591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Medium: Dynamic Programming problem — Longest Common Subsequence or a Knapsack variant</w:t>
      </w:r>
    </w:p>
    <w:p w14:paraId="05B1DB5E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Hard: Complex Graph problem — shortest path with constraints, solved using Dijkstra or BFS</w:t>
      </w:r>
    </w:p>
    <w:p w14:paraId="133967C4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Medium: String-based problem</w:t>
      </w:r>
    </w:p>
    <w:p w14:paraId="1C4E80AB" w14:textId="23F5DCC1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lastRenderedPageBreak/>
        <w:t xml:space="preserve">Medium: Prefix </w:t>
      </w:r>
      <w:proofErr w:type="gramStart"/>
      <w:r>
        <w:rPr>
          <w:sz w:val="21"/>
          <w:szCs w:val="21"/>
        </w:rPr>
        <w:t>sum</w:t>
      </w:r>
      <w:r w:rsidR="00BD637A">
        <w:rPr>
          <w:sz w:val="21"/>
          <w:szCs w:val="21"/>
        </w:rPr>
        <w:t xml:space="preserve"> </w:t>
      </w:r>
      <w:r>
        <w:rPr>
          <w:sz w:val="21"/>
          <w:szCs w:val="21"/>
        </w:rPr>
        <w:t>based</w:t>
      </w:r>
      <w:proofErr w:type="gramEnd"/>
      <w:r>
        <w:rPr>
          <w:sz w:val="21"/>
          <w:szCs w:val="21"/>
        </w:rPr>
        <w:t xml:space="preserve"> problem</w:t>
      </w:r>
    </w:p>
    <w:p w14:paraId="0AAAECBD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Hard: DP-based problem</w:t>
      </w:r>
    </w:p>
    <w:p w14:paraId="5A48CADD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Hard/Complex: Pack N items of different types into K boxes (consecutive subarrays) such that each box's value equals its count of distinct types, maximizing total value — solved via DP with sliding window + HashMap</w:t>
      </w:r>
    </w:p>
    <w:p w14:paraId="359B6B52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Complex: Query-based operations on a 2D list — long problem statement, tricky parsing rather than tricky algorithm</w:t>
      </w:r>
    </w:p>
    <w:p w14:paraId="267101A8" w14:textId="77777777" w:rsidR="00251A49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Round 2 — Technical Interview Questions Reported</w:t>
      </w:r>
    </w:p>
    <w:p w14:paraId="58594DD7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“Explain the logic of the coding problem you solved in Round 1.”</w:t>
      </w:r>
    </w:p>
    <w:p w14:paraId="750C19B4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“What is the difference between a HashMap and a </w:t>
      </w:r>
      <w:proofErr w:type="spellStart"/>
      <w:r>
        <w:rPr>
          <w:sz w:val="21"/>
          <w:szCs w:val="21"/>
        </w:rPr>
        <w:t>TreeMap</w:t>
      </w:r>
      <w:proofErr w:type="spellEnd"/>
      <w:r>
        <w:rPr>
          <w:sz w:val="21"/>
          <w:szCs w:val="21"/>
        </w:rPr>
        <w:t xml:space="preserve"> in terms of time complexity?”</w:t>
      </w:r>
    </w:p>
    <w:p w14:paraId="6C42FE1B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“Explain ACID properties with a real-life example of a bank transaction.”</w:t>
      </w:r>
    </w:p>
    <w:p w14:paraId="611B4B6A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“How would you handle a conflict within a development team during a deadline?”</w:t>
      </w:r>
    </w:p>
    <w:p w14:paraId="6F291A37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“Walk me through the space complexity of your solution” — candidates were asked to dry-run code on paper to prove efficiency</w:t>
      </w:r>
    </w:p>
    <w:p w14:paraId="16DFA1B9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Core DBMS, OS, and Computer Networks fundamentals questions, mixed with a walkthrough of the OA solutions</w:t>
      </w:r>
    </w:p>
    <w:p w14:paraId="1C4C05DC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Deep dive into your major academic/internship project — design decisions, challenges, and trade-offs</w:t>
      </w:r>
    </w:p>
    <w:p w14:paraId="2B897F9F" w14:textId="77777777" w:rsidR="00251A4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Branch-specific fundamentals for non-CS branches (e.g., core Electrical Engineering concepts for ECE/EEE candidates) before moving to CS topics</w:t>
      </w:r>
    </w:p>
    <w:p w14:paraId="54F1C12A" w14:textId="77777777" w:rsidR="00251A49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DSE Track — Applied Questions Reported</w:t>
      </w:r>
    </w:p>
    <w:p w14:paraId="598C5042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“Explain a machine learning model you built — why did you choose that algorithm?”</w:t>
      </w:r>
    </w:p>
    <w:p w14:paraId="76EFD24F" w14:textId="77777777" w:rsidR="00251A4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“How would you deploy this on AWS/Azure/GCP?”</w:t>
      </w:r>
    </w:p>
    <w:p w14:paraId="3F804490" w14:textId="0582091F" w:rsidR="00251A49" w:rsidRDefault="00000000" w:rsidP="00BD637A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“How would you debug a failing data pipeline?</w:t>
      </w:r>
    </w:p>
    <w:sectPr w:rsidR="00251A4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D06"/>
    <w:multiLevelType w:val="hybridMultilevel"/>
    <w:tmpl w:val="DA78E4C4"/>
    <w:lvl w:ilvl="0" w:tplc="D7CA066C">
      <w:start w:val="1"/>
      <w:numFmt w:val="bullet"/>
      <w:lvlText w:val="•"/>
      <w:lvlJc w:val="left"/>
      <w:pPr>
        <w:ind w:left="420" w:hanging="260"/>
      </w:pPr>
    </w:lvl>
    <w:lvl w:ilvl="1" w:tplc="98A695F4">
      <w:start w:val="1"/>
      <w:numFmt w:val="bullet"/>
      <w:lvlText w:val="◦"/>
      <w:lvlJc w:val="left"/>
      <w:pPr>
        <w:ind w:left="820" w:hanging="260"/>
      </w:pPr>
    </w:lvl>
    <w:lvl w:ilvl="2" w:tplc="4D82C6F6">
      <w:numFmt w:val="decimal"/>
      <w:lvlText w:val=""/>
      <w:lvlJc w:val="left"/>
    </w:lvl>
    <w:lvl w:ilvl="3" w:tplc="76BEC2F6">
      <w:numFmt w:val="decimal"/>
      <w:lvlText w:val=""/>
      <w:lvlJc w:val="left"/>
    </w:lvl>
    <w:lvl w:ilvl="4" w:tplc="0910F3FE">
      <w:numFmt w:val="decimal"/>
      <w:lvlText w:val=""/>
      <w:lvlJc w:val="left"/>
    </w:lvl>
    <w:lvl w:ilvl="5" w:tplc="1870E51E">
      <w:numFmt w:val="decimal"/>
      <w:lvlText w:val=""/>
      <w:lvlJc w:val="left"/>
    </w:lvl>
    <w:lvl w:ilvl="6" w:tplc="57826B90">
      <w:numFmt w:val="decimal"/>
      <w:lvlText w:val=""/>
      <w:lvlJc w:val="left"/>
    </w:lvl>
    <w:lvl w:ilvl="7" w:tplc="F9F25098">
      <w:numFmt w:val="decimal"/>
      <w:lvlText w:val=""/>
      <w:lvlJc w:val="left"/>
    </w:lvl>
    <w:lvl w:ilvl="8" w:tplc="32600408">
      <w:numFmt w:val="decimal"/>
      <w:lvlText w:val=""/>
      <w:lvlJc w:val="left"/>
    </w:lvl>
  </w:abstractNum>
  <w:abstractNum w:abstractNumId="1" w15:restartNumberingAfterBreak="0">
    <w:nsid w:val="08F020C7"/>
    <w:multiLevelType w:val="hybridMultilevel"/>
    <w:tmpl w:val="397CB9B2"/>
    <w:lvl w:ilvl="0" w:tplc="902EDBC6">
      <w:start w:val="1"/>
      <w:numFmt w:val="decimal"/>
      <w:lvlText w:val="%1."/>
      <w:lvlJc w:val="left"/>
      <w:pPr>
        <w:ind w:left="420" w:hanging="260"/>
      </w:pPr>
    </w:lvl>
    <w:lvl w:ilvl="1" w:tplc="CB9E0E92">
      <w:numFmt w:val="decimal"/>
      <w:lvlText w:val=""/>
      <w:lvlJc w:val="left"/>
    </w:lvl>
    <w:lvl w:ilvl="2" w:tplc="718A34D0">
      <w:numFmt w:val="decimal"/>
      <w:lvlText w:val=""/>
      <w:lvlJc w:val="left"/>
    </w:lvl>
    <w:lvl w:ilvl="3" w:tplc="9C3E7D9C">
      <w:numFmt w:val="decimal"/>
      <w:lvlText w:val=""/>
      <w:lvlJc w:val="left"/>
    </w:lvl>
    <w:lvl w:ilvl="4" w:tplc="5AC0F2CC">
      <w:numFmt w:val="decimal"/>
      <w:lvlText w:val=""/>
      <w:lvlJc w:val="left"/>
    </w:lvl>
    <w:lvl w:ilvl="5" w:tplc="23167F48">
      <w:numFmt w:val="decimal"/>
      <w:lvlText w:val=""/>
      <w:lvlJc w:val="left"/>
    </w:lvl>
    <w:lvl w:ilvl="6" w:tplc="8182C03E">
      <w:numFmt w:val="decimal"/>
      <w:lvlText w:val=""/>
      <w:lvlJc w:val="left"/>
    </w:lvl>
    <w:lvl w:ilvl="7" w:tplc="9D404160">
      <w:numFmt w:val="decimal"/>
      <w:lvlText w:val=""/>
      <w:lvlJc w:val="left"/>
    </w:lvl>
    <w:lvl w:ilvl="8" w:tplc="6A20D2BA">
      <w:numFmt w:val="decimal"/>
      <w:lvlText w:val=""/>
      <w:lvlJc w:val="left"/>
    </w:lvl>
  </w:abstractNum>
  <w:abstractNum w:abstractNumId="2" w15:restartNumberingAfterBreak="0">
    <w:nsid w:val="768A5C15"/>
    <w:multiLevelType w:val="hybridMultilevel"/>
    <w:tmpl w:val="E8640860"/>
    <w:lvl w:ilvl="0" w:tplc="A45CE698">
      <w:start w:val="1"/>
      <w:numFmt w:val="bullet"/>
      <w:lvlText w:val="●"/>
      <w:lvlJc w:val="left"/>
      <w:pPr>
        <w:ind w:left="720" w:hanging="360"/>
      </w:pPr>
    </w:lvl>
    <w:lvl w:ilvl="1" w:tplc="0E9A9B9A">
      <w:start w:val="1"/>
      <w:numFmt w:val="bullet"/>
      <w:lvlText w:val="○"/>
      <w:lvlJc w:val="left"/>
      <w:pPr>
        <w:ind w:left="1440" w:hanging="360"/>
      </w:pPr>
    </w:lvl>
    <w:lvl w:ilvl="2" w:tplc="044E68D6">
      <w:start w:val="1"/>
      <w:numFmt w:val="bullet"/>
      <w:lvlText w:val="■"/>
      <w:lvlJc w:val="left"/>
      <w:pPr>
        <w:ind w:left="2160" w:hanging="360"/>
      </w:pPr>
    </w:lvl>
    <w:lvl w:ilvl="3" w:tplc="5A945C9E">
      <w:start w:val="1"/>
      <w:numFmt w:val="bullet"/>
      <w:lvlText w:val="●"/>
      <w:lvlJc w:val="left"/>
      <w:pPr>
        <w:ind w:left="2880" w:hanging="360"/>
      </w:pPr>
    </w:lvl>
    <w:lvl w:ilvl="4" w:tplc="91DAD1EC">
      <w:start w:val="1"/>
      <w:numFmt w:val="bullet"/>
      <w:lvlText w:val="○"/>
      <w:lvlJc w:val="left"/>
      <w:pPr>
        <w:ind w:left="3600" w:hanging="360"/>
      </w:pPr>
    </w:lvl>
    <w:lvl w:ilvl="5" w:tplc="044652EC">
      <w:start w:val="1"/>
      <w:numFmt w:val="bullet"/>
      <w:lvlText w:val="■"/>
      <w:lvlJc w:val="left"/>
      <w:pPr>
        <w:ind w:left="4320" w:hanging="360"/>
      </w:pPr>
    </w:lvl>
    <w:lvl w:ilvl="6" w:tplc="96B895FA">
      <w:start w:val="1"/>
      <w:numFmt w:val="bullet"/>
      <w:lvlText w:val="●"/>
      <w:lvlJc w:val="left"/>
      <w:pPr>
        <w:ind w:left="5040" w:hanging="360"/>
      </w:pPr>
    </w:lvl>
    <w:lvl w:ilvl="7" w:tplc="1706C7CE">
      <w:start w:val="1"/>
      <w:numFmt w:val="bullet"/>
      <w:lvlText w:val="●"/>
      <w:lvlJc w:val="left"/>
      <w:pPr>
        <w:ind w:left="5760" w:hanging="360"/>
      </w:pPr>
    </w:lvl>
    <w:lvl w:ilvl="8" w:tplc="D5F0E48E">
      <w:start w:val="1"/>
      <w:numFmt w:val="bullet"/>
      <w:lvlText w:val="●"/>
      <w:lvlJc w:val="left"/>
      <w:pPr>
        <w:ind w:left="6480" w:hanging="360"/>
      </w:pPr>
    </w:lvl>
  </w:abstractNum>
  <w:num w:numId="1" w16cid:durableId="384722176">
    <w:abstractNumId w:val="2"/>
    <w:lvlOverride w:ilvl="0">
      <w:startOverride w:val="1"/>
    </w:lvlOverride>
  </w:num>
  <w:num w:numId="2" w16cid:durableId="491603767">
    <w:abstractNumId w:val="0"/>
    <w:lvlOverride w:ilvl="0">
      <w:startOverride w:val="1"/>
    </w:lvlOverride>
  </w:num>
  <w:num w:numId="3" w16cid:durableId="3867284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49"/>
    <w:rsid w:val="00251A49"/>
    <w:rsid w:val="004F2695"/>
    <w:rsid w:val="00B124ED"/>
    <w:rsid w:val="00BD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A9AA"/>
  <w15:docId w15:val="{52B75708-01C3-49DB-B778-441D6B22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BS</cp:lastModifiedBy>
  <cp:revision>2</cp:revision>
  <dcterms:created xsi:type="dcterms:W3CDTF">2026-07-28T16:10:00Z</dcterms:created>
  <dcterms:modified xsi:type="dcterms:W3CDTF">2026-07-28T16:10:00Z</dcterms:modified>
</cp:coreProperties>
</file>