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F10" w:rsidRDefault="008F101C" w:rsidP="008F101C">
      <w:pPr>
        <w:pStyle w:val="ListParagraph"/>
        <w:numPr>
          <w:ilvl w:val="0"/>
          <w:numId w:val="1"/>
        </w:numPr>
      </w:pPr>
      <w:r>
        <w:t>Use case of adding products successfully</w:t>
      </w:r>
    </w:p>
    <w:p w:rsidR="008F101C" w:rsidRDefault="008F101C" w:rsidP="008F101C">
      <w:pPr>
        <w:pStyle w:val="ListParagraph"/>
      </w:pPr>
      <w:r>
        <w:rPr>
          <w:noProof/>
        </w:rPr>
        <w:drawing>
          <wp:inline distT="0" distB="0" distL="0" distR="0" wp14:anchorId="682EB5A3" wp14:editId="62FB1025">
            <wp:extent cx="5943600" cy="3561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C" w:rsidRDefault="008F101C" w:rsidP="008F101C">
      <w:pPr>
        <w:pStyle w:val="ListParagraph"/>
        <w:numPr>
          <w:ilvl w:val="0"/>
          <w:numId w:val="1"/>
        </w:numPr>
      </w:pPr>
      <w:r>
        <w:t>Use case of adding products unsuccessfully (duplicate product ID)</w:t>
      </w:r>
    </w:p>
    <w:p w:rsidR="008F101C" w:rsidRDefault="008F101C" w:rsidP="008F101C">
      <w:pPr>
        <w:pStyle w:val="ListParagraph"/>
      </w:pPr>
      <w:r>
        <w:rPr>
          <w:noProof/>
        </w:rPr>
        <w:drawing>
          <wp:inline distT="0" distB="0" distL="0" distR="0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C" w:rsidRDefault="008F101C" w:rsidP="008F101C"/>
    <w:p w:rsidR="008F101C" w:rsidRDefault="008F101C" w:rsidP="008F101C"/>
    <w:p w:rsidR="008F101C" w:rsidRDefault="008F101C" w:rsidP="008F101C">
      <w:pPr>
        <w:pStyle w:val="ListParagraph"/>
        <w:numPr>
          <w:ilvl w:val="0"/>
          <w:numId w:val="1"/>
        </w:numPr>
      </w:pPr>
      <w:r>
        <w:lastRenderedPageBreak/>
        <w:t>Use case of adding customers successfully</w:t>
      </w:r>
    </w:p>
    <w:p w:rsidR="008F101C" w:rsidRDefault="008F101C" w:rsidP="008F101C">
      <w:pPr>
        <w:pStyle w:val="ListParagraph"/>
      </w:pPr>
      <w:r>
        <w:rPr>
          <w:noProof/>
        </w:rPr>
        <w:drawing>
          <wp:inline distT="0" distB="0" distL="0" distR="0" wp14:anchorId="1E08ECCC" wp14:editId="57711690">
            <wp:extent cx="5943600" cy="356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C" w:rsidRDefault="008F101C" w:rsidP="008F101C">
      <w:pPr>
        <w:pStyle w:val="ListParagraph"/>
        <w:numPr>
          <w:ilvl w:val="0"/>
          <w:numId w:val="1"/>
        </w:numPr>
      </w:pPr>
      <w:r>
        <w:t>Use case of adding products unsuccessfully (duplicate customer ID)</w:t>
      </w:r>
    </w:p>
    <w:p w:rsidR="008F101C" w:rsidRDefault="008F101C" w:rsidP="008F101C">
      <w:pPr>
        <w:pStyle w:val="ListParagraph"/>
      </w:pPr>
      <w:r>
        <w:rPr>
          <w:noProof/>
        </w:rPr>
        <w:drawing>
          <wp:inline distT="0" distB="0" distL="0" distR="0">
            <wp:extent cx="5943600" cy="355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  <w:numPr>
          <w:ilvl w:val="0"/>
          <w:numId w:val="1"/>
        </w:numPr>
      </w:pPr>
      <w:r>
        <w:lastRenderedPageBreak/>
        <w:t>Use case of adding purchase successfully</w:t>
      </w:r>
    </w:p>
    <w:p w:rsidR="008F101C" w:rsidRDefault="008F101C" w:rsidP="008F101C">
      <w:pPr>
        <w:pStyle w:val="ListParagraph"/>
      </w:pPr>
      <w:r>
        <w:rPr>
          <w:noProof/>
        </w:rPr>
        <w:drawing>
          <wp:inline distT="0" distB="0" distL="0" distR="0" wp14:anchorId="46B92C4E" wp14:editId="48E5837A">
            <wp:extent cx="5943600" cy="3554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C" w:rsidRDefault="008F101C" w:rsidP="008F101C">
      <w:pPr>
        <w:pStyle w:val="ListParagraph"/>
      </w:pPr>
      <w:r>
        <w:t>Receipt after adding purchase successfully:</w:t>
      </w:r>
    </w:p>
    <w:p w:rsidR="008F101C" w:rsidRDefault="008F101C" w:rsidP="008F101C">
      <w:pPr>
        <w:pStyle w:val="ListParagraph"/>
      </w:pPr>
      <w:r>
        <w:rPr>
          <w:noProof/>
        </w:rPr>
        <w:drawing>
          <wp:inline distT="0" distB="0" distL="0" distR="0" wp14:anchorId="4F7C1EFB" wp14:editId="67BD5F1E">
            <wp:extent cx="2514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</w:p>
    <w:p w:rsidR="008F101C" w:rsidRDefault="008F101C" w:rsidP="008F101C">
      <w:pPr>
        <w:pStyle w:val="ListParagraph"/>
      </w:pPr>
      <w:bookmarkStart w:id="0" w:name="_GoBack"/>
      <w:bookmarkEnd w:id="0"/>
    </w:p>
    <w:p w:rsidR="008F101C" w:rsidRDefault="008F101C" w:rsidP="008F101C">
      <w:pPr>
        <w:pStyle w:val="ListParagraph"/>
        <w:numPr>
          <w:ilvl w:val="0"/>
          <w:numId w:val="1"/>
        </w:numPr>
      </w:pPr>
      <w:r>
        <w:lastRenderedPageBreak/>
        <w:t>Use case of adding purchase unsuccessfully (invalid quantity amount)</w:t>
      </w:r>
    </w:p>
    <w:p w:rsidR="008F101C" w:rsidRDefault="008F101C" w:rsidP="008F101C">
      <w:pPr>
        <w:pStyle w:val="ListParagraph"/>
      </w:pPr>
      <w:r>
        <w:rPr>
          <w:noProof/>
        </w:rPr>
        <w:drawing>
          <wp:inline distT="0" distB="0" distL="0" distR="0">
            <wp:extent cx="5943600" cy="356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1C" w:rsidRDefault="008F101C" w:rsidP="008F101C">
      <w:pPr>
        <w:pStyle w:val="ListParagraph"/>
      </w:pPr>
    </w:p>
    <w:sectPr w:rsidR="008F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0309"/>
    <w:multiLevelType w:val="hybridMultilevel"/>
    <w:tmpl w:val="EE2E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1C"/>
    <w:rsid w:val="00372F10"/>
    <w:rsid w:val="008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C83A"/>
  <w15:chartTrackingRefBased/>
  <w15:docId w15:val="{B35F300E-243A-4690-97D5-9C67D5EA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matthewzhu2008@yahoo.com</dc:creator>
  <cp:keywords/>
  <dc:description/>
  <cp:lastModifiedBy>matthewzhu2008@yahoo.com</cp:lastModifiedBy>
  <cp:revision>1</cp:revision>
  <dcterms:created xsi:type="dcterms:W3CDTF">2019-10-16T03:20:00Z</dcterms:created>
  <dcterms:modified xsi:type="dcterms:W3CDTF">2019-10-16T03:27:00Z</dcterms:modified>
</cp:coreProperties>
</file>