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3EAD9" w14:textId="77777777" w:rsidR="003C10F1" w:rsidRPr="0062724E" w:rsidRDefault="003C10F1" w:rsidP="003C10F1">
      <w:pPr>
        <w:pStyle w:val="NormalWeb"/>
        <w:spacing w:before="0" w:beforeAutospacing="0" w:after="0" w:afterAutospacing="0"/>
        <w:rPr>
          <w:color w:val="0E101A"/>
          <w:sz w:val="22"/>
        </w:rPr>
      </w:pPr>
      <w:r w:rsidRPr="0062724E">
        <w:rPr>
          <w:color w:val="0E101A"/>
          <w:sz w:val="22"/>
        </w:rPr>
        <w:t> </w:t>
      </w:r>
    </w:p>
    <w:p w14:paraId="3E656910" w14:textId="61895C81" w:rsidR="003C10F1" w:rsidRPr="0062724E" w:rsidRDefault="003C10F1" w:rsidP="0062724E">
      <w:pPr>
        <w:pStyle w:val="Heading1"/>
        <w:spacing w:before="0"/>
        <w:jc w:val="center"/>
        <w:rPr>
          <w:b w:val="0"/>
          <w:bCs w:val="0"/>
          <w:color w:val="0E101A"/>
          <w:sz w:val="72"/>
        </w:rPr>
      </w:pPr>
      <w:r w:rsidRPr="0062724E">
        <w:rPr>
          <w:b w:val="0"/>
          <w:bCs w:val="0"/>
          <w:color w:val="0E101A"/>
          <w:sz w:val="72"/>
        </w:rPr>
        <w:t>GUIDE TO AMRITSAR</w:t>
      </w:r>
    </w:p>
    <w:p w14:paraId="537C69AC" w14:textId="77777777" w:rsidR="003C10F1" w:rsidRDefault="003C10F1" w:rsidP="003C10F1">
      <w:pPr>
        <w:pStyle w:val="NormalWeb"/>
        <w:spacing w:before="0" w:beforeAutospacing="0" w:after="0" w:afterAutospacing="0"/>
        <w:rPr>
          <w:color w:val="0E101A"/>
        </w:rPr>
      </w:pPr>
      <w:r>
        <w:rPr>
          <w:color w:val="0E101A"/>
        </w:rPr>
        <w:t> </w:t>
      </w:r>
    </w:p>
    <w:p w14:paraId="66EEC3AC" w14:textId="5ECBB98F" w:rsidR="003C10F1" w:rsidRDefault="003C10F1" w:rsidP="003C10F1">
      <w:pPr>
        <w:pStyle w:val="NormalWeb"/>
        <w:spacing w:before="0" w:beforeAutospacing="0" w:after="0" w:afterAutospacing="0"/>
        <w:rPr>
          <w:color w:val="0E101A"/>
        </w:rPr>
      </w:pPr>
      <w:r>
        <w:rPr>
          <w:color w:val="0E101A"/>
        </w:rPr>
        <w:t>Amritsar is a city in the northwest, state of Punjab</w:t>
      </w:r>
      <w:r w:rsidR="002D0E14">
        <w:rPr>
          <w:color w:val="0E101A"/>
        </w:rPr>
        <w:t>,</w:t>
      </w:r>
      <w:r>
        <w:rPr>
          <w:color w:val="0E101A"/>
        </w:rPr>
        <w:t xml:space="preserve"> INDIA, 28 kilometers from the border with Pakistan. At the center of </w:t>
      </w:r>
      <w:r w:rsidR="002D0E14">
        <w:rPr>
          <w:color w:val="0E101A"/>
        </w:rPr>
        <w:t>this</w:t>
      </w:r>
      <w:r>
        <w:rPr>
          <w:color w:val="0E101A"/>
        </w:rPr>
        <w:t xml:space="preserve"> walled old town</w:t>
      </w:r>
      <w:r w:rsidR="002D0E14">
        <w:rPr>
          <w:color w:val="0E101A"/>
        </w:rPr>
        <w:t xml:space="preserve">, </w:t>
      </w:r>
      <w:r>
        <w:rPr>
          <w:color w:val="0E101A"/>
        </w:rPr>
        <w:t>the gilded</w:t>
      </w:r>
      <w:r w:rsidR="002D0E14">
        <w:rPr>
          <w:color w:val="0E101A"/>
        </w:rPr>
        <w:t xml:space="preserve"> and auspicious</w:t>
      </w:r>
      <w:r>
        <w:rPr>
          <w:color w:val="0E101A"/>
        </w:rPr>
        <w:t xml:space="preserve"> Golden Temple </w:t>
      </w:r>
      <w:r w:rsidR="002D0E14">
        <w:rPr>
          <w:color w:val="0E101A"/>
        </w:rPr>
        <w:t xml:space="preserve">which </w:t>
      </w:r>
      <w:r>
        <w:rPr>
          <w:color w:val="0E101A"/>
        </w:rPr>
        <w:t>is the hol</w:t>
      </w:r>
      <w:r w:rsidR="002D0E14">
        <w:rPr>
          <w:color w:val="0E101A"/>
        </w:rPr>
        <w:t>y</w:t>
      </w:r>
      <w:r>
        <w:rPr>
          <w:color w:val="0E101A"/>
        </w:rPr>
        <w:t xml:space="preserve"> gurdwara (religious complex) of the Sikh religion</w:t>
      </w:r>
      <w:r w:rsidR="002D0E14">
        <w:rPr>
          <w:color w:val="0E101A"/>
        </w:rPr>
        <w:t xml:space="preserve"> is situated</w:t>
      </w:r>
      <w:r>
        <w:rPr>
          <w:color w:val="0E101A"/>
        </w:rPr>
        <w:t>. </w:t>
      </w:r>
    </w:p>
    <w:p w14:paraId="70D595AB" w14:textId="77777777" w:rsidR="003C10F1" w:rsidRDefault="003C10F1" w:rsidP="003C10F1">
      <w:pPr>
        <w:pStyle w:val="NormalWeb"/>
        <w:spacing w:before="0" w:beforeAutospacing="0" w:after="0" w:afterAutospacing="0"/>
        <w:rPr>
          <w:color w:val="0E101A"/>
        </w:rPr>
      </w:pPr>
      <w:r>
        <w:rPr>
          <w:color w:val="0E101A"/>
        </w:rPr>
        <w:t> </w:t>
      </w:r>
    </w:p>
    <w:p w14:paraId="4CDBA872" w14:textId="052E026C" w:rsidR="003C10F1" w:rsidRDefault="002C6B01" w:rsidP="003C10F1">
      <w:pPr>
        <w:pStyle w:val="NormalWeb"/>
        <w:spacing w:before="0" w:beforeAutospacing="0" w:after="0" w:afterAutospacing="0"/>
        <w:rPr>
          <w:color w:val="0E101A"/>
        </w:rPr>
      </w:pPr>
      <w:r w:rsidRPr="002C6B01">
        <w:rPr>
          <w:color w:val="0E101A"/>
          <w:highlight w:val="cyan"/>
        </w:rPr>
        <w:t>Day</w:t>
      </w:r>
      <w:r w:rsidR="003C10F1" w:rsidRPr="002C6B01">
        <w:rPr>
          <w:color w:val="0E101A"/>
          <w:highlight w:val="cyan"/>
        </w:rPr>
        <w:t xml:space="preserve"> 1</w:t>
      </w:r>
    </w:p>
    <w:p w14:paraId="1A898931" w14:textId="77777777" w:rsidR="002C6B01" w:rsidRPr="0062724E" w:rsidRDefault="002C6B01" w:rsidP="003C10F1">
      <w:pPr>
        <w:pStyle w:val="NormalWeb"/>
        <w:spacing w:before="0" w:beforeAutospacing="0" w:after="0" w:afterAutospacing="0"/>
        <w:rPr>
          <w:color w:val="0E101A"/>
          <w:sz w:val="22"/>
        </w:rPr>
      </w:pPr>
    </w:p>
    <w:p w14:paraId="5491ABEC" w14:textId="735B7909" w:rsidR="002C6B01" w:rsidRDefault="00457247" w:rsidP="002C6B01">
      <w:pPr>
        <w:pStyle w:val="NormalWeb"/>
        <w:spacing w:before="0" w:beforeAutospacing="0" w:after="0" w:afterAutospacing="0"/>
        <w:ind w:firstLine="720"/>
        <w:jc w:val="both"/>
        <w:rPr>
          <w:color w:val="0E101A"/>
        </w:rPr>
      </w:pPr>
      <w:r w:rsidRPr="00457247">
        <w:rPr>
          <w:color w:val="0E101A"/>
        </w:rPr>
        <w:t xml:space="preserve">We reached the Chhatrapati Shivaji international airport, Mumbai, Maharashtra at 9 we had some lunch at the GVK lounge and board in our flight. It was 2hr 25min flight to Amritsar. When we reached ATQ Airport the temperature was 6°C and that was something that we experienced after a long time as compared to Mumbai's </w:t>
      </w:r>
      <w:r w:rsidR="002C6B01" w:rsidRPr="00457247">
        <w:rPr>
          <w:color w:val="0E101A"/>
        </w:rPr>
        <w:t>humid</w:t>
      </w:r>
      <w:r w:rsidRPr="00457247">
        <w:rPr>
          <w:color w:val="0E101A"/>
        </w:rPr>
        <w:t xml:space="preserve"> climate. It was indeed a welcome change, though we were prepared for it. When you reach Amritsar airport, you can t</w:t>
      </w:r>
      <w:r w:rsidR="002C6B01">
        <w:rPr>
          <w:color w:val="0E101A"/>
        </w:rPr>
        <w:t>ake a cab from the airport (OLA</w:t>
      </w:r>
      <w:r w:rsidRPr="00457247">
        <w:rPr>
          <w:color w:val="0E101A"/>
        </w:rPr>
        <w:t xml:space="preserve"> or </w:t>
      </w:r>
      <w:r w:rsidR="002C6B01">
        <w:rPr>
          <w:color w:val="0E101A"/>
        </w:rPr>
        <w:t>UBER</w:t>
      </w:r>
      <w:r w:rsidR="002C6B01" w:rsidRPr="00457247">
        <w:rPr>
          <w:color w:val="0E101A"/>
        </w:rPr>
        <w:t>)</w:t>
      </w:r>
      <w:r w:rsidRPr="00457247">
        <w:rPr>
          <w:color w:val="0E101A"/>
        </w:rPr>
        <w:t xml:space="preserve"> or you can take a taxi from outside the Amritsar airport (Sri Guru Ram Das Je International Airport, Amritsar). My suggestion is please don't use the Google maps for the direction because we had stuck in near parking, as taxis don't go to some areas so we had to drop the taxi and take a rickshaw to reach our hotel. After we reached our hotel we relaxed for some time and had some food, then we went to see the golden temple at night and it was truly a mesmerizing view that can flabbergast oneself. After the visit dinner time, we had many options for dinner near the golden temple-like Dominos Pizza, McDonald's, </w:t>
      </w:r>
      <w:r w:rsidR="002C6B01" w:rsidRPr="00457247">
        <w:rPr>
          <w:color w:val="0E101A"/>
        </w:rPr>
        <w:t>etc.</w:t>
      </w:r>
      <w:r w:rsidRPr="00457247">
        <w:rPr>
          <w:color w:val="0E101A"/>
        </w:rPr>
        <w:t xml:space="preserve"> and it is also a shopper’s stop, all the shopping is near the golden temple.</w:t>
      </w:r>
    </w:p>
    <w:p w14:paraId="511A8A28" w14:textId="737D50E0" w:rsidR="003C10F1" w:rsidRDefault="003C10F1" w:rsidP="003C10F1">
      <w:pPr>
        <w:pStyle w:val="NormalWeb"/>
        <w:spacing w:before="0" w:beforeAutospacing="0" w:after="0" w:afterAutospacing="0"/>
        <w:rPr>
          <w:color w:val="0E101A"/>
        </w:rPr>
      </w:pPr>
      <w:r>
        <w:rPr>
          <w:color w:val="0E101A"/>
        </w:rPr>
        <w:t> </w:t>
      </w:r>
    </w:p>
    <w:p w14:paraId="0232F547" w14:textId="77777777" w:rsidR="003C10F1" w:rsidRDefault="003C10F1" w:rsidP="003C10F1">
      <w:pPr>
        <w:pStyle w:val="NormalWeb"/>
        <w:spacing w:before="0" w:beforeAutospacing="0" w:after="0" w:afterAutospacing="0"/>
        <w:rPr>
          <w:color w:val="0E101A"/>
        </w:rPr>
      </w:pPr>
      <w:r w:rsidRPr="002C6B01">
        <w:rPr>
          <w:color w:val="0E101A"/>
          <w:highlight w:val="cyan"/>
        </w:rPr>
        <w:t>Day 2</w:t>
      </w:r>
    </w:p>
    <w:p w14:paraId="511F97FD" w14:textId="77777777" w:rsidR="002C6B01" w:rsidRDefault="002C6B01" w:rsidP="003C10F1">
      <w:pPr>
        <w:pStyle w:val="NormalWeb"/>
        <w:spacing w:before="0" w:beforeAutospacing="0" w:after="0" w:afterAutospacing="0"/>
        <w:rPr>
          <w:color w:val="0E101A"/>
        </w:rPr>
      </w:pPr>
    </w:p>
    <w:p w14:paraId="77F868FA" w14:textId="1D4D30E6" w:rsidR="003C10F1" w:rsidRDefault="003C10F1" w:rsidP="002C6B01">
      <w:pPr>
        <w:pStyle w:val="NormalWeb"/>
        <w:spacing w:before="0" w:beforeAutospacing="0" w:after="0" w:afterAutospacing="0"/>
        <w:ind w:firstLine="720"/>
        <w:jc w:val="both"/>
        <w:rPr>
          <w:color w:val="0E101A"/>
        </w:rPr>
      </w:pPr>
      <w:r w:rsidRPr="002C6B01">
        <w:rPr>
          <w:b/>
          <w:bCs/>
        </w:rPr>
        <w:t>Jallianwala Bagh </w:t>
      </w:r>
      <w:r>
        <w:rPr>
          <w:color w:val="0E101A"/>
        </w:rPr>
        <w:t>is a public garden in </w:t>
      </w:r>
      <w:hyperlink r:id="rId4" w:tgtFrame="_blank" w:history="1">
        <w:r w:rsidRPr="002C6B01">
          <w:rPr>
            <w:color w:val="0E101A"/>
          </w:rPr>
          <w:t>Amritsar</w:t>
        </w:r>
      </w:hyperlink>
      <w:r w:rsidR="00CD698B">
        <w:rPr>
          <w:color w:val="0E101A"/>
        </w:rPr>
        <w:t>. It resembles</w:t>
      </w:r>
      <w:r>
        <w:rPr>
          <w:color w:val="0E101A"/>
        </w:rPr>
        <w:t xml:space="preserve"> a memorial of national importance, established in 1951 by the Government of India, to commemorate the massacre of peaceful celebrants including unarmed women and children by British occupying forces, on the occasion of the Punjabi New Year on </w:t>
      </w:r>
      <w:hyperlink r:id="rId5" w:tgtFrame="_blank" w:history="1">
        <w:r w:rsidRPr="002C6B01">
          <w:rPr>
            <w:color w:val="0E101A"/>
          </w:rPr>
          <w:t>13 April 1919</w:t>
        </w:r>
      </w:hyperlink>
      <w:r w:rsidR="00CD698B">
        <w:rPr>
          <w:color w:val="0E101A"/>
        </w:rPr>
        <w:t>.</w:t>
      </w:r>
      <w:r>
        <w:rPr>
          <w:color w:val="0E101A"/>
        </w:rPr>
        <w:t xml:space="preserve"> Colonial </w:t>
      </w:r>
      <w:hyperlink r:id="rId6" w:tgtFrame="_blank" w:history="1">
        <w:r w:rsidRPr="002C6B01">
          <w:rPr>
            <w:color w:val="0E101A"/>
          </w:rPr>
          <w:t>British Raj</w:t>
        </w:r>
      </w:hyperlink>
      <w:r>
        <w:rPr>
          <w:color w:val="0E101A"/>
        </w:rPr>
        <w:t> sources identified 379 fatalities and estimated about 1100 wounded. Civil Surgeon Dr. Smith indicated that there were 1,526 </w:t>
      </w:r>
      <w:hyperlink r:id="rId7" w:tgtFrame="_blank" w:history="1">
        <w:r w:rsidRPr="002C6B01">
          <w:rPr>
            <w:color w:val="0E101A"/>
          </w:rPr>
          <w:t>casualties</w:t>
        </w:r>
      </w:hyperlink>
      <w:r>
        <w:rPr>
          <w:color w:val="0E101A"/>
        </w:rPr>
        <w:t>. The true figures of fatalities are unknown but are very likely to be many times higher than the official figure of 379.</w:t>
      </w:r>
    </w:p>
    <w:p w14:paraId="575F57C9" w14:textId="77777777" w:rsidR="002C6B01" w:rsidRDefault="002C6B01" w:rsidP="00180398">
      <w:pPr>
        <w:pStyle w:val="NormalWeb"/>
        <w:spacing w:before="0" w:beforeAutospacing="0" w:after="0" w:afterAutospacing="0"/>
        <w:jc w:val="center"/>
        <w:rPr>
          <w:color w:val="0E101A"/>
        </w:rPr>
      </w:pPr>
    </w:p>
    <w:p w14:paraId="0FE023E7" w14:textId="77777777" w:rsidR="003C10F1" w:rsidRDefault="003C10F1" w:rsidP="002C6B01">
      <w:pPr>
        <w:pStyle w:val="NormalWeb"/>
        <w:spacing w:before="0" w:beforeAutospacing="0" w:after="0" w:afterAutospacing="0"/>
        <w:ind w:firstLine="720"/>
        <w:jc w:val="both"/>
        <w:rPr>
          <w:color w:val="0E101A"/>
        </w:rPr>
      </w:pPr>
      <w:r>
        <w:rPr>
          <w:color w:val="0E101A"/>
        </w:rPr>
        <w:t>The 6.5-acre (26,000) garden site of the massacre is located in the vicinity of the Golden Temple complex, the holiest shrine of Sikkim.</w:t>
      </w:r>
    </w:p>
    <w:p w14:paraId="24CE20AC" w14:textId="77777777" w:rsidR="003C10F1" w:rsidRDefault="003C10F1" w:rsidP="002C6B01">
      <w:pPr>
        <w:pStyle w:val="NormalWeb"/>
        <w:spacing w:before="0" w:beforeAutospacing="0" w:after="0" w:afterAutospacing="0"/>
        <w:jc w:val="both"/>
        <w:rPr>
          <w:i/>
          <w:iCs/>
        </w:rPr>
      </w:pPr>
      <w:r>
        <w:rPr>
          <w:color w:val="0E101A"/>
        </w:rPr>
        <w:t>The memorial is managed by the Jallianwala Bagh National Memorial Trust, which was established as per the </w:t>
      </w:r>
      <w:r w:rsidRPr="002C6B01">
        <w:rPr>
          <w:i/>
          <w:iCs/>
        </w:rPr>
        <w:t>"Jallianwala Bagh National Memorial Act". </w:t>
      </w:r>
      <w:hyperlink r:id="rId8" w:tgtFrame="_blank" w:history="1">
        <w:r w:rsidRPr="002C6B01">
          <w:rPr>
            <w:i/>
            <w:iCs/>
          </w:rPr>
          <w:t>Act No. 25 of 1 May 1951</w:t>
        </w:r>
      </w:hyperlink>
      <w:r w:rsidRPr="002C6B01">
        <w:rPr>
          <w:i/>
          <w:iCs/>
        </w:rPr>
        <w:t>. Retrieved 10 August 2016.</w:t>
      </w:r>
    </w:p>
    <w:p w14:paraId="4F519149" w14:textId="77777777" w:rsidR="002C6B01" w:rsidRDefault="002C6B01" w:rsidP="002C6B01">
      <w:pPr>
        <w:pStyle w:val="NormalWeb"/>
        <w:spacing w:before="0" w:beforeAutospacing="0" w:after="0" w:afterAutospacing="0"/>
        <w:jc w:val="both"/>
        <w:rPr>
          <w:color w:val="0E101A"/>
        </w:rPr>
      </w:pPr>
    </w:p>
    <w:p w14:paraId="5896CF45" w14:textId="163E95AC" w:rsidR="003C10F1" w:rsidRDefault="003C10F1" w:rsidP="002C6B01">
      <w:pPr>
        <w:pStyle w:val="NormalWeb"/>
        <w:spacing w:before="0" w:beforeAutospacing="0" w:after="0" w:afterAutospacing="0"/>
        <w:ind w:firstLine="720"/>
        <w:jc w:val="both"/>
        <w:rPr>
          <w:color w:val="0E101A"/>
        </w:rPr>
      </w:pPr>
      <w:r>
        <w:rPr>
          <w:color w:val="0E101A"/>
        </w:rPr>
        <w:t xml:space="preserve">The </w:t>
      </w:r>
      <w:r w:rsidR="00CD698B">
        <w:rPr>
          <w:color w:val="0E101A"/>
        </w:rPr>
        <w:t xml:space="preserve">next day, </w:t>
      </w:r>
      <w:r>
        <w:rPr>
          <w:color w:val="0E101A"/>
        </w:rPr>
        <w:t>after breakfast</w:t>
      </w:r>
      <w:r w:rsidR="00CD698B">
        <w:rPr>
          <w:color w:val="0E101A"/>
        </w:rPr>
        <w:t>,</w:t>
      </w:r>
      <w:r>
        <w:rPr>
          <w:color w:val="0E101A"/>
        </w:rPr>
        <w:t xml:space="preserve"> we went to Jallianwala Bagh</w:t>
      </w:r>
      <w:r w:rsidR="00CD698B">
        <w:rPr>
          <w:color w:val="0E101A"/>
        </w:rPr>
        <w:t>.</w:t>
      </w:r>
      <w:r w:rsidR="002C6B01">
        <w:rPr>
          <w:color w:val="0E101A"/>
        </w:rPr>
        <w:t xml:space="preserve"> </w:t>
      </w:r>
      <w:r>
        <w:rPr>
          <w:color w:val="0E101A"/>
        </w:rPr>
        <w:t>It is a very good place for the historic event that had to occur in India, Udham Singh</w:t>
      </w:r>
      <w:r w:rsidR="002C6B01">
        <w:rPr>
          <w:color w:val="0E101A"/>
        </w:rPr>
        <w:t> plays</w:t>
      </w:r>
      <w:r>
        <w:rPr>
          <w:color w:val="0E101A"/>
        </w:rPr>
        <w:t xml:space="preserve"> a very imp</w:t>
      </w:r>
      <w:r w:rsidR="00CD698B">
        <w:rPr>
          <w:color w:val="0E101A"/>
        </w:rPr>
        <w:t>ortant</w:t>
      </w:r>
      <w:r>
        <w:rPr>
          <w:color w:val="0E101A"/>
        </w:rPr>
        <w:t xml:space="preserve"> role for the historic event that had happened</w:t>
      </w:r>
      <w:r w:rsidR="00CD698B">
        <w:rPr>
          <w:color w:val="0E101A"/>
        </w:rPr>
        <w:t>,</w:t>
      </w:r>
      <w:r>
        <w:rPr>
          <w:color w:val="0E101A"/>
        </w:rPr>
        <w:t xml:space="preserve"> </w:t>
      </w:r>
      <w:r w:rsidR="00CD698B">
        <w:rPr>
          <w:color w:val="0E101A"/>
        </w:rPr>
        <w:t>you will</w:t>
      </w:r>
      <w:r>
        <w:rPr>
          <w:color w:val="0E101A"/>
        </w:rPr>
        <w:t xml:space="preserve"> get to know everything about Udham Singh in the movie releasing </w:t>
      </w:r>
      <w:r w:rsidR="00CD698B">
        <w:rPr>
          <w:color w:val="0E101A"/>
        </w:rPr>
        <w:t>soon.</w:t>
      </w:r>
      <w:r>
        <w:rPr>
          <w:color w:val="0E101A"/>
        </w:rPr>
        <w:t xml:space="preserve"> </w:t>
      </w:r>
      <w:r w:rsidR="00CD698B">
        <w:rPr>
          <w:color w:val="0E101A"/>
        </w:rPr>
        <w:t>After the visit we</w:t>
      </w:r>
      <w:r>
        <w:rPr>
          <w:color w:val="0E101A"/>
        </w:rPr>
        <w:t xml:space="preserve"> went for shopping for Punjabi suits and some winter clothes winter wear clues in Punjab are very cheap and has varieties of clothes for shopping</w:t>
      </w:r>
      <w:r w:rsidR="00CD698B">
        <w:rPr>
          <w:color w:val="0E101A"/>
        </w:rPr>
        <w:t>.</w:t>
      </w:r>
    </w:p>
    <w:p w14:paraId="49801C27" w14:textId="60338937" w:rsidR="003C10F1" w:rsidRDefault="003C10F1" w:rsidP="002C6B01">
      <w:pPr>
        <w:pStyle w:val="NormalWeb"/>
        <w:spacing w:before="0" w:beforeAutospacing="0" w:after="0" w:afterAutospacing="0"/>
        <w:jc w:val="both"/>
        <w:rPr>
          <w:color w:val="0E101A"/>
        </w:rPr>
      </w:pPr>
      <w:r>
        <w:rPr>
          <w:color w:val="0E101A"/>
        </w:rPr>
        <w:lastRenderedPageBreak/>
        <w:t xml:space="preserve">Till the evening we were shopping and during shopping, there </w:t>
      </w:r>
      <w:r w:rsidR="00CD698B">
        <w:rPr>
          <w:color w:val="0E101A"/>
        </w:rPr>
        <w:t>were</w:t>
      </w:r>
      <w:r>
        <w:rPr>
          <w:color w:val="0E101A"/>
        </w:rPr>
        <w:t xml:space="preserve"> sweet potato we </w:t>
      </w:r>
      <w:r w:rsidR="00CD698B">
        <w:rPr>
          <w:color w:val="0E101A"/>
        </w:rPr>
        <w:t>could</w:t>
      </w:r>
      <w:r>
        <w:rPr>
          <w:color w:val="0E101A"/>
        </w:rPr>
        <w:t xml:space="preserve"> find everywhere</w:t>
      </w:r>
      <w:r w:rsidR="00CD698B">
        <w:rPr>
          <w:color w:val="0E101A"/>
        </w:rPr>
        <w:t>,</w:t>
      </w:r>
      <w:r>
        <w:rPr>
          <w:color w:val="0E101A"/>
        </w:rPr>
        <w:t xml:space="preserve"> we had dinner in dominos and then back to the hotel</w:t>
      </w:r>
      <w:r w:rsidR="00CD698B">
        <w:rPr>
          <w:color w:val="0E101A"/>
        </w:rPr>
        <w:t>.</w:t>
      </w:r>
    </w:p>
    <w:p w14:paraId="3EEE4880" w14:textId="77777777" w:rsidR="0099496E" w:rsidRDefault="0099496E" w:rsidP="003C10F1">
      <w:pPr>
        <w:pStyle w:val="NormalWeb"/>
        <w:spacing w:before="0" w:beforeAutospacing="0" w:after="0" w:afterAutospacing="0"/>
        <w:rPr>
          <w:color w:val="0E101A"/>
        </w:rPr>
      </w:pPr>
    </w:p>
    <w:p w14:paraId="52C4E3C7" w14:textId="5A0044E1" w:rsidR="003C10F1" w:rsidRDefault="002C6B01" w:rsidP="003C10F1">
      <w:pPr>
        <w:pStyle w:val="NormalWeb"/>
        <w:spacing w:before="0" w:beforeAutospacing="0" w:after="0" w:afterAutospacing="0"/>
        <w:rPr>
          <w:color w:val="0E101A"/>
        </w:rPr>
      </w:pPr>
      <w:r w:rsidRPr="002C6B01">
        <w:rPr>
          <w:color w:val="0E101A"/>
          <w:highlight w:val="cyan"/>
        </w:rPr>
        <w:t>Day</w:t>
      </w:r>
      <w:r w:rsidR="003C10F1" w:rsidRPr="002C6B01">
        <w:rPr>
          <w:color w:val="0E101A"/>
          <w:highlight w:val="cyan"/>
        </w:rPr>
        <w:t xml:space="preserve"> 3</w:t>
      </w:r>
      <w:r w:rsidR="003C10F1">
        <w:rPr>
          <w:color w:val="0E101A"/>
        </w:rPr>
        <w:t> </w:t>
      </w:r>
    </w:p>
    <w:p w14:paraId="6FAFF7E6" w14:textId="77777777" w:rsidR="002C6B01" w:rsidRDefault="002C6B01" w:rsidP="003C10F1">
      <w:pPr>
        <w:pStyle w:val="NormalWeb"/>
        <w:spacing w:before="0" w:beforeAutospacing="0" w:after="0" w:afterAutospacing="0"/>
        <w:rPr>
          <w:color w:val="0E101A"/>
        </w:rPr>
      </w:pPr>
    </w:p>
    <w:p w14:paraId="66631A70" w14:textId="4CC63022" w:rsidR="003C10F1" w:rsidRDefault="003C10F1" w:rsidP="002C6B01">
      <w:pPr>
        <w:pStyle w:val="NormalWeb"/>
        <w:spacing w:before="0" w:beforeAutospacing="0" w:after="0" w:afterAutospacing="0"/>
        <w:ind w:firstLine="720"/>
        <w:rPr>
          <w:color w:val="0E101A"/>
        </w:rPr>
      </w:pPr>
      <w:r>
        <w:rPr>
          <w:color w:val="0E101A"/>
        </w:rPr>
        <w:t>The morning we had our breakfast</w:t>
      </w:r>
      <w:r w:rsidR="007F1E1F">
        <w:rPr>
          <w:color w:val="0E101A"/>
        </w:rPr>
        <w:t>,</w:t>
      </w:r>
      <w:r>
        <w:rPr>
          <w:color w:val="0E101A"/>
        </w:rPr>
        <w:t xml:space="preserve"> took some rest and left for the Attari border</w:t>
      </w:r>
      <w:r w:rsidR="007F1E1F">
        <w:rPr>
          <w:color w:val="0E101A"/>
        </w:rPr>
        <w:t>. On the way we had our lunch at the Halevi.</w:t>
      </w:r>
      <w:r>
        <w:rPr>
          <w:color w:val="0E101A"/>
        </w:rPr>
        <w:t xml:space="preserve"> </w:t>
      </w:r>
      <w:r w:rsidR="007F1E1F">
        <w:rPr>
          <w:color w:val="0E101A"/>
        </w:rPr>
        <w:t>W</w:t>
      </w:r>
      <w:r>
        <w:rPr>
          <w:color w:val="0E101A"/>
        </w:rPr>
        <w:t xml:space="preserve">e </w:t>
      </w:r>
      <w:r w:rsidR="007F1E1F">
        <w:rPr>
          <w:color w:val="0E101A"/>
        </w:rPr>
        <w:t>were forced to go</w:t>
      </w:r>
      <w:r>
        <w:rPr>
          <w:color w:val="0E101A"/>
        </w:rPr>
        <w:t xml:space="preserve"> back to take the passes for the VIP seats and the evening we spend at the Atari border</w:t>
      </w:r>
      <w:r w:rsidR="007F1E1F">
        <w:rPr>
          <w:color w:val="0E101A"/>
        </w:rPr>
        <w:t xml:space="preserve"> was so very astonishing,</w:t>
      </w:r>
      <w:r>
        <w:rPr>
          <w:color w:val="0E101A"/>
        </w:rPr>
        <w:t xml:space="preserve"> as it was 26th January there were shows like Punjabi dance</w:t>
      </w:r>
      <w:r w:rsidR="007F1E1F">
        <w:rPr>
          <w:color w:val="0E101A"/>
        </w:rPr>
        <w:t xml:space="preserve">, </w:t>
      </w:r>
      <w:r>
        <w:rPr>
          <w:color w:val="0E101A"/>
        </w:rPr>
        <w:t>dance by Varun Dhawan for the dance 3 movie shoot</w:t>
      </w:r>
      <w:r w:rsidR="007F1E1F">
        <w:rPr>
          <w:color w:val="0E101A"/>
        </w:rPr>
        <w:t>,</w:t>
      </w:r>
      <w:r>
        <w:rPr>
          <w:color w:val="0E101A"/>
        </w:rPr>
        <w:t xml:space="preserve"> the first line of border songs was played and the program goes on till evening 6</w:t>
      </w:r>
      <w:r w:rsidR="007F1E1F">
        <w:rPr>
          <w:color w:val="0E101A"/>
        </w:rPr>
        <w:t xml:space="preserve"> which made all spectator gratified. W</w:t>
      </w:r>
      <w:r>
        <w:rPr>
          <w:color w:val="0E101A"/>
        </w:rPr>
        <w:t>e clicked some of the pictures and we were back near our hotel for dinner </w:t>
      </w:r>
    </w:p>
    <w:p w14:paraId="02FA3007" w14:textId="07A482B4" w:rsidR="003C10F1" w:rsidRDefault="00336DF0" w:rsidP="002C6B01">
      <w:pPr>
        <w:pStyle w:val="NormalWeb"/>
        <w:spacing w:before="0" w:beforeAutospacing="0" w:after="0" w:afterAutospacing="0"/>
        <w:ind w:firstLine="720"/>
        <w:rPr>
          <w:color w:val="0E101A"/>
        </w:rPr>
      </w:pPr>
      <w:r>
        <w:rPr>
          <w:color w:val="0E101A"/>
        </w:rPr>
        <w:t>At the H</w:t>
      </w:r>
      <w:r w:rsidR="003C10F1">
        <w:rPr>
          <w:color w:val="0E101A"/>
        </w:rPr>
        <w:t>aveli hotel, there were wall painting and a structure created by some artist of the event that happened in Punjab (movie Kesari)</w:t>
      </w:r>
    </w:p>
    <w:p w14:paraId="580123BF" w14:textId="282AD24B" w:rsidR="003C10F1" w:rsidRDefault="003C10F1" w:rsidP="003C10F1">
      <w:pPr>
        <w:pStyle w:val="NormalWeb"/>
        <w:spacing w:before="0" w:beforeAutospacing="0" w:after="0" w:afterAutospacing="0"/>
        <w:rPr>
          <w:color w:val="0E101A"/>
        </w:rPr>
      </w:pPr>
      <w:r>
        <w:rPr>
          <w:color w:val="0E101A"/>
        </w:rPr>
        <w:t> </w:t>
      </w:r>
    </w:p>
    <w:p w14:paraId="3EC52BA8" w14:textId="77777777" w:rsidR="003C10F1" w:rsidRDefault="003C10F1" w:rsidP="003C10F1">
      <w:pPr>
        <w:pStyle w:val="NormalWeb"/>
        <w:spacing w:before="0" w:beforeAutospacing="0" w:after="0" w:afterAutospacing="0"/>
        <w:rPr>
          <w:color w:val="0E101A"/>
        </w:rPr>
      </w:pPr>
      <w:r w:rsidRPr="002C6B01">
        <w:rPr>
          <w:color w:val="0E101A"/>
          <w:highlight w:val="cyan"/>
        </w:rPr>
        <w:t>Day 4</w:t>
      </w:r>
    </w:p>
    <w:p w14:paraId="6A3172AC" w14:textId="77777777" w:rsidR="002C6B01" w:rsidRDefault="002C6B01" w:rsidP="003C10F1">
      <w:pPr>
        <w:pStyle w:val="NormalWeb"/>
        <w:spacing w:before="0" w:beforeAutospacing="0" w:after="0" w:afterAutospacing="0"/>
        <w:rPr>
          <w:color w:val="0E101A"/>
        </w:rPr>
      </w:pPr>
    </w:p>
    <w:p w14:paraId="2D289AA2" w14:textId="3AA11264" w:rsidR="003C10F1" w:rsidRDefault="003C10F1" w:rsidP="002C6B01">
      <w:pPr>
        <w:pStyle w:val="NormalWeb"/>
        <w:spacing w:before="0" w:beforeAutospacing="0" w:after="0" w:afterAutospacing="0"/>
        <w:ind w:firstLine="720"/>
        <w:rPr>
          <w:color w:val="0E101A"/>
        </w:rPr>
      </w:pPr>
      <w:bookmarkStart w:id="0" w:name="_GoBack"/>
      <w:r>
        <w:rPr>
          <w:color w:val="0E101A"/>
        </w:rPr>
        <w:t>We took a rent car and when to the Amritsar haveli in new Amritsar</w:t>
      </w:r>
      <w:r w:rsidR="007F1E1F">
        <w:rPr>
          <w:color w:val="0E101A"/>
        </w:rPr>
        <w:t>.</w:t>
      </w:r>
      <w:r>
        <w:rPr>
          <w:color w:val="0E101A"/>
        </w:rPr>
        <w:t xml:space="preserve"> </w:t>
      </w:r>
      <w:r w:rsidR="007F1E1F">
        <w:rPr>
          <w:color w:val="0E101A"/>
        </w:rPr>
        <w:t>I</w:t>
      </w:r>
      <w:r>
        <w:rPr>
          <w:color w:val="0E101A"/>
        </w:rPr>
        <w:t xml:space="preserve">t is pure Punjabi authentic architecture they even </w:t>
      </w:r>
      <w:r w:rsidR="007F1E1F">
        <w:rPr>
          <w:color w:val="0E101A"/>
        </w:rPr>
        <w:t>had</w:t>
      </w:r>
      <w:r>
        <w:rPr>
          <w:color w:val="0E101A"/>
        </w:rPr>
        <w:t xml:space="preserve"> a restaurant inside huge and beautiful ambiance food th</w:t>
      </w:r>
      <w:r w:rsidR="007F1E1F">
        <w:rPr>
          <w:color w:val="0E101A"/>
        </w:rPr>
        <w:t xml:space="preserve">at was very </w:t>
      </w:r>
      <w:r>
        <w:rPr>
          <w:color w:val="0E101A"/>
        </w:rPr>
        <w:t>delicious</w:t>
      </w:r>
      <w:r w:rsidR="007F1E1F">
        <w:rPr>
          <w:color w:val="0E101A"/>
        </w:rPr>
        <w:t>,</w:t>
      </w:r>
      <w:r>
        <w:rPr>
          <w:color w:val="0E101A"/>
        </w:rPr>
        <w:t xml:space="preserve"> I </w:t>
      </w:r>
      <w:r w:rsidR="00057641">
        <w:rPr>
          <w:color w:val="0E101A"/>
        </w:rPr>
        <w:t xml:space="preserve">highly </w:t>
      </w:r>
      <w:r>
        <w:rPr>
          <w:color w:val="0E101A"/>
        </w:rPr>
        <w:t xml:space="preserve">recommend to have </w:t>
      </w:r>
      <w:proofErr w:type="spellStart"/>
      <w:r>
        <w:rPr>
          <w:color w:val="0E101A"/>
        </w:rPr>
        <w:t>lassi</w:t>
      </w:r>
      <w:proofErr w:type="spellEnd"/>
      <w:r>
        <w:rPr>
          <w:color w:val="0E101A"/>
        </w:rPr>
        <w:t xml:space="preserve"> and paneer </w:t>
      </w:r>
      <w:proofErr w:type="spellStart"/>
      <w:r>
        <w:rPr>
          <w:color w:val="0E101A"/>
        </w:rPr>
        <w:t>pakoda</w:t>
      </w:r>
      <w:proofErr w:type="spellEnd"/>
      <w:r w:rsidR="007F1E1F">
        <w:rPr>
          <w:color w:val="0E101A"/>
        </w:rPr>
        <w:t>.</w:t>
      </w:r>
      <w:r>
        <w:rPr>
          <w:color w:val="0E101A"/>
        </w:rPr>
        <w:t xml:space="preserve"> </w:t>
      </w:r>
      <w:r w:rsidR="007F1E1F">
        <w:rPr>
          <w:color w:val="0E101A"/>
        </w:rPr>
        <w:t>They even had</w:t>
      </w:r>
      <w:r>
        <w:rPr>
          <w:color w:val="0E101A"/>
        </w:rPr>
        <w:t xml:space="preserve"> an open street food</w:t>
      </w:r>
      <w:r w:rsidR="007F1E1F">
        <w:rPr>
          <w:color w:val="0E101A"/>
        </w:rPr>
        <w:t>,</w:t>
      </w:r>
      <w:r>
        <w:rPr>
          <w:color w:val="0E101A"/>
        </w:rPr>
        <w:t xml:space="preserve"> where you get cutting chai and snacks </w:t>
      </w:r>
      <w:r w:rsidR="00057641">
        <w:rPr>
          <w:color w:val="0E101A"/>
        </w:rPr>
        <w:t>if you want</w:t>
      </w:r>
      <w:r>
        <w:rPr>
          <w:color w:val="0E101A"/>
        </w:rPr>
        <w:t xml:space="preserve"> to go there</w:t>
      </w:r>
      <w:r w:rsidR="00057641">
        <w:rPr>
          <w:color w:val="0E101A"/>
        </w:rPr>
        <w:t xml:space="preserve"> in the</w:t>
      </w:r>
      <w:r>
        <w:rPr>
          <w:color w:val="0E101A"/>
        </w:rPr>
        <w:t xml:space="preserve"> afternoon for lunch</w:t>
      </w:r>
      <w:r w:rsidR="00057641">
        <w:rPr>
          <w:color w:val="0E101A"/>
        </w:rPr>
        <w:t>. Y</w:t>
      </w:r>
      <w:r>
        <w:rPr>
          <w:color w:val="0E101A"/>
        </w:rPr>
        <w:t xml:space="preserve">ou can spend the </w:t>
      </w:r>
      <w:r w:rsidR="00057641">
        <w:rPr>
          <w:color w:val="0E101A"/>
        </w:rPr>
        <w:t xml:space="preserve">entire </w:t>
      </w:r>
      <w:r>
        <w:rPr>
          <w:color w:val="0E101A"/>
        </w:rPr>
        <w:t xml:space="preserve">day there till evening </w:t>
      </w:r>
      <w:r w:rsidR="00057641">
        <w:rPr>
          <w:color w:val="0E101A"/>
        </w:rPr>
        <w:t xml:space="preserve">with </w:t>
      </w:r>
      <w:r>
        <w:rPr>
          <w:color w:val="0E101A"/>
        </w:rPr>
        <w:t>lot</w:t>
      </w:r>
      <w:r w:rsidR="00057641">
        <w:rPr>
          <w:color w:val="0E101A"/>
        </w:rPr>
        <w:t xml:space="preserve"> </w:t>
      </w:r>
      <w:r>
        <w:rPr>
          <w:color w:val="0E101A"/>
        </w:rPr>
        <w:t>of games and places to take pictures inside as well.</w:t>
      </w:r>
    </w:p>
    <w:bookmarkEnd w:id="0"/>
    <w:p w14:paraId="09C10116" w14:textId="77777777" w:rsidR="00C472FF" w:rsidRPr="003C10F1" w:rsidRDefault="00C472FF" w:rsidP="003C10F1">
      <w:pPr>
        <w:rPr>
          <w:szCs w:val="27"/>
        </w:rPr>
      </w:pPr>
    </w:p>
    <w:sectPr w:rsidR="00C472FF" w:rsidRPr="003C10F1" w:rsidSect="00A02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2"/>
  </w:compat>
  <w:rsids>
    <w:rsidRoot w:val="00C56A4B"/>
    <w:rsid w:val="00057641"/>
    <w:rsid w:val="001701E3"/>
    <w:rsid w:val="00180398"/>
    <w:rsid w:val="002C592C"/>
    <w:rsid w:val="002C6B01"/>
    <w:rsid w:val="002D0E14"/>
    <w:rsid w:val="00336DF0"/>
    <w:rsid w:val="003C10F1"/>
    <w:rsid w:val="003D0058"/>
    <w:rsid w:val="00457247"/>
    <w:rsid w:val="004D3CEE"/>
    <w:rsid w:val="00544D2C"/>
    <w:rsid w:val="0055236B"/>
    <w:rsid w:val="0062724E"/>
    <w:rsid w:val="006A3CAF"/>
    <w:rsid w:val="006D7430"/>
    <w:rsid w:val="007411CE"/>
    <w:rsid w:val="007830A7"/>
    <w:rsid w:val="007F1E1F"/>
    <w:rsid w:val="007F31E2"/>
    <w:rsid w:val="00880FC2"/>
    <w:rsid w:val="00887C6B"/>
    <w:rsid w:val="00890E23"/>
    <w:rsid w:val="008D4196"/>
    <w:rsid w:val="0099496E"/>
    <w:rsid w:val="00A02ABB"/>
    <w:rsid w:val="00AC6267"/>
    <w:rsid w:val="00AD3DEA"/>
    <w:rsid w:val="00B56A66"/>
    <w:rsid w:val="00BB370B"/>
    <w:rsid w:val="00C1464D"/>
    <w:rsid w:val="00C472FF"/>
    <w:rsid w:val="00C56A4B"/>
    <w:rsid w:val="00CD698B"/>
    <w:rsid w:val="00D50E4E"/>
    <w:rsid w:val="00D51E6F"/>
    <w:rsid w:val="00E80850"/>
    <w:rsid w:val="00EE538E"/>
    <w:rsid w:val="00F22D10"/>
    <w:rsid w:val="00F27D03"/>
    <w:rsid w:val="00FB3184"/>
    <w:rsid w:val="00FC3F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B28B"/>
  <w15:docId w15:val="{774CFD40-DA21-4B11-A136-2601CF66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BB"/>
  </w:style>
  <w:style w:type="paragraph" w:styleId="Heading1">
    <w:name w:val="heading 1"/>
    <w:basedOn w:val="Normal"/>
    <w:next w:val="Normal"/>
    <w:link w:val="Heading1Char"/>
    <w:uiPriority w:val="9"/>
    <w:qFormat/>
    <w:rsid w:val="00C14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A4B"/>
    <w:rPr>
      <w:color w:val="0000FF"/>
      <w:u w:val="single"/>
    </w:rPr>
  </w:style>
  <w:style w:type="character" w:customStyle="1" w:styleId="qqg1sd">
    <w:name w:val="qqg1sd"/>
    <w:basedOn w:val="DefaultParagraphFont"/>
    <w:rsid w:val="00C56A4B"/>
  </w:style>
  <w:style w:type="paragraph" w:styleId="z-TopofForm">
    <w:name w:val="HTML Top of Form"/>
    <w:basedOn w:val="Normal"/>
    <w:next w:val="Normal"/>
    <w:link w:val="z-TopofFormChar"/>
    <w:hidden/>
    <w:uiPriority w:val="99"/>
    <w:semiHidden/>
    <w:unhideWhenUsed/>
    <w:rsid w:val="00C56A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6A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56A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56A4B"/>
    <w:rPr>
      <w:rFonts w:ascii="Arial" w:eastAsia="Times New Roman" w:hAnsi="Arial" w:cs="Arial"/>
      <w:vanish/>
      <w:sz w:val="16"/>
      <w:szCs w:val="16"/>
    </w:rPr>
  </w:style>
  <w:style w:type="paragraph" w:styleId="NormalWeb">
    <w:name w:val="Normal (Web)"/>
    <w:basedOn w:val="Normal"/>
    <w:uiPriority w:val="99"/>
    <w:unhideWhenUsed/>
    <w:rsid w:val="00F22D1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22D10"/>
    <w:rPr>
      <w:i/>
      <w:iCs/>
    </w:rPr>
  </w:style>
  <w:style w:type="character" w:customStyle="1" w:styleId="nowrap">
    <w:name w:val="nowrap"/>
    <w:basedOn w:val="DefaultParagraphFont"/>
    <w:rsid w:val="00F22D10"/>
  </w:style>
  <w:style w:type="character" w:customStyle="1" w:styleId="reference-accessdate">
    <w:name w:val="reference-accessdate"/>
    <w:basedOn w:val="DefaultParagraphFont"/>
    <w:rsid w:val="00F22D10"/>
  </w:style>
  <w:style w:type="character" w:styleId="Strong">
    <w:name w:val="Strong"/>
    <w:basedOn w:val="DefaultParagraphFont"/>
    <w:uiPriority w:val="22"/>
    <w:qFormat/>
    <w:rsid w:val="00D51E6F"/>
    <w:rPr>
      <w:b/>
      <w:bCs/>
    </w:rPr>
  </w:style>
  <w:style w:type="character" w:styleId="Emphasis">
    <w:name w:val="Emphasis"/>
    <w:basedOn w:val="DefaultParagraphFont"/>
    <w:uiPriority w:val="20"/>
    <w:qFormat/>
    <w:rsid w:val="00D51E6F"/>
    <w:rPr>
      <w:i/>
      <w:iCs/>
    </w:rPr>
  </w:style>
  <w:style w:type="character" w:customStyle="1" w:styleId="Heading1Char">
    <w:name w:val="Heading 1 Char"/>
    <w:basedOn w:val="DefaultParagraphFont"/>
    <w:link w:val="Heading1"/>
    <w:uiPriority w:val="9"/>
    <w:rsid w:val="00C146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10034">
      <w:bodyDiv w:val="1"/>
      <w:marLeft w:val="0"/>
      <w:marRight w:val="0"/>
      <w:marTop w:val="0"/>
      <w:marBottom w:val="0"/>
      <w:divBdr>
        <w:top w:val="none" w:sz="0" w:space="0" w:color="auto"/>
        <w:left w:val="none" w:sz="0" w:space="0" w:color="auto"/>
        <w:bottom w:val="none" w:sz="0" w:space="0" w:color="auto"/>
        <w:right w:val="none" w:sz="0" w:space="0" w:color="auto"/>
      </w:divBdr>
      <w:divsChild>
        <w:div w:id="1097169956">
          <w:marLeft w:val="0"/>
          <w:marRight w:val="0"/>
          <w:marTop w:val="0"/>
          <w:marBottom w:val="0"/>
          <w:divBdr>
            <w:top w:val="none" w:sz="0" w:space="0" w:color="auto"/>
            <w:left w:val="none" w:sz="0" w:space="0" w:color="auto"/>
            <w:bottom w:val="none" w:sz="0" w:space="0" w:color="auto"/>
            <w:right w:val="none" w:sz="0" w:space="0" w:color="auto"/>
          </w:divBdr>
        </w:div>
      </w:divsChild>
    </w:div>
    <w:div w:id="835926247">
      <w:bodyDiv w:val="1"/>
      <w:marLeft w:val="0"/>
      <w:marRight w:val="0"/>
      <w:marTop w:val="0"/>
      <w:marBottom w:val="0"/>
      <w:divBdr>
        <w:top w:val="none" w:sz="0" w:space="0" w:color="auto"/>
        <w:left w:val="none" w:sz="0" w:space="0" w:color="auto"/>
        <w:bottom w:val="none" w:sz="0" w:space="0" w:color="auto"/>
        <w:right w:val="none" w:sz="0" w:space="0" w:color="auto"/>
      </w:divBdr>
    </w:div>
    <w:div w:id="1097096359">
      <w:bodyDiv w:val="1"/>
      <w:marLeft w:val="0"/>
      <w:marRight w:val="0"/>
      <w:marTop w:val="0"/>
      <w:marBottom w:val="0"/>
      <w:divBdr>
        <w:top w:val="none" w:sz="0" w:space="0" w:color="auto"/>
        <w:left w:val="none" w:sz="0" w:space="0" w:color="auto"/>
        <w:bottom w:val="none" w:sz="0" w:space="0" w:color="auto"/>
        <w:right w:val="none" w:sz="0" w:space="0" w:color="auto"/>
      </w:divBdr>
    </w:div>
    <w:div w:id="1265963970">
      <w:bodyDiv w:val="1"/>
      <w:marLeft w:val="0"/>
      <w:marRight w:val="0"/>
      <w:marTop w:val="0"/>
      <w:marBottom w:val="0"/>
      <w:divBdr>
        <w:top w:val="none" w:sz="0" w:space="0" w:color="auto"/>
        <w:left w:val="none" w:sz="0" w:space="0" w:color="auto"/>
        <w:bottom w:val="none" w:sz="0" w:space="0" w:color="auto"/>
        <w:right w:val="none" w:sz="0" w:space="0" w:color="auto"/>
      </w:divBdr>
      <w:divsChild>
        <w:div w:id="932544306">
          <w:marLeft w:val="0"/>
          <w:marRight w:val="0"/>
          <w:marTop w:val="0"/>
          <w:marBottom w:val="45"/>
          <w:divBdr>
            <w:top w:val="none" w:sz="0" w:space="0" w:color="auto"/>
            <w:left w:val="none" w:sz="0" w:space="0" w:color="auto"/>
            <w:bottom w:val="none" w:sz="0" w:space="0" w:color="auto"/>
            <w:right w:val="none" w:sz="0" w:space="0" w:color="auto"/>
          </w:divBdr>
          <w:divsChild>
            <w:div w:id="1439256393">
              <w:marLeft w:val="0"/>
              <w:marRight w:val="0"/>
              <w:marTop w:val="0"/>
              <w:marBottom w:val="0"/>
              <w:divBdr>
                <w:top w:val="none" w:sz="0" w:space="0" w:color="auto"/>
                <w:left w:val="none" w:sz="0" w:space="0" w:color="auto"/>
                <w:bottom w:val="none" w:sz="0" w:space="0" w:color="auto"/>
                <w:right w:val="none" w:sz="0" w:space="0" w:color="auto"/>
              </w:divBdr>
              <w:divsChild>
                <w:div w:id="82189637">
                  <w:marLeft w:val="0"/>
                  <w:marRight w:val="0"/>
                  <w:marTop w:val="0"/>
                  <w:marBottom w:val="0"/>
                  <w:divBdr>
                    <w:top w:val="none" w:sz="0" w:space="0" w:color="auto"/>
                    <w:left w:val="none" w:sz="0" w:space="0" w:color="auto"/>
                    <w:bottom w:val="none" w:sz="0" w:space="0" w:color="auto"/>
                    <w:right w:val="none" w:sz="0" w:space="0" w:color="auto"/>
                  </w:divBdr>
                </w:div>
                <w:div w:id="163017878">
                  <w:marLeft w:val="0"/>
                  <w:marRight w:val="0"/>
                  <w:marTop w:val="0"/>
                  <w:marBottom w:val="0"/>
                  <w:divBdr>
                    <w:top w:val="none" w:sz="0" w:space="0" w:color="auto"/>
                    <w:left w:val="none" w:sz="0" w:space="0" w:color="auto"/>
                    <w:bottom w:val="none" w:sz="0" w:space="0" w:color="auto"/>
                    <w:right w:val="none" w:sz="0" w:space="0" w:color="auto"/>
                  </w:divBdr>
                  <w:divsChild>
                    <w:div w:id="1625119314">
                      <w:marLeft w:val="0"/>
                      <w:marRight w:val="112"/>
                      <w:marTop w:val="22"/>
                      <w:marBottom w:val="0"/>
                      <w:divBdr>
                        <w:top w:val="none" w:sz="0" w:space="0" w:color="auto"/>
                        <w:left w:val="none" w:sz="0" w:space="0" w:color="auto"/>
                        <w:bottom w:val="none" w:sz="0" w:space="0" w:color="auto"/>
                        <w:right w:val="none" w:sz="0" w:space="0" w:color="auto"/>
                      </w:divBdr>
                    </w:div>
                    <w:div w:id="610749760">
                      <w:marLeft w:val="0"/>
                      <w:marRight w:val="112"/>
                      <w:marTop w:val="22"/>
                      <w:marBottom w:val="0"/>
                      <w:divBdr>
                        <w:top w:val="none" w:sz="0" w:space="0" w:color="auto"/>
                        <w:left w:val="none" w:sz="0" w:space="0" w:color="auto"/>
                        <w:bottom w:val="none" w:sz="0" w:space="0" w:color="auto"/>
                        <w:right w:val="none" w:sz="0" w:space="0" w:color="auto"/>
                      </w:divBdr>
                    </w:div>
                    <w:div w:id="1247761037">
                      <w:marLeft w:val="0"/>
                      <w:marRight w:val="0"/>
                      <w:marTop w:val="0"/>
                      <w:marBottom w:val="0"/>
                      <w:divBdr>
                        <w:top w:val="none" w:sz="0" w:space="0" w:color="auto"/>
                        <w:left w:val="none" w:sz="0" w:space="0" w:color="auto"/>
                        <w:bottom w:val="none" w:sz="0" w:space="0" w:color="auto"/>
                        <w:right w:val="none" w:sz="0" w:space="0" w:color="auto"/>
                      </w:divBdr>
                      <w:divsChild>
                        <w:div w:id="1770345576">
                          <w:marLeft w:val="0"/>
                          <w:marRight w:val="0"/>
                          <w:marTop w:val="0"/>
                          <w:marBottom w:val="0"/>
                          <w:divBdr>
                            <w:top w:val="none" w:sz="0" w:space="0" w:color="auto"/>
                            <w:left w:val="none" w:sz="0" w:space="0" w:color="auto"/>
                            <w:bottom w:val="none" w:sz="0" w:space="0" w:color="auto"/>
                            <w:right w:val="none" w:sz="0" w:space="0" w:color="auto"/>
                          </w:divBdr>
                          <w:divsChild>
                            <w:div w:id="1028289300">
                              <w:marLeft w:val="268"/>
                              <w:marRight w:val="268"/>
                              <w:marTop w:val="268"/>
                              <w:marBottom w:val="268"/>
                              <w:divBdr>
                                <w:top w:val="none" w:sz="0" w:space="0" w:color="auto"/>
                                <w:left w:val="none" w:sz="0" w:space="0" w:color="auto"/>
                                <w:bottom w:val="none" w:sz="0" w:space="0" w:color="auto"/>
                                <w:right w:val="none" w:sz="0" w:space="0" w:color="auto"/>
                              </w:divBdr>
                              <w:divsChild>
                                <w:div w:id="6314471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076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775899/" TargetMode="External"/><Relationship Id="rId3" Type="http://schemas.openxmlformats.org/officeDocument/2006/relationships/webSettings" Target="webSettings.xml"/><Relationship Id="rId7" Type="http://schemas.openxmlformats.org/officeDocument/2006/relationships/hyperlink" Target="https://en.wikipedia.org/wiki/Casualty_(per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ritish_Raj" TargetMode="External"/><Relationship Id="rId5" Type="http://schemas.openxmlformats.org/officeDocument/2006/relationships/hyperlink" Target="https://shortstoriesofindia.blogspot.com/2019/03/13-april-1919-jallianwala-bagh-massacre.html" TargetMode="External"/><Relationship Id="rId10" Type="http://schemas.openxmlformats.org/officeDocument/2006/relationships/theme" Target="theme/theme1.xml"/><Relationship Id="rId4" Type="http://schemas.openxmlformats.org/officeDocument/2006/relationships/hyperlink" Target="https://en.wikipedia.org/wiki/Amrits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Neel Patel</cp:lastModifiedBy>
  <cp:revision>16</cp:revision>
  <dcterms:created xsi:type="dcterms:W3CDTF">2019-07-03T12:14:00Z</dcterms:created>
  <dcterms:modified xsi:type="dcterms:W3CDTF">2020-05-29T14:07:00Z</dcterms:modified>
</cp:coreProperties>
</file>