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  <w:szCs w:val="36"/>
        </w:rPr>
        <w:t xml:space="preserve">XPath Healer Utility - High Level Architecture</w:t>
      </w:r>
    </w:p>
    <w:p>
      <w:r>
        <w:rPr>
          <w:sz w:val="20"/>
          <w:szCs w:val="20"/>
        </w:rPr>
        <w:t xml:space="preserve">Version date: 2026-03-12</w:t>
      </w:r>
    </w:p>
    <w:p>
      <w:r>
        <w:rPr>
          <w:b/>
          <w:sz w:val="28"/>
          <w:szCs w:val="28"/>
        </w:rPr>
        <w:t xml:space="preserve">Purpose</w:t>
      </w:r>
    </w:p>
    <w:p>
      <w:r>
        <w:rPr>
          <w:sz w:val="22"/>
          <w:szCs w:val="22"/>
        </w:rPr>
        <w:t xml:space="preserve">This document summarizes the whole architecture of the XPath Healer utility with deterministic-first healing and optional RAG/LLM fallback.</w:t>
      </w:r>
    </w:p>
    <w:p>
      <w:r>
        <w:rPr>
          <w:b/>
          <w:sz w:val="28"/>
          <w:szCs w:val="28"/>
        </w:rPr>
        <w:t xml:space="preserve">Architecture Summary</w:t>
      </w:r>
    </w:p>
    <w:p>
      <w:r>
        <w:rPr>
          <w:sz w:val="22"/>
          <w:szCs w:val="22"/>
        </w:rPr>
        <w:t xml:space="preserve">- Primary objective: recover broken UI locators at runtime with high reliability and low latency.</w:t>
      </w:r>
    </w:p>
    <w:p>
      <w:r>
        <w:rPr>
          <w:sz w:val="22"/>
          <w:szCs w:val="22"/>
        </w:rPr>
        <w:t xml:space="preserve">- Core behavior: deterministic strategies run first; AI-assisted reasoning runs only when needed.</w:t>
      </w:r>
    </w:p>
    <w:p>
      <w:r>
        <w:rPr>
          <w:sz w:val="22"/>
          <w:szCs w:val="22"/>
        </w:rPr>
        <w:t xml:space="preserve">- Design style: layered, loosely coupled modules with repository abstraction and structured observability.</w:t>
      </w:r>
    </w:p>
    <w:p>
      <w:r>
        <w:rPr>
          <w:b/>
          <w:sz w:val="28"/>
          <w:szCs w:val="28"/>
        </w:rPr>
        <w:t xml:space="preserve">Layered Components</w:t>
      </w:r>
    </w:p>
    <w:p>
      <w:r>
        <w:rPr>
          <w:b/>
          <w:sz w:val="24"/>
          <w:szCs w:val="24"/>
        </w:rPr>
        <w:t xml:space="preserve">1. Framework Integration Layer</w:t>
      </w:r>
    </w:p>
    <w:p>
      <w:r>
        <w:rPr>
          <w:sz w:val="22"/>
          <w:szCs w:val="22"/>
        </w:rPr>
        <w:t xml:space="preserve">   - Test runner and BDD hooks detect locator failures and pass context to the healer facade.</w:t>
      </w:r>
    </w:p>
    <w:p>
      <w:r>
        <w:rPr>
          <w:sz w:val="22"/>
          <w:szCs w:val="22"/>
        </w:rPr>
        <w:t xml:space="preserve">   - Main touchpoint: xpath_healer/api/facade.py</w:t>
      </w:r>
    </w:p>
    <w:p>
      <w:r>
        <w:rPr>
          <w:b/>
          <w:sz w:val="24"/>
          <w:szCs w:val="24"/>
        </w:rPr>
        <w:t xml:space="preserve">2. Core Healing Layer (Deterministic)</w:t>
      </w:r>
    </w:p>
    <w:p>
      <w:r>
        <w:rPr>
          <w:sz w:val="22"/>
          <w:szCs w:val="22"/>
        </w:rPr>
        <w:t xml:space="preserve">   - Healing orchestrator: core/healing_service.py</w:t>
      </w:r>
    </w:p>
    <w:p>
      <w:r>
        <w:rPr>
          <w:sz w:val="22"/>
          <w:szCs w:val="22"/>
        </w:rPr>
        <w:t xml:space="preserve">   - Context and identity extraction: core/context.py, core/signature.py, core/fingerprint.py</w:t>
      </w:r>
    </w:p>
    <w:p>
      <w:r>
        <w:rPr>
          <w:sz w:val="22"/>
          <w:szCs w:val="22"/>
        </w:rPr>
        <w:t xml:space="preserve">   - Candidate generation: core/strategy_registry.py with strategies in core/strategies/*</w:t>
      </w:r>
    </w:p>
    <w:p>
      <w:r>
        <w:rPr>
          <w:sz w:val="22"/>
          <w:szCs w:val="22"/>
        </w:rPr>
        <w:t xml:space="preserve">   - Candidate ranking and checks: core/similarity.py and core/validator.py</w:t>
      </w:r>
    </w:p>
    <w:p>
      <w:r>
        <w:rPr>
          <w:sz w:val="22"/>
          <w:szCs w:val="22"/>
        </w:rPr>
        <w:t xml:space="preserve">   - Retry and decision logging are part of recovery orchestration.</w:t>
      </w:r>
    </w:p>
    <w:p>
      <w:r>
        <w:rPr>
          <w:b/>
          <w:sz w:val="24"/>
          <w:szCs w:val="24"/>
        </w:rPr>
        <w:t xml:space="preserve">3. DOM Intelligence Layer</w:t>
      </w:r>
    </w:p>
    <w:p>
      <w:r>
        <w:rPr>
          <w:sz w:val="22"/>
          <w:szCs w:val="22"/>
        </w:rPr>
        <w:t xml:space="preserve">   - DOM snapshot and mining support recovery when metadata is limited.</w:t>
      </w:r>
    </w:p>
    <w:p>
      <w:r>
        <w:rPr>
          <w:sz w:val="22"/>
          <w:szCs w:val="22"/>
        </w:rPr>
        <w:t xml:space="preserve">   - Modules: dom/snapshot.py, dom/mine.py</w:t>
      </w:r>
    </w:p>
    <w:p>
      <w:r>
        <w:rPr>
          <w:b/>
          <w:sz w:val="24"/>
          <w:szCs w:val="24"/>
        </w:rPr>
        <w:t xml:space="preserve">4. Storage Layer</w:t>
      </w:r>
    </w:p>
    <w:p>
      <w:r>
        <w:rPr>
          <w:sz w:val="22"/>
          <w:szCs w:val="22"/>
        </w:rPr>
        <w:t xml:space="preserve">   - Dual repository pattern: store/dual_repository.py</w:t>
      </w:r>
    </w:p>
    <w:p>
      <w:r>
        <w:rPr>
          <w:sz w:val="22"/>
          <w:szCs w:val="22"/>
        </w:rPr>
        <w:t xml:space="preserve">   - Primary backend: PostgreSQL metadata repository (with pgvector support when enabled).</w:t>
      </w:r>
    </w:p>
    <w:p>
      <w:r>
        <w:rPr>
          <w:sz w:val="22"/>
          <w:szCs w:val="22"/>
        </w:rPr>
        <w:t xml:space="preserve">   - Fallback backend: JSON and in-memory repositories for resilience and local execution.</w:t>
      </w:r>
    </w:p>
    <w:p>
      <w:r>
        <w:rPr>
          <w:b/>
          <w:sz w:val="24"/>
          <w:szCs w:val="24"/>
        </w:rPr>
        <w:t xml:space="preserve">5. Optional Model/RAG Layer</w:t>
      </w:r>
    </w:p>
    <w:p>
      <w:r>
        <w:rPr>
          <w:sz w:val="22"/>
          <w:szCs w:val="22"/>
        </w:rPr>
        <w:t xml:space="preserve">   - Controlled by feature flags; invoked only when deterministic healing does not produce a validated locator.</w:t>
      </w:r>
    </w:p>
    <w:p>
      <w:r>
        <w:rPr>
          <w:sz w:val="22"/>
          <w:szCs w:val="22"/>
        </w:rPr>
        <w:t xml:space="preserve">   - Prompting: rag/prompt_builder.py and rag/prompt_dsl.py</w:t>
      </w:r>
    </w:p>
    <w:p>
      <w:r>
        <w:rPr>
          <w:sz w:val="22"/>
          <w:szCs w:val="22"/>
        </w:rPr>
        <w:t xml:space="preserve">   - Retrieval and model adapters: rag/pgvector_retriever.py, rag/openai_embedder.py, rag/openai_llm.py</w:t>
      </w:r>
    </w:p>
    <w:p>
      <w:r>
        <w:rPr>
          <w:sz w:val="22"/>
          <w:szCs w:val="22"/>
        </w:rPr>
        <w:t xml:space="preserve">   - Coordination and post-processing: rag/rag_assist.py</w:t>
      </w:r>
    </w:p>
    <w:p>
      <w:r>
        <w:rPr>
          <w:b/>
          <w:sz w:val="24"/>
          <w:szCs w:val="24"/>
        </w:rPr>
        <w:t xml:space="preserve">6. Configuration and Observability Layer</w:t>
      </w:r>
    </w:p>
    <w:p>
      <w:r>
        <w:rPr>
          <w:sz w:val="22"/>
          <w:szCs w:val="22"/>
        </w:rPr>
        <w:t xml:space="preserve">   - Runtime config and feature switches: core/config.py</w:t>
      </w:r>
    </w:p>
    <w:p>
      <w:r>
        <w:rPr>
          <w:sz w:val="22"/>
          <w:szCs w:val="22"/>
        </w:rPr>
        <w:t xml:space="preserve">   - Structured logging and telemetry utilities: utils/logging.py</w:t>
      </w:r>
    </w:p>
    <w:p>
      <w:r>
        <w:rPr>
          <w:b/>
          <w:sz w:val="28"/>
          <w:szCs w:val="28"/>
        </w:rPr>
        <w:t xml:space="preserve">End-to-End High-Level Flow</w:t>
      </w:r>
    </w:p>
    <w:p>
      <w:r>
        <w:rPr>
          <w:sz w:val="22"/>
          <w:szCs w:val="22"/>
        </w:rPr>
        <w:t xml:space="preserve">1. Test step fails due to broken locator.</w:t>
      </w:r>
    </w:p>
    <w:p>
      <w:r>
        <w:rPr>
          <w:sz w:val="22"/>
          <w:szCs w:val="22"/>
        </w:rPr>
        <w:t xml:space="preserve">2. Integration layer calls XPathHealerFacade with app/page/element context.</w:t>
      </w:r>
    </w:p>
    <w:p>
      <w:r>
        <w:rPr>
          <w:sz w:val="22"/>
          <w:szCs w:val="22"/>
        </w:rPr>
        <w:t xml:space="preserve">3. HealingService executes deterministic candidate generation, ranking, and validation.</w:t>
      </w:r>
    </w:p>
    <w:p>
      <w:r>
        <w:rPr>
          <w:sz w:val="22"/>
          <w:szCs w:val="22"/>
        </w:rPr>
        <w:t xml:space="preserve">4. If a valid candidate is found, metadata is persisted and locator is returned.</w:t>
      </w:r>
    </w:p>
    <w:p>
      <w:r>
        <w:rPr>
          <w:sz w:val="22"/>
          <w:szCs w:val="22"/>
        </w:rPr>
        <w:t xml:space="preserve">5. If deterministic path fails and RAG is enabled, retrieval + LLM propose grounded candidates.</w:t>
      </w:r>
    </w:p>
    <w:p>
      <w:r>
        <w:rPr>
          <w:sz w:val="22"/>
          <w:szCs w:val="22"/>
        </w:rPr>
        <w:t xml:space="preserve">6. Proposed candidates are validated; accepted locator is stored and returned.</w:t>
      </w:r>
    </w:p>
    <w:p>
      <w:r>
        <w:rPr>
          <w:sz w:val="22"/>
          <w:szCs w:val="22"/>
        </w:rPr>
        <w:t xml:space="preserve">7. Recovery outcome is emitted through structured logs/telemetry.</w:t>
      </w:r>
    </w:p>
    <w:p>
      <w:r>
        <w:rPr>
          <w:b/>
          <w:sz w:val="28"/>
          <w:szCs w:val="28"/>
        </w:rPr>
        <w:t xml:space="preserve">Deliverables in docs Folder</w:t>
      </w:r>
    </w:p>
    <w:p>
      <w:r>
        <w:rPr>
          <w:sz w:val="22"/>
          <w:szCs w:val="22"/>
        </w:rPr>
        <w:t xml:space="preserve">- Flowchart image: docs/xpath_healer_architecture_flowchart.png</w:t>
      </w:r>
    </w:p>
    <w:p>
      <w:r>
        <w:rPr>
          <w:sz w:val="22"/>
          <w:szCs w:val="22"/>
        </w:rPr>
        <w:t xml:space="preserve">- This architecture document: docs/xpath_healer_high_level_architecture.docx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XPath Healer Utility - High Level Architecture</dc:title>
  <dc:creator>Codex</dc:creator>
  <cp:lastModifiedBy>Codex</cp:lastModifiedBy>
  <dcterms:created xsi:type="dcterms:W3CDTF">2026-03-12T09:12:28Z</dcterms:created>
  <dcterms:modified xsi:type="dcterms:W3CDTF">2026-03-12T09:12:28Z</dcterms:modified>
</cp:coreProperties>
</file>