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F1FD0" w14:textId="469C4D2D" w:rsidR="00B66B68" w:rsidRPr="00B66B68" w:rsidRDefault="00B66B68" w:rsidP="00B66B68">
      <w:pPr>
        <w:jc w:val="center"/>
        <w:rPr>
          <w:b/>
          <w:bCs/>
          <w:sz w:val="36"/>
          <w:szCs w:val="36"/>
          <w:lang w:val="en-US"/>
        </w:rPr>
      </w:pPr>
      <w:r w:rsidRPr="00B66B68">
        <w:rPr>
          <w:b/>
          <w:bCs/>
          <w:sz w:val="36"/>
          <w:szCs w:val="36"/>
          <w:lang w:val="en-US"/>
        </w:rPr>
        <w:t>AI Assessment Report</w:t>
      </w:r>
    </w:p>
    <w:p w14:paraId="7549954E" w14:textId="64F51F14" w:rsidR="00B66B68" w:rsidRDefault="00B66B68" w:rsidP="00B66B68">
      <w:pPr>
        <w:rPr>
          <w:b/>
          <w:bCs/>
          <w:sz w:val="28"/>
          <w:szCs w:val="28"/>
          <w:lang w:val="en-US"/>
        </w:rPr>
      </w:pPr>
      <w:r>
        <w:rPr>
          <w:b/>
          <w:bCs/>
          <w:sz w:val="28"/>
          <w:szCs w:val="28"/>
          <w:lang w:val="en-US"/>
        </w:rPr>
        <w:t>Task 1:</w:t>
      </w:r>
    </w:p>
    <w:p w14:paraId="2AB631E9" w14:textId="1E7768EC" w:rsidR="00B66B68" w:rsidRPr="00D150D7" w:rsidRDefault="00D150D7" w:rsidP="00B66B68">
      <w:pPr>
        <w:rPr>
          <w:b/>
          <w:bCs/>
          <w:lang w:val="en-US"/>
        </w:rPr>
      </w:pPr>
      <w:r>
        <w:rPr>
          <w:lang w:val="en-US"/>
        </w:rPr>
        <w:t>A simple baseline model is i</w:t>
      </w:r>
      <w:r w:rsidRPr="00D150D7">
        <w:rPr>
          <w:lang w:val="en-US"/>
        </w:rPr>
        <w:t>mplement</w:t>
      </w:r>
      <w:r>
        <w:rPr>
          <w:lang w:val="en-US"/>
        </w:rPr>
        <w:t>ed</w:t>
      </w:r>
      <w:r w:rsidRPr="00D150D7">
        <w:rPr>
          <w:lang w:val="en-US"/>
        </w:rPr>
        <w:t xml:space="preserve"> </w:t>
      </w:r>
      <w:r>
        <w:rPr>
          <w:lang w:val="en-US"/>
        </w:rPr>
        <w:t>having an encoder-decoder architecture</w:t>
      </w:r>
      <w:r w:rsidRPr="00D150D7">
        <w:rPr>
          <w:lang w:val="en-US"/>
        </w:rPr>
        <w:t xml:space="preserve"> model and training + evaluation script on NYU Depth V2 (available in TFDS → </w:t>
      </w:r>
      <w:hyperlink r:id="rId5" w:history="1">
        <w:r w:rsidRPr="00D150D7">
          <w:rPr>
            <w:rStyle w:val="link-annotation-unknown-block-id--1598287477"/>
            <w:color w:val="0000FF"/>
            <w:u w:val="single"/>
            <w:lang w:val="en-US"/>
          </w:rPr>
          <w:t>https://www.tensorflow.org/datasets/catalog/nyu_depth_v2</w:t>
        </w:r>
      </w:hyperlink>
      <w:r w:rsidRPr="00D150D7">
        <w:rPr>
          <w:lang w:val="en-US"/>
        </w:rPr>
        <w:t>, so TensorFlow is probably better way to complete this assessment; but if you would prefer PyTorch, feel free to pick any Depth Estimation dataset that you may find). The model architecture should not be sophisticated or very complex, so feel free to pick any tiny architecture that should work from your point of view. The same for the training config and optimizer to use, but please demonstrate how to use different optimizers and callbacks, in particular learning rate scheduler.</w:t>
      </w:r>
    </w:p>
    <w:p w14:paraId="4FF2B206" w14:textId="4CA6A119" w:rsidR="001E1938" w:rsidRPr="00B66B68" w:rsidRDefault="00AB4C03">
      <w:pPr>
        <w:rPr>
          <w:b/>
          <w:bCs/>
          <w:sz w:val="28"/>
          <w:szCs w:val="28"/>
          <w:lang w:val="en-US"/>
        </w:rPr>
      </w:pPr>
      <w:r w:rsidRPr="00B66B68">
        <w:rPr>
          <w:b/>
          <w:bCs/>
          <w:sz w:val="28"/>
          <w:szCs w:val="28"/>
          <w:lang w:val="en-US"/>
        </w:rPr>
        <w:t>Bibliographic Research</w:t>
      </w:r>
    </w:p>
    <w:p w14:paraId="24C8FEBB" w14:textId="42BA7D70" w:rsidR="00AB4C03" w:rsidRDefault="00AB4C03">
      <w:pPr>
        <w:rPr>
          <w:lang w:val="en-US"/>
        </w:rPr>
      </w:pPr>
      <w:r w:rsidRPr="00AB4C03">
        <w:rPr>
          <w:lang w:val="en-US"/>
        </w:rPr>
        <w:t>The top 3 approaches that I f</w:t>
      </w:r>
      <w:r>
        <w:rPr>
          <w:lang w:val="en-US"/>
        </w:rPr>
        <w:t>ound out after some research are:</w:t>
      </w:r>
    </w:p>
    <w:p w14:paraId="786CD05D" w14:textId="66FA6E5F" w:rsidR="00AB4C03" w:rsidRDefault="00AB4C03" w:rsidP="00AB4C03">
      <w:pPr>
        <w:pStyle w:val="Listenabsatz"/>
        <w:numPr>
          <w:ilvl w:val="0"/>
          <w:numId w:val="1"/>
        </w:numPr>
        <w:rPr>
          <w:lang w:val="en-US"/>
        </w:rPr>
      </w:pPr>
      <w:r>
        <w:rPr>
          <w:lang w:val="en-US"/>
        </w:rPr>
        <w:t>Depth Anything</w:t>
      </w:r>
    </w:p>
    <w:p w14:paraId="30691D70" w14:textId="62F0803F" w:rsidR="00AB4C03" w:rsidRDefault="00AB4C03" w:rsidP="00AB4C03">
      <w:pPr>
        <w:pStyle w:val="Listenabsatz"/>
        <w:rPr>
          <w:i/>
          <w:iCs/>
          <w:lang w:val="en-US"/>
        </w:rPr>
      </w:pPr>
      <w:r>
        <w:rPr>
          <w:lang w:val="en-US"/>
        </w:rPr>
        <w:t xml:space="preserve">Paper: </w:t>
      </w:r>
      <w:hyperlink r:id="rId6" w:history="1">
        <w:r w:rsidR="008418A2" w:rsidRPr="00F728F9">
          <w:rPr>
            <w:rStyle w:val="Hyperlink"/>
            <w:i/>
            <w:iCs/>
            <w:lang w:val="en-US"/>
          </w:rPr>
          <w:t>https://arxiv.org/abs/2401.10891</w:t>
        </w:r>
      </w:hyperlink>
    </w:p>
    <w:p w14:paraId="10737912" w14:textId="4BA79401" w:rsidR="008418A2" w:rsidRDefault="008418A2" w:rsidP="00AB4C03">
      <w:pPr>
        <w:pStyle w:val="Listenabsatz"/>
        <w:rPr>
          <w:i/>
          <w:iCs/>
          <w:lang w:val="en-US"/>
        </w:rPr>
      </w:pPr>
      <w:r>
        <w:rPr>
          <w:lang w:val="en-US"/>
        </w:rPr>
        <w:t xml:space="preserve">Github: </w:t>
      </w:r>
      <w:hyperlink r:id="rId7" w:history="1">
        <w:r w:rsidRPr="00F728F9">
          <w:rPr>
            <w:rStyle w:val="Hyperlink"/>
            <w:i/>
            <w:iCs/>
            <w:lang w:val="en-US"/>
          </w:rPr>
          <w:t>https://github.com/LiheYoung/Depth-Anything</w:t>
        </w:r>
      </w:hyperlink>
    </w:p>
    <w:p w14:paraId="3BD54961" w14:textId="191B5801" w:rsidR="008418A2" w:rsidRDefault="00776639" w:rsidP="008418A2">
      <w:pPr>
        <w:pStyle w:val="Listenabsatz"/>
        <w:numPr>
          <w:ilvl w:val="0"/>
          <w:numId w:val="1"/>
        </w:numPr>
        <w:rPr>
          <w:lang w:val="en-US"/>
        </w:rPr>
      </w:pPr>
      <w:r>
        <w:rPr>
          <w:lang w:val="en-US"/>
        </w:rPr>
        <w:t>ZoeDepth</w:t>
      </w:r>
    </w:p>
    <w:p w14:paraId="490BD0DD" w14:textId="4BAF8D7E" w:rsidR="00776639" w:rsidRDefault="00776639" w:rsidP="00776639">
      <w:pPr>
        <w:pStyle w:val="Listenabsatz"/>
        <w:rPr>
          <w:i/>
          <w:iCs/>
          <w:lang w:val="en-US"/>
        </w:rPr>
      </w:pPr>
      <w:r>
        <w:rPr>
          <w:lang w:val="en-US"/>
        </w:rPr>
        <w:t xml:space="preserve">Paper: </w:t>
      </w:r>
      <w:hyperlink r:id="rId8" w:history="1">
        <w:r w:rsidRPr="00F728F9">
          <w:rPr>
            <w:rStyle w:val="Hyperlink"/>
            <w:i/>
            <w:iCs/>
            <w:lang w:val="en-US"/>
          </w:rPr>
          <w:t>https://arxiv.org/abs/2302.12288</w:t>
        </w:r>
      </w:hyperlink>
    </w:p>
    <w:p w14:paraId="5F24E65A" w14:textId="42397D17" w:rsidR="00776639" w:rsidRDefault="00776639" w:rsidP="00776639">
      <w:pPr>
        <w:pStyle w:val="Listenabsatz"/>
        <w:rPr>
          <w:i/>
          <w:iCs/>
          <w:lang w:val="en-US"/>
        </w:rPr>
      </w:pPr>
      <w:r>
        <w:rPr>
          <w:lang w:val="en-US"/>
        </w:rPr>
        <w:t xml:space="preserve">Github: </w:t>
      </w:r>
      <w:hyperlink r:id="rId9" w:history="1">
        <w:r w:rsidRPr="00F728F9">
          <w:rPr>
            <w:rStyle w:val="Hyperlink"/>
            <w:i/>
            <w:iCs/>
            <w:lang w:val="en-US"/>
          </w:rPr>
          <w:t>https://github.com/isl-org/ZoeDepth.git</w:t>
        </w:r>
      </w:hyperlink>
    </w:p>
    <w:p w14:paraId="3280B8A4" w14:textId="520ECB43" w:rsidR="00776639" w:rsidRDefault="00776639" w:rsidP="00776639">
      <w:pPr>
        <w:pStyle w:val="Listenabsatz"/>
        <w:numPr>
          <w:ilvl w:val="0"/>
          <w:numId w:val="1"/>
        </w:numPr>
        <w:rPr>
          <w:lang w:val="en-US"/>
        </w:rPr>
      </w:pPr>
      <w:r w:rsidRPr="00776639">
        <w:rPr>
          <w:lang w:val="en-US"/>
        </w:rPr>
        <w:t>DepthFormer</w:t>
      </w:r>
    </w:p>
    <w:p w14:paraId="1C98BC22" w14:textId="66817269" w:rsidR="00776639" w:rsidRDefault="00776639" w:rsidP="00776639">
      <w:pPr>
        <w:pStyle w:val="Listenabsatz"/>
        <w:rPr>
          <w:i/>
          <w:iCs/>
          <w:lang w:val="en-US"/>
        </w:rPr>
      </w:pPr>
      <w:r>
        <w:rPr>
          <w:lang w:val="en-US"/>
        </w:rPr>
        <w:t xml:space="preserve">Paper: </w:t>
      </w:r>
      <w:hyperlink r:id="rId10" w:history="1">
        <w:r w:rsidRPr="00F728F9">
          <w:rPr>
            <w:rStyle w:val="Hyperlink"/>
            <w:i/>
            <w:iCs/>
            <w:lang w:val="en-US"/>
          </w:rPr>
          <w:t>https://arxiv.org/abs/2203.14211</w:t>
        </w:r>
      </w:hyperlink>
    </w:p>
    <w:p w14:paraId="57673968" w14:textId="5130B537" w:rsidR="00776639" w:rsidRPr="00776639" w:rsidRDefault="00776639" w:rsidP="00776639">
      <w:pPr>
        <w:pStyle w:val="Listenabsatz"/>
        <w:rPr>
          <w:lang w:val="en-US"/>
        </w:rPr>
      </w:pPr>
      <w:r>
        <w:rPr>
          <w:lang w:val="en-US"/>
        </w:rPr>
        <w:t xml:space="preserve">Github: </w:t>
      </w:r>
      <w:r w:rsidRPr="00776639">
        <w:rPr>
          <w:i/>
          <w:iCs/>
          <w:lang w:val="en-US"/>
        </w:rPr>
        <w:t>https://github.com/zhyever/Monocular-Depth-Estimation-Toolbox/tree/main/configs/depthformer</w:t>
      </w:r>
    </w:p>
    <w:p w14:paraId="1D3B50A0" w14:textId="77777777" w:rsidR="00776639" w:rsidRPr="00776639" w:rsidRDefault="00776639" w:rsidP="00776639">
      <w:pPr>
        <w:rPr>
          <w:lang w:val="en-US"/>
        </w:rPr>
      </w:pPr>
    </w:p>
    <w:sectPr w:rsidR="00776639" w:rsidRPr="007766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72317"/>
    <w:multiLevelType w:val="hybridMultilevel"/>
    <w:tmpl w:val="61FA2DA2"/>
    <w:lvl w:ilvl="0" w:tplc="EC122448">
      <w:start w:val="1"/>
      <w:numFmt w:val="decimal"/>
      <w:lvlText w:val="%1."/>
      <w:lvlJc w:val="left"/>
      <w:pPr>
        <w:ind w:left="720" w:hanging="360"/>
      </w:pPr>
      <w:rPr>
        <w:rFonts w:hint="default"/>
        <w:i w:val="0"/>
        <w:i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57103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C03"/>
    <w:rsid w:val="000E18FB"/>
    <w:rsid w:val="001E1938"/>
    <w:rsid w:val="00444A93"/>
    <w:rsid w:val="0049183D"/>
    <w:rsid w:val="00776639"/>
    <w:rsid w:val="008418A2"/>
    <w:rsid w:val="00854066"/>
    <w:rsid w:val="00AB4C03"/>
    <w:rsid w:val="00B66B68"/>
    <w:rsid w:val="00D150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8AC0"/>
  <w15:chartTrackingRefBased/>
  <w15:docId w15:val="{999CD183-3F29-47DF-A68C-D84256004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B4C03"/>
    <w:pPr>
      <w:ind w:left="720"/>
      <w:contextualSpacing/>
    </w:pPr>
  </w:style>
  <w:style w:type="character" w:styleId="Hyperlink">
    <w:name w:val="Hyperlink"/>
    <w:basedOn w:val="Absatz-Standardschriftart"/>
    <w:uiPriority w:val="99"/>
    <w:unhideWhenUsed/>
    <w:rsid w:val="008418A2"/>
    <w:rPr>
      <w:color w:val="0563C1" w:themeColor="hyperlink"/>
      <w:u w:val="single"/>
    </w:rPr>
  </w:style>
  <w:style w:type="character" w:styleId="NichtaufgelsteErwhnung">
    <w:name w:val="Unresolved Mention"/>
    <w:basedOn w:val="Absatz-Standardschriftart"/>
    <w:uiPriority w:val="99"/>
    <w:semiHidden/>
    <w:unhideWhenUsed/>
    <w:rsid w:val="008418A2"/>
    <w:rPr>
      <w:color w:val="605E5C"/>
      <w:shd w:val="clear" w:color="auto" w:fill="E1DFDD"/>
    </w:rPr>
  </w:style>
  <w:style w:type="character" w:customStyle="1" w:styleId="link-annotation-unknown-block-id--1598287477">
    <w:name w:val="link-annotation-unknown-block-id--1598287477"/>
    <w:basedOn w:val="Absatz-Standardschriftart"/>
    <w:rsid w:val="00D150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09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302.12288" TargetMode="External"/><Relationship Id="rId3" Type="http://schemas.openxmlformats.org/officeDocument/2006/relationships/settings" Target="settings.xml"/><Relationship Id="rId7" Type="http://schemas.openxmlformats.org/officeDocument/2006/relationships/hyperlink" Target="https://github.com/LiheYoung/Depth-Anyth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401.10891" TargetMode="External"/><Relationship Id="rId11" Type="http://schemas.openxmlformats.org/officeDocument/2006/relationships/fontTable" Target="fontTable.xml"/><Relationship Id="rId5" Type="http://schemas.openxmlformats.org/officeDocument/2006/relationships/hyperlink" Target="https://www.tensorflow.org/datasets/catalog/nyu_depth_v2" TargetMode="External"/><Relationship Id="rId10" Type="http://schemas.openxmlformats.org/officeDocument/2006/relationships/hyperlink" Target="https://arxiv.org/abs/2203.14211" TargetMode="External"/><Relationship Id="rId4" Type="http://schemas.openxmlformats.org/officeDocument/2006/relationships/webSettings" Target="webSettings.xml"/><Relationship Id="rId9" Type="http://schemas.openxmlformats.org/officeDocument/2006/relationships/hyperlink" Target="https://github.com/isl-org/ZoeDepth.gi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1293</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Fraunhofer IPM</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 Debayan</dc:creator>
  <cp:keywords/>
  <dc:description/>
  <cp:lastModifiedBy>Sen, Debayan</cp:lastModifiedBy>
  <cp:revision>2</cp:revision>
  <dcterms:created xsi:type="dcterms:W3CDTF">2024-01-27T10:46:00Z</dcterms:created>
  <dcterms:modified xsi:type="dcterms:W3CDTF">2024-01-29T09:04:00Z</dcterms:modified>
</cp:coreProperties>
</file>