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3E44" w14:textId="77777777" w:rsidR="00CF1FCA" w:rsidRPr="00CF1FCA" w:rsidRDefault="00CF1FCA" w:rsidP="00CF1FCA">
      <w:pPr>
        <w:pStyle w:val="ListParagraph"/>
        <w:numPr>
          <w:ilvl w:val="0"/>
          <w:numId w:val="1"/>
        </w:numPr>
      </w:pPr>
      <w:r w:rsidRPr="00CF1FCA">
        <w:t xml:space="preserve">Write a </w:t>
      </w:r>
      <w:proofErr w:type="spellStart"/>
      <w:r w:rsidRPr="00CF1FCA">
        <w:t>PythonOperator</w:t>
      </w:r>
      <w:proofErr w:type="spellEnd"/>
      <w:r w:rsidRPr="00CF1FCA">
        <w:t xml:space="preserve"> task that reads context['ds'] and prints which date it is processing.</w:t>
      </w:r>
    </w:p>
    <w:p w14:paraId="5C6421F3" w14:textId="4E01DB15" w:rsidR="00CF1FCA" w:rsidRDefault="00CF1FCA" w:rsidP="00CF1FCA">
      <w:pPr>
        <w:pStyle w:val="ListParagraph"/>
        <w:numPr>
          <w:ilvl w:val="0"/>
          <w:numId w:val="3"/>
        </w:numPr>
      </w:pPr>
      <w:r>
        <w:t xml:space="preserve">def </w:t>
      </w:r>
      <w:proofErr w:type="spellStart"/>
      <w:r>
        <w:t>print_processing_date</w:t>
      </w:r>
      <w:proofErr w:type="spellEnd"/>
      <w:r>
        <w:t>(**context):</w:t>
      </w:r>
    </w:p>
    <w:p w14:paraId="6B5F8FF0" w14:textId="77777777" w:rsidR="00CF1FCA" w:rsidRDefault="00CF1FCA" w:rsidP="00CF1FCA">
      <w:pPr>
        <w:pStyle w:val="ListParagraph"/>
        <w:numPr>
          <w:ilvl w:val="0"/>
          <w:numId w:val="3"/>
        </w:numPr>
      </w:pPr>
      <w:proofErr w:type="gramStart"/>
      <w:r>
        <w:t>print(</w:t>
      </w:r>
      <w:proofErr w:type="gramEnd"/>
      <w:r>
        <w:t>"Processing date:", context['ds'])</w:t>
      </w:r>
    </w:p>
    <w:p w14:paraId="2F630FA3" w14:textId="0D3355D0" w:rsidR="00CF1FCA" w:rsidRDefault="00CF1FCA" w:rsidP="00CF1FCA">
      <w:pPr>
        <w:pStyle w:val="ListParagraph"/>
        <w:numPr>
          <w:ilvl w:val="0"/>
          <w:numId w:val="3"/>
        </w:numPr>
      </w:pPr>
      <w:r>
        <w:t xml:space="preserve">This </w:t>
      </w:r>
      <w:proofErr w:type="gramStart"/>
      <w:r>
        <w:t>print</w:t>
      </w:r>
      <w:proofErr w:type="gramEnd"/>
      <w:r>
        <w:t xml:space="preserve"> the execution date of the DAG run.</w:t>
      </w:r>
    </w:p>
    <w:p w14:paraId="2C7D21EB" w14:textId="77777777" w:rsidR="00CF1FCA" w:rsidRDefault="00CF1FCA" w:rsidP="00CF1FCA"/>
    <w:p w14:paraId="3996B129" w14:textId="77777777" w:rsidR="00CF1FCA" w:rsidRPr="00CF1FCA" w:rsidRDefault="00CF1FCA" w:rsidP="00CF1FCA">
      <w:pPr>
        <w:pStyle w:val="ListParagraph"/>
        <w:numPr>
          <w:ilvl w:val="0"/>
          <w:numId w:val="1"/>
        </w:numPr>
      </w:pPr>
      <w:r w:rsidRPr="00CF1FCA">
        <w:t xml:space="preserve">Write a </w:t>
      </w:r>
      <w:proofErr w:type="spellStart"/>
      <w:r w:rsidRPr="00CF1FCA">
        <w:t>BashOperator</w:t>
      </w:r>
      <w:proofErr w:type="spellEnd"/>
      <w:r w:rsidRPr="00CF1FCA">
        <w:t xml:space="preserve"> that runs python /scripts/transform.py --date </w:t>
      </w:r>
      <w:proofErr w:type="gramStart"/>
      <w:r w:rsidRPr="00CF1FCA">
        <w:t>{{ ds</w:t>
      </w:r>
      <w:proofErr w:type="gramEnd"/>
      <w:r w:rsidRPr="00CF1FCA">
        <w:t xml:space="preserve"> }}.</w:t>
      </w:r>
    </w:p>
    <w:p w14:paraId="06CD24F6" w14:textId="7F6BB720" w:rsidR="00CF1FCA" w:rsidRDefault="00CF1FCA" w:rsidP="00CF1FCA">
      <w:pPr>
        <w:pStyle w:val="ListParagraph"/>
        <w:numPr>
          <w:ilvl w:val="0"/>
          <w:numId w:val="10"/>
        </w:numPr>
      </w:pPr>
      <w:r>
        <w:t xml:space="preserve">from </w:t>
      </w:r>
      <w:proofErr w:type="spellStart"/>
      <w:proofErr w:type="gramStart"/>
      <w:r>
        <w:t>airflow.operators</w:t>
      </w:r>
      <w:proofErr w:type="gramEnd"/>
      <w:r>
        <w:t>.bash</w:t>
      </w:r>
      <w:proofErr w:type="spellEnd"/>
      <w:r>
        <w:t xml:space="preserve"> import </w:t>
      </w:r>
      <w:proofErr w:type="spellStart"/>
      <w:r>
        <w:t>BashOperator</w:t>
      </w:r>
      <w:proofErr w:type="spellEnd"/>
    </w:p>
    <w:p w14:paraId="3ABCC089" w14:textId="77777777" w:rsidR="00CF1FCA" w:rsidRDefault="00CF1FCA" w:rsidP="00CF1FCA">
      <w:pPr>
        <w:pStyle w:val="ListParagraph"/>
        <w:numPr>
          <w:ilvl w:val="0"/>
          <w:numId w:val="10"/>
        </w:numPr>
      </w:pPr>
      <w:proofErr w:type="spellStart"/>
      <w:r>
        <w:t>transform_task</w:t>
      </w:r>
      <w:proofErr w:type="spellEnd"/>
      <w:r>
        <w:t xml:space="preserve"> = </w:t>
      </w:r>
      <w:proofErr w:type="spellStart"/>
      <w:proofErr w:type="gramStart"/>
      <w:r>
        <w:t>BashOperator</w:t>
      </w:r>
      <w:proofErr w:type="spellEnd"/>
      <w:r>
        <w:t>(</w:t>
      </w:r>
      <w:proofErr w:type="gramEnd"/>
    </w:p>
    <w:p w14:paraId="7E6D418D" w14:textId="7A196175" w:rsidR="00CF1FCA" w:rsidRDefault="00CF1FCA" w:rsidP="00CF1FCA">
      <w:pPr>
        <w:pStyle w:val="ListParagraph"/>
        <w:numPr>
          <w:ilvl w:val="0"/>
          <w:numId w:val="10"/>
        </w:numPr>
      </w:pPr>
      <w:proofErr w:type="spellStart"/>
      <w:r>
        <w:t>task_id</w:t>
      </w:r>
      <w:proofErr w:type="spellEnd"/>
      <w:r>
        <w:t>="</w:t>
      </w:r>
      <w:proofErr w:type="spellStart"/>
      <w:r>
        <w:t>transform_task</w:t>
      </w:r>
      <w:proofErr w:type="spellEnd"/>
      <w:r>
        <w:t>",</w:t>
      </w:r>
    </w:p>
    <w:p w14:paraId="2547ED1D" w14:textId="4B7DFBB0" w:rsidR="00CF1FCA" w:rsidRDefault="00CF1FCA" w:rsidP="00CF1FCA">
      <w:pPr>
        <w:pStyle w:val="ListParagraph"/>
        <w:numPr>
          <w:ilvl w:val="0"/>
          <w:numId w:val="10"/>
        </w:numPr>
      </w:pPr>
      <w:proofErr w:type="spellStart"/>
      <w:r>
        <w:t>bash_command</w:t>
      </w:r>
      <w:proofErr w:type="spellEnd"/>
      <w:r>
        <w:t xml:space="preserve">="python /scripts/transform.py --date </w:t>
      </w:r>
      <w:proofErr w:type="gramStart"/>
      <w:r>
        <w:t>{{ ds</w:t>
      </w:r>
      <w:proofErr w:type="gramEnd"/>
      <w:r>
        <w:t xml:space="preserve"> }}"</w:t>
      </w:r>
    </w:p>
    <w:p w14:paraId="59166095" w14:textId="4A84227F" w:rsidR="00CF1FCA" w:rsidRDefault="00CF1FCA" w:rsidP="00CF1FCA">
      <w:pPr>
        <w:pStyle w:val="ListParagraph"/>
        <w:numPr>
          <w:ilvl w:val="0"/>
          <w:numId w:val="10"/>
        </w:numPr>
      </w:pPr>
      <w:r>
        <w:t>)</w:t>
      </w:r>
    </w:p>
    <w:p w14:paraId="337139EA" w14:textId="6414F192" w:rsidR="00CF1FCA" w:rsidRDefault="00CF1FCA" w:rsidP="00CF1FCA">
      <w:pPr>
        <w:pStyle w:val="ListParagraph"/>
        <w:numPr>
          <w:ilvl w:val="0"/>
          <w:numId w:val="10"/>
        </w:numPr>
      </w:pPr>
      <w:proofErr w:type="gramStart"/>
      <w:r w:rsidRPr="00CF1FCA">
        <w:t>{{ ds</w:t>
      </w:r>
      <w:proofErr w:type="gramEnd"/>
      <w:r w:rsidRPr="00CF1FCA">
        <w:t xml:space="preserve"> }} automatically inserts the DAG run date.</w:t>
      </w:r>
    </w:p>
    <w:p w14:paraId="4DBF7E7A" w14:textId="77777777" w:rsidR="00CF1FCA" w:rsidRDefault="00CF1FCA" w:rsidP="00CF1FCA"/>
    <w:p w14:paraId="2ED8E4EC" w14:textId="77777777" w:rsidR="00CF1FCA" w:rsidRPr="00CF1FCA" w:rsidRDefault="00CF1FCA" w:rsidP="00CF1FCA">
      <w:pPr>
        <w:pStyle w:val="ListParagraph"/>
        <w:numPr>
          <w:ilvl w:val="0"/>
          <w:numId w:val="1"/>
        </w:numPr>
      </w:pPr>
      <w:r w:rsidRPr="00CF1FCA">
        <w:t xml:space="preserve">Store a variable called WAREHOUSE_URL in Airflow and read it inside a </w:t>
      </w:r>
      <w:proofErr w:type="spellStart"/>
      <w:r w:rsidRPr="00CF1FCA">
        <w:t>PythonOperator</w:t>
      </w:r>
      <w:proofErr w:type="spellEnd"/>
      <w:r w:rsidRPr="00CF1FCA">
        <w:t xml:space="preserve"> task.</w:t>
      </w:r>
    </w:p>
    <w:p w14:paraId="2AE90146" w14:textId="1D2BFFFA" w:rsidR="00CF1FCA" w:rsidRDefault="00CF1FCA" w:rsidP="00CF1FCA">
      <w:pPr>
        <w:pStyle w:val="ListParagraph"/>
        <w:numPr>
          <w:ilvl w:val="0"/>
          <w:numId w:val="15"/>
        </w:numPr>
      </w:pPr>
      <w:r w:rsidRPr="00CF1FCA">
        <w:t>airflow variables set WAREHOUSE_URL "http://warehouse.example.com</w:t>
      </w:r>
    </w:p>
    <w:p w14:paraId="7C435903" w14:textId="77777777" w:rsidR="0098348B" w:rsidRDefault="0098348B" w:rsidP="0098348B"/>
    <w:p w14:paraId="23597151" w14:textId="77777777" w:rsidR="0098348B" w:rsidRPr="0098348B" w:rsidRDefault="0098348B" w:rsidP="0098348B">
      <w:pPr>
        <w:pStyle w:val="ListParagraph"/>
        <w:numPr>
          <w:ilvl w:val="0"/>
          <w:numId w:val="1"/>
        </w:numPr>
      </w:pPr>
      <w:r w:rsidRPr="0098348B">
        <w:t xml:space="preserve">Explain the difference between </w:t>
      </w:r>
      <w:proofErr w:type="spellStart"/>
      <w:r w:rsidRPr="0098348B">
        <w:t>provide_context</w:t>
      </w:r>
      <w:proofErr w:type="spellEnd"/>
      <w:r w:rsidRPr="0098348B">
        <w:t>=True and defining **</w:t>
      </w:r>
      <w:proofErr w:type="spellStart"/>
      <w:r w:rsidRPr="0098348B">
        <w:t>kwargs</w:t>
      </w:r>
      <w:proofErr w:type="spellEnd"/>
      <w:r w:rsidRPr="0098348B">
        <w:t xml:space="preserve"> in the function signature.</w:t>
      </w:r>
    </w:p>
    <w:p w14:paraId="4E412E2A" w14:textId="2CC892A7" w:rsidR="0098348B" w:rsidRPr="0098348B" w:rsidRDefault="0098348B" w:rsidP="0098348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8348B">
        <w:rPr>
          <w:rFonts w:eastAsia="Times New Roman" w:cs="Courier New"/>
          <w:kern w:val="0"/>
          <w14:ligatures w14:val="none"/>
        </w:rPr>
        <w:t>context['ds']</w:t>
      </w:r>
      <w:r w:rsidRPr="0098348B">
        <w:rPr>
          <w:rFonts w:eastAsia="Times New Roman" w:cs="Times New Roman"/>
          <w:kern w:val="0"/>
          <w14:ligatures w14:val="none"/>
        </w:rPr>
        <w:t xml:space="preserve"> gives the execution date of the DAG run. </w:t>
      </w:r>
    </w:p>
    <w:p w14:paraId="3594E177" w14:textId="61350488" w:rsidR="0098348B" w:rsidRPr="0098348B" w:rsidRDefault="0098348B" w:rsidP="0098348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98348B">
        <w:rPr>
          <w:rFonts w:eastAsia="Times New Roman" w:cs="Courier New"/>
          <w:kern w:val="0"/>
          <w14:ligatures w14:val="none"/>
        </w:rPr>
        <w:t>{{ ds</w:t>
      </w:r>
      <w:proofErr w:type="gramEnd"/>
      <w:r w:rsidRPr="0098348B">
        <w:rPr>
          <w:rFonts w:eastAsia="Times New Roman" w:cs="Courier New"/>
          <w:kern w:val="0"/>
          <w14:ligatures w14:val="none"/>
        </w:rPr>
        <w:t xml:space="preserve"> }}</w:t>
      </w:r>
      <w:r w:rsidRPr="0098348B">
        <w:rPr>
          <w:rFonts w:eastAsia="Times New Roman" w:cs="Times New Roman"/>
          <w:kern w:val="0"/>
          <w14:ligatures w14:val="none"/>
        </w:rPr>
        <w:t xml:space="preserve"> is used in </w:t>
      </w:r>
      <w:proofErr w:type="spellStart"/>
      <w:r w:rsidRPr="0098348B">
        <w:rPr>
          <w:rFonts w:eastAsia="Times New Roman" w:cs="Times New Roman"/>
          <w:kern w:val="0"/>
          <w14:ligatures w14:val="none"/>
        </w:rPr>
        <w:t>BashOperator</w:t>
      </w:r>
      <w:proofErr w:type="spellEnd"/>
      <w:r w:rsidRPr="0098348B">
        <w:rPr>
          <w:rFonts w:eastAsia="Times New Roman" w:cs="Times New Roman"/>
          <w:kern w:val="0"/>
          <w14:ligatures w14:val="none"/>
        </w:rPr>
        <w:t xml:space="preserve"> to pass the execution date into a command. </w:t>
      </w:r>
    </w:p>
    <w:p w14:paraId="2B9A74C3" w14:textId="56236675" w:rsidR="0098348B" w:rsidRPr="0098348B" w:rsidRDefault="0098348B" w:rsidP="0098348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98348B">
        <w:rPr>
          <w:rFonts w:eastAsia="Times New Roman" w:cs="Courier New"/>
          <w:kern w:val="0"/>
          <w14:ligatures w14:val="none"/>
        </w:rPr>
        <w:t>Variable.get</w:t>
      </w:r>
      <w:proofErr w:type="spellEnd"/>
      <w:r w:rsidRPr="0098348B">
        <w:rPr>
          <w:rFonts w:eastAsia="Times New Roman" w:cs="Courier New"/>
          <w:kern w:val="0"/>
          <w14:ligatures w14:val="none"/>
        </w:rPr>
        <w:t>(</w:t>
      </w:r>
      <w:proofErr w:type="gramEnd"/>
      <w:r w:rsidRPr="0098348B">
        <w:rPr>
          <w:rFonts w:eastAsia="Times New Roman" w:cs="Courier New"/>
          <w:kern w:val="0"/>
          <w14:ligatures w14:val="none"/>
        </w:rPr>
        <w:t>)</w:t>
      </w:r>
      <w:r w:rsidRPr="0098348B">
        <w:rPr>
          <w:rFonts w:eastAsia="Times New Roman" w:cs="Times New Roman"/>
          <w:kern w:val="0"/>
          <w14:ligatures w14:val="none"/>
        </w:rPr>
        <w:t xml:space="preserve"> reads variables stored inside Airflow, like </w:t>
      </w:r>
      <w:r w:rsidRPr="0098348B">
        <w:rPr>
          <w:rFonts w:eastAsia="Times New Roman" w:cs="Courier New"/>
          <w:kern w:val="0"/>
          <w14:ligatures w14:val="none"/>
        </w:rPr>
        <w:t>WAREHOUSE_URL</w:t>
      </w:r>
      <w:r w:rsidRPr="0098348B">
        <w:rPr>
          <w:rFonts w:eastAsia="Times New Roman" w:cs="Times New Roman"/>
          <w:kern w:val="0"/>
          <w14:ligatures w14:val="none"/>
        </w:rPr>
        <w:t xml:space="preserve">. </w:t>
      </w:r>
    </w:p>
    <w:p w14:paraId="158B64EB" w14:textId="353A14FA" w:rsidR="0098348B" w:rsidRPr="0098348B" w:rsidRDefault="0098348B" w:rsidP="0098348B">
      <w:pPr>
        <w:pStyle w:val="ListParagraph"/>
        <w:numPr>
          <w:ilvl w:val="0"/>
          <w:numId w:val="15"/>
        </w:numPr>
      </w:pPr>
      <w:r w:rsidRPr="0098348B">
        <w:rPr>
          <w:rFonts w:eastAsia="Times New Roman" w:cs="Times New Roman"/>
          <w:kern w:val="0"/>
          <w14:ligatures w14:val="none"/>
        </w:rPr>
        <w:t xml:space="preserve">In old Airflow versions, </w:t>
      </w:r>
      <w:proofErr w:type="spellStart"/>
      <w:r w:rsidRPr="0098348B">
        <w:rPr>
          <w:rFonts w:eastAsia="Times New Roman" w:cs="Courier New"/>
          <w:kern w:val="0"/>
          <w14:ligatures w14:val="none"/>
        </w:rPr>
        <w:t>provide_context</w:t>
      </w:r>
      <w:proofErr w:type="spellEnd"/>
      <w:r w:rsidRPr="0098348B">
        <w:rPr>
          <w:rFonts w:eastAsia="Times New Roman" w:cs="Courier New"/>
          <w:kern w:val="0"/>
          <w14:ligatures w14:val="none"/>
        </w:rPr>
        <w:t>=True</w:t>
      </w:r>
      <w:r w:rsidRPr="0098348B">
        <w:rPr>
          <w:rFonts w:eastAsia="Times New Roman" w:cs="Times New Roman"/>
          <w:kern w:val="0"/>
          <w14:ligatures w14:val="none"/>
        </w:rPr>
        <w:t xml:space="preserve"> was needed to send context to a Python function. In newer versions, using </w:t>
      </w:r>
      <w:r w:rsidRPr="0098348B">
        <w:rPr>
          <w:rFonts w:eastAsia="Times New Roman" w:cs="Courier New"/>
          <w:kern w:val="0"/>
          <w14:ligatures w14:val="none"/>
        </w:rPr>
        <w:t>**</w:t>
      </w:r>
      <w:proofErr w:type="spellStart"/>
      <w:r w:rsidRPr="0098348B">
        <w:rPr>
          <w:rFonts w:eastAsia="Times New Roman" w:cs="Courier New"/>
          <w:kern w:val="0"/>
          <w14:ligatures w14:val="none"/>
        </w:rPr>
        <w:t>kwargs</w:t>
      </w:r>
      <w:proofErr w:type="spellEnd"/>
      <w:r w:rsidRPr="0098348B">
        <w:rPr>
          <w:rFonts w:eastAsia="Times New Roman" w:cs="Times New Roman"/>
          <w:kern w:val="0"/>
          <w14:ligatures w14:val="none"/>
        </w:rPr>
        <w:t xml:space="preserve"> or </w:t>
      </w:r>
      <w:r w:rsidRPr="0098348B">
        <w:rPr>
          <w:rFonts w:eastAsia="Times New Roman" w:cs="Courier New"/>
          <w:kern w:val="0"/>
          <w14:ligatures w14:val="none"/>
        </w:rPr>
        <w:t>**context</w:t>
      </w:r>
      <w:r w:rsidRPr="0098348B">
        <w:rPr>
          <w:rFonts w:eastAsia="Times New Roman" w:cs="Times New Roman"/>
          <w:kern w:val="0"/>
          <w14:ligatures w14:val="none"/>
        </w:rPr>
        <w:t xml:space="preserve"> automatically gets the context, so </w:t>
      </w:r>
      <w:proofErr w:type="spellStart"/>
      <w:r w:rsidRPr="0098348B">
        <w:rPr>
          <w:rFonts w:eastAsia="Times New Roman" w:cs="Courier New"/>
          <w:kern w:val="0"/>
          <w14:ligatures w14:val="none"/>
        </w:rPr>
        <w:t>provide_context</w:t>
      </w:r>
      <w:proofErr w:type="spellEnd"/>
      <w:r w:rsidRPr="0098348B">
        <w:rPr>
          <w:rFonts w:eastAsia="Times New Roman" w:cs="Courier New"/>
          <w:kern w:val="0"/>
          <w14:ligatures w14:val="none"/>
        </w:rPr>
        <w:t>=True</w:t>
      </w:r>
      <w:r w:rsidRPr="0098348B">
        <w:rPr>
          <w:rFonts w:eastAsia="Times New Roman" w:cs="Times New Roman"/>
          <w:kern w:val="0"/>
          <w14:ligatures w14:val="none"/>
        </w:rPr>
        <w:t xml:space="preserve"> is not required.</w:t>
      </w:r>
    </w:p>
    <w:sectPr w:rsidR="0098348B" w:rsidRPr="00983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069F"/>
    <w:multiLevelType w:val="hybridMultilevel"/>
    <w:tmpl w:val="49A0D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025F6"/>
    <w:multiLevelType w:val="hybridMultilevel"/>
    <w:tmpl w:val="F354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06C3C"/>
    <w:multiLevelType w:val="hybridMultilevel"/>
    <w:tmpl w:val="328CA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E76FB"/>
    <w:multiLevelType w:val="hybridMultilevel"/>
    <w:tmpl w:val="0568C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31028"/>
    <w:multiLevelType w:val="hybridMultilevel"/>
    <w:tmpl w:val="0FC09036"/>
    <w:lvl w:ilvl="0" w:tplc="08A2AE6C">
      <w:start w:val="1"/>
      <w:numFmt w:val="bullet"/>
      <w:lvlText w:val="•"/>
      <w:lvlJc w:val="left"/>
      <w:pPr>
        <w:ind w:left="720" w:hanging="360"/>
      </w:pPr>
    </w:lvl>
    <w:lvl w:ilvl="1" w:tplc="EEE42198">
      <w:numFmt w:val="decimal"/>
      <w:lvlText w:val=""/>
      <w:lvlJc w:val="left"/>
      <w:pPr>
        <w:ind w:left="0" w:firstLine="0"/>
      </w:pPr>
    </w:lvl>
    <w:lvl w:ilvl="2" w:tplc="239EC848">
      <w:numFmt w:val="decimal"/>
      <w:lvlText w:val=""/>
      <w:lvlJc w:val="left"/>
      <w:pPr>
        <w:ind w:left="0" w:firstLine="0"/>
      </w:pPr>
    </w:lvl>
    <w:lvl w:ilvl="3" w:tplc="2C5649D2">
      <w:numFmt w:val="decimal"/>
      <w:lvlText w:val=""/>
      <w:lvlJc w:val="left"/>
      <w:pPr>
        <w:ind w:left="0" w:firstLine="0"/>
      </w:pPr>
    </w:lvl>
    <w:lvl w:ilvl="4" w:tplc="93B4E7DC">
      <w:numFmt w:val="decimal"/>
      <w:lvlText w:val=""/>
      <w:lvlJc w:val="left"/>
      <w:pPr>
        <w:ind w:left="0" w:firstLine="0"/>
      </w:pPr>
    </w:lvl>
    <w:lvl w:ilvl="5" w:tplc="62D60ED0">
      <w:numFmt w:val="decimal"/>
      <w:lvlText w:val=""/>
      <w:lvlJc w:val="left"/>
      <w:pPr>
        <w:ind w:left="0" w:firstLine="0"/>
      </w:pPr>
    </w:lvl>
    <w:lvl w:ilvl="6" w:tplc="962EC6A2">
      <w:numFmt w:val="decimal"/>
      <w:lvlText w:val=""/>
      <w:lvlJc w:val="left"/>
      <w:pPr>
        <w:ind w:left="0" w:firstLine="0"/>
      </w:pPr>
    </w:lvl>
    <w:lvl w:ilvl="7" w:tplc="B5505256">
      <w:numFmt w:val="decimal"/>
      <w:lvlText w:val=""/>
      <w:lvlJc w:val="left"/>
      <w:pPr>
        <w:ind w:left="0" w:firstLine="0"/>
      </w:pPr>
    </w:lvl>
    <w:lvl w:ilvl="8" w:tplc="FDE03FD0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F1E7571"/>
    <w:multiLevelType w:val="hybridMultilevel"/>
    <w:tmpl w:val="8C0ACE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B75771"/>
    <w:multiLevelType w:val="hybridMultilevel"/>
    <w:tmpl w:val="9D4C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A51FA"/>
    <w:multiLevelType w:val="hybridMultilevel"/>
    <w:tmpl w:val="4EC8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913A2"/>
    <w:multiLevelType w:val="hybridMultilevel"/>
    <w:tmpl w:val="B6B609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785569"/>
    <w:multiLevelType w:val="hybridMultilevel"/>
    <w:tmpl w:val="D8FA87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1C3EDA"/>
    <w:multiLevelType w:val="hybridMultilevel"/>
    <w:tmpl w:val="F6B2CA30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11" w15:restartNumberingAfterBreak="0">
    <w:nsid w:val="63963FBD"/>
    <w:multiLevelType w:val="hybridMultilevel"/>
    <w:tmpl w:val="C8D64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CA7745"/>
    <w:multiLevelType w:val="hybridMultilevel"/>
    <w:tmpl w:val="25DCBB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9C2B39"/>
    <w:multiLevelType w:val="hybridMultilevel"/>
    <w:tmpl w:val="A8CAF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23F81"/>
    <w:multiLevelType w:val="hybridMultilevel"/>
    <w:tmpl w:val="DD4C4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500455">
    <w:abstractNumId w:val="3"/>
  </w:num>
  <w:num w:numId="2" w16cid:durableId="15549992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12619876">
    <w:abstractNumId w:val="5"/>
  </w:num>
  <w:num w:numId="4" w16cid:durableId="176620642">
    <w:abstractNumId w:val="8"/>
  </w:num>
  <w:num w:numId="5" w16cid:durableId="1405834473">
    <w:abstractNumId w:val="0"/>
  </w:num>
  <w:num w:numId="6" w16cid:durableId="883298830">
    <w:abstractNumId w:val="6"/>
  </w:num>
  <w:num w:numId="7" w16cid:durableId="320433270">
    <w:abstractNumId w:val="2"/>
  </w:num>
  <w:num w:numId="8" w16cid:durableId="1713920934">
    <w:abstractNumId w:val="1"/>
  </w:num>
  <w:num w:numId="9" w16cid:durableId="1469519661">
    <w:abstractNumId w:val="7"/>
  </w:num>
  <w:num w:numId="10" w16cid:durableId="1678003297">
    <w:abstractNumId w:val="9"/>
  </w:num>
  <w:num w:numId="11" w16cid:durableId="2105876837">
    <w:abstractNumId w:val="10"/>
  </w:num>
  <w:num w:numId="12" w16cid:durableId="2140493268">
    <w:abstractNumId w:val="13"/>
  </w:num>
  <w:num w:numId="13" w16cid:durableId="391468741">
    <w:abstractNumId w:val="14"/>
  </w:num>
  <w:num w:numId="14" w16cid:durableId="2128616345">
    <w:abstractNumId w:val="11"/>
  </w:num>
  <w:num w:numId="15" w16cid:durableId="159322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CA"/>
    <w:rsid w:val="001B1A3B"/>
    <w:rsid w:val="00644603"/>
    <w:rsid w:val="008C66A1"/>
    <w:rsid w:val="0098348B"/>
    <w:rsid w:val="00CF1FCA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84B2"/>
  <w15:chartTrackingRefBased/>
  <w15:docId w15:val="{0F600227-B3BC-4114-9710-15B7A5CC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34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2026-05-20T02:37:00Z</dcterms:created>
  <dcterms:modified xsi:type="dcterms:W3CDTF">2026-05-20T03:24:00Z</dcterms:modified>
</cp:coreProperties>
</file>