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17F3" w14:textId="3BEC3840" w:rsidR="00F41FF9" w:rsidRPr="00554883" w:rsidRDefault="00C077DD" w:rsidP="00554883">
      <w:pPr>
        <w:pStyle w:val="ListParagraph"/>
        <w:numPr>
          <w:ilvl w:val="0"/>
          <w:numId w:val="1"/>
        </w:numPr>
      </w:pPr>
      <w:r w:rsidRPr="00554883">
        <w:rPr>
          <w:b/>
          <w:bCs/>
        </w:rPr>
        <w:t>E</w:t>
      </w:r>
      <w:r w:rsidRPr="00554883">
        <w:rPr>
          <w:b/>
          <w:bCs/>
        </w:rPr>
        <w:t>xplains business-to-model thinking</w:t>
      </w:r>
      <w:r>
        <w:br/>
      </w:r>
      <w:r w:rsidRPr="00554883">
        <w:rPr>
          <w:rFonts w:ascii="Cambria" w:hAnsi="Cambria"/>
        </w:rPr>
        <w:t>The company wants to stop using spreadsheets and store their data in a proper system so they can easily create reports and dashboards for sales, customers, products, and track how customers change over time.</w:t>
      </w:r>
    </w:p>
    <w:p w14:paraId="163CB8EF" w14:textId="77777777" w:rsidR="00554883" w:rsidRDefault="00554883" w:rsidP="00554883">
      <w:pPr>
        <w:ind w:left="360"/>
      </w:pPr>
    </w:p>
    <w:p w14:paraId="2BBECFB1" w14:textId="195638C9" w:rsidR="00C077DD" w:rsidRPr="00C077DD" w:rsidRDefault="00C077DD" w:rsidP="00C077DD">
      <w:pPr>
        <w:pStyle w:val="ListParagraph"/>
        <w:numPr>
          <w:ilvl w:val="0"/>
          <w:numId w:val="1"/>
        </w:numPr>
        <w:rPr>
          <w:b/>
          <w:bCs/>
        </w:rPr>
      </w:pPr>
      <w:r w:rsidRPr="00C077DD">
        <w:rPr>
          <w:b/>
          <w:bCs/>
        </w:rPr>
        <w:t>Identify Entities</w:t>
      </w:r>
    </w:p>
    <w:p w14:paraId="5B6F6F39" w14:textId="0F0AEC1E" w:rsidR="00C077DD" w:rsidRPr="00C077DD" w:rsidRDefault="00C077DD" w:rsidP="00C077DD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077DD">
        <w:rPr>
          <w:rFonts w:ascii="Cambria" w:eastAsia="Times New Roman" w:hAnsi="Cambria" w:cs="Times New Roman"/>
          <w:kern w:val="0"/>
          <w14:ligatures w14:val="none"/>
        </w:rPr>
        <w:t xml:space="preserve">Customers </w:t>
      </w:r>
    </w:p>
    <w:p w14:paraId="5D0AD6F1" w14:textId="36A5BB30" w:rsidR="00C077DD" w:rsidRPr="00C077DD" w:rsidRDefault="00C077DD" w:rsidP="00C077DD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077DD">
        <w:rPr>
          <w:rFonts w:ascii="Cambria" w:eastAsia="Times New Roman" w:hAnsi="Cambria" w:cs="Times New Roman"/>
          <w:kern w:val="0"/>
          <w14:ligatures w14:val="none"/>
        </w:rPr>
        <w:t xml:space="preserve">Orders </w:t>
      </w:r>
    </w:p>
    <w:p w14:paraId="03E4B159" w14:textId="50F7347F" w:rsidR="00C077DD" w:rsidRPr="00C077DD" w:rsidRDefault="00C077DD" w:rsidP="00C077DD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077DD">
        <w:rPr>
          <w:rFonts w:ascii="Cambria" w:eastAsia="Times New Roman" w:hAnsi="Cambria" w:cs="Times New Roman"/>
          <w:kern w:val="0"/>
          <w14:ligatures w14:val="none"/>
        </w:rPr>
        <w:t xml:space="preserve">Order Items </w:t>
      </w:r>
    </w:p>
    <w:p w14:paraId="777455FB" w14:textId="7A23F83D" w:rsidR="00C077DD" w:rsidRPr="00C077DD" w:rsidRDefault="00C077DD" w:rsidP="00C077DD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077DD">
        <w:rPr>
          <w:rFonts w:ascii="Cambria" w:eastAsia="Times New Roman" w:hAnsi="Cambria" w:cs="Times New Roman"/>
          <w:kern w:val="0"/>
          <w14:ligatures w14:val="none"/>
        </w:rPr>
        <w:t xml:space="preserve">Products </w:t>
      </w:r>
    </w:p>
    <w:p w14:paraId="4513764B" w14:textId="208DC74F" w:rsidR="00C077DD" w:rsidRPr="00C077DD" w:rsidRDefault="00C077DD" w:rsidP="00C077DD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077DD">
        <w:rPr>
          <w:rFonts w:ascii="Cambria" w:eastAsia="Times New Roman" w:hAnsi="Cambria" w:cs="Times New Roman"/>
          <w:kern w:val="0"/>
          <w14:ligatures w14:val="none"/>
        </w:rPr>
        <w:t xml:space="preserve">Payments </w:t>
      </w:r>
    </w:p>
    <w:p w14:paraId="16ADFBAF" w14:textId="78AAC5DA" w:rsidR="00C077DD" w:rsidRPr="00C077DD" w:rsidRDefault="00C077DD" w:rsidP="00C077DD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077DD">
        <w:rPr>
          <w:rFonts w:ascii="Cambria" w:eastAsia="Times New Roman" w:hAnsi="Cambria" w:cs="Times New Roman"/>
          <w:kern w:val="0"/>
          <w14:ligatures w14:val="none"/>
        </w:rPr>
        <w:t xml:space="preserve">Returns </w:t>
      </w:r>
    </w:p>
    <w:p w14:paraId="2B9D1349" w14:textId="3619E7DA" w:rsidR="00C077DD" w:rsidRPr="00C077DD" w:rsidRDefault="00C077DD" w:rsidP="00C077DD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077DD">
        <w:rPr>
          <w:rFonts w:ascii="Cambria" w:eastAsia="Times New Roman" w:hAnsi="Cambria" w:cs="Times New Roman"/>
          <w:kern w:val="0"/>
          <w14:ligatures w14:val="none"/>
        </w:rPr>
        <w:t xml:space="preserve">Promotions </w:t>
      </w:r>
    </w:p>
    <w:p w14:paraId="31D46F6D" w14:textId="67153857" w:rsidR="00C077DD" w:rsidRPr="00554883" w:rsidRDefault="00C077DD" w:rsidP="00C077DD">
      <w:pPr>
        <w:pStyle w:val="ListParagraph"/>
        <w:numPr>
          <w:ilvl w:val="0"/>
          <w:numId w:val="4"/>
        </w:numPr>
      </w:pPr>
      <w:r w:rsidRPr="00C077DD">
        <w:rPr>
          <w:rFonts w:ascii="Cambria" w:eastAsia="Times New Roman" w:hAnsi="Cambria" w:cs="Times New Roman"/>
          <w:kern w:val="0"/>
          <w14:ligatures w14:val="none"/>
        </w:rPr>
        <w:t>Date</w:t>
      </w:r>
    </w:p>
    <w:p w14:paraId="19C9F06C" w14:textId="77777777" w:rsidR="00554883" w:rsidRPr="00C077DD" w:rsidRDefault="00554883" w:rsidP="00554883">
      <w:pPr>
        <w:ind w:left="720"/>
      </w:pPr>
    </w:p>
    <w:p w14:paraId="1880EBFB" w14:textId="3CF15912" w:rsidR="00C077DD" w:rsidRPr="00C077DD" w:rsidRDefault="00C077DD" w:rsidP="00C077DD">
      <w:pPr>
        <w:pStyle w:val="ListParagraph"/>
        <w:numPr>
          <w:ilvl w:val="0"/>
          <w:numId w:val="1"/>
        </w:numPr>
        <w:rPr>
          <w:b/>
          <w:bCs/>
        </w:rPr>
      </w:pPr>
      <w:r w:rsidRPr="00C077DD">
        <w:rPr>
          <w:b/>
          <w:bCs/>
        </w:rPr>
        <w:t>Add Attributes</w:t>
      </w:r>
      <w:r w:rsidRPr="00C077DD">
        <w:rPr>
          <w:b/>
          <w:bCs/>
        </w:rPr>
        <w:t>: Details about each entity</w:t>
      </w:r>
    </w:p>
    <w:p w14:paraId="0CAEDE97" w14:textId="38604702" w:rsidR="00C077DD" w:rsidRPr="00C077DD" w:rsidRDefault="00C077DD" w:rsidP="00C077DD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077DD">
        <w:rPr>
          <w:rFonts w:ascii="Cambria" w:eastAsia="Times New Roman" w:hAnsi="Cambria" w:cs="Times New Roman"/>
          <w:kern w:val="0"/>
          <w14:ligatures w14:val="none"/>
        </w:rPr>
        <w:t xml:space="preserve">Customer → name, city, segment </w:t>
      </w:r>
    </w:p>
    <w:p w14:paraId="2B9DEC19" w14:textId="5C07A3D2" w:rsidR="00C077DD" w:rsidRPr="00C077DD" w:rsidRDefault="00C077DD" w:rsidP="00C077DD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077DD">
        <w:rPr>
          <w:rFonts w:ascii="Cambria" w:eastAsia="Times New Roman" w:hAnsi="Cambria" w:cs="Times New Roman"/>
          <w:kern w:val="0"/>
          <w14:ligatures w14:val="none"/>
        </w:rPr>
        <w:t xml:space="preserve">Product → name, category, price </w:t>
      </w:r>
    </w:p>
    <w:p w14:paraId="619C90BC" w14:textId="2E77864E" w:rsidR="00554883" w:rsidRPr="00554883" w:rsidRDefault="00C077DD" w:rsidP="00554883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C077DD">
        <w:rPr>
          <w:rFonts w:ascii="Cambria" w:eastAsia="Times New Roman" w:hAnsi="Cambria" w:cs="Times New Roman"/>
          <w:kern w:val="0"/>
          <w14:ligatures w14:val="none"/>
        </w:rPr>
        <w:t>Order → order date, status, amount</w:t>
      </w:r>
    </w:p>
    <w:p w14:paraId="47F88DC8" w14:textId="77777777" w:rsidR="00554883" w:rsidRPr="00554883" w:rsidRDefault="00554883" w:rsidP="00554883">
      <w:pPr>
        <w:rPr>
          <w:rFonts w:ascii="Cambria" w:hAnsi="Cambria"/>
        </w:rPr>
      </w:pPr>
    </w:p>
    <w:p w14:paraId="7C7D3404" w14:textId="21765444" w:rsidR="00554883" w:rsidRPr="00554883" w:rsidRDefault="00C077DD" w:rsidP="00554883">
      <w:pPr>
        <w:pStyle w:val="ListParagraph"/>
        <w:numPr>
          <w:ilvl w:val="0"/>
          <w:numId w:val="1"/>
        </w:numPr>
        <w:rPr>
          <w:rFonts w:ascii="Cambria" w:hAnsi="Cambria"/>
          <w:b/>
          <w:bCs/>
        </w:rPr>
      </w:pPr>
      <w:r w:rsidRPr="00C077DD">
        <w:rPr>
          <w:rFonts w:ascii="Cambria" w:hAnsi="Cambria"/>
          <w:b/>
          <w:bCs/>
        </w:rPr>
        <w:t>Define Relationships (How things connect)</w:t>
      </w:r>
    </w:p>
    <w:p w14:paraId="5D5D9E24" w14:textId="77777777" w:rsidR="00554883" w:rsidRPr="00554883" w:rsidRDefault="00554883" w:rsidP="00554883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554883">
        <w:rPr>
          <w:rFonts w:ascii="Cambria" w:hAnsi="Cambria"/>
        </w:rPr>
        <w:t xml:space="preserve">One customer can have many orders → one-to-many relationship </w:t>
      </w:r>
    </w:p>
    <w:p w14:paraId="6B88AF7B" w14:textId="487A0528" w:rsidR="00554883" w:rsidRPr="00554883" w:rsidRDefault="000F7515" w:rsidP="00554883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0F7515">
        <w:rPr>
          <w:rFonts w:ascii="Cambria" w:hAnsi="Cambria"/>
        </w:rPr>
        <w:t>one order can have many products through order items</w:t>
      </w:r>
      <w:r w:rsidR="00554883" w:rsidRPr="00554883">
        <w:rPr>
          <w:rFonts w:ascii="Cambria" w:hAnsi="Cambria"/>
        </w:rPr>
        <w:t xml:space="preserve">→ many-to-many relationship </w:t>
      </w:r>
    </w:p>
    <w:p w14:paraId="75C0EACE" w14:textId="77777777" w:rsidR="00554883" w:rsidRPr="00554883" w:rsidRDefault="00554883" w:rsidP="00554883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554883">
        <w:rPr>
          <w:rFonts w:ascii="Cambria" w:hAnsi="Cambria"/>
        </w:rPr>
        <w:t xml:space="preserve">One product can appear in many orders → many-to-many relationship </w:t>
      </w:r>
    </w:p>
    <w:p w14:paraId="04FCDB0C" w14:textId="77777777" w:rsidR="00554883" w:rsidRPr="00554883" w:rsidRDefault="00554883" w:rsidP="00554883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554883">
        <w:rPr>
          <w:rFonts w:ascii="Cambria" w:hAnsi="Cambria"/>
        </w:rPr>
        <w:t>Since Orders and Products have a many-to-many relationship, we use a bridge table called Order Items to connect them.</w:t>
      </w:r>
    </w:p>
    <w:p w14:paraId="736C18B9" w14:textId="77777777" w:rsidR="00554883" w:rsidRPr="00554883" w:rsidRDefault="00554883" w:rsidP="00554883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554883">
        <w:rPr>
          <w:rFonts w:ascii="Cambria" w:hAnsi="Cambria"/>
        </w:rPr>
        <w:t xml:space="preserve">Order → Order Items = one-to-many </w:t>
      </w:r>
    </w:p>
    <w:p w14:paraId="754B6366" w14:textId="15EAFEE6" w:rsidR="00554883" w:rsidRPr="00554883" w:rsidRDefault="00554883" w:rsidP="00554883">
      <w:pPr>
        <w:pStyle w:val="ListParagraph"/>
        <w:numPr>
          <w:ilvl w:val="0"/>
          <w:numId w:val="14"/>
        </w:numPr>
        <w:rPr>
          <w:rFonts w:ascii="Cambria" w:hAnsi="Cambria"/>
          <w:b/>
          <w:bCs/>
        </w:rPr>
      </w:pPr>
      <w:r w:rsidRPr="00554883">
        <w:rPr>
          <w:rFonts w:ascii="Cambria" w:hAnsi="Cambria"/>
        </w:rPr>
        <w:t>Product → Order Items = one-to-many</w:t>
      </w:r>
    </w:p>
    <w:p w14:paraId="6EAC3A1F" w14:textId="77777777" w:rsidR="00554883" w:rsidRPr="00554883" w:rsidRDefault="00554883" w:rsidP="00554883">
      <w:pPr>
        <w:ind w:left="720"/>
        <w:rPr>
          <w:rFonts w:ascii="Cambria" w:hAnsi="Cambria"/>
          <w:b/>
          <w:bCs/>
        </w:rPr>
      </w:pPr>
    </w:p>
    <w:p w14:paraId="5AE1214D" w14:textId="77777777" w:rsidR="00554883" w:rsidRDefault="00554883" w:rsidP="00554883">
      <w:pPr>
        <w:pStyle w:val="ListParagraph"/>
        <w:numPr>
          <w:ilvl w:val="0"/>
          <w:numId w:val="1"/>
        </w:numPr>
        <w:rPr>
          <w:rFonts w:ascii="Cambria" w:hAnsi="Cambria"/>
          <w:b/>
          <w:bCs/>
        </w:rPr>
      </w:pPr>
      <w:r w:rsidRPr="00554883">
        <w:rPr>
          <w:rFonts w:ascii="Cambria" w:hAnsi="Cambria"/>
          <w:b/>
          <w:bCs/>
        </w:rPr>
        <w:t>Grain Definition (Most Important Step)</w:t>
      </w:r>
    </w:p>
    <w:p w14:paraId="40AEBF2D" w14:textId="77777777" w:rsidR="00554883" w:rsidRPr="00554883" w:rsidRDefault="00554883" w:rsidP="00554883">
      <w:pPr>
        <w:pStyle w:val="ListParagraph"/>
        <w:numPr>
          <w:ilvl w:val="0"/>
          <w:numId w:val="18"/>
        </w:numPr>
        <w:rPr>
          <w:rFonts w:ascii="Cambria" w:hAnsi="Cambria"/>
          <w:b/>
          <w:bCs/>
        </w:rPr>
      </w:pPr>
      <w:r w:rsidRPr="00554883">
        <w:rPr>
          <w:rFonts w:ascii="Cambria" w:hAnsi="Cambria"/>
        </w:rPr>
        <w:t xml:space="preserve">One row in the fact table means </w:t>
      </w:r>
      <w:r w:rsidRPr="00554883">
        <w:rPr>
          <w:rStyle w:val="Strong"/>
          <w:rFonts w:ascii="Cambria" w:hAnsi="Cambria"/>
        </w:rPr>
        <w:t>one product in one order</w:t>
      </w:r>
      <w:r w:rsidRPr="00554883">
        <w:rPr>
          <w:rFonts w:ascii="Cambria" w:hAnsi="Cambria"/>
        </w:rPr>
        <w:t>.</w:t>
      </w:r>
    </w:p>
    <w:p w14:paraId="7DCE9E3E" w14:textId="09C75FB1" w:rsidR="00554883" w:rsidRPr="00554883" w:rsidRDefault="00554883" w:rsidP="00554883">
      <w:pPr>
        <w:pStyle w:val="ListParagraph"/>
        <w:numPr>
          <w:ilvl w:val="0"/>
          <w:numId w:val="18"/>
        </w:numPr>
        <w:rPr>
          <w:rFonts w:ascii="Cambria" w:hAnsi="Cambria"/>
          <w:b/>
          <w:bCs/>
        </w:rPr>
      </w:pPr>
      <w:r w:rsidRPr="00554883">
        <w:rPr>
          <w:rFonts w:ascii="Cambria" w:hAnsi="Cambria"/>
        </w:rPr>
        <w:t>T</w:t>
      </w:r>
      <w:r w:rsidRPr="00554883">
        <w:rPr>
          <w:rFonts w:ascii="Cambria" w:hAnsi="Cambria"/>
        </w:rPr>
        <w:t>his helps us see sales and quantity for each product in every order clearly without mixing data.</w:t>
      </w:r>
    </w:p>
    <w:p w14:paraId="3396C50A" w14:textId="77777777" w:rsidR="00554883" w:rsidRDefault="00554883" w:rsidP="00554883">
      <w:pPr>
        <w:rPr>
          <w:rFonts w:ascii="Cambria" w:hAnsi="Cambria"/>
          <w:b/>
          <w:bCs/>
        </w:rPr>
      </w:pPr>
    </w:p>
    <w:p w14:paraId="2BE7F0BB" w14:textId="11464250" w:rsidR="00554883" w:rsidRDefault="0029226C" w:rsidP="00554883">
      <w:pPr>
        <w:pStyle w:val="ListParagraph"/>
        <w:numPr>
          <w:ilvl w:val="0"/>
          <w:numId w:val="1"/>
        </w:numPr>
        <w:rPr>
          <w:rFonts w:ascii="Cambria" w:hAnsi="Cambria"/>
          <w:b/>
          <w:bCs/>
        </w:rPr>
      </w:pPr>
      <w:r w:rsidRPr="0029226C">
        <w:rPr>
          <w:rFonts w:ascii="Cambria" w:hAnsi="Cambria"/>
          <w:b/>
          <w:bCs/>
        </w:rPr>
        <w:lastRenderedPageBreak/>
        <w:t>Fact vs Dimension</w:t>
      </w:r>
    </w:p>
    <w:p w14:paraId="452DD93D" w14:textId="77777777" w:rsidR="0029226C" w:rsidRPr="0029226C" w:rsidRDefault="0029226C" w:rsidP="0029226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9226C">
        <w:rPr>
          <w:rFonts w:ascii="Cambria" w:eastAsia="Times New Roman" w:hAnsi="Cambria" w:cs="Times New Roman"/>
          <w:kern w:val="0"/>
          <w14:ligatures w14:val="none"/>
        </w:rPr>
        <w:t>Fact (numbers / metrics):</w:t>
      </w:r>
      <w:r w:rsidRPr="0029226C">
        <w:rPr>
          <w:rFonts w:ascii="Cambria" w:eastAsia="Times New Roman" w:hAnsi="Cambria" w:cs="Times New Roman"/>
          <w:kern w:val="0"/>
          <w14:ligatures w14:val="none"/>
        </w:rPr>
        <w:br/>
      </w:r>
      <w:proofErr w:type="spellStart"/>
      <w:r w:rsidRPr="0029226C">
        <w:rPr>
          <w:rFonts w:ascii="Cambria" w:eastAsia="Times New Roman" w:hAnsi="Cambria" w:cs="Times New Roman"/>
          <w:kern w:val="0"/>
          <w14:ligatures w14:val="none"/>
        </w:rPr>
        <w:t>sales_amount</w:t>
      </w:r>
      <w:proofErr w:type="spellEnd"/>
      <w:r w:rsidRPr="0029226C">
        <w:rPr>
          <w:rFonts w:ascii="Cambria" w:eastAsia="Times New Roman" w:hAnsi="Cambria" w:cs="Times New Roman"/>
          <w:kern w:val="0"/>
          <w14:ligatures w14:val="none"/>
        </w:rPr>
        <w:t xml:space="preserve">, quantity, discount, </w:t>
      </w:r>
      <w:proofErr w:type="spellStart"/>
      <w:r w:rsidRPr="0029226C">
        <w:rPr>
          <w:rFonts w:ascii="Cambria" w:eastAsia="Times New Roman" w:hAnsi="Cambria" w:cs="Times New Roman"/>
          <w:kern w:val="0"/>
          <w14:ligatures w14:val="none"/>
        </w:rPr>
        <w:t>payment_amount</w:t>
      </w:r>
      <w:proofErr w:type="spellEnd"/>
      <w:r w:rsidRPr="0029226C">
        <w:rPr>
          <w:rFonts w:ascii="Cambria" w:eastAsia="Times New Roman" w:hAnsi="Cambria" w:cs="Times New Roman"/>
          <w:kern w:val="0"/>
          <w14:ligatures w14:val="none"/>
        </w:rPr>
        <w:t xml:space="preserve"> </w:t>
      </w:r>
    </w:p>
    <w:p w14:paraId="0AF3C42B" w14:textId="77777777" w:rsidR="0029226C" w:rsidRPr="0029226C" w:rsidRDefault="0029226C" w:rsidP="0029226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9226C">
        <w:rPr>
          <w:rFonts w:ascii="Cambria" w:eastAsia="Times New Roman" w:hAnsi="Cambria" w:cs="Times New Roman"/>
          <w:kern w:val="0"/>
          <w14:ligatures w14:val="none"/>
        </w:rPr>
        <w:t>Dimension (descriptions):</w:t>
      </w:r>
      <w:r w:rsidRPr="0029226C">
        <w:rPr>
          <w:rFonts w:ascii="Cambria" w:eastAsia="Times New Roman" w:hAnsi="Cambria" w:cs="Times New Roman"/>
          <w:kern w:val="0"/>
          <w14:ligatures w14:val="none"/>
        </w:rPr>
        <w:br/>
        <w:t xml:space="preserve">customer name, product name, date, promotion </w:t>
      </w:r>
    </w:p>
    <w:p w14:paraId="44B95247" w14:textId="77777777" w:rsidR="0029226C" w:rsidRDefault="0029226C" w:rsidP="0029226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9226C">
        <w:rPr>
          <w:rFonts w:ascii="Cambria" w:eastAsia="Times New Roman" w:hAnsi="Cambria" w:cs="Times New Roman"/>
          <w:kern w:val="0"/>
          <w14:ligatures w14:val="none"/>
        </w:rPr>
        <w:t>Fact tables store numbers for analysis, and dimension tables store details used for filtering and grouping.</w:t>
      </w:r>
    </w:p>
    <w:p w14:paraId="62B587D0" w14:textId="77777777" w:rsidR="0029226C" w:rsidRPr="0029226C" w:rsidRDefault="0029226C" w:rsidP="0029226C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79E94DAD" w14:textId="6D9A28B6" w:rsidR="0029226C" w:rsidRPr="0029226C" w:rsidRDefault="0029226C" w:rsidP="0029226C">
      <w:pPr>
        <w:pStyle w:val="ListParagraph"/>
        <w:numPr>
          <w:ilvl w:val="0"/>
          <w:numId w:val="1"/>
        </w:numPr>
        <w:rPr>
          <w:rFonts w:ascii="Cambria" w:hAnsi="Cambria"/>
          <w:b/>
          <w:bCs/>
        </w:rPr>
      </w:pPr>
      <w:r w:rsidRPr="0029226C">
        <w:rPr>
          <w:rFonts w:ascii="Cambria" w:hAnsi="Cambria"/>
          <w:b/>
          <w:bCs/>
        </w:rPr>
        <w:t>Star Schema Design</w:t>
      </w:r>
    </w:p>
    <w:p w14:paraId="17839FCE" w14:textId="77777777" w:rsidR="0029226C" w:rsidRPr="0029226C" w:rsidRDefault="0029226C" w:rsidP="0029226C">
      <w:pPr>
        <w:pStyle w:val="ListParagraph"/>
        <w:numPr>
          <w:ilvl w:val="0"/>
          <w:numId w:val="26"/>
        </w:numPr>
        <w:rPr>
          <w:rFonts w:ascii="Cambria" w:hAnsi="Cambria"/>
        </w:rPr>
      </w:pPr>
      <w:r w:rsidRPr="0029226C">
        <w:rPr>
          <w:rFonts w:ascii="Cambria" w:hAnsi="Cambria"/>
        </w:rPr>
        <w:t>The model follows a star schema design.</w:t>
      </w:r>
    </w:p>
    <w:p w14:paraId="2F964CFF" w14:textId="77777777" w:rsidR="0029226C" w:rsidRPr="0029226C" w:rsidRDefault="0029226C" w:rsidP="0029226C">
      <w:pPr>
        <w:pStyle w:val="ListParagraph"/>
        <w:numPr>
          <w:ilvl w:val="0"/>
          <w:numId w:val="26"/>
        </w:numPr>
        <w:rPr>
          <w:rFonts w:ascii="Cambria" w:hAnsi="Cambria"/>
        </w:rPr>
      </w:pPr>
      <w:r w:rsidRPr="0029226C">
        <w:rPr>
          <w:rFonts w:ascii="Cambria" w:hAnsi="Cambria"/>
        </w:rPr>
        <w:t xml:space="preserve">Central table: </w:t>
      </w:r>
      <w:proofErr w:type="spellStart"/>
      <w:r w:rsidRPr="0029226C">
        <w:rPr>
          <w:rFonts w:ascii="Cambria" w:hAnsi="Cambria"/>
        </w:rPr>
        <w:t>fact_sales</w:t>
      </w:r>
      <w:proofErr w:type="spellEnd"/>
      <w:r w:rsidRPr="0029226C">
        <w:rPr>
          <w:rFonts w:ascii="Cambria" w:hAnsi="Cambria"/>
        </w:rPr>
        <w:t xml:space="preserve"> </w:t>
      </w:r>
    </w:p>
    <w:p w14:paraId="34149E17" w14:textId="77777777" w:rsidR="0029226C" w:rsidRPr="0029226C" w:rsidRDefault="0029226C" w:rsidP="0029226C">
      <w:pPr>
        <w:pStyle w:val="ListParagraph"/>
        <w:numPr>
          <w:ilvl w:val="0"/>
          <w:numId w:val="26"/>
        </w:numPr>
        <w:rPr>
          <w:rFonts w:ascii="Cambria" w:hAnsi="Cambria"/>
        </w:rPr>
      </w:pPr>
      <w:r w:rsidRPr="0029226C">
        <w:rPr>
          <w:rFonts w:ascii="Cambria" w:hAnsi="Cambria"/>
        </w:rPr>
        <w:t xml:space="preserve">Surrounding dimension tables: </w:t>
      </w:r>
    </w:p>
    <w:p w14:paraId="1601AED3" w14:textId="77777777" w:rsidR="0029226C" w:rsidRPr="0029226C" w:rsidRDefault="0029226C" w:rsidP="0029226C">
      <w:pPr>
        <w:pStyle w:val="ListParagraph"/>
        <w:numPr>
          <w:ilvl w:val="0"/>
          <w:numId w:val="26"/>
        </w:numPr>
        <w:rPr>
          <w:rFonts w:ascii="Cambria" w:hAnsi="Cambria"/>
        </w:rPr>
      </w:pPr>
      <w:proofErr w:type="spellStart"/>
      <w:r w:rsidRPr="0029226C">
        <w:rPr>
          <w:rFonts w:ascii="Cambria" w:hAnsi="Cambria"/>
        </w:rPr>
        <w:t>dim_customer</w:t>
      </w:r>
      <w:proofErr w:type="spellEnd"/>
      <w:r w:rsidRPr="0029226C">
        <w:rPr>
          <w:rFonts w:ascii="Cambria" w:hAnsi="Cambria"/>
        </w:rPr>
        <w:t xml:space="preserve"> </w:t>
      </w:r>
    </w:p>
    <w:p w14:paraId="599C9FA8" w14:textId="77777777" w:rsidR="0029226C" w:rsidRPr="0029226C" w:rsidRDefault="0029226C" w:rsidP="0029226C">
      <w:pPr>
        <w:pStyle w:val="ListParagraph"/>
        <w:numPr>
          <w:ilvl w:val="0"/>
          <w:numId w:val="26"/>
        </w:numPr>
        <w:rPr>
          <w:rFonts w:ascii="Cambria" w:hAnsi="Cambria"/>
        </w:rPr>
      </w:pPr>
      <w:proofErr w:type="spellStart"/>
      <w:r w:rsidRPr="0029226C">
        <w:rPr>
          <w:rFonts w:ascii="Cambria" w:hAnsi="Cambria"/>
        </w:rPr>
        <w:t>dim_product</w:t>
      </w:r>
      <w:proofErr w:type="spellEnd"/>
      <w:r w:rsidRPr="0029226C">
        <w:rPr>
          <w:rFonts w:ascii="Cambria" w:hAnsi="Cambria"/>
        </w:rPr>
        <w:t xml:space="preserve"> </w:t>
      </w:r>
    </w:p>
    <w:p w14:paraId="68A5C30D" w14:textId="77777777" w:rsidR="0029226C" w:rsidRPr="0029226C" w:rsidRDefault="0029226C" w:rsidP="0029226C">
      <w:pPr>
        <w:pStyle w:val="ListParagraph"/>
        <w:numPr>
          <w:ilvl w:val="0"/>
          <w:numId w:val="26"/>
        </w:numPr>
        <w:rPr>
          <w:rFonts w:ascii="Cambria" w:hAnsi="Cambria"/>
        </w:rPr>
      </w:pPr>
      <w:proofErr w:type="spellStart"/>
      <w:r w:rsidRPr="0029226C">
        <w:rPr>
          <w:rFonts w:ascii="Cambria" w:hAnsi="Cambria"/>
        </w:rPr>
        <w:t>dim_date</w:t>
      </w:r>
      <w:proofErr w:type="spellEnd"/>
      <w:r w:rsidRPr="0029226C">
        <w:rPr>
          <w:rFonts w:ascii="Cambria" w:hAnsi="Cambria"/>
        </w:rPr>
        <w:t xml:space="preserve"> </w:t>
      </w:r>
    </w:p>
    <w:p w14:paraId="3A38AD74" w14:textId="77777777" w:rsidR="0029226C" w:rsidRPr="0029226C" w:rsidRDefault="0029226C" w:rsidP="0029226C">
      <w:pPr>
        <w:pStyle w:val="ListParagraph"/>
        <w:numPr>
          <w:ilvl w:val="0"/>
          <w:numId w:val="26"/>
        </w:numPr>
        <w:rPr>
          <w:rFonts w:ascii="Cambria" w:hAnsi="Cambria"/>
        </w:rPr>
      </w:pPr>
      <w:proofErr w:type="spellStart"/>
      <w:r w:rsidRPr="0029226C">
        <w:rPr>
          <w:rFonts w:ascii="Cambria" w:hAnsi="Cambria"/>
        </w:rPr>
        <w:t>dim_promotion</w:t>
      </w:r>
      <w:proofErr w:type="spellEnd"/>
      <w:r w:rsidRPr="0029226C">
        <w:rPr>
          <w:rFonts w:ascii="Cambria" w:hAnsi="Cambria"/>
        </w:rPr>
        <w:t xml:space="preserve"> </w:t>
      </w:r>
    </w:p>
    <w:p w14:paraId="2B630BEA" w14:textId="77777777" w:rsidR="0029226C" w:rsidRDefault="0029226C" w:rsidP="0029226C">
      <w:pPr>
        <w:pStyle w:val="ListParagraph"/>
        <w:numPr>
          <w:ilvl w:val="0"/>
          <w:numId w:val="26"/>
        </w:numPr>
        <w:rPr>
          <w:rFonts w:ascii="Cambria" w:hAnsi="Cambria"/>
        </w:rPr>
      </w:pPr>
      <w:r w:rsidRPr="0029226C">
        <w:rPr>
          <w:rFonts w:ascii="Cambria" w:hAnsi="Cambria"/>
        </w:rPr>
        <w:t xml:space="preserve">This structure helps </w:t>
      </w:r>
      <w:proofErr w:type="gramStart"/>
      <w:r w:rsidRPr="0029226C">
        <w:rPr>
          <w:rFonts w:ascii="Cambria" w:hAnsi="Cambria"/>
        </w:rPr>
        <w:t>in</w:t>
      </w:r>
      <w:proofErr w:type="gramEnd"/>
      <w:r w:rsidRPr="0029226C">
        <w:rPr>
          <w:rFonts w:ascii="Cambria" w:hAnsi="Cambria"/>
        </w:rPr>
        <w:t xml:space="preserve"> easy and fast reporting.</w:t>
      </w:r>
    </w:p>
    <w:p w14:paraId="47912904" w14:textId="5F792BD5" w:rsidR="000F7515" w:rsidRDefault="000F7515" w:rsidP="0029226C">
      <w:pPr>
        <w:pStyle w:val="ListParagraph"/>
        <w:numPr>
          <w:ilvl w:val="0"/>
          <w:numId w:val="26"/>
        </w:numPr>
        <w:rPr>
          <w:rFonts w:ascii="Cambria" w:hAnsi="Cambria"/>
        </w:rPr>
      </w:pPr>
      <w:r w:rsidRPr="000F7515">
        <w:rPr>
          <w:rFonts w:ascii="Cambria" w:hAnsi="Cambria"/>
        </w:rPr>
        <w:t>These dimensions help filter and analyze sales data by customer, product, date, and promotion.</w:t>
      </w:r>
    </w:p>
    <w:p w14:paraId="27F7F9D1" w14:textId="77777777" w:rsidR="0029226C" w:rsidRDefault="0029226C" w:rsidP="0029226C">
      <w:pPr>
        <w:rPr>
          <w:rFonts w:ascii="Cambria" w:hAnsi="Cambria"/>
        </w:rPr>
      </w:pPr>
    </w:p>
    <w:p w14:paraId="204427F7" w14:textId="068019D9" w:rsidR="0029226C" w:rsidRDefault="0029226C" w:rsidP="0029226C">
      <w:pPr>
        <w:pStyle w:val="ListParagraph"/>
        <w:numPr>
          <w:ilvl w:val="0"/>
          <w:numId w:val="1"/>
        </w:numPr>
        <w:rPr>
          <w:rFonts w:ascii="Cambria" w:hAnsi="Cambria"/>
          <w:b/>
          <w:bCs/>
        </w:rPr>
      </w:pPr>
      <w:r w:rsidRPr="0029226C">
        <w:rPr>
          <w:rFonts w:ascii="Cambria" w:hAnsi="Cambria"/>
          <w:b/>
          <w:bCs/>
        </w:rPr>
        <w:t>Keys Definition</w:t>
      </w:r>
    </w:p>
    <w:p w14:paraId="3D1D4A04" w14:textId="77777777" w:rsidR="0029226C" w:rsidRPr="0029226C" w:rsidRDefault="0029226C" w:rsidP="0029226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9226C">
        <w:rPr>
          <w:rFonts w:ascii="Cambria" w:eastAsia="Times New Roman" w:hAnsi="Cambria" w:cs="Times New Roman"/>
          <w:kern w:val="0"/>
          <w14:ligatures w14:val="none"/>
        </w:rPr>
        <w:t xml:space="preserve">Primary Key: uniquely identifies each record in a table </w:t>
      </w:r>
    </w:p>
    <w:p w14:paraId="27AD5418" w14:textId="77777777" w:rsidR="0029226C" w:rsidRPr="0029226C" w:rsidRDefault="0029226C" w:rsidP="0029226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9226C">
        <w:rPr>
          <w:rFonts w:ascii="Cambria" w:eastAsia="Times New Roman" w:hAnsi="Cambria" w:cs="Times New Roman"/>
          <w:kern w:val="0"/>
          <w14:ligatures w14:val="none"/>
        </w:rPr>
        <w:t xml:space="preserve">Foreign Key: </w:t>
      </w:r>
      <w:proofErr w:type="gramStart"/>
      <w:r w:rsidRPr="0029226C">
        <w:rPr>
          <w:rFonts w:ascii="Cambria" w:eastAsia="Times New Roman" w:hAnsi="Cambria" w:cs="Times New Roman"/>
          <w:kern w:val="0"/>
          <w14:ligatures w14:val="none"/>
        </w:rPr>
        <w:t>connects</w:t>
      </w:r>
      <w:proofErr w:type="gramEnd"/>
      <w:r w:rsidRPr="0029226C">
        <w:rPr>
          <w:rFonts w:ascii="Cambria" w:eastAsia="Times New Roman" w:hAnsi="Cambria" w:cs="Times New Roman"/>
          <w:kern w:val="0"/>
          <w14:ligatures w14:val="none"/>
        </w:rPr>
        <w:t xml:space="preserve"> one table to another </w:t>
      </w:r>
    </w:p>
    <w:p w14:paraId="3F7FF1FD" w14:textId="77777777" w:rsidR="0029226C" w:rsidRPr="0029226C" w:rsidRDefault="0029226C" w:rsidP="0029226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9226C">
        <w:rPr>
          <w:rFonts w:ascii="Cambria" w:eastAsia="Times New Roman" w:hAnsi="Cambria" w:cs="Times New Roman"/>
          <w:kern w:val="0"/>
          <w14:ligatures w14:val="none"/>
        </w:rPr>
        <w:t xml:space="preserve">Natural Key: real-world identifier like email </w:t>
      </w:r>
    </w:p>
    <w:p w14:paraId="5103AB48" w14:textId="7CF4FD35" w:rsidR="0029226C" w:rsidRDefault="0029226C" w:rsidP="0029226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9226C">
        <w:rPr>
          <w:rFonts w:ascii="Cambria" w:eastAsia="Times New Roman" w:hAnsi="Cambria" w:cs="Times New Roman"/>
          <w:kern w:val="0"/>
          <w14:ligatures w14:val="none"/>
        </w:rPr>
        <w:t xml:space="preserve">Surrogate Key: system-generated ID used in data warehouse </w:t>
      </w:r>
    </w:p>
    <w:p w14:paraId="482B544A" w14:textId="77777777" w:rsidR="0029226C" w:rsidRPr="0029226C" w:rsidRDefault="0029226C" w:rsidP="0029226C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kern w:val="0"/>
          <w14:ligatures w14:val="none"/>
        </w:rPr>
      </w:pPr>
    </w:p>
    <w:p w14:paraId="1B1C491A" w14:textId="150BB643" w:rsidR="0029226C" w:rsidRDefault="0029226C" w:rsidP="0029226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29226C">
        <w:rPr>
          <w:rFonts w:ascii="Cambria" w:eastAsia="Times New Roman" w:hAnsi="Cambria" w:cs="Times New Roman"/>
          <w:b/>
          <w:bCs/>
          <w:kern w:val="0"/>
          <w14:ligatures w14:val="none"/>
        </w:rPr>
        <w:t>SCD (Slowly Changing Dimensions)</w:t>
      </w:r>
    </w:p>
    <w:p w14:paraId="30079A6A" w14:textId="649289FF" w:rsidR="0029226C" w:rsidRPr="0029226C" w:rsidRDefault="0029226C" w:rsidP="0029226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9226C">
        <w:rPr>
          <w:rFonts w:ascii="Cambria" w:eastAsia="Times New Roman" w:hAnsi="Cambria" w:cs="Times New Roman"/>
          <w:kern w:val="0"/>
          <w14:ligatures w14:val="none"/>
        </w:rPr>
        <w:t>T</w:t>
      </w:r>
      <w:r w:rsidRPr="0029226C">
        <w:rPr>
          <w:rFonts w:ascii="Cambria" w:eastAsia="Times New Roman" w:hAnsi="Cambria" w:cs="Times New Roman"/>
          <w:kern w:val="0"/>
          <w14:ligatures w14:val="none"/>
        </w:rPr>
        <w:t xml:space="preserve">ype 1: Used when history is not needed (overwrite data) </w:t>
      </w:r>
    </w:p>
    <w:p w14:paraId="2EBB99F8" w14:textId="77777777" w:rsidR="0029226C" w:rsidRPr="0029226C" w:rsidRDefault="0029226C" w:rsidP="0029226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9226C">
        <w:rPr>
          <w:rFonts w:ascii="Cambria" w:eastAsia="Times New Roman" w:hAnsi="Cambria" w:cs="Times New Roman"/>
          <w:kern w:val="0"/>
          <w14:ligatures w14:val="none"/>
        </w:rPr>
        <w:t xml:space="preserve">Type 2: Used when history is important (keep old and new records) </w:t>
      </w:r>
    </w:p>
    <w:p w14:paraId="6E0E812E" w14:textId="77777777" w:rsidR="0029226C" w:rsidRPr="0029226C" w:rsidRDefault="0029226C" w:rsidP="0029226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29226C">
        <w:rPr>
          <w:rFonts w:ascii="Cambria" w:eastAsia="Times New Roman" w:hAnsi="Cambria" w:cs="Times New Roman"/>
          <w:b/>
          <w:bCs/>
          <w:kern w:val="0"/>
          <w14:ligatures w14:val="none"/>
        </w:rPr>
        <w:t>Example:</w:t>
      </w:r>
    </w:p>
    <w:p w14:paraId="3D7EA37E" w14:textId="77777777" w:rsidR="0029226C" w:rsidRPr="0029226C" w:rsidRDefault="0029226C" w:rsidP="0029226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9226C">
        <w:rPr>
          <w:rFonts w:ascii="Cambria" w:eastAsia="Times New Roman" w:hAnsi="Cambria" w:cs="Times New Roman"/>
          <w:kern w:val="0"/>
          <w14:ligatures w14:val="none"/>
        </w:rPr>
        <w:t xml:space="preserve">Customer segment changes → Type 2 </w:t>
      </w:r>
    </w:p>
    <w:p w14:paraId="3E52F443" w14:textId="77777777" w:rsidR="0029226C" w:rsidRDefault="0029226C" w:rsidP="0029226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9226C">
        <w:rPr>
          <w:rFonts w:ascii="Cambria" w:eastAsia="Times New Roman" w:hAnsi="Cambria" w:cs="Times New Roman"/>
          <w:kern w:val="0"/>
          <w14:ligatures w14:val="none"/>
        </w:rPr>
        <w:t>Product price updates → Type 1</w:t>
      </w:r>
    </w:p>
    <w:p w14:paraId="0C98B468" w14:textId="77777777" w:rsidR="0029226C" w:rsidRDefault="0029226C" w:rsidP="0029226C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0969559F" w14:textId="30ADB8D4" w:rsidR="0029226C" w:rsidRDefault="000F7515" w:rsidP="0029226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0F7515">
        <w:rPr>
          <w:rFonts w:ascii="Cambria" w:eastAsia="Times New Roman" w:hAnsi="Cambria" w:cs="Times New Roman"/>
          <w:b/>
          <w:bCs/>
          <w:kern w:val="0"/>
          <w14:ligatures w14:val="none"/>
        </w:rPr>
        <w:t>Medallion Architecture</w:t>
      </w:r>
    </w:p>
    <w:p w14:paraId="3154C0C1" w14:textId="7E3CF322" w:rsidR="000F7515" w:rsidRPr="000F7515" w:rsidRDefault="000F7515" w:rsidP="000F751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515">
        <w:rPr>
          <w:rFonts w:ascii="Times New Roman" w:eastAsia="Times New Roman" w:hAnsi="Times New Roman" w:cs="Times New Roman"/>
          <w:kern w:val="0"/>
          <w14:ligatures w14:val="none"/>
        </w:rPr>
        <w:t xml:space="preserve">Raw Layer: original data from CSV/API files </w:t>
      </w:r>
    </w:p>
    <w:p w14:paraId="1B7381E9" w14:textId="772F99FD" w:rsidR="000F7515" w:rsidRPr="000F7515" w:rsidRDefault="000F7515" w:rsidP="000F751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5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Cleaned Layer: data after fixing errors and standardizing </w:t>
      </w:r>
    </w:p>
    <w:p w14:paraId="1F358EAD" w14:textId="2F09C8B4" w:rsidR="000F7515" w:rsidRPr="000F7515" w:rsidRDefault="000F7515" w:rsidP="000F751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0F7515">
        <w:rPr>
          <w:rFonts w:ascii="Times New Roman" w:eastAsia="Times New Roman" w:hAnsi="Times New Roman" w:cs="Times New Roman"/>
          <w:kern w:val="0"/>
          <w14:ligatures w14:val="none"/>
        </w:rPr>
        <w:t>Curated Layer: final tables used for reporting (fact and dimension tables)</w:t>
      </w:r>
    </w:p>
    <w:p w14:paraId="559A4A5F" w14:textId="77777777" w:rsidR="000F7515" w:rsidRDefault="000F7515" w:rsidP="000F751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kern w:val="0"/>
          <w14:ligatures w14:val="none"/>
        </w:rPr>
      </w:pPr>
    </w:p>
    <w:p w14:paraId="2671D906" w14:textId="4621AC46" w:rsidR="000F7515" w:rsidRDefault="000F7515" w:rsidP="000F751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0F7515">
        <w:rPr>
          <w:rFonts w:ascii="Cambria" w:eastAsia="Times New Roman" w:hAnsi="Cambria" w:cs="Times New Roman"/>
          <w:b/>
          <w:bCs/>
          <w:kern w:val="0"/>
          <w14:ligatures w14:val="none"/>
        </w:rPr>
        <w:t>Business Explanation</w:t>
      </w:r>
    </w:p>
    <w:p w14:paraId="385940D2" w14:textId="77777777" w:rsidR="000F7515" w:rsidRPr="000F7515" w:rsidRDefault="000F7515" w:rsidP="000F751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0F7515">
        <w:rPr>
          <w:rFonts w:ascii="Cambria" w:eastAsia="Times New Roman" w:hAnsi="Cambria" w:cs="Times New Roman"/>
          <w:kern w:val="0"/>
          <w14:ligatures w14:val="none"/>
        </w:rPr>
        <w:t>This model helps create dashboards by separating:</w:t>
      </w:r>
    </w:p>
    <w:p w14:paraId="531885FD" w14:textId="77777777" w:rsidR="000F7515" w:rsidRPr="000F7515" w:rsidRDefault="000F7515" w:rsidP="000F751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0F7515">
        <w:rPr>
          <w:rFonts w:ascii="Cambria" w:eastAsia="Times New Roman" w:hAnsi="Cambria" w:cs="Times New Roman"/>
          <w:kern w:val="0"/>
          <w14:ligatures w14:val="none"/>
        </w:rPr>
        <w:t xml:space="preserve">Facts (numbers) for analysis </w:t>
      </w:r>
    </w:p>
    <w:p w14:paraId="6ED9229C" w14:textId="77777777" w:rsidR="000F7515" w:rsidRPr="000F7515" w:rsidRDefault="000F7515" w:rsidP="000F751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0F7515">
        <w:rPr>
          <w:rFonts w:ascii="Cambria" w:eastAsia="Times New Roman" w:hAnsi="Cambria" w:cs="Times New Roman"/>
          <w:kern w:val="0"/>
          <w14:ligatures w14:val="none"/>
        </w:rPr>
        <w:t xml:space="preserve">Dimensions (details) for filtering </w:t>
      </w:r>
    </w:p>
    <w:p w14:paraId="1B11A380" w14:textId="77777777" w:rsidR="000F7515" w:rsidRPr="000F7515" w:rsidRDefault="000F7515" w:rsidP="000F751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0F7515">
        <w:rPr>
          <w:rFonts w:ascii="Cambria" w:eastAsia="Times New Roman" w:hAnsi="Cambria" w:cs="Times New Roman"/>
          <w:kern w:val="0"/>
          <w14:ligatures w14:val="none"/>
        </w:rPr>
        <w:t>This makes reporting faster, accurate, and consistent for business users.</w:t>
      </w:r>
    </w:p>
    <w:p w14:paraId="7FA8CEB3" w14:textId="77777777" w:rsidR="000F7515" w:rsidRPr="000F7515" w:rsidRDefault="000F7515" w:rsidP="000F751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kern w:val="0"/>
          <w14:ligatures w14:val="none"/>
        </w:rPr>
      </w:pPr>
    </w:p>
    <w:p w14:paraId="4BF2C35D" w14:textId="77777777" w:rsidR="0029226C" w:rsidRPr="0029226C" w:rsidRDefault="0029226C" w:rsidP="0029226C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kern w:val="0"/>
          <w14:ligatures w14:val="none"/>
        </w:rPr>
      </w:pPr>
    </w:p>
    <w:p w14:paraId="48E3D569" w14:textId="77777777" w:rsidR="0029226C" w:rsidRPr="0029226C" w:rsidRDefault="0029226C" w:rsidP="0029226C">
      <w:pPr>
        <w:rPr>
          <w:rFonts w:ascii="Cambria" w:hAnsi="Cambria"/>
          <w:b/>
          <w:bCs/>
        </w:rPr>
      </w:pPr>
    </w:p>
    <w:p w14:paraId="0BEF64F1" w14:textId="77777777" w:rsidR="00554883" w:rsidRPr="00554883" w:rsidRDefault="00554883" w:rsidP="00554883">
      <w:pPr>
        <w:rPr>
          <w:rFonts w:ascii="Cambria" w:hAnsi="Cambria"/>
          <w:b/>
          <w:bCs/>
        </w:rPr>
      </w:pPr>
    </w:p>
    <w:p w14:paraId="7EF2AC31" w14:textId="77777777" w:rsidR="00554883" w:rsidRPr="00554883" w:rsidRDefault="00554883" w:rsidP="00554883">
      <w:pPr>
        <w:rPr>
          <w:rFonts w:ascii="Cambria" w:hAnsi="Cambria"/>
          <w:b/>
          <w:bCs/>
        </w:rPr>
      </w:pPr>
    </w:p>
    <w:p w14:paraId="5873B8ED" w14:textId="4D018414" w:rsidR="00C077DD" w:rsidRPr="00C077DD" w:rsidRDefault="00C077DD" w:rsidP="00554883">
      <w:pPr>
        <w:pStyle w:val="ListParagraph"/>
        <w:rPr>
          <w:rFonts w:ascii="Cambria" w:hAnsi="Cambria"/>
          <w:b/>
          <w:bCs/>
        </w:rPr>
      </w:pPr>
    </w:p>
    <w:sectPr w:rsidR="00C077DD" w:rsidRPr="00C07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ADF"/>
    <w:multiLevelType w:val="hybridMultilevel"/>
    <w:tmpl w:val="7A489A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61C5"/>
    <w:multiLevelType w:val="hybridMultilevel"/>
    <w:tmpl w:val="3594EC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E3494F"/>
    <w:multiLevelType w:val="multilevel"/>
    <w:tmpl w:val="22AE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3A16"/>
    <w:multiLevelType w:val="hybridMultilevel"/>
    <w:tmpl w:val="2898A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057BB"/>
    <w:multiLevelType w:val="hybridMultilevel"/>
    <w:tmpl w:val="CB6224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581636"/>
    <w:multiLevelType w:val="multilevel"/>
    <w:tmpl w:val="7506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81604"/>
    <w:multiLevelType w:val="multilevel"/>
    <w:tmpl w:val="AD74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414EB"/>
    <w:multiLevelType w:val="hybridMultilevel"/>
    <w:tmpl w:val="712C25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A41F88"/>
    <w:multiLevelType w:val="hybridMultilevel"/>
    <w:tmpl w:val="B6B4C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711A1"/>
    <w:multiLevelType w:val="hybridMultilevel"/>
    <w:tmpl w:val="19ECD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E0861"/>
    <w:multiLevelType w:val="hybridMultilevel"/>
    <w:tmpl w:val="2B6AD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05ED4"/>
    <w:multiLevelType w:val="multilevel"/>
    <w:tmpl w:val="8EB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A0DDC"/>
    <w:multiLevelType w:val="multilevel"/>
    <w:tmpl w:val="CE44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81DEA"/>
    <w:multiLevelType w:val="multilevel"/>
    <w:tmpl w:val="7C5C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3141B"/>
    <w:multiLevelType w:val="hybridMultilevel"/>
    <w:tmpl w:val="7A489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5C7D11"/>
    <w:multiLevelType w:val="hybridMultilevel"/>
    <w:tmpl w:val="7786F0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A73F22"/>
    <w:multiLevelType w:val="hybridMultilevel"/>
    <w:tmpl w:val="E71A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BE7CB2"/>
    <w:multiLevelType w:val="multilevel"/>
    <w:tmpl w:val="319A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574A4"/>
    <w:multiLevelType w:val="hybridMultilevel"/>
    <w:tmpl w:val="046C17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EEE7E15"/>
    <w:multiLevelType w:val="multilevel"/>
    <w:tmpl w:val="7EF4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35A6F"/>
    <w:multiLevelType w:val="hybridMultilevel"/>
    <w:tmpl w:val="51E08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33E53"/>
    <w:multiLevelType w:val="hybridMultilevel"/>
    <w:tmpl w:val="863C31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D05739"/>
    <w:multiLevelType w:val="hybridMultilevel"/>
    <w:tmpl w:val="016A8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F71E5F"/>
    <w:multiLevelType w:val="hybridMultilevel"/>
    <w:tmpl w:val="C99AB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840C7"/>
    <w:multiLevelType w:val="hybridMultilevel"/>
    <w:tmpl w:val="C0668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9B468F"/>
    <w:multiLevelType w:val="hybridMultilevel"/>
    <w:tmpl w:val="58B22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EA38A0"/>
    <w:multiLevelType w:val="hybridMultilevel"/>
    <w:tmpl w:val="DC28A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5F47A6"/>
    <w:multiLevelType w:val="hybridMultilevel"/>
    <w:tmpl w:val="DF926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CD1142F"/>
    <w:multiLevelType w:val="hybridMultilevel"/>
    <w:tmpl w:val="0180F6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3A2EEE"/>
    <w:multiLevelType w:val="hybridMultilevel"/>
    <w:tmpl w:val="477480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950560"/>
    <w:multiLevelType w:val="hybridMultilevel"/>
    <w:tmpl w:val="A49EE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0303CA"/>
    <w:multiLevelType w:val="hybridMultilevel"/>
    <w:tmpl w:val="DE46B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0B27E1"/>
    <w:multiLevelType w:val="hybridMultilevel"/>
    <w:tmpl w:val="55BA4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2E743B"/>
    <w:multiLevelType w:val="hybridMultilevel"/>
    <w:tmpl w:val="AE72B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286D95"/>
    <w:multiLevelType w:val="hybridMultilevel"/>
    <w:tmpl w:val="95B8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E278DD"/>
    <w:multiLevelType w:val="hybridMultilevel"/>
    <w:tmpl w:val="0CFEC5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EE60306"/>
    <w:multiLevelType w:val="hybridMultilevel"/>
    <w:tmpl w:val="4686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A23388"/>
    <w:multiLevelType w:val="hybridMultilevel"/>
    <w:tmpl w:val="60CA8C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88191931">
    <w:abstractNumId w:val="14"/>
  </w:num>
  <w:num w:numId="2" w16cid:durableId="1645740702">
    <w:abstractNumId w:val="3"/>
  </w:num>
  <w:num w:numId="3" w16cid:durableId="144901434">
    <w:abstractNumId w:val="10"/>
  </w:num>
  <w:num w:numId="4" w16cid:durableId="387995043">
    <w:abstractNumId w:val="7"/>
  </w:num>
  <w:num w:numId="5" w16cid:durableId="1552382728">
    <w:abstractNumId w:val="0"/>
  </w:num>
  <w:num w:numId="6" w16cid:durableId="1255899100">
    <w:abstractNumId w:val="34"/>
  </w:num>
  <w:num w:numId="7" w16cid:durableId="2096702176">
    <w:abstractNumId w:val="9"/>
  </w:num>
  <w:num w:numId="8" w16cid:durableId="1024408124">
    <w:abstractNumId w:val="23"/>
  </w:num>
  <w:num w:numId="9" w16cid:durableId="1063329206">
    <w:abstractNumId w:val="4"/>
  </w:num>
  <w:num w:numId="10" w16cid:durableId="1440486658">
    <w:abstractNumId w:val="2"/>
  </w:num>
  <w:num w:numId="11" w16cid:durableId="183447921">
    <w:abstractNumId w:val="13"/>
  </w:num>
  <w:num w:numId="12" w16cid:durableId="1133985811">
    <w:abstractNumId w:val="24"/>
  </w:num>
  <w:num w:numId="13" w16cid:durableId="1279483747">
    <w:abstractNumId w:val="8"/>
  </w:num>
  <w:num w:numId="14" w16cid:durableId="1679500362">
    <w:abstractNumId w:val="29"/>
  </w:num>
  <w:num w:numId="15" w16cid:durableId="135343459">
    <w:abstractNumId w:val="31"/>
  </w:num>
  <w:num w:numId="16" w16cid:durableId="1010529693">
    <w:abstractNumId w:val="28"/>
  </w:num>
  <w:num w:numId="17" w16cid:durableId="876626303">
    <w:abstractNumId w:val="16"/>
  </w:num>
  <w:num w:numId="18" w16cid:durableId="1183470131">
    <w:abstractNumId w:val="18"/>
  </w:num>
  <w:num w:numId="19" w16cid:durableId="227347110">
    <w:abstractNumId w:val="17"/>
  </w:num>
  <w:num w:numId="20" w16cid:durableId="768819970">
    <w:abstractNumId w:val="30"/>
  </w:num>
  <w:num w:numId="21" w16cid:durableId="409887094">
    <w:abstractNumId w:val="21"/>
  </w:num>
  <w:num w:numId="22" w16cid:durableId="1904631578">
    <w:abstractNumId w:val="6"/>
  </w:num>
  <w:num w:numId="23" w16cid:durableId="529226676">
    <w:abstractNumId w:val="25"/>
  </w:num>
  <w:num w:numId="24" w16cid:durableId="571736172">
    <w:abstractNumId w:val="32"/>
  </w:num>
  <w:num w:numId="25" w16cid:durableId="2035954779">
    <w:abstractNumId w:val="20"/>
  </w:num>
  <w:num w:numId="26" w16cid:durableId="168757950">
    <w:abstractNumId w:val="27"/>
  </w:num>
  <w:num w:numId="27" w16cid:durableId="1796752741">
    <w:abstractNumId w:val="5"/>
  </w:num>
  <w:num w:numId="28" w16cid:durableId="284166156">
    <w:abstractNumId w:val="26"/>
  </w:num>
  <w:num w:numId="29" w16cid:durableId="1917782454">
    <w:abstractNumId w:val="15"/>
  </w:num>
  <w:num w:numId="30" w16cid:durableId="759445531">
    <w:abstractNumId w:val="11"/>
  </w:num>
  <w:num w:numId="31" w16cid:durableId="1396078644">
    <w:abstractNumId w:val="12"/>
  </w:num>
  <w:num w:numId="32" w16cid:durableId="456727411">
    <w:abstractNumId w:val="22"/>
  </w:num>
  <w:num w:numId="33" w16cid:durableId="1287613867">
    <w:abstractNumId w:val="1"/>
  </w:num>
  <w:num w:numId="34" w16cid:durableId="519975416">
    <w:abstractNumId w:val="36"/>
  </w:num>
  <w:num w:numId="35" w16cid:durableId="1531798991">
    <w:abstractNumId w:val="37"/>
  </w:num>
  <w:num w:numId="36" w16cid:durableId="497773708">
    <w:abstractNumId w:val="19"/>
  </w:num>
  <w:num w:numId="37" w16cid:durableId="1272131052">
    <w:abstractNumId w:val="33"/>
  </w:num>
  <w:num w:numId="38" w16cid:durableId="99256800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DD"/>
    <w:rsid w:val="000F7515"/>
    <w:rsid w:val="001B1A3B"/>
    <w:rsid w:val="0029226C"/>
    <w:rsid w:val="00554883"/>
    <w:rsid w:val="00644603"/>
    <w:rsid w:val="00C077DD"/>
    <w:rsid w:val="00E715E6"/>
    <w:rsid w:val="00F4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F476"/>
  <w15:chartTrackingRefBased/>
  <w15:docId w15:val="{42CB9B0B-5D98-4B1A-A586-EF9F2B38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7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4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48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 kommineni</dc:creator>
  <cp:keywords/>
  <dc:description/>
  <cp:lastModifiedBy>Neelu kommineni</cp:lastModifiedBy>
  <cp:revision>1</cp:revision>
  <dcterms:created xsi:type="dcterms:W3CDTF">2026-05-07T21:53:00Z</dcterms:created>
  <dcterms:modified xsi:type="dcterms:W3CDTF">2026-05-07T22:32:00Z</dcterms:modified>
</cp:coreProperties>
</file>