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DF215" w14:textId="6A97BF7B" w:rsidR="00771AC5" w:rsidRPr="00771AC5" w:rsidRDefault="00771AC5" w:rsidP="00771AC5">
      <w:pPr>
        <w:pStyle w:val="ListParagraph"/>
        <w:numPr>
          <w:ilvl w:val="0"/>
          <w:numId w:val="3"/>
        </w:numPr>
        <w:spacing w:before="40" w:after="40" w:line="240" w:lineRule="auto"/>
      </w:pPr>
      <w:r w:rsidRPr="00771AC5">
        <w:rPr>
          <w:rFonts w:ascii="Arial" w:eastAsia="Arial" w:hAnsi="Arial" w:cs="Arial"/>
        </w:rPr>
        <w:t xml:space="preserve">Explain in one sentence why </w:t>
      </w:r>
      <w:proofErr w:type="spellStart"/>
      <w:r w:rsidRPr="00771AC5">
        <w:rPr>
          <w:rFonts w:ascii="Arial" w:eastAsia="Arial" w:hAnsi="Arial" w:cs="Arial"/>
        </w:rPr>
        <w:t>groupBy</w:t>
      </w:r>
      <w:proofErr w:type="spellEnd"/>
      <w:r w:rsidRPr="00771AC5">
        <w:rPr>
          <w:rFonts w:ascii="Arial" w:eastAsia="Arial" w:hAnsi="Arial" w:cs="Arial"/>
        </w:rPr>
        <w:t xml:space="preserve"> causes a shuffle.</w:t>
      </w:r>
    </w:p>
    <w:p w14:paraId="4CE455CA" w14:textId="7BA73C05" w:rsidR="00771AC5" w:rsidRDefault="00771AC5" w:rsidP="00771AC5">
      <w:pPr>
        <w:pStyle w:val="ListParagraph"/>
        <w:numPr>
          <w:ilvl w:val="0"/>
          <w:numId w:val="4"/>
        </w:numPr>
        <w:spacing w:before="40" w:after="40" w:line="240" w:lineRule="auto"/>
      </w:pPr>
      <w:proofErr w:type="spellStart"/>
      <w:r w:rsidRPr="00771AC5">
        <w:rPr>
          <w:rFonts w:ascii="Arial" w:eastAsia="Arial" w:hAnsi="Arial" w:cs="Arial"/>
        </w:rPr>
        <w:t>groupBy</w:t>
      </w:r>
      <w:proofErr w:type="spellEnd"/>
      <w:r w:rsidRPr="00771AC5">
        <w:rPr>
          <w:rFonts w:ascii="Arial" w:eastAsia="Arial" w:hAnsi="Arial" w:cs="Arial"/>
        </w:rPr>
        <w:t xml:space="preserve"> causes a shuffle because Spark must move rows with the same grouping key from different partitions to the same executor for aggregation.</w:t>
      </w:r>
    </w:p>
    <w:p w14:paraId="5D45667A" w14:textId="77777777" w:rsidR="00771AC5" w:rsidRDefault="00771AC5" w:rsidP="00771AC5">
      <w:pPr>
        <w:spacing w:before="40" w:after="40" w:line="240" w:lineRule="auto"/>
        <w:rPr>
          <w:rFonts w:ascii="Arial" w:eastAsia="Arial" w:hAnsi="Arial" w:cs="Arial"/>
        </w:rPr>
      </w:pPr>
    </w:p>
    <w:p w14:paraId="29F3BBA2" w14:textId="77777777" w:rsidR="00771AC5" w:rsidRDefault="00771AC5" w:rsidP="00771AC5">
      <w:pPr>
        <w:spacing w:before="40" w:after="40" w:line="240" w:lineRule="auto"/>
        <w:rPr>
          <w:rFonts w:ascii="Arial" w:eastAsia="Arial" w:hAnsi="Arial" w:cs="Arial"/>
        </w:rPr>
      </w:pPr>
    </w:p>
    <w:p w14:paraId="204690A5" w14:textId="36BEAFEB" w:rsidR="00F41FF9" w:rsidRPr="00771AC5" w:rsidRDefault="00771AC5" w:rsidP="00771AC5">
      <w:pPr>
        <w:pStyle w:val="ListParagraph"/>
        <w:numPr>
          <w:ilvl w:val="0"/>
          <w:numId w:val="3"/>
        </w:numPr>
        <w:spacing w:before="40" w:after="40" w:line="240" w:lineRule="auto"/>
      </w:pPr>
      <w:r w:rsidRPr="00771AC5">
        <w:rPr>
          <w:rFonts w:ascii="Arial" w:eastAsia="Arial" w:hAnsi="Arial" w:cs="Arial"/>
        </w:rPr>
        <w:t xml:space="preserve">Explain when you would cache a </w:t>
      </w:r>
      <w:proofErr w:type="spellStart"/>
      <w:r w:rsidRPr="00771AC5">
        <w:rPr>
          <w:rFonts w:ascii="Arial" w:eastAsia="Arial" w:hAnsi="Arial" w:cs="Arial"/>
        </w:rPr>
        <w:t>DataFrame</w:t>
      </w:r>
      <w:proofErr w:type="spellEnd"/>
      <w:r w:rsidRPr="00771AC5">
        <w:rPr>
          <w:rFonts w:ascii="Arial" w:eastAsia="Arial" w:hAnsi="Arial" w:cs="Arial"/>
        </w:rPr>
        <w:t xml:space="preserve"> in a real pipeline.</w:t>
      </w:r>
    </w:p>
    <w:p w14:paraId="6F97C810" w14:textId="065EDD4E" w:rsidR="00771AC5" w:rsidRPr="00771AC5" w:rsidRDefault="00771AC5" w:rsidP="00771AC5">
      <w:pPr>
        <w:pStyle w:val="ListParagraph"/>
        <w:numPr>
          <w:ilvl w:val="0"/>
          <w:numId w:val="4"/>
        </w:numPr>
        <w:spacing w:before="40" w:after="40" w:line="240" w:lineRule="auto"/>
      </w:pPr>
      <w:r w:rsidRPr="00771AC5">
        <w:rPr>
          <w:rFonts w:ascii="Arial" w:eastAsia="Arial" w:hAnsi="Arial" w:cs="Arial"/>
        </w:rPr>
        <w:t xml:space="preserve">A </w:t>
      </w:r>
      <w:proofErr w:type="spellStart"/>
      <w:r w:rsidRPr="00771AC5">
        <w:rPr>
          <w:rFonts w:ascii="Arial" w:eastAsia="Arial" w:hAnsi="Arial" w:cs="Arial"/>
        </w:rPr>
        <w:t>DataFrame</w:t>
      </w:r>
      <w:proofErr w:type="spellEnd"/>
      <w:r w:rsidRPr="00771AC5">
        <w:rPr>
          <w:rFonts w:ascii="Arial" w:eastAsia="Arial" w:hAnsi="Arial" w:cs="Arial"/>
        </w:rPr>
        <w:t xml:space="preserve"> should be cached when the same transformed dataset is reused multiple times in downstream operations to avoid </w:t>
      </w:r>
      <w:proofErr w:type="spellStart"/>
      <w:r w:rsidRPr="00771AC5">
        <w:rPr>
          <w:rFonts w:ascii="Arial" w:eastAsia="Arial" w:hAnsi="Arial" w:cs="Arial"/>
        </w:rPr>
        <w:t>recomputation</w:t>
      </w:r>
      <w:proofErr w:type="spellEnd"/>
      <w:r w:rsidRPr="00771AC5">
        <w:rPr>
          <w:rFonts w:ascii="Arial" w:eastAsia="Arial" w:hAnsi="Arial" w:cs="Arial"/>
        </w:rPr>
        <w:t xml:space="preserve"> and improve performance.</w:t>
      </w:r>
    </w:p>
    <w:p w14:paraId="6CEB7811" w14:textId="1619A7BC" w:rsidR="00771AC5" w:rsidRDefault="00771AC5" w:rsidP="00771AC5">
      <w:pPr>
        <w:spacing w:before="40" w:after="40" w:line="240" w:lineRule="auto"/>
        <w:ind w:left="360"/>
      </w:pPr>
      <w:r>
        <w:t xml:space="preserve">          </w:t>
      </w:r>
    </w:p>
    <w:sectPr w:rsidR="00771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050B6"/>
    <w:multiLevelType w:val="hybridMultilevel"/>
    <w:tmpl w:val="82FCA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333BFD"/>
    <w:multiLevelType w:val="hybridMultilevel"/>
    <w:tmpl w:val="56D2109E"/>
    <w:lvl w:ilvl="0" w:tplc="6442C02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505783"/>
    <w:multiLevelType w:val="hybridMultilevel"/>
    <w:tmpl w:val="1410FE30"/>
    <w:lvl w:ilvl="0" w:tplc="040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3" w15:restartNumberingAfterBreak="0">
    <w:nsid w:val="6A271BE5"/>
    <w:multiLevelType w:val="hybridMultilevel"/>
    <w:tmpl w:val="9AC28E5C"/>
    <w:lvl w:ilvl="0" w:tplc="035E986A">
      <w:start w:val="1"/>
      <w:numFmt w:val="bullet"/>
      <w:lvlText w:val="•"/>
      <w:lvlJc w:val="left"/>
      <w:pPr>
        <w:ind w:left="720" w:hanging="360"/>
      </w:pPr>
    </w:lvl>
    <w:lvl w:ilvl="1" w:tplc="AA922AEA">
      <w:numFmt w:val="decimal"/>
      <w:lvlText w:val=""/>
      <w:lvlJc w:val="left"/>
    </w:lvl>
    <w:lvl w:ilvl="2" w:tplc="D7E61CD8">
      <w:numFmt w:val="decimal"/>
      <w:lvlText w:val=""/>
      <w:lvlJc w:val="left"/>
    </w:lvl>
    <w:lvl w:ilvl="3" w:tplc="08029F08">
      <w:numFmt w:val="decimal"/>
      <w:lvlText w:val=""/>
      <w:lvlJc w:val="left"/>
    </w:lvl>
    <w:lvl w:ilvl="4" w:tplc="9A44B18C">
      <w:numFmt w:val="decimal"/>
      <w:lvlText w:val=""/>
      <w:lvlJc w:val="left"/>
    </w:lvl>
    <w:lvl w:ilvl="5" w:tplc="C296932C">
      <w:numFmt w:val="decimal"/>
      <w:lvlText w:val=""/>
      <w:lvlJc w:val="left"/>
    </w:lvl>
    <w:lvl w:ilvl="6" w:tplc="8ACE8E1A">
      <w:numFmt w:val="decimal"/>
      <w:lvlText w:val=""/>
      <w:lvlJc w:val="left"/>
    </w:lvl>
    <w:lvl w:ilvl="7" w:tplc="ED7C674E">
      <w:numFmt w:val="decimal"/>
      <w:lvlText w:val=""/>
      <w:lvlJc w:val="left"/>
    </w:lvl>
    <w:lvl w:ilvl="8" w:tplc="B72E044E">
      <w:numFmt w:val="decimal"/>
      <w:lvlText w:val=""/>
      <w:lvlJc w:val="left"/>
    </w:lvl>
  </w:abstractNum>
  <w:num w:numId="1" w16cid:durableId="648443012">
    <w:abstractNumId w:val="0"/>
  </w:num>
  <w:num w:numId="2" w16cid:durableId="1598715227">
    <w:abstractNumId w:val="3"/>
    <w:lvlOverride w:ilvl="0">
      <w:startOverride w:val="1"/>
    </w:lvlOverride>
  </w:num>
  <w:num w:numId="3" w16cid:durableId="1675762426">
    <w:abstractNumId w:val="1"/>
  </w:num>
  <w:num w:numId="4" w16cid:durableId="401606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C5"/>
    <w:rsid w:val="000340A4"/>
    <w:rsid w:val="001B1A3B"/>
    <w:rsid w:val="00644603"/>
    <w:rsid w:val="00771AC5"/>
    <w:rsid w:val="00F4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4EC9"/>
  <w15:chartTrackingRefBased/>
  <w15:docId w15:val="{50C9E210-56EE-4C0E-975C-5CFA58396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AC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71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Neelu kommineni</dc:creator>
  <cp:keywords/>
  <dc:description/>
  <cp:lastModifiedBy>Neelu kommineni</cp:lastModifiedBy>
  <cp:revision>1</cp:revision>
  <dcterms:created xsi:type="dcterms:W3CDTF">2026-05-19T00:17:00Z</dcterms:created>
  <dcterms:modified xsi:type="dcterms:W3CDTF">2026-05-19T00:20:00Z</dcterms:modified>
</cp:coreProperties>
</file>