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52221" w14:textId="6DB9E7DD" w:rsidR="00F03F70" w:rsidRPr="00F03F70" w:rsidRDefault="00F03F70" w:rsidP="00F03F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3F70">
        <w:rPr>
          <w:rFonts w:ascii="Times New Roman" w:hAnsi="Times New Roman" w:cs="Times New Roman"/>
          <w:b/>
          <w:bCs/>
          <w:sz w:val="28"/>
          <w:szCs w:val="28"/>
        </w:rPr>
        <w:t>Applications of Machine learning</w:t>
      </w:r>
    </w:p>
    <w:p w14:paraId="100101EC" w14:textId="77777777" w:rsidR="00F03F70" w:rsidRPr="00F03F70" w:rsidRDefault="00F03F70" w:rsidP="00F03F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094438" w14:textId="78618701" w:rsidR="00F03F70" w:rsidRPr="00F03F70" w:rsidRDefault="00F03F70" w:rsidP="00F03F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F70">
        <w:rPr>
          <w:rFonts w:ascii="Times New Roman" w:hAnsi="Times New Roman" w:cs="Times New Roman"/>
          <w:sz w:val="24"/>
          <w:szCs w:val="24"/>
        </w:rPr>
        <w:t>Learning to recognize spoken words.</w:t>
      </w:r>
    </w:p>
    <w:p w14:paraId="638AE8AA" w14:textId="77777777" w:rsidR="00F03F70" w:rsidRPr="00F03F70" w:rsidRDefault="00F03F70" w:rsidP="00F03F7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03F70">
        <w:rPr>
          <w:rFonts w:ascii="Times New Roman" w:hAnsi="Times New Roman" w:cs="Times New Roman"/>
          <w:b/>
          <w:bCs/>
          <w:sz w:val="24"/>
          <w:szCs w:val="24"/>
        </w:rPr>
        <w:t xml:space="preserve">All </w:t>
      </w:r>
      <w:r w:rsidRPr="00F03F70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F03F70">
        <w:rPr>
          <w:rFonts w:ascii="Times New Roman" w:hAnsi="Times New Roman" w:cs="Times New Roman"/>
          <w:sz w:val="24"/>
          <w:szCs w:val="24"/>
        </w:rPr>
        <w:t xml:space="preserve"> the most successful speech recognition systems employ machine learning in some form.</w:t>
      </w:r>
    </w:p>
    <w:p w14:paraId="6E910C1C" w14:textId="6BA4EC35" w:rsidR="00F03F70" w:rsidRPr="00F03F70" w:rsidRDefault="00F03F70" w:rsidP="00F03F7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F70">
        <w:rPr>
          <w:rFonts w:ascii="Times New Roman" w:hAnsi="Times New Roman" w:cs="Times New Roman"/>
          <w:sz w:val="24"/>
          <w:szCs w:val="24"/>
        </w:rPr>
        <w:t xml:space="preserve">For example, the </w:t>
      </w:r>
      <w:proofErr w:type="spellStart"/>
      <w:r w:rsidRPr="00F03F70">
        <w:rPr>
          <w:rFonts w:ascii="Times New Roman" w:hAnsi="Times New Roman" w:cs="Times New Roman"/>
          <w:sz w:val="24"/>
          <w:szCs w:val="24"/>
        </w:rPr>
        <w:t>SPHINXsy</w:t>
      </w:r>
      <w:proofErr w:type="spellEnd"/>
      <w:r w:rsidRPr="00F03F70">
        <w:rPr>
          <w:rFonts w:ascii="Times New Roman" w:hAnsi="Times New Roman" w:cs="Times New Roman"/>
          <w:sz w:val="24"/>
          <w:szCs w:val="24"/>
        </w:rPr>
        <w:t xml:space="preserve"> stem (e.g., Lee 1989) learns speaker-specific strategies for recognizing</w:t>
      </w:r>
      <w:r w:rsidRPr="00F03F70">
        <w:rPr>
          <w:rFonts w:ascii="Times New Roman" w:hAnsi="Times New Roman" w:cs="Times New Roman"/>
          <w:sz w:val="24"/>
          <w:szCs w:val="24"/>
        </w:rPr>
        <w:t xml:space="preserve"> </w:t>
      </w:r>
      <w:r w:rsidRPr="00F03F70">
        <w:rPr>
          <w:rFonts w:ascii="Times New Roman" w:hAnsi="Times New Roman" w:cs="Times New Roman"/>
          <w:sz w:val="24"/>
          <w:szCs w:val="24"/>
        </w:rPr>
        <w:t>the primitive sounds (phonemes) and words from the observed speech signal. Neural network</w:t>
      </w:r>
      <w:r w:rsidRPr="00F03F70">
        <w:rPr>
          <w:rFonts w:ascii="Times New Roman" w:hAnsi="Times New Roman" w:cs="Times New Roman"/>
          <w:sz w:val="24"/>
          <w:szCs w:val="24"/>
        </w:rPr>
        <w:t xml:space="preserve"> </w:t>
      </w:r>
      <w:r w:rsidRPr="00F03F70">
        <w:rPr>
          <w:rFonts w:ascii="Times New Roman" w:hAnsi="Times New Roman" w:cs="Times New Roman"/>
          <w:sz w:val="24"/>
          <w:szCs w:val="24"/>
        </w:rPr>
        <w:t>learning methods (e.g., Waibel et al. 1989) and methods for learning hidden Markov models</w:t>
      </w:r>
      <w:r w:rsidRPr="00F03F70">
        <w:rPr>
          <w:rFonts w:ascii="Times New Roman" w:hAnsi="Times New Roman" w:cs="Times New Roman"/>
          <w:sz w:val="24"/>
          <w:szCs w:val="24"/>
        </w:rPr>
        <w:t xml:space="preserve"> </w:t>
      </w:r>
      <w:r w:rsidRPr="00F03F70">
        <w:rPr>
          <w:rFonts w:ascii="Times New Roman" w:hAnsi="Times New Roman" w:cs="Times New Roman"/>
          <w:sz w:val="24"/>
          <w:szCs w:val="24"/>
        </w:rPr>
        <w:t xml:space="preserve">(e.g., Lee 1989) are effective for automatically customizing </w:t>
      </w:r>
      <w:proofErr w:type="spellStart"/>
      <w:proofErr w:type="gramStart"/>
      <w:r w:rsidRPr="00F03F70">
        <w:rPr>
          <w:rFonts w:ascii="Times New Roman" w:hAnsi="Times New Roman" w:cs="Times New Roman"/>
          <w:sz w:val="24"/>
          <w:szCs w:val="24"/>
        </w:rPr>
        <w:t>to,individual</w:t>
      </w:r>
      <w:proofErr w:type="spellEnd"/>
      <w:proofErr w:type="gramEnd"/>
      <w:r w:rsidRPr="00F03F70">
        <w:rPr>
          <w:rFonts w:ascii="Times New Roman" w:hAnsi="Times New Roman" w:cs="Times New Roman"/>
          <w:sz w:val="24"/>
          <w:szCs w:val="24"/>
        </w:rPr>
        <w:t xml:space="preserve"> speakers, vocabularies,</w:t>
      </w:r>
      <w:r w:rsidRPr="00F03F70">
        <w:rPr>
          <w:rFonts w:ascii="Times New Roman" w:hAnsi="Times New Roman" w:cs="Times New Roman"/>
          <w:sz w:val="24"/>
          <w:szCs w:val="24"/>
        </w:rPr>
        <w:t xml:space="preserve"> </w:t>
      </w:r>
      <w:r w:rsidRPr="00F03F70">
        <w:rPr>
          <w:rFonts w:ascii="Times New Roman" w:hAnsi="Times New Roman" w:cs="Times New Roman"/>
          <w:sz w:val="24"/>
          <w:szCs w:val="24"/>
        </w:rPr>
        <w:t>microphone characteristics, background noise, etc. Similar techniques have potential applications</w:t>
      </w:r>
      <w:r w:rsidRPr="00F03F70">
        <w:rPr>
          <w:rFonts w:ascii="Times New Roman" w:hAnsi="Times New Roman" w:cs="Times New Roman"/>
          <w:sz w:val="24"/>
          <w:szCs w:val="24"/>
        </w:rPr>
        <w:t xml:space="preserve"> </w:t>
      </w:r>
      <w:r w:rsidRPr="00F03F70">
        <w:rPr>
          <w:rFonts w:ascii="Times New Roman" w:hAnsi="Times New Roman" w:cs="Times New Roman"/>
          <w:sz w:val="24"/>
          <w:szCs w:val="24"/>
        </w:rPr>
        <w:t>in many signal-interpretation problems.</w:t>
      </w:r>
    </w:p>
    <w:p w14:paraId="4D8A8B87" w14:textId="410B6F1E" w:rsidR="00F03F70" w:rsidRPr="00F03F70" w:rsidRDefault="00F03F70" w:rsidP="00F03F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F70">
        <w:rPr>
          <w:rFonts w:ascii="Times New Roman" w:hAnsi="Times New Roman" w:cs="Times New Roman"/>
          <w:sz w:val="24"/>
          <w:szCs w:val="24"/>
        </w:rPr>
        <w:t>Learning to drive an autonomous vehicle.</w:t>
      </w:r>
    </w:p>
    <w:p w14:paraId="53E32CCE" w14:textId="12AD6F42" w:rsidR="00F03F70" w:rsidRPr="00F03F70" w:rsidRDefault="00F03F70" w:rsidP="00F03F7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F70">
        <w:rPr>
          <w:rFonts w:ascii="Times New Roman" w:hAnsi="Times New Roman" w:cs="Times New Roman"/>
          <w:sz w:val="24"/>
          <w:szCs w:val="24"/>
        </w:rPr>
        <w:t>Machine learning methods have been used to train computer-controlled vehicles to steer correctly</w:t>
      </w:r>
      <w:r w:rsidRPr="00F03F70">
        <w:rPr>
          <w:rFonts w:ascii="Times New Roman" w:hAnsi="Times New Roman" w:cs="Times New Roman"/>
          <w:sz w:val="24"/>
          <w:szCs w:val="24"/>
        </w:rPr>
        <w:t xml:space="preserve"> </w:t>
      </w:r>
      <w:r w:rsidRPr="00F03F70">
        <w:rPr>
          <w:rFonts w:ascii="Times New Roman" w:hAnsi="Times New Roman" w:cs="Times New Roman"/>
          <w:sz w:val="24"/>
          <w:szCs w:val="24"/>
        </w:rPr>
        <w:t xml:space="preserve">when driving on a variety of road types. For example, the </w:t>
      </w:r>
      <w:r w:rsidRPr="00F03F70">
        <w:rPr>
          <w:rFonts w:ascii="Times New Roman" w:hAnsi="Times New Roman" w:cs="Times New Roman"/>
          <w:b/>
          <w:bCs/>
          <w:sz w:val="24"/>
          <w:szCs w:val="24"/>
        </w:rPr>
        <w:t xml:space="preserve">ALVINN </w:t>
      </w:r>
      <w:r w:rsidRPr="00F03F70">
        <w:rPr>
          <w:rFonts w:ascii="Times New Roman" w:hAnsi="Times New Roman" w:cs="Times New Roman"/>
          <w:sz w:val="24"/>
          <w:szCs w:val="24"/>
        </w:rPr>
        <w:t>system (Pomerleau 1989)</w:t>
      </w:r>
      <w:r w:rsidRPr="00F03F70">
        <w:rPr>
          <w:rFonts w:ascii="Times New Roman" w:hAnsi="Times New Roman" w:cs="Times New Roman"/>
          <w:sz w:val="24"/>
          <w:szCs w:val="24"/>
        </w:rPr>
        <w:t xml:space="preserve"> </w:t>
      </w:r>
      <w:r w:rsidRPr="00F03F70">
        <w:rPr>
          <w:rFonts w:ascii="Times New Roman" w:hAnsi="Times New Roman" w:cs="Times New Roman"/>
          <w:sz w:val="24"/>
          <w:szCs w:val="24"/>
        </w:rPr>
        <w:t>has used its learned strategies to drive unassisted at 70 miles per hour for 90 miles on public</w:t>
      </w:r>
      <w:r w:rsidRPr="00F03F70">
        <w:rPr>
          <w:rFonts w:ascii="Times New Roman" w:hAnsi="Times New Roman" w:cs="Times New Roman"/>
          <w:sz w:val="24"/>
          <w:szCs w:val="24"/>
        </w:rPr>
        <w:t xml:space="preserve"> </w:t>
      </w:r>
      <w:r w:rsidRPr="00F03F70">
        <w:rPr>
          <w:rFonts w:ascii="Times New Roman" w:hAnsi="Times New Roman" w:cs="Times New Roman"/>
          <w:sz w:val="24"/>
          <w:szCs w:val="24"/>
        </w:rPr>
        <w:t>highways among other cars. Similar techniques have possible applications in many sensor-based</w:t>
      </w:r>
      <w:r w:rsidRPr="00F03F70">
        <w:rPr>
          <w:rFonts w:ascii="Times New Roman" w:hAnsi="Times New Roman" w:cs="Times New Roman"/>
          <w:sz w:val="24"/>
          <w:szCs w:val="24"/>
        </w:rPr>
        <w:t xml:space="preserve"> </w:t>
      </w:r>
      <w:r w:rsidRPr="00F03F70">
        <w:rPr>
          <w:rFonts w:ascii="Times New Roman" w:hAnsi="Times New Roman" w:cs="Times New Roman"/>
          <w:sz w:val="24"/>
          <w:szCs w:val="24"/>
        </w:rPr>
        <w:t>control problems.</w:t>
      </w:r>
    </w:p>
    <w:p w14:paraId="4D3AACA8" w14:textId="7E8E4ABE" w:rsidR="00F03F70" w:rsidRPr="00F03F70" w:rsidRDefault="00F03F70" w:rsidP="00F03F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F70">
        <w:rPr>
          <w:rFonts w:ascii="Times New Roman" w:hAnsi="Times New Roman" w:cs="Times New Roman"/>
          <w:sz w:val="24"/>
          <w:szCs w:val="24"/>
        </w:rPr>
        <w:t xml:space="preserve"> Learning to classify new astronomical structures.</w:t>
      </w:r>
    </w:p>
    <w:p w14:paraId="713C4E2C" w14:textId="4C51FE44" w:rsidR="00F03F70" w:rsidRPr="00F03F70" w:rsidRDefault="00F03F70" w:rsidP="00F03F7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F70">
        <w:rPr>
          <w:rFonts w:ascii="Times New Roman" w:hAnsi="Times New Roman" w:cs="Times New Roman"/>
          <w:sz w:val="24"/>
          <w:szCs w:val="24"/>
        </w:rPr>
        <w:t>Machine learning methods have been applied to a variety of large databases to learn general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F70">
        <w:rPr>
          <w:rFonts w:ascii="Times New Roman" w:hAnsi="Times New Roman" w:cs="Times New Roman"/>
          <w:sz w:val="24"/>
          <w:szCs w:val="24"/>
        </w:rPr>
        <w:t>regularities implicit in the data. For example, decision tree learning algorithms have been used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F70">
        <w:rPr>
          <w:rFonts w:ascii="Times New Roman" w:hAnsi="Times New Roman" w:cs="Times New Roman"/>
          <w:sz w:val="24"/>
          <w:szCs w:val="24"/>
        </w:rPr>
        <w:t>by NASA to learn how to classify celestial objects from the second Palomar Observatory Sky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F70">
        <w:rPr>
          <w:rFonts w:ascii="Times New Roman" w:hAnsi="Times New Roman" w:cs="Times New Roman"/>
          <w:sz w:val="24"/>
          <w:szCs w:val="24"/>
        </w:rPr>
        <w:t xml:space="preserve">Survey (Fayyad et al. 1995). This system is now used to automatically classify </w:t>
      </w:r>
      <w:r w:rsidRPr="00F03F70">
        <w:rPr>
          <w:rFonts w:ascii="Times New Roman" w:hAnsi="Times New Roman" w:cs="Times New Roman"/>
          <w:b/>
          <w:bCs/>
          <w:sz w:val="24"/>
          <w:szCs w:val="24"/>
        </w:rPr>
        <w:t xml:space="preserve">all </w:t>
      </w:r>
      <w:r w:rsidRPr="00F03F70">
        <w:rPr>
          <w:rFonts w:ascii="Times New Roman" w:hAnsi="Times New Roman" w:cs="Times New Roman"/>
          <w:sz w:val="24"/>
          <w:szCs w:val="24"/>
        </w:rPr>
        <w:t>objects in the</w:t>
      </w:r>
      <w:r w:rsidRPr="00F03F70">
        <w:rPr>
          <w:rFonts w:ascii="Times New Roman" w:hAnsi="Times New Roman" w:cs="Times New Roman"/>
          <w:sz w:val="24"/>
          <w:szCs w:val="24"/>
        </w:rPr>
        <w:t xml:space="preserve"> </w:t>
      </w:r>
      <w:r w:rsidRPr="00F03F70">
        <w:rPr>
          <w:rFonts w:ascii="Times New Roman" w:hAnsi="Times New Roman" w:cs="Times New Roman"/>
          <w:sz w:val="24"/>
          <w:szCs w:val="24"/>
        </w:rPr>
        <w:t xml:space="preserve">Sky Survey, which consists of three </w:t>
      </w:r>
      <w:proofErr w:type="spellStart"/>
      <w:r w:rsidRPr="00F03F70">
        <w:rPr>
          <w:rFonts w:ascii="Times New Roman" w:hAnsi="Times New Roman" w:cs="Times New Roman"/>
          <w:sz w:val="24"/>
          <w:szCs w:val="24"/>
        </w:rPr>
        <w:t>terrabytes</w:t>
      </w:r>
      <w:proofErr w:type="spellEnd"/>
      <w:r w:rsidRPr="00F03F70">
        <w:rPr>
          <w:rFonts w:ascii="Times New Roman" w:hAnsi="Times New Roman" w:cs="Times New Roman"/>
          <w:sz w:val="24"/>
          <w:szCs w:val="24"/>
        </w:rPr>
        <w:t xml:space="preserve"> of image data.</w:t>
      </w:r>
    </w:p>
    <w:p w14:paraId="318FEC9D" w14:textId="47716FD6" w:rsidR="00F03F70" w:rsidRPr="00F03F70" w:rsidRDefault="00F03F70" w:rsidP="00F03F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F70">
        <w:rPr>
          <w:rFonts w:ascii="Times New Roman" w:hAnsi="Times New Roman" w:cs="Times New Roman"/>
          <w:sz w:val="24"/>
          <w:szCs w:val="24"/>
        </w:rPr>
        <w:t>Learning to play world-class backgammon.</w:t>
      </w:r>
    </w:p>
    <w:p w14:paraId="7E96B2BF" w14:textId="5B58C8A7" w:rsidR="00F03F70" w:rsidRPr="00F03F70" w:rsidRDefault="00F03F70" w:rsidP="00F03F7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F70">
        <w:rPr>
          <w:rFonts w:ascii="Times New Roman" w:hAnsi="Times New Roman" w:cs="Times New Roman"/>
          <w:sz w:val="24"/>
          <w:szCs w:val="24"/>
        </w:rPr>
        <w:t>The most successful computer programs for playing games such as backgammon are based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F70">
        <w:rPr>
          <w:rFonts w:ascii="Times New Roman" w:hAnsi="Times New Roman" w:cs="Times New Roman"/>
          <w:sz w:val="24"/>
          <w:szCs w:val="24"/>
        </w:rPr>
        <w:t>machiie</w:t>
      </w:r>
      <w:proofErr w:type="spellEnd"/>
      <w:r w:rsidRPr="00F03F70">
        <w:rPr>
          <w:rFonts w:ascii="Times New Roman" w:hAnsi="Times New Roman" w:cs="Times New Roman"/>
          <w:sz w:val="24"/>
          <w:szCs w:val="24"/>
        </w:rPr>
        <w:t xml:space="preserve"> learning algorithms. For example, the world's top computer program for backgammon,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F70">
        <w:rPr>
          <w:rFonts w:ascii="Times New Roman" w:hAnsi="Times New Roman" w:cs="Times New Roman"/>
          <w:sz w:val="24"/>
          <w:szCs w:val="24"/>
        </w:rPr>
        <w:t>TD-</w:t>
      </w:r>
      <w:proofErr w:type="gramStart"/>
      <w:r w:rsidRPr="00F03F70">
        <w:rPr>
          <w:rFonts w:ascii="Times New Roman" w:hAnsi="Times New Roman" w:cs="Times New Roman"/>
          <w:sz w:val="24"/>
          <w:szCs w:val="24"/>
        </w:rPr>
        <w:t>GAMMON(</w:t>
      </w:r>
      <w:proofErr w:type="gramEnd"/>
      <w:r w:rsidRPr="00F03F70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F03F70">
        <w:rPr>
          <w:rFonts w:ascii="Times New Roman" w:hAnsi="Times New Roman" w:cs="Times New Roman"/>
          <w:sz w:val="24"/>
          <w:szCs w:val="24"/>
        </w:rPr>
        <w:t>esauro</w:t>
      </w:r>
      <w:proofErr w:type="spellEnd"/>
      <w:r w:rsidRPr="00F03F70">
        <w:rPr>
          <w:rFonts w:ascii="Times New Roman" w:hAnsi="Times New Roman" w:cs="Times New Roman"/>
          <w:sz w:val="24"/>
          <w:szCs w:val="24"/>
        </w:rPr>
        <w:t xml:space="preserve"> 1992, 1995). learned its strategy by playing over one million practice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F70">
        <w:rPr>
          <w:rFonts w:ascii="Times New Roman" w:hAnsi="Times New Roman" w:cs="Times New Roman"/>
          <w:sz w:val="24"/>
          <w:szCs w:val="24"/>
        </w:rPr>
        <w:t>games against itself. It now plays at a level competitive with the human world champion. Similar</w:t>
      </w:r>
      <w:r w:rsidRPr="00F03F70">
        <w:rPr>
          <w:rFonts w:ascii="Times New Roman" w:hAnsi="Times New Roman" w:cs="Times New Roman"/>
          <w:sz w:val="24"/>
          <w:szCs w:val="24"/>
        </w:rPr>
        <w:t xml:space="preserve"> </w:t>
      </w:r>
      <w:r w:rsidRPr="00F03F70">
        <w:rPr>
          <w:rFonts w:ascii="Times New Roman" w:hAnsi="Times New Roman" w:cs="Times New Roman"/>
          <w:sz w:val="24"/>
          <w:szCs w:val="24"/>
        </w:rPr>
        <w:t>techniques have applications in many practical problems where very large search spaces must be</w:t>
      </w:r>
      <w:r w:rsidRPr="00F03F70">
        <w:rPr>
          <w:rFonts w:ascii="Times New Roman" w:hAnsi="Times New Roman" w:cs="Times New Roman"/>
          <w:sz w:val="24"/>
          <w:szCs w:val="24"/>
        </w:rPr>
        <w:t xml:space="preserve"> </w:t>
      </w:r>
      <w:r w:rsidRPr="00F03F70">
        <w:rPr>
          <w:rFonts w:ascii="Times New Roman" w:hAnsi="Times New Roman" w:cs="Times New Roman"/>
          <w:sz w:val="24"/>
          <w:szCs w:val="24"/>
        </w:rPr>
        <w:t xml:space="preserve">examined </w:t>
      </w:r>
      <w:proofErr w:type="gramStart"/>
      <w:r w:rsidRPr="00F03F70">
        <w:rPr>
          <w:rFonts w:ascii="Times New Roman" w:hAnsi="Times New Roman" w:cs="Times New Roman"/>
          <w:sz w:val="24"/>
          <w:szCs w:val="24"/>
        </w:rPr>
        <w:t>efficiently.</w:t>
      </w:r>
      <w:r w:rsidRPr="00F03F7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33144258" w14:textId="2B4200E3" w:rsidR="00F03F70" w:rsidRPr="00F03F70" w:rsidRDefault="00F03F70" w:rsidP="00F03F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28D2EB" w14:textId="2C3E685A" w:rsidR="00F03F70" w:rsidRPr="00F03F70" w:rsidRDefault="00F03F70" w:rsidP="00F03F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3F70">
        <w:rPr>
          <w:rFonts w:ascii="Times New Roman" w:hAnsi="Times New Roman" w:cs="Times New Roman"/>
          <w:b/>
          <w:bCs/>
          <w:sz w:val="24"/>
          <w:szCs w:val="24"/>
        </w:rPr>
        <w:t>Some disciplines and examples of their influence on machine learning.</w:t>
      </w:r>
    </w:p>
    <w:p w14:paraId="253490F8" w14:textId="77777777" w:rsidR="00F03F70" w:rsidRPr="00F03F70" w:rsidRDefault="00F03F70" w:rsidP="00F03F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F70">
        <w:rPr>
          <w:rFonts w:ascii="Times New Roman" w:hAnsi="Times New Roman" w:cs="Times New Roman"/>
          <w:sz w:val="24"/>
          <w:szCs w:val="24"/>
        </w:rPr>
        <w:t>Artificial intelligence</w:t>
      </w:r>
    </w:p>
    <w:p w14:paraId="08D02B4D" w14:textId="733ACAA7" w:rsidR="00F03F70" w:rsidRPr="00F03F70" w:rsidRDefault="00F03F70" w:rsidP="00F03F7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F70">
        <w:rPr>
          <w:rFonts w:ascii="Times New Roman" w:hAnsi="Times New Roman" w:cs="Times New Roman"/>
          <w:sz w:val="24"/>
          <w:szCs w:val="24"/>
        </w:rPr>
        <w:t xml:space="preserve">Learning symbolic representations of concepts. Machine learning as a search problem. </w:t>
      </w:r>
      <w:proofErr w:type="gramStart"/>
      <w:r w:rsidRPr="00F03F70">
        <w:rPr>
          <w:rFonts w:ascii="Times New Roman" w:hAnsi="Times New Roman" w:cs="Times New Roman"/>
          <w:sz w:val="24"/>
          <w:szCs w:val="24"/>
        </w:rPr>
        <w:t>Learning</w:t>
      </w:r>
      <w:r w:rsidRPr="00F03F70">
        <w:rPr>
          <w:rFonts w:ascii="Times New Roman" w:hAnsi="Times New Roman" w:cs="Times New Roman"/>
          <w:sz w:val="24"/>
          <w:szCs w:val="24"/>
        </w:rPr>
        <w:t xml:space="preserve">  </w:t>
      </w:r>
      <w:r w:rsidRPr="00F03F70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F03F70">
        <w:rPr>
          <w:rFonts w:ascii="Times New Roman" w:hAnsi="Times New Roman" w:cs="Times New Roman"/>
          <w:sz w:val="24"/>
          <w:szCs w:val="24"/>
        </w:rPr>
        <w:t xml:space="preserve"> an approach to improving problem solving. Using prior knowledge together with training data</w:t>
      </w:r>
      <w:r w:rsidRPr="00F03F70">
        <w:rPr>
          <w:rFonts w:ascii="Times New Roman" w:hAnsi="Times New Roman" w:cs="Times New Roman"/>
          <w:sz w:val="24"/>
          <w:szCs w:val="24"/>
        </w:rPr>
        <w:t xml:space="preserve"> </w:t>
      </w:r>
      <w:r w:rsidRPr="00F03F70">
        <w:rPr>
          <w:rFonts w:ascii="Times New Roman" w:hAnsi="Times New Roman" w:cs="Times New Roman"/>
          <w:sz w:val="24"/>
          <w:szCs w:val="24"/>
        </w:rPr>
        <w:t>to guide learning.</w:t>
      </w:r>
    </w:p>
    <w:p w14:paraId="3519E477" w14:textId="679657D2" w:rsidR="00F03F70" w:rsidRPr="00F03F70" w:rsidRDefault="00F03F70" w:rsidP="00F03F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F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F03F70">
        <w:rPr>
          <w:rFonts w:ascii="Times New Roman" w:hAnsi="Times New Roman" w:cs="Times New Roman"/>
          <w:sz w:val="24"/>
          <w:szCs w:val="24"/>
        </w:rPr>
        <w:t>Bayesian methods</w:t>
      </w:r>
    </w:p>
    <w:p w14:paraId="6F1ECC77" w14:textId="317D52D8" w:rsidR="00F03F70" w:rsidRPr="00F03F70" w:rsidRDefault="00F03F70" w:rsidP="00F03F7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F70">
        <w:rPr>
          <w:rFonts w:ascii="Times New Roman" w:hAnsi="Times New Roman" w:cs="Times New Roman"/>
          <w:sz w:val="24"/>
          <w:szCs w:val="24"/>
        </w:rPr>
        <w:t xml:space="preserve">Bayes' theorem as the basis for calculating probabilities of hypotheses. The naive Bayes </w:t>
      </w:r>
      <w:proofErr w:type="spellStart"/>
      <w:proofErr w:type="gramStart"/>
      <w:r w:rsidRPr="00F03F70">
        <w:rPr>
          <w:rFonts w:ascii="Times New Roman" w:hAnsi="Times New Roman" w:cs="Times New Roman"/>
          <w:sz w:val="24"/>
          <w:szCs w:val="24"/>
        </w:rPr>
        <w:t>classifier.Algorithms</w:t>
      </w:r>
      <w:proofErr w:type="spellEnd"/>
      <w:proofErr w:type="gramEnd"/>
      <w:r w:rsidRPr="00F03F70">
        <w:rPr>
          <w:rFonts w:ascii="Times New Roman" w:hAnsi="Times New Roman" w:cs="Times New Roman"/>
          <w:sz w:val="24"/>
          <w:szCs w:val="24"/>
        </w:rPr>
        <w:t xml:space="preserve"> for estimating values of unobserved variables.</w:t>
      </w:r>
    </w:p>
    <w:p w14:paraId="0B96E78C" w14:textId="0DB407A8" w:rsidR="00F03F70" w:rsidRPr="00F03F70" w:rsidRDefault="00F03F70" w:rsidP="00F03F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F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F03F70">
        <w:rPr>
          <w:rFonts w:ascii="Times New Roman" w:hAnsi="Times New Roman" w:cs="Times New Roman"/>
          <w:sz w:val="24"/>
          <w:szCs w:val="24"/>
        </w:rPr>
        <w:t>Computational complexity theory</w:t>
      </w:r>
    </w:p>
    <w:p w14:paraId="6A28B9E4" w14:textId="56DD9F79" w:rsidR="00F03F70" w:rsidRPr="00F03F70" w:rsidRDefault="00F03F70" w:rsidP="00F03F7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F70">
        <w:rPr>
          <w:rFonts w:ascii="Times New Roman" w:hAnsi="Times New Roman" w:cs="Times New Roman"/>
          <w:sz w:val="24"/>
          <w:szCs w:val="24"/>
        </w:rPr>
        <w:t>Theoretical bounds on the inherent complexity of different learning tasks, measured in terms of</w:t>
      </w:r>
      <w:r w:rsidRPr="00F03F70">
        <w:rPr>
          <w:rFonts w:ascii="Times New Roman" w:hAnsi="Times New Roman" w:cs="Times New Roman"/>
          <w:sz w:val="24"/>
          <w:szCs w:val="24"/>
        </w:rPr>
        <w:t xml:space="preserve"> </w:t>
      </w:r>
      <w:r w:rsidRPr="00F03F70">
        <w:rPr>
          <w:rFonts w:ascii="Times New Roman" w:hAnsi="Times New Roman" w:cs="Times New Roman"/>
          <w:sz w:val="24"/>
          <w:szCs w:val="24"/>
        </w:rPr>
        <w:t xml:space="preserve">the computational effort, number of training examples, number of mistakes, etc. required </w:t>
      </w:r>
      <w:proofErr w:type="gramStart"/>
      <w:r w:rsidRPr="00F03F70">
        <w:rPr>
          <w:rFonts w:ascii="Times New Roman" w:hAnsi="Times New Roman" w:cs="Times New Roman"/>
          <w:sz w:val="24"/>
          <w:szCs w:val="24"/>
        </w:rPr>
        <w:t>in order</w:t>
      </w:r>
      <w:r w:rsidRPr="00F03F70">
        <w:rPr>
          <w:rFonts w:ascii="Times New Roman" w:hAnsi="Times New Roman" w:cs="Times New Roman"/>
          <w:sz w:val="24"/>
          <w:szCs w:val="24"/>
        </w:rPr>
        <w:t xml:space="preserve"> </w:t>
      </w:r>
      <w:r w:rsidRPr="00F03F70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F03F70">
        <w:rPr>
          <w:rFonts w:ascii="Times New Roman" w:hAnsi="Times New Roman" w:cs="Times New Roman"/>
          <w:sz w:val="24"/>
          <w:szCs w:val="24"/>
        </w:rPr>
        <w:t xml:space="preserve"> learn.</w:t>
      </w:r>
    </w:p>
    <w:p w14:paraId="377056D1" w14:textId="77777777" w:rsidR="00F03F70" w:rsidRPr="00F03F70" w:rsidRDefault="00F03F70" w:rsidP="00F03F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F70">
        <w:rPr>
          <w:rFonts w:ascii="Times New Roman" w:hAnsi="Times New Roman" w:cs="Times New Roman"/>
          <w:sz w:val="24"/>
          <w:szCs w:val="24"/>
        </w:rPr>
        <w:t>Control theory</w:t>
      </w:r>
    </w:p>
    <w:p w14:paraId="2618FA9B" w14:textId="04B40B86" w:rsidR="00F03F70" w:rsidRPr="00F03F70" w:rsidRDefault="00F03F70" w:rsidP="00F03F7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F70">
        <w:rPr>
          <w:rFonts w:ascii="Times New Roman" w:hAnsi="Times New Roman" w:cs="Times New Roman"/>
          <w:sz w:val="24"/>
          <w:szCs w:val="24"/>
        </w:rPr>
        <w:t xml:space="preserve">Procedures that learn to control processes </w:t>
      </w:r>
      <w:proofErr w:type="gramStart"/>
      <w:r w:rsidRPr="00F03F70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F03F70">
        <w:rPr>
          <w:rFonts w:ascii="Times New Roman" w:hAnsi="Times New Roman" w:cs="Times New Roman"/>
          <w:sz w:val="24"/>
          <w:szCs w:val="24"/>
        </w:rPr>
        <w:t xml:space="preserve"> optimize predefined objectives and that learn</w:t>
      </w:r>
      <w:r w:rsidRPr="00F03F70">
        <w:rPr>
          <w:rFonts w:ascii="Times New Roman" w:hAnsi="Times New Roman" w:cs="Times New Roman"/>
          <w:sz w:val="24"/>
          <w:szCs w:val="24"/>
        </w:rPr>
        <w:t xml:space="preserve"> </w:t>
      </w:r>
      <w:r w:rsidRPr="00F03F70">
        <w:rPr>
          <w:rFonts w:ascii="Times New Roman" w:hAnsi="Times New Roman" w:cs="Times New Roman"/>
          <w:sz w:val="24"/>
          <w:szCs w:val="24"/>
        </w:rPr>
        <w:t>to predict the next state of the process they are controlling.</w:t>
      </w:r>
    </w:p>
    <w:p w14:paraId="2752D2F8" w14:textId="4E966EE1" w:rsidR="00F03F70" w:rsidRPr="00F03F70" w:rsidRDefault="00F03F70" w:rsidP="00F03F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F70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 </w:t>
      </w:r>
      <w:r w:rsidRPr="00F03F70">
        <w:rPr>
          <w:rFonts w:ascii="Times New Roman" w:hAnsi="Times New Roman" w:cs="Times New Roman"/>
          <w:sz w:val="24"/>
          <w:szCs w:val="24"/>
        </w:rPr>
        <w:t>Information theory</w:t>
      </w:r>
    </w:p>
    <w:p w14:paraId="2F743296" w14:textId="77777777" w:rsidR="00F03F70" w:rsidRPr="00F03F70" w:rsidRDefault="00F03F70" w:rsidP="00F03F7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F70">
        <w:rPr>
          <w:rFonts w:ascii="Times New Roman" w:hAnsi="Times New Roman" w:cs="Times New Roman"/>
          <w:sz w:val="24"/>
          <w:szCs w:val="24"/>
        </w:rPr>
        <w:t>Measures of entropy and information content. Minimum description length approaches to learning.</w:t>
      </w:r>
    </w:p>
    <w:p w14:paraId="17C56AB4" w14:textId="77777777" w:rsidR="00F03F70" w:rsidRPr="00F03F70" w:rsidRDefault="00F03F70" w:rsidP="00F03F7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F70">
        <w:rPr>
          <w:rFonts w:ascii="Times New Roman" w:hAnsi="Times New Roman" w:cs="Times New Roman"/>
          <w:sz w:val="24"/>
          <w:szCs w:val="24"/>
        </w:rPr>
        <w:t>Optimal codes and their relationship to optimal training sequences for encoding a hypothesis.</w:t>
      </w:r>
    </w:p>
    <w:p w14:paraId="0B9B3670" w14:textId="77777777" w:rsidR="00F03F70" w:rsidRPr="00F03F70" w:rsidRDefault="00F03F70" w:rsidP="00F03F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F70">
        <w:rPr>
          <w:rFonts w:ascii="Times New Roman" w:hAnsi="Times New Roman" w:cs="Times New Roman"/>
          <w:sz w:val="24"/>
          <w:szCs w:val="24"/>
        </w:rPr>
        <w:t>Philosophy</w:t>
      </w:r>
    </w:p>
    <w:p w14:paraId="53B00622" w14:textId="254CA509" w:rsidR="00F03F70" w:rsidRPr="00F03F70" w:rsidRDefault="00F03F70" w:rsidP="00F03F7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F70">
        <w:rPr>
          <w:rFonts w:ascii="Times New Roman" w:hAnsi="Times New Roman" w:cs="Times New Roman"/>
          <w:sz w:val="24"/>
          <w:szCs w:val="24"/>
        </w:rPr>
        <w:t>Occam's razor, suggesting that the simplest hypothesis is the best. Analysis of the justification for</w:t>
      </w:r>
      <w:r w:rsidRPr="00F03F70">
        <w:rPr>
          <w:rFonts w:ascii="Times New Roman" w:hAnsi="Times New Roman" w:cs="Times New Roman"/>
          <w:sz w:val="24"/>
          <w:szCs w:val="24"/>
        </w:rPr>
        <w:t xml:space="preserve"> </w:t>
      </w:r>
      <w:r w:rsidRPr="00F03F70">
        <w:rPr>
          <w:rFonts w:ascii="Times New Roman" w:hAnsi="Times New Roman" w:cs="Times New Roman"/>
          <w:sz w:val="24"/>
          <w:szCs w:val="24"/>
        </w:rPr>
        <w:t>generalizing beyond observed data.</w:t>
      </w:r>
    </w:p>
    <w:p w14:paraId="22E83A6B" w14:textId="7C288613" w:rsidR="00F03F70" w:rsidRPr="00F03F70" w:rsidRDefault="00F03F70" w:rsidP="00F03F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F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F03F70">
        <w:rPr>
          <w:rFonts w:ascii="Times New Roman" w:hAnsi="Times New Roman" w:cs="Times New Roman"/>
          <w:sz w:val="24"/>
          <w:szCs w:val="24"/>
        </w:rPr>
        <w:t>Psychology and neurobiology</w:t>
      </w:r>
    </w:p>
    <w:p w14:paraId="3494CB87" w14:textId="3CACFBE6" w:rsidR="00F03F70" w:rsidRPr="00F03F70" w:rsidRDefault="00F03F70" w:rsidP="00F03F7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F70">
        <w:rPr>
          <w:rFonts w:ascii="Times New Roman" w:hAnsi="Times New Roman" w:cs="Times New Roman"/>
          <w:sz w:val="24"/>
          <w:szCs w:val="24"/>
        </w:rPr>
        <w:t>The power law of practice, which states that over a very broad range of learning problems,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F70">
        <w:rPr>
          <w:rFonts w:ascii="Times New Roman" w:hAnsi="Times New Roman" w:cs="Times New Roman"/>
          <w:sz w:val="24"/>
          <w:szCs w:val="24"/>
        </w:rPr>
        <w:t>people's response time improves with practice according to a power law. Neurobiological studies</w:t>
      </w:r>
      <w:r w:rsidRPr="00F03F70">
        <w:rPr>
          <w:rFonts w:ascii="Times New Roman" w:hAnsi="Times New Roman" w:cs="Times New Roman"/>
          <w:sz w:val="24"/>
          <w:szCs w:val="24"/>
        </w:rPr>
        <w:t xml:space="preserve"> </w:t>
      </w:r>
      <w:r w:rsidRPr="00F03F70">
        <w:rPr>
          <w:rFonts w:ascii="Times New Roman" w:hAnsi="Times New Roman" w:cs="Times New Roman"/>
          <w:sz w:val="24"/>
          <w:szCs w:val="24"/>
        </w:rPr>
        <w:t>motivating artificial neural network models of learning.</w:t>
      </w:r>
    </w:p>
    <w:p w14:paraId="4B50C0DA" w14:textId="1DB7C848" w:rsidR="00F03F70" w:rsidRPr="00F03F70" w:rsidRDefault="00F03F70" w:rsidP="00F03F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F70">
        <w:rPr>
          <w:rFonts w:ascii="Times New Roman" w:hAnsi="Times New Roman" w:cs="Times New Roman"/>
          <w:sz w:val="24"/>
          <w:szCs w:val="24"/>
        </w:rPr>
        <w:t>Statistics</w:t>
      </w:r>
    </w:p>
    <w:p w14:paraId="186DCEBD" w14:textId="6F8FEF69" w:rsidR="00F03F70" w:rsidRDefault="00F03F70" w:rsidP="00F03F7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F70">
        <w:rPr>
          <w:rFonts w:ascii="Times New Roman" w:hAnsi="Times New Roman" w:cs="Times New Roman"/>
          <w:sz w:val="24"/>
          <w:szCs w:val="24"/>
        </w:rPr>
        <w:t>Characterization of errors (e.g., bias and variance) that occur when estimating the accuracy of a</w:t>
      </w:r>
      <w:r w:rsidRPr="00F03F70">
        <w:rPr>
          <w:rFonts w:ascii="Times New Roman" w:hAnsi="Times New Roman" w:cs="Times New Roman"/>
          <w:sz w:val="24"/>
          <w:szCs w:val="24"/>
        </w:rPr>
        <w:t xml:space="preserve"> </w:t>
      </w:r>
      <w:r w:rsidRPr="00F03F70">
        <w:rPr>
          <w:rFonts w:ascii="Times New Roman" w:hAnsi="Times New Roman" w:cs="Times New Roman"/>
          <w:sz w:val="24"/>
          <w:szCs w:val="24"/>
        </w:rPr>
        <w:t>hypothesis based on a limited sample of data. Confidence intervals, statistical tests.</w:t>
      </w:r>
    </w:p>
    <w:p w14:paraId="7FE0756B" w14:textId="610587D3" w:rsidR="00C17947" w:rsidRDefault="00C17947" w:rsidP="00F03F7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389088" w14:textId="110D73F2" w:rsidR="00C17947" w:rsidRDefault="00C17947" w:rsidP="00F03F7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D1BED3" w14:textId="3741E4D2" w:rsidR="00C17947" w:rsidRDefault="00C17947" w:rsidP="00C179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Perspectives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Issues </w:t>
      </w:r>
      <w:r>
        <w:rPr>
          <w:rFonts w:ascii="Times New Roman" w:hAnsi="Times New Roman" w:cs="Times New Roman"/>
          <w:b/>
          <w:bCs/>
          <w:sz w:val="23"/>
          <w:szCs w:val="23"/>
        </w:rPr>
        <w:t>in Machine Learning</w:t>
      </w:r>
    </w:p>
    <w:p w14:paraId="1EF1710B" w14:textId="77777777" w:rsidR="00C17947" w:rsidRPr="00C17947" w:rsidRDefault="00C17947" w:rsidP="00C1794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17947">
        <w:rPr>
          <w:rFonts w:ascii="Times New Roman" w:hAnsi="Times New Roman" w:cs="Times New Roman"/>
          <w:lang w:val="en-GB"/>
        </w:rPr>
        <w:t>Perspective:</w:t>
      </w:r>
    </w:p>
    <w:p w14:paraId="2F8A839F" w14:textId="77777777" w:rsidR="00C17947" w:rsidRPr="00C17947" w:rsidRDefault="00C17947" w:rsidP="00C17947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17947">
        <w:rPr>
          <w:rFonts w:ascii="Times New Roman" w:hAnsi="Times New Roman" w:cs="Times New Roman"/>
          <w:lang w:val="en-GB"/>
        </w:rPr>
        <w:t>It involves searching a very large space of possible hypothesis to determine the one that best fits the observed data.</w:t>
      </w:r>
    </w:p>
    <w:p w14:paraId="6FE82F52" w14:textId="77777777" w:rsidR="00C17947" w:rsidRPr="00C17947" w:rsidRDefault="00C17947" w:rsidP="00C1794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17947">
        <w:rPr>
          <w:rFonts w:ascii="Times New Roman" w:hAnsi="Times New Roman" w:cs="Times New Roman"/>
          <w:lang w:val="en-GB"/>
        </w:rPr>
        <w:t>Issues:</w:t>
      </w:r>
    </w:p>
    <w:p w14:paraId="396C3E59" w14:textId="77777777" w:rsidR="00C17947" w:rsidRPr="00C17947" w:rsidRDefault="00C17947" w:rsidP="00C17947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17947">
        <w:rPr>
          <w:rFonts w:ascii="Times New Roman" w:hAnsi="Times New Roman" w:cs="Times New Roman"/>
          <w:lang w:val="en-GB"/>
        </w:rPr>
        <w:t xml:space="preserve">What algorithms exist for learning general target functions from specific training examples? </w:t>
      </w:r>
    </w:p>
    <w:p w14:paraId="08A0A2FE" w14:textId="77777777" w:rsidR="00C17947" w:rsidRPr="00C17947" w:rsidRDefault="00C17947" w:rsidP="00C17947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17947">
        <w:rPr>
          <w:rFonts w:ascii="Times New Roman" w:hAnsi="Times New Roman" w:cs="Times New Roman"/>
          <w:lang w:val="en-GB"/>
        </w:rPr>
        <w:t>Which algorithms perform best for which types of problems and representations?</w:t>
      </w:r>
    </w:p>
    <w:p w14:paraId="1599A8C4" w14:textId="77777777" w:rsidR="00C17947" w:rsidRPr="00C17947" w:rsidRDefault="00C17947" w:rsidP="00C17947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17947">
        <w:rPr>
          <w:rFonts w:ascii="Times New Roman" w:hAnsi="Times New Roman" w:cs="Times New Roman"/>
          <w:lang w:val="en-GB"/>
        </w:rPr>
        <w:t xml:space="preserve">How much training data is sufficient? What general bounds can be found to relate the confidence in learned hypotheses to the amount of </w:t>
      </w:r>
      <w:proofErr w:type="gramStart"/>
      <w:r w:rsidRPr="00C17947">
        <w:rPr>
          <w:rFonts w:ascii="Times New Roman" w:hAnsi="Times New Roman" w:cs="Times New Roman"/>
          <w:lang w:val="en-GB"/>
        </w:rPr>
        <w:t>training  experience</w:t>
      </w:r>
      <w:proofErr w:type="gramEnd"/>
      <w:r w:rsidRPr="00C17947">
        <w:rPr>
          <w:rFonts w:ascii="Times New Roman" w:hAnsi="Times New Roman" w:cs="Times New Roman"/>
          <w:lang w:val="en-GB"/>
        </w:rPr>
        <w:t xml:space="preserve"> and the character of the learner's hypothesis space?</w:t>
      </w:r>
    </w:p>
    <w:p w14:paraId="42EC2D69" w14:textId="77777777" w:rsidR="00C17947" w:rsidRPr="00C17947" w:rsidRDefault="00C17947" w:rsidP="00C17947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17947">
        <w:rPr>
          <w:rFonts w:ascii="Times New Roman" w:hAnsi="Times New Roman" w:cs="Times New Roman"/>
          <w:lang w:val="en-GB"/>
        </w:rPr>
        <w:t xml:space="preserve">When and how can prior knowledge held by the learner guide the process of generalizing from examples? Can prior knowledge be helpful even </w:t>
      </w:r>
      <w:proofErr w:type="gramStart"/>
      <w:r w:rsidRPr="00C17947">
        <w:rPr>
          <w:rFonts w:ascii="Times New Roman" w:hAnsi="Times New Roman" w:cs="Times New Roman"/>
          <w:lang w:val="en-GB"/>
        </w:rPr>
        <w:t>when  it</w:t>
      </w:r>
      <w:proofErr w:type="gramEnd"/>
      <w:r w:rsidRPr="00C17947">
        <w:rPr>
          <w:rFonts w:ascii="Times New Roman" w:hAnsi="Times New Roman" w:cs="Times New Roman"/>
          <w:lang w:val="en-GB"/>
        </w:rPr>
        <w:t xml:space="preserve"> is only approximately correct?</w:t>
      </w:r>
    </w:p>
    <w:p w14:paraId="7996F68C" w14:textId="77777777" w:rsidR="00C17947" w:rsidRPr="00C17947" w:rsidRDefault="00C17947" w:rsidP="00C17947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17947">
        <w:rPr>
          <w:rFonts w:ascii="Times New Roman" w:hAnsi="Times New Roman" w:cs="Times New Roman"/>
          <w:lang w:val="en-GB"/>
        </w:rPr>
        <w:t xml:space="preserve">What is the best strategy for choosing a useful next training experience, and how does the choice of this strategy alter the complexity of the learning </w:t>
      </w:r>
      <w:r w:rsidRPr="00C17947">
        <w:rPr>
          <w:rFonts w:ascii="Times New Roman" w:hAnsi="Times New Roman" w:cs="Times New Roman"/>
        </w:rPr>
        <w:t>problem?</w:t>
      </w:r>
    </w:p>
    <w:p w14:paraId="2F7D5E28" w14:textId="77777777" w:rsidR="00C17947" w:rsidRPr="00C17947" w:rsidRDefault="00C17947" w:rsidP="00C17947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17947">
        <w:rPr>
          <w:rFonts w:ascii="Times New Roman" w:hAnsi="Times New Roman" w:cs="Times New Roman"/>
          <w:lang w:val="en-GB"/>
        </w:rPr>
        <w:t xml:space="preserve">What is the best way to reduce the learning task to one or more function approximation problems? Put another way, what specific functions </w:t>
      </w:r>
      <w:proofErr w:type="gramStart"/>
      <w:r w:rsidRPr="00C17947">
        <w:rPr>
          <w:rFonts w:ascii="Times New Roman" w:hAnsi="Times New Roman" w:cs="Times New Roman"/>
          <w:lang w:val="en-GB"/>
        </w:rPr>
        <w:t>should  the</w:t>
      </w:r>
      <w:proofErr w:type="gramEnd"/>
      <w:r w:rsidRPr="00C17947">
        <w:rPr>
          <w:rFonts w:ascii="Times New Roman" w:hAnsi="Times New Roman" w:cs="Times New Roman"/>
          <w:lang w:val="en-GB"/>
        </w:rPr>
        <w:t xml:space="preserve"> system attempt to learn? Can this process itself be automated?</w:t>
      </w:r>
    </w:p>
    <w:p w14:paraId="779203C3" w14:textId="77777777" w:rsidR="00C17947" w:rsidRPr="00C17947" w:rsidRDefault="00C17947" w:rsidP="00C17947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17947">
        <w:rPr>
          <w:rFonts w:ascii="Times New Roman" w:hAnsi="Times New Roman" w:cs="Times New Roman"/>
          <w:lang w:val="en-GB"/>
        </w:rPr>
        <w:t xml:space="preserve">How can the learner automatically alter </w:t>
      </w:r>
      <w:r w:rsidRPr="00C17947">
        <w:rPr>
          <w:rFonts w:ascii="Times New Roman" w:hAnsi="Times New Roman" w:cs="Times New Roman"/>
          <w:b/>
          <w:bCs/>
          <w:lang w:val="en-GB"/>
        </w:rPr>
        <w:t xml:space="preserve">its </w:t>
      </w:r>
      <w:r w:rsidRPr="00C17947">
        <w:rPr>
          <w:rFonts w:ascii="Times New Roman" w:hAnsi="Times New Roman" w:cs="Times New Roman"/>
          <w:lang w:val="en-GB"/>
        </w:rPr>
        <w:t>representation to improve its ability to represent and learn the target function?</w:t>
      </w:r>
    </w:p>
    <w:p w14:paraId="4C25C9C7" w14:textId="64B56BB2" w:rsidR="00C17947" w:rsidRPr="00F03F70" w:rsidRDefault="00C17947" w:rsidP="00C179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17947" w:rsidRPr="00F03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A2E3D"/>
    <w:multiLevelType w:val="hybridMultilevel"/>
    <w:tmpl w:val="09182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23240"/>
    <w:multiLevelType w:val="hybridMultilevel"/>
    <w:tmpl w:val="72E40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55D53"/>
    <w:multiLevelType w:val="hybridMultilevel"/>
    <w:tmpl w:val="2B386998"/>
    <w:lvl w:ilvl="0" w:tplc="7F763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42102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38BC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C689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0EF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C66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B4F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A2C4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0851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70"/>
    <w:rsid w:val="00C17947"/>
    <w:rsid w:val="00F0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EA17"/>
  <w15:chartTrackingRefBased/>
  <w15:docId w15:val="{184067EE-0BE1-42AE-9A5D-C9217807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8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55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8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7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5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014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51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8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7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98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A. Seetha Ram Nagesh</dc:creator>
  <cp:keywords/>
  <dc:description/>
  <cp:lastModifiedBy>Mr. A. Seetha Ram Nagesh</cp:lastModifiedBy>
  <cp:revision>1</cp:revision>
  <dcterms:created xsi:type="dcterms:W3CDTF">2021-12-30T11:48:00Z</dcterms:created>
  <dcterms:modified xsi:type="dcterms:W3CDTF">2021-12-30T11:57:00Z</dcterms:modified>
</cp:coreProperties>
</file>