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4677" w14:textId="6A1D1A94" w:rsidR="00BD0C01" w:rsidRPr="00BD0C01" w:rsidRDefault="00BD0C01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sz w:val="24"/>
          <w:szCs w:val="24"/>
        </w:rPr>
      </w:pPr>
      <w:r w:rsidRPr="00BD0C01">
        <w:rPr>
          <w:rFonts w:ascii="Verdana" w:hAnsi="Verdana" w:cs="Calibri"/>
          <w:b/>
          <w:bCs/>
          <w:sz w:val="24"/>
          <w:szCs w:val="24"/>
        </w:rPr>
        <w:t>Reinforcement Learning</w:t>
      </w:r>
    </w:p>
    <w:p w14:paraId="498DF668" w14:textId="4370B94B" w:rsidR="00507474" w:rsidRPr="00EE142B" w:rsidRDefault="00507474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  <w:r w:rsidRPr="00EE142B">
        <w:rPr>
          <w:rFonts w:ascii="Verdana" w:hAnsi="Verdana" w:cs="Calibri"/>
          <w:sz w:val="24"/>
          <w:szCs w:val="24"/>
        </w:rPr>
        <w:t>Reinforcement learning addresses the question of how an autonomous agent that senses and acts in its</w:t>
      </w:r>
      <w:r w:rsidRPr="00EE142B">
        <w:rPr>
          <w:rFonts w:ascii="Verdana" w:hAnsi="Verdana" w:cs="Calibri"/>
          <w:sz w:val="24"/>
          <w:szCs w:val="24"/>
        </w:rPr>
        <w:t xml:space="preserve"> </w:t>
      </w:r>
      <w:r w:rsidRPr="00EE142B">
        <w:rPr>
          <w:rFonts w:ascii="Verdana" w:hAnsi="Verdana" w:cs="Calibri"/>
          <w:sz w:val="24"/>
          <w:szCs w:val="24"/>
        </w:rPr>
        <w:t>environment can learn to choose optimal actions to achieve its goals.</w:t>
      </w:r>
    </w:p>
    <w:p w14:paraId="1C0C6FA4" w14:textId="24239902" w:rsidR="00507474" w:rsidRPr="00EE142B" w:rsidRDefault="00507474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</w:p>
    <w:p w14:paraId="04B19E93" w14:textId="77777777" w:rsidR="00507474" w:rsidRPr="00EE142B" w:rsidRDefault="00507474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</w:p>
    <w:p w14:paraId="0EA2D35C" w14:textId="4F27EBCD" w:rsidR="0008683C" w:rsidRPr="00BD0C01" w:rsidRDefault="0008683C" w:rsidP="00EE142B">
      <w:pPr>
        <w:jc w:val="both"/>
        <w:rPr>
          <w:rFonts w:ascii="Verdana" w:hAnsi="Verdana" w:cs="Times New Roman"/>
          <w:b/>
          <w:bCs/>
          <w:sz w:val="24"/>
          <w:szCs w:val="24"/>
        </w:rPr>
      </w:pPr>
      <w:r w:rsidRPr="00BD0C01">
        <w:rPr>
          <w:rFonts w:ascii="Verdana" w:hAnsi="Verdana" w:cs="Times New Roman"/>
          <w:b/>
          <w:bCs/>
          <w:sz w:val="24"/>
          <w:szCs w:val="24"/>
        </w:rPr>
        <w:t>Introduction</w:t>
      </w:r>
    </w:p>
    <w:p w14:paraId="038FD7D3" w14:textId="3054EEF6" w:rsidR="0008683C" w:rsidRPr="00EE142B" w:rsidRDefault="0008683C" w:rsidP="00EE142B">
      <w:pPr>
        <w:pStyle w:val="ListParagraph"/>
        <w:numPr>
          <w:ilvl w:val="0"/>
          <w:numId w:val="1"/>
        </w:num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>Consider building a learning robot. The robot, or agent, has a set of sensors to observe the state of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its environment, and a set of actions it can perform to alter this state.</w:t>
      </w:r>
    </w:p>
    <w:p w14:paraId="40576D5A" w14:textId="2ADF99D8" w:rsidR="0008683C" w:rsidRPr="00EE142B" w:rsidRDefault="0008683C" w:rsidP="00EE142B">
      <w:pPr>
        <w:pStyle w:val="ListParagraph"/>
        <w:numPr>
          <w:ilvl w:val="0"/>
          <w:numId w:val="1"/>
        </w:num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>Its task is to learn a control strategy, or policy, for choosing actions that achieve its goals.</w:t>
      </w:r>
    </w:p>
    <w:p w14:paraId="417CD675" w14:textId="2DF34B6C" w:rsidR="0008683C" w:rsidRPr="00EE142B" w:rsidRDefault="0008683C" w:rsidP="00EE142B">
      <w:pPr>
        <w:pStyle w:val="ListParagraph"/>
        <w:numPr>
          <w:ilvl w:val="0"/>
          <w:numId w:val="1"/>
        </w:num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>The goals of the agent can be defined by a reward function that assigns a numerical value to each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distinct action the agent may take from each distinct state.</w:t>
      </w:r>
    </w:p>
    <w:p w14:paraId="351F33BF" w14:textId="47FA6907" w:rsidR="0008683C" w:rsidRPr="00EE142B" w:rsidRDefault="0008683C" w:rsidP="00EE142B">
      <w:pPr>
        <w:pStyle w:val="ListParagraph"/>
        <w:numPr>
          <w:ilvl w:val="0"/>
          <w:numId w:val="1"/>
        </w:num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 xml:space="preserve">This reward function may be built into the </w:t>
      </w:r>
      <w:proofErr w:type="gramStart"/>
      <w:r w:rsidRPr="00EE142B">
        <w:rPr>
          <w:rFonts w:ascii="Verdana" w:hAnsi="Verdana" w:cs="Times New Roman"/>
          <w:sz w:val="24"/>
          <w:szCs w:val="24"/>
        </w:rPr>
        <w:t>robot, or</w:t>
      </w:r>
      <w:proofErr w:type="gramEnd"/>
      <w:r w:rsidRPr="00EE142B">
        <w:rPr>
          <w:rFonts w:ascii="Verdana" w:hAnsi="Verdana" w:cs="Times New Roman"/>
          <w:sz w:val="24"/>
          <w:szCs w:val="24"/>
        </w:rPr>
        <w:t xml:space="preserve"> known only to an external teacher who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provides the reward value for each action performed by the robot.</w:t>
      </w:r>
    </w:p>
    <w:p w14:paraId="6C7080AC" w14:textId="09371F60" w:rsidR="0008683C" w:rsidRPr="00EE142B" w:rsidRDefault="0008683C" w:rsidP="00EE142B">
      <w:pPr>
        <w:pStyle w:val="ListParagraph"/>
        <w:numPr>
          <w:ilvl w:val="0"/>
          <w:numId w:val="1"/>
        </w:num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>The task of the robot is to perform sequences of actions, observe their consequences, and learn a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control policy.</w:t>
      </w:r>
    </w:p>
    <w:p w14:paraId="6842900D" w14:textId="7F593305" w:rsidR="0008683C" w:rsidRPr="00EE142B" w:rsidRDefault="0008683C" w:rsidP="00EE142B">
      <w:pPr>
        <w:pStyle w:val="ListParagraph"/>
        <w:numPr>
          <w:ilvl w:val="0"/>
          <w:numId w:val="1"/>
        </w:num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>The control policy is one that, from any initial state, chooses actions that maximize the reward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accumulated over time by the agent.</w:t>
      </w:r>
    </w:p>
    <w:p w14:paraId="5C9D29D3" w14:textId="77777777" w:rsidR="0008683C" w:rsidRPr="00EE142B" w:rsidRDefault="0008683C" w:rsidP="00EE142B">
      <w:p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>Example:</w:t>
      </w:r>
    </w:p>
    <w:p w14:paraId="69658095" w14:textId="08E3FA90" w:rsidR="0008683C" w:rsidRPr="00EE142B" w:rsidRDefault="0008683C" w:rsidP="00EE142B">
      <w:pPr>
        <w:pStyle w:val="ListParagraph"/>
        <w:numPr>
          <w:ilvl w:val="0"/>
          <w:numId w:val="1"/>
        </w:num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>A mobile robot may have sensors such as a camera and sonars, and actions such as "move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forward" and "turn."</w:t>
      </w:r>
    </w:p>
    <w:p w14:paraId="7602BE4D" w14:textId="4909FFB6" w:rsidR="0008683C" w:rsidRPr="00EE142B" w:rsidRDefault="0008683C" w:rsidP="00EE142B">
      <w:pPr>
        <w:pStyle w:val="ListParagraph"/>
        <w:numPr>
          <w:ilvl w:val="0"/>
          <w:numId w:val="3"/>
        </w:num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>The robot may have a goal of docking onto its battery charger whenever its battery level is low.</w:t>
      </w:r>
    </w:p>
    <w:p w14:paraId="0E88ADA6" w14:textId="25D80262" w:rsidR="0008683C" w:rsidRPr="00EE142B" w:rsidRDefault="0008683C" w:rsidP="00EE142B">
      <w:pPr>
        <w:pStyle w:val="ListParagraph"/>
        <w:numPr>
          <w:ilvl w:val="0"/>
          <w:numId w:val="3"/>
        </w:num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>The goal of docking to the battery charger can be captured by assigning a positive reward (</w:t>
      </w:r>
      <w:proofErr w:type="spellStart"/>
      <w:r w:rsidRPr="00EE142B">
        <w:rPr>
          <w:rFonts w:ascii="Verdana" w:hAnsi="Verdana" w:cs="Times New Roman"/>
          <w:sz w:val="24"/>
          <w:szCs w:val="24"/>
        </w:rPr>
        <w:t>Eg.</w:t>
      </w:r>
      <w:proofErr w:type="spellEnd"/>
      <w:r w:rsidRPr="00EE142B">
        <w:rPr>
          <w:rFonts w:ascii="Verdana" w:hAnsi="Verdana" w:cs="Times New Roman"/>
          <w:sz w:val="24"/>
          <w:szCs w:val="24"/>
        </w:rPr>
        <w:t>,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+100) to state-action transitions that immediately result in a connection to the charger and a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reward of zero to every other state-action transition.</w:t>
      </w:r>
    </w:p>
    <w:p w14:paraId="6AE029F6" w14:textId="77777777" w:rsidR="0008683C" w:rsidRPr="00EE142B" w:rsidRDefault="0008683C" w:rsidP="00EE142B">
      <w:pPr>
        <w:pStyle w:val="ListParagraph"/>
        <w:jc w:val="both"/>
        <w:rPr>
          <w:rFonts w:ascii="Verdana" w:hAnsi="Verdana" w:cs="Times New Roman"/>
          <w:sz w:val="24"/>
          <w:szCs w:val="24"/>
        </w:rPr>
      </w:pPr>
    </w:p>
    <w:p w14:paraId="2C7A849C" w14:textId="77777777" w:rsidR="0008683C" w:rsidRPr="00EE142B" w:rsidRDefault="0008683C" w:rsidP="00EE142B">
      <w:p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>Reinforcement Learning Problem</w:t>
      </w:r>
    </w:p>
    <w:p w14:paraId="30F32723" w14:textId="211A1D7D" w:rsidR="0008683C" w:rsidRPr="00EE142B" w:rsidRDefault="0008683C" w:rsidP="00EE142B">
      <w:pPr>
        <w:pStyle w:val="ListParagraph"/>
        <w:numPr>
          <w:ilvl w:val="0"/>
          <w:numId w:val="3"/>
        </w:num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>An agent interacting with its environment. The agent exists in an environment described by some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set of possible states S.</w:t>
      </w:r>
    </w:p>
    <w:p w14:paraId="472AE8D7" w14:textId="70EA9B80" w:rsidR="0008683C" w:rsidRPr="00EE142B" w:rsidRDefault="0008683C" w:rsidP="00EE142B">
      <w:pPr>
        <w:pStyle w:val="ListParagraph"/>
        <w:numPr>
          <w:ilvl w:val="0"/>
          <w:numId w:val="3"/>
        </w:numPr>
        <w:jc w:val="both"/>
        <w:rPr>
          <w:rFonts w:ascii="Verdana" w:hAnsi="Verdana" w:cs="Times New Roman"/>
          <w:sz w:val="24"/>
          <w:szCs w:val="24"/>
        </w:rPr>
      </w:pPr>
      <w:proofErr w:type="gramStart"/>
      <w:r w:rsidRPr="00EE142B">
        <w:rPr>
          <w:rFonts w:ascii="Verdana" w:hAnsi="Verdana" w:cs="Times New Roman"/>
          <w:sz w:val="24"/>
          <w:szCs w:val="24"/>
        </w:rPr>
        <w:t>Agent</w:t>
      </w:r>
      <w:proofErr w:type="gramEnd"/>
      <w:r w:rsidRPr="00EE142B">
        <w:rPr>
          <w:rFonts w:ascii="Verdana" w:hAnsi="Verdana" w:cs="Times New Roman"/>
          <w:sz w:val="24"/>
          <w:szCs w:val="24"/>
        </w:rPr>
        <w:t xml:space="preserve"> perform any of a set of possible actions A. Each time it performs an action a, in some state </w:t>
      </w:r>
      <w:proofErr w:type="spellStart"/>
      <w:r w:rsidRPr="00EE142B">
        <w:rPr>
          <w:rFonts w:ascii="Verdana" w:hAnsi="Verdana" w:cs="Times New Roman"/>
          <w:sz w:val="24"/>
          <w:szCs w:val="24"/>
        </w:rPr>
        <w:t>st</w:t>
      </w:r>
      <w:proofErr w:type="spellEnd"/>
      <w:r w:rsidRPr="00EE142B">
        <w:rPr>
          <w:rFonts w:ascii="Verdana" w:hAnsi="Verdana" w:cs="Times New Roman"/>
          <w:sz w:val="24"/>
          <w:szCs w:val="24"/>
        </w:rPr>
        <w:t xml:space="preserve">, </w:t>
      </w:r>
      <w:r w:rsidRPr="00EE142B">
        <w:rPr>
          <w:rFonts w:ascii="Verdana" w:hAnsi="Verdana" w:cs="Times New Roman"/>
          <w:sz w:val="24"/>
          <w:szCs w:val="24"/>
        </w:rPr>
        <w:t>the agent receives a real-valued reward r, that indicates the immediate value of this state-action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 xml:space="preserve">transition. This produces a sequence of states </w:t>
      </w:r>
      <w:proofErr w:type="spellStart"/>
      <w:r w:rsidRPr="00EE142B">
        <w:rPr>
          <w:rFonts w:ascii="Verdana" w:hAnsi="Verdana" w:cs="Times New Roman"/>
          <w:sz w:val="24"/>
          <w:szCs w:val="24"/>
        </w:rPr>
        <w:t>si</w:t>
      </w:r>
      <w:proofErr w:type="spellEnd"/>
      <w:r w:rsidRPr="00EE142B">
        <w:rPr>
          <w:rFonts w:ascii="Verdana" w:hAnsi="Verdana" w:cs="Times New Roman"/>
          <w:sz w:val="24"/>
          <w:szCs w:val="24"/>
        </w:rPr>
        <w:t xml:space="preserve">, actions ai, and immediate rewards </w:t>
      </w:r>
      <w:proofErr w:type="spellStart"/>
      <w:r w:rsidRPr="00EE142B">
        <w:rPr>
          <w:rFonts w:ascii="Verdana" w:hAnsi="Verdana" w:cs="Times New Roman"/>
          <w:sz w:val="24"/>
          <w:szCs w:val="24"/>
        </w:rPr>
        <w:t>ri</w:t>
      </w:r>
      <w:proofErr w:type="spellEnd"/>
      <w:r w:rsidRPr="00EE142B">
        <w:rPr>
          <w:rFonts w:ascii="Verdana" w:hAnsi="Verdana" w:cs="Times New Roman"/>
          <w:sz w:val="24"/>
          <w:szCs w:val="24"/>
        </w:rPr>
        <w:t xml:space="preserve"> as shown </w:t>
      </w:r>
      <w:proofErr w:type="gramStart"/>
      <w:r w:rsidRPr="00EE142B">
        <w:rPr>
          <w:rFonts w:ascii="Verdana" w:hAnsi="Verdana" w:cs="Times New Roman"/>
          <w:sz w:val="24"/>
          <w:szCs w:val="24"/>
        </w:rPr>
        <w:t>in</w:t>
      </w:r>
      <w:r w:rsidRPr="00EE142B">
        <w:rPr>
          <w:rFonts w:ascii="Verdana" w:hAnsi="Verdana" w:cs="Times New Roman"/>
          <w:sz w:val="24"/>
          <w:szCs w:val="24"/>
        </w:rPr>
        <w:t xml:space="preserve">  </w:t>
      </w:r>
      <w:r w:rsidRPr="00EE142B">
        <w:rPr>
          <w:rFonts w:ascii="Verdana" w:hAnsi="Verdana" w:cs="Times New Roman"/>
          <w:sz w:val="24"/>
          <w:szCs w:val="24"/>
        </w:rPr>
        <w:t>the</w:t>
      </w:r>
      <w:proofErr w:type="gramEnd"/>
      <w:r w:rsidRPr="00EE142B">
        <w:rPr>
          <w:rFonts w:ascii="Verdana" w:hAnsi="Verdana" w:cs="Times New Roman"/>
          <w:sz w:val="24"/>
          <w:szCs w:val="24"/>
        </w:rPr>
        <w:t xml:space="preserve"> figure.</w:t>
      </w:r>
    </w:p>
    <w:p w14:paraId="735C6C3E" w14:textId="3B59BFD2" w:rsidR="0008683C" w:rsidRPr="00EE142B" w:rsidRDefault="0008683C" w:rsidP="00EE142B">
      <w:pPr>
        <w:pStyle w:val="ListParagraph"/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noProof/>
          <w:sz w:val="24"/>
          <w:szCs w:val="24"/>
        </w:rPr>
        <w:lastRenderedPageBreak/>
        <w:drawing>
          <wp:inline distT="0" distB="0" distL="0" distR="0" wp14:anchorId="661F9E62" wp14:editId="7A2011DA">
            <wp:extent cx="4791075" cy="532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E453A" w14:textId="5EBBBB22" w:rsidR="0008683C" w:rsidRPr="00EE142B" w:rsidRDefault="0008683C" w:rsidP="00EE142B">
      <w:pPr>
        <w:pStyle w:val="ListParagraph"/>
        <w:numPr>
          <w:ilvl w:val="0"/>
          <w:numId w:val="3"/>
        </w:num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 xml:space="preserve">The agent's task is to learn a control policy, </w:t>
      </w:r>
      <w:r w:rsidRPr="00EE142B">
        <w:rPr>
          <w:rFonts w:ascii="Cambria Math" w:hAnsi="Cambria Math" w:cs="Cambria Math"/>
          <w:sz w:val="24"/>
          <w:szCs w:val="24"/>
        </w:rPr>
        <w:t>𝝅</w:t>
      </w:r>
      <w:r w:rsidRPr="00EE142B">
        <w:rPr>
          <w:rFonts w:ascii="Verdana" w:hAnsi="Verdana" w:cs="Times New Roman"/>
          <w:sz w:val="24"/>
          <w:szCs w:val="24"/>
        </w:rPr>
        <w:t xml:space="preserve">: S </w:t>
      </w:r>
      <w:r w:rsidRPr="00EE142B">
        <w:rPr>
          <w:rFonts w:ascii="Arial" w:hAnsi="Arial" w:cs="Arial"/>
          <w:sz w:val="24"/>
          <w:szCs w:val="24"/>
        </w:rPr>
        <w:t>→</w:t>
      </w:r>
      <w:r w:rsidRPr="00EE142B">
        <w:rPr>
          <w:rFonts w:ascii="Verdana" w:hAnsi="Verdana" w:cs="Times New Roman"/>
          <w:sz w:val="24"/>
          <w:szCs w:val="24"/>
        </w:rPr>
        <w:t xml:space="preserve"> A, that maximizes the expected sum of these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rewards, with future rewards discounted exponentially by their delay.</w:t>
      </w:r>
    </w:p>
    <w:p w14:paraId="7472A067" w14:textId="5F15C38E" w:rsidR="0008683C" w:rsidRPr="00EE142B" w:rsidRDefault="0008683C" w:rsidP="00EE142B">
      <w:pPr>
        <w:jc w:val="both"/>
        <w:rPr>
          <w:rFonts w:ascii="Verdana" w:hAnsi="Verdana" w:cs="Times New Roman"/>
          <w:sz w:val="24"/>
          <w:szCs w:val="24"/>
        </w:rPr>
      </w:pPr>
    </w:p>
    <w:p w14:paraId="6C80838E" w14:textId="77777777" w:rsidR="0008683C" w:rsidRPr="00EE142B" w:rsidRDefault="0008683C" w:rsidP="00EE142B">
      <w:p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>Reinforcement learning problem characteristics</w:t>
      </w:r>
    </w:p>
    <w:p w14:paraId="3A0DDA17" w14:textId="029492A9" w:rsidR="0008683C" w:rsidRPr="00EE142B" w:rsidRDefault="0008683C" w:rsidP="00EE142B">
      <w:p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 xml:space="preserve">1. Delayed reward: The task of the agent is to learn a target function </w:t>
      </w:r>
      <w:r w:rsidRPr="00EE142B">
        <w:rPr>
          <w:rFonts w:ascii="Cambria Math" w:hAnsi="Cambria Math" w:cs="Cambria Math"/>
          <w:sz w:val="24"/>
          <w:szCs w:val="24"/>
        </w:rPr>
        <w:t>𝜋</w:t>
      </w:r>
      <w:r w:rsidRPr="00EE142B">
        <w:rPr>
          <w:rFonts w:ascii="Verdana" w:hAnsi="Verdana" w:cs="Times New Roman"/>
          <w:sz w:val="24"/>
          <w:szCs w:val="24"/>
        </w:rPr>
        <w:t xml:space="preserve"> that maps from the current </w:t>
      </w:r>
      <w:proofErr w:type="spellStart"/>
      <w:r w:rsidRPr="00EE142B">
        <w:rPr>
          <w:rFonts w:ascii="Verdana" w:hAnsi="Verdana" w:cs="Times New Roman"/>
          <w:sz w:val="24"/>
          <w:szCs w:val="24"/>
        </w:rPr>
        <w:t>state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s</w:t>
      </w:r>
      <w:proofErr w:type="spellEnd"/>
      <w:r w:rsidRPr="00EE142B">
        <w:rPr>
          <w:rFonts w:ascii="Verdana" w:hAnsi="Verdana" w:cs="Times New Roman"/>
          <w:sz w:val="24"/>
          <w:szCs w:val="24"/>
        </w:rPr>
        <w:t xml:space="preserve"> to the optimal action a = </w:t>
      </w:r>
      <w:r w:rsidRPr="00EE142B">
        <w:rPr>
          <w:rFonts w:ascii="Cambria Math" w:hAnsi="Cambria Math" w:cs="Cambria Math"/>
          <w:sz w:val="24"/>
          <w:szCs w:val="24"/>
        </w:rPr>
        <w:t>𝜋</w:t>
      </w:r>
      <w:r w:rsidRPr="00EE142B">
        <w:rPr>
          <w:rFonts w:ascii="Verdana" w:hAnsi="Verdana" w:cs="Times New Roman"/>
          <w:sz w:val="24"/>
          <w:szCs w:val="24"/>
        </w:rPr>
        <w:t xml:space="preserve"> (s). In reinforcement learning, training information is not available in (s, </w:t>
      </w:r>
      <w:r w:rsidRPr="00EE142B">
        <w:rPr>
          <w:rFonts w:ascii="Cambria Math" w:hAnsi="Cambria Math" w:cs="Cambria Math"/>
          <w:sz w:val="24"/>
          <w:szCs w:val="24"/>
        </w:rPr>
        <w:t>𝜋</w:t>
      </w:r>
      <w:r w:rsidRPr="00EE142B">
        <w:rPr>
          <w:rFonts w:ascii="Verdana" w:hAnsi="Verdana" w:cs="Times New Roman"/>
          <w:sz w:val="24"/>
          <w:szCs w:val="24"/>
        </w:rPr>
        <w:t>(s)). Instead, the trainer provides only a sequence of immediate reward values as the agent executes its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sequence of actions. The agent, therefore, faces the problem of temporal credit assignment: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determining which of the actions in its sequence are to be credited with producing the eventual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rewards.</w:t>
      </w:r>
    </w:p>
    <w:p w14:paraId="43D8C904" w14:textId="1657BBB4" w:rsidR="0008683C" w:rsidRPr="00EE142B" w:rsidRDefault="0008683C" w:rsidP="00EE142B">
      <w:p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>2. Exploration: In reinforcement learning, the agent influences the distribution of training examples by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 xml:space="preserve">the action sequence it chooses. This </w:t>
      </w:r>
      <w:r w:rsidRPr="00EE142B">
        <w:rPr>
          <w:rFonts w:ascii="Verdana" w:hAnsi="Verdana" w:cs="Times New Roman"/>
          <w:sz w:val="24"/>
          <w:szCs w:val="24"/>
        </w:rPr>
        <w:lastRenderedPageBreak/>
        <w:t>raises the question of which experimentation strategy produces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 xml:space="preserve">most effective learning. The learner faces a trade-off in choosing whether to </w:t>
      </w:r>
      <w:proofErr w:type="spellStart"/>
      <w:r w:rsidRPr="00EE142B">
        <w:rPr>
          <w:rFonts w:ascii="Verdana" w:hAnsi="Verdana" w:cs="Times New Roman"/>
          <w:sz w:val="24"/>
          <w:szCs w:val="24"/>
        </w:rPr>
        <w:t>favor</w:t>
      </w:r>
      <w:proofErr w:type="spellEnd"/>
      <w:r w:rsidRPr="00EE142B">
        <w:rPr>
          <w:rFonts w:ascii="Verdana" w:hAnsi="Verdana" w:cs="Times New Roman"/>
          <w:sz w:val="24"/>
          <w:szCs w:val="24"/>
        </w:rPr>
        <w:t xml:space="preserve"> exploration of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unknown states and actions, or exploitation of states and actions that it has already learned will yield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high reward.</w:t>
      </w:r>
    </w:p>
    <w:p w14:paraId="603F1E14" w14:textId="3DFBE001" w:rsidR="0008683C" w:rsidRPr="00EE142B" w:rsidRDefault="0008683C" w:rsidP="00EE142B">
      <w:p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>3. Partially observable states: The agent's sensors can perceive the entire state of the environment at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 xml:space="preserve">each time step, in many practical </w:t>
      </w:r>
      <w:proofErr w:type="gramStart"/>
      <w:r w:rsidRPr="00EE142B">
        <w:rPr>
          <w:rFonts w:ascii="Verdana" w:hAnsi="Verdana" w:cs="Times New Roman"/>
          <w:sz w:val="24"/>
          <w:szCs w:val="24"/>
        </w:rPr>
        <w:t>situations</w:t>
      </w:r>
      <w:proofErr w:type="gramEnd"/>
      <w:r w:rsidRPr="00EE142B">
        <w:rPr>
          <w:rFonts w:ascii="Verdana" w:hAnsi="Verdana" w:cs="Times New Roman"/>
          <w:sz w:val="24"/>
          <w:szCs w:val="24"/>
        </w:rPr>
        <w:t xml:space="preserve"> sensors provide only partial information. In such cases, the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agent needs to consider its previous observations together with its current sensor data when choosing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actions, and the best policy may be one that chooses actions specifically to improve the observability of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the environment.</w:t>
      </w:r>
    </w:p>
    <w:p w14:paraId="2E5219E6" w14:textId="4A27827B" w:rsidR="0008683C" w:rsidRPr="00EE142B" w:rsidRDefault="0008683C" w:rsidP="00EE142B">
      <w:p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>4. Life-long learning: Robot requires to learn several related tasks within the same environment, using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the same sensors. For example, a mobile robot may need to learn how to dock on its battery charger,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 xml:space="preserve">how to navigate through narrow corridors, and </w:t>
      </w:r>
      <w:proofErr w:type="gramStart"/>
      <w:r w:rsidRPr="00EE142B">
        <w:rPr>
          <w:rFonts w:ascii="Verdana" w:hAnsi="Verdana" w:cs="Times New Roman"/>
          <w:sz w:val="24"/>
          <w:szCs w:val="24"/>
        </w:rPr>
        <w:t>how to pick up</w:t>
      </w:r>
      <w:proofErr w:type="gramEnd"/>
      <w:r w:rsidRPr="00EE142B">
        <w:rPr>
          <w:rFonts w:ascii="Verdana" w:hAnsi="Verdana" w:cs="Times New Roman"/>
          <w:sz w:val="24"/>
          <w:szCs w:val="24"/>
        </w:rPr>
        <w:t xml:space="preserve"> output from laser printers. This setting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raises the possibility of using previously obtained experience or knowledge to reduce sample complexity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when learning new tasks.</w:t>
      </w:r>
    </w:p>
    <w:p w14:paraId="68C5928E" w14:textId="7E9444AC" w:rsidR="001D3681" w:rsidRPr="00EE142B" w:rsidRDefault="001D3681" w:rsidP="00EE142B">
      <w:pPr>
        <w:jc w:val="both"/>
        <w:rPr>
          <w:rFonts w:ascii="Verdana" w:hAnsi="Verdana" w:cs="Times New Roman"/>
          <w:sz w:val="24"/>
          <w:szCs w:val="24"/>
        </w:rPr>
      </w:pPr>
    </w:p>
    <w:p w14:paraId="191B7AB0" w14:textId="77777777" w:rsidR="001D3681" w:rsidRPr="00EE142B" w:rsidRDefault="001D3681" w:rsidP="00EE142B">
      <w:pPr>
        <w:jc w:val="both"/>
        <w:rPr>
          <w:rFonts w:ascii="Verdana" w:hAnsi="Verdana" w:cs="Times New Roman"/>
          <w:sz w:val="24"/>
          <w:szCs w:val="24"/>
        </w:rPr>
      </w:pPr>
    </w:p>
    <w:p w14:paraId="1EB8589C" w14:textId="419EEE50" w:rsidR="0008683C" w:rsidRPr="00BD0C01" w:rsidRDefault="0008683C" w:rsidP="00EE142B">
      <w:pPr>
        <w:jc w:val="both"/>
        <w:rPr>
          <w:rFonts w:ascii="Verdana" w:hAnsi="Verdana" w:cs="Times New Roman"/>
          <w:b/>
          <w:bCs/>
          <w:sz w:val="24"/>
          <w:szCs w:val="24"/>
        </w:rPr>
      </w:pPr>
      <w:r w:rsidRPr="00BD0C01">
        <w:rPr>
          <w:rFonts w:ascii="Verdana" w:hAnsi="Verdana" w:cs="Times New Roman"/>
          <w:b/>
          <w:bCs/>
          <w:sz w:val="24"/>
          <w:szCs w:val="24"/>
        </w:rPr>
        <w:t xml:space="preserve"> Learning Task</w:t>
      </w:r>
    </w:p>
    <w:p w14:paraId="33F4674B" w14:textId="6827F3FE" w:rsidR="0008683C" w:rsidRPr="00EE142B" w:rsidRDefault="0008683C" w:rsidP="00EE142B">
      <w:pPr>
        <w:pStyle w:val="ListParagraph"/>
        <w:numPr>
          <w:ilvl w:val="0"/>
          <w:numId w:val="3"/>
        </w:num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 xml:space="preserve">Consider Markov decision process (MDP) where the agent can perceive a set S of distinct states </w:t>
      </w:r>
      <w:proofErr w:type="gramStart"/>
      <w:r w:rsidRPr="00EE142B">
        <w:rPr>
          <w:rFonts w:ascii="Verdana" w:hAnsi="Verdana" w:cs="Times New Roman"/>
          <w:sz w:val="24"/>
          <w:szCs w:val="24"/>
        </w:rPr>
        <w:t>of</w:t>
      </w:r>
      <w:r w:rsidRPr="00EE142B">
        <w:rPr>
          <w:rFonts w:ascii="Verdana" w:hAnsi="Verdana" w:cs="Times New Roman"/>
          <w:sz w:val="24"/>
          <w:szCs w:val="24"/>
        </w:rPr>
        <w:t xml:space="preserve">  </w:t>
      </w:r>
      <w:r w:rsidRPr="00EE142B">
        <w:rPr>
          <w:rFonts w:ascii="Verdana" w:hAnsi="Verdana" w:cs="Times New Roman"/>
          <w:sz w:val="24"/>
          <w:szCs w:val="24"/>
        </w:rPr>
        <w:t>its</w:t>
      </w:r>
      <w:proofErr w:type="gramEnd"/>
      <w:r w:rsidRPr="00EE142B">
        <w:rPr>
          <w:rFonts w:ascii="Verdana" w:hAnsi="Verdana" w:cs="Times New Roman"/>
          <w:sz w:val="24"/>
          <w:szCs w:val="24"/>
        </w:rPr>
        <w:t xml:space="preserve"> environment and has a set A of actions that it can perform.</w:t>
      </w:r>
    </w:p>
    <w:p w14:paraId="6D6AD5B9" w14:textId="5E38D876" w:rsidR="0008683C" w:rsidRPr="00EE142B" w:rsidRDefault="0008683C" w:rsidP="00EE142B">
      <w:pPr>
        <w:pStyle w:val="ListParagraph"/>
        <w:numPr>
          <w:ilvl w:val="0"/>
          <w:numId w:val="3"/>
        </w:num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 xml:space="preserve">At each discrete time step t, the agent senses the current state </w:t>
      </w:r>
      <w:proofErr w:type="spellStart"/>
      <w:r w:rsidRPr="00EE142B">
        <w:rPr>
          <w:rFonts w:ascii="Verdana" w:hAnsi="Verdana" w:cs="Times New Roman"/>
          <w:sz w:val="24"/>
          <w:szCs w:val="24"/>
        </w:rPr>
        <w:t>st</w:t>
      </w:r>
      <w:proofErr w:type="spellEnd"/>
      <w:r w:rsidRPr="00EE142B">
        <w:rPr>
          <w:rFonts w:ascii="Verdana" w:hAnsi="Verdana" w:cs="Times New Roman"/>
          <w:sz w:val="24"/>
          <w:szCs w:val="24"/>
        </w:rPr>
        <w:t>, chooses a current action at, and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performs it.</w:t>
      </w:r>
    </w:p>
    <w:p w14:paraId="27C31704" w14:textId="6FE4D4F8" w:rsidR="0008683C" w:rsidRPr="00EE142B" w:rsidRDefault="0008683C" w:rsidP="00EE142B">
      <w:pPr>
        <w:pStyle w:val="ListParagraph"/>
        <w:numPr>
          <w:ilvl w:val="0"/>
          <w:numId w:val="3"/>
        </w:num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 xml:space="preserve">The environment responds by giving the agent a reward rt = </w:t>
      </w:r>
      <w:proofErr w:type="gramStart"/>
      <w:r w:rsidRPr="00EE142B">
        <w:rPr>
          <w:rFonts w:ascii="Verdana" w:hAnsi="Verdana" w:cs="Times New Roman"/>
          <w:sz w:val="24"/>
          <w:szCs w:val="24"/>
        </w:rPr>
        <w:t>r(</w:t>
      </w:r>
      <w:proofErr w:type="spellStart"/>
      <w:proofErr w:type="gramEnd"/>
      <w:r w:rsidRPr="00EE142B">
        <w:rPr>
          <w:rFonts w:ascii="Verdana" w:hAnsi="Verdana" w:cs="Times New Roman"/>
          <w:sz w:val="24"/>
          <w:szCs w:val="24"/>
        </w:rPr>
        <w:t>st</w:t>
      </w:r>
      <w:proofErr w:type="spellEnd"/>
      <w:r w:rsidRPr="00EE142B">
        <w:rPr>
          <w:rFonts w:ascii="Verdana" w:hAnsi="Verdana" w:cs="Times New Roman"/>
          <w:sz w:val="24"/>
          <w:szCs w:val="24"/>
        </w:rPr>
        <w:t>, at) and by producing the</w:t>
      </w:r>
      <w:r w:rsidR="00507474"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 xml:space="preserve">succeeding state </w:t>
      </w:r>
      <w:proofErr w:type="spellStart"/>
      <w:r w:rsidRPr="00EE142B">
        <w:rPr>
          <w:rFonts w:ascii="Verdana" w:hAnsi="Verdana" w:cs="Times New Roman"/>
          <w:sz w:val="24"/>
          <w:szCs w:val="24"/>
        </w:rPr>
        <w:t>st+l</w:t>
      </w:r>
      <w:proofErr w:type="spellEnd"/>
      <w:r w:rsidRPr="00EE142B">
        <w:rPr>
          <w:rFonts w:ascii="Verdana" w:hAnsi="Verdana" w:cs="Times New Roman"/>
          <w:sz w:val="24"/>
          <w:szCs w:val="24"/>
        </w:rPr>
        <w:t xml:space="preserve"> = δ(</w:t>
      </w:r>
      <w:proofErr w:type="spellStart"/>
      <w:r w:rsidRPr="00EE142B">
        <w:rPr>
          <w:rFonts w:ascii="Verdana" w:hAnsi="Verdana" w:cs="Times New Roman"/>
          <w:sz w:val="24"/>
          <w:szCs w:val="24"/>
        </w:rPr>
        <w:t>st</w:t>
      </w:r>
      <w:proofErr w:type="spellEnd"/>
      <w:r w:rsidRPr="00EE142B">
        <w:rPr>
          <w:rFonts w:ascii="Verdana" w:hAnsi="Verdana" w:cs="Times New Roman"/>
          <w:sz w:val="24"/>
          <w:szCs w:val="24"/>
        </w:rPr>
        <w:t xml:space="preserve">, at). Here the functions </w:t>
      </w:r>
      <w:proofErr w:type="gramStart"/>
      <w:r w:rsidRPr="00EE142B">
        <w:rPr>
          <w:rFonts w:ascii="Verdana" w:hAnsi="Verdana" w:cs="Times New Roman"/>
          <w:sz w:val="24"/>
          <w:szCs w:val="24"/>
        </w:rPr>
        <w:t>δ(</w:t>
      </w:r>
      <w:proofErr w:type="spellStart"/>
      <w:proofErr w:type="gramEnd"/>
      <w:r w:rsidRPr="00EE142B">
        <w:rPr>
          <w:rFonts w:ascii="Verdana" w:hAnsi="Verdana" w:cs="Times New Roman"/>
          <w:sz w:val="24"/>
          <w:szCs w:val="24"/>
        </w:rPr>
        <w:t>st</w:t>
      </w:r>
      <w:proofErr w:type="spellEnd"/>
      <w:r w:rsidRPr="00EE142B">
        <w:rPr>
          <w:rFonts w:ascii="Verdana" w:hAnsi="Verdana" w:cs="Times New Roman"/>
          <w:sz w:val="24"/>
          <w:szCs w:val="24"/>
        </w:rPr>
        <w:t>, at) and r(</w:t>
      </w:r>
      <w:proofErr w:type="spellStart"/>
      <w:r w:rsidRPr="00EE142B">
        <w:rPr>
          <w:rFonts w:ascii="Verdana" w:hAnsi="Verdana" w:cs="Times New Roman"/>
          <w:sz w:val="24"/>
          <w:szCs w:val="24"/>
        </w:rPr>
        <w:t>st</w:t>
      </w:r>
      <w:proofErr w:type="spellEnd"/>
      <w:r w:rsidRPr="00EE142B">
        <w:rPr>
          <w:rFonts w:ascii="Verdana" w:hAnsi="Verdana" w:cs="Times New Roman"/>
          <w:sz w:val="24"/>
          <w:szCs w:val="24"/>
        </w:rPr>
        <w:t>, at) depend only on the current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state and action, and not on earlier states or actions.</w:t>
      </w:r>
    </w:p>
    <w:p w14:paraId="54D38056" w14:textId="0EE10244" w:rsidR="0008683C" w:rsidRPr="00EE142B" w:rsidRDefault="0008683C" w:rsidP="00EE142B">
      <w:pPr>
        <w:pStyle w:val="ListParagraph"/>
        <w:numPr>
          <w:ilvl w:val="0"/>
          <w:numId w:val="3"/>
        </w:num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 xml:space="preserve">The task of the agent is to learn a policy, </w:t>
      </w:r>
      <w:r w:rsidRPr="00EE142B">
        <w:rPr>
          <w:rFonts w:ascii="Cambria Math" w:hAnsi="Cambria Math" w:cs="Cambria Math"/>
          <w:sz w:val="24"/>
          <w:szCs w:val="24"/>
        </w:rPr>
        <w:t>𝝅</w:t>
      </w:r>
      <w:r w:rsidRPr="00EE142B">
        <w:rPr>
          <w:rFonts w:ascii="Verdana" w:hAnsi="Verdana" w:cs="Times New Roman"/>
          <w:sz w:val="24"/>
          <w:szCs w:val="24"/>
        </w:rPr>
        <w:t xml:space="preserve">: S </w:t>
      </w:r>
      <w:r w:rsidRPr="00EE142B">
        <w:rPr>
          <w:rFonts w:ascii="Arial" w:hAnsi="Arial" w:cs="Arial"/>
          <w:sz w:val="24"/>
          <w:szCs w:val="24"/>
        </w:rPr>
        <w:t>→</w:t>
      </w:r>
      <w:r w:rsidRPr="00EE142B">
        <w:rPr>
          <w:rFonts w:ascii="Verdana" w:hAnsi="Verdana" w:cs="Times New Roman"/>
          <w:sz w:val="24"/>
          <w:szCs w:val="24"/>
        </w:rPr>
        <w:t xml:space="preserve"> A, for selecting its next action a, based on the current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 xml:space="preserve">observed state </w:t>
      </w:r>
      <w:proofErr w:type="spellStart"/>
      <w:r w:rsidRPr="00EE142B">
        <w:rPr>
          <w:rFonts w:ascii="Verdana" w:hAnsi="Verdana" w:cs="Times New Roman"/>
          <w:sz w:val="24"/>
          <w:szCs w:val="24"/>
        </w:rPr>
        <w:t>st</w:t>
      </w:r>
      <w:proofErr w:type="spellEnd"/>
      <w:r w:rsidRPr="00EE142B">
        <w:rPr>
          <w:rFonts w:ascii="Verdana" w:hAnsi="Verdana" w:cs="Times New Roman"/>
          <w:sz w:val="24"/>
          <w:szCs w:val="24"/>
        </w:rPr>
        <w:t>; that is, (</w:t>
      </w:r>
      <w:proofErr w:type="spellStart"/>
      <w:r w:rsidRPr="00EE142B">
        <w:rPr>
          <w:rFonts w:ascii="Verdana" w:hAnsi="Verdana" w:cs="Times New Roman"/>
          <w:sz w:val="24"/>
          <w:szCs w:val="24"/>
        </w:rPr>
        <w:t>st</w:t>
      </w:r>
      <w:proofErr w:type="spellEnd"/>
      <w:r w:rsidRPr="00EE142B">
        <w:rPr>
          <w:rFonts w:ascii="Verdana" w:hAnsi="Verdana" w:cs="Times New Roman"/>
          <w:sz w:val="24"/>
          <w:szCs w:val="24"/>
        </w:rPr>
        <w:t>) = at.</w:t>
      </w:r>
    </w:p>
    <w:p w14:paraId="50EF33F1" w14:textId="77777777" w:rsidR="0008683C" w:rsidRPr="00EE142B" w:rsidRDefault="0008683C" w:rsidP="00EE142B">
      <w:p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>How shall we specify precisely which policy π we would like the agent to learn?</w:t>
      </w:r>
    </w:p>
    <w:p w14:paraId="735304FF" w14:textId="234FDD29" w:rsidR="0008683C" w:rsidRPr="00EE142B" w:rsidRDefault="0008683C" w:rsidP="00EE142B">
      <w:p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>1. One approach is to require the policy that produces the greatest possible cumulative reward for the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robot over time.</w:t>
      </w:r>
    </w:p>
    <w:p w14:paraId="2D2C3608" w14:textId="23F9086F" w:rsidR="0008683C" w:rsidRPr="00EE142B" w:rsidRDefault="0008683C" w:rsidP="00EE142B">
      <w:pPr>
        <w:pStyle w:val="ListParagraph"/>
        <w:numPr>
          <w:ilvl w:val="0"/>
          <w:numId w:val="4"/>
        </w:numPr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>To state this requirement more precisely, define the cumulative value Vπ (</w:t>
      </w:r>
      <w:proofErr w:type="spellStart"/>
      <w:r w:rsidRPr="00EE142B">
        <w:rPr>
          <w:rFonts w:ascii="Verdana" w:hAnsi="Verdana" w:cs="Times New Roman"/>
          <w:sz w:val="24"/>
          <w:szCs w:val="24"/>
        </w:rPr>
        <w:t>st</w:t>
      </w:r>
      <w:proofErr w:type="spellEnd"/>
      <w:r w:rsidRPr="00EE142B">
        <w:rPr>
          <w:rFonts w:ascii="Verdana" w:hAnsi="Verdana" w:cs="Times New Roman"/>
          <w:sz w:val="24"/>
          <w:szCs w:val="24"/>
        </w:rPr>
        <w:t>) achieved by following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 xml:space="preserve">an arbitrary policy π from an arbitrary initial state </w:t>
      </w:r>
      <w:proofErr w:type="spellStart"/>
      <w:r w:rsidRPr="00EE142B">
        <w:rPr>
          <w:rFonts w:ascii="Verdana" w:hAnsi="Verdana" w:cs="Times New Roman"/>
          <w:sz w:val="24"/>
          <w:szCs w:val="24"/>
        </w:rPr>
        <w:t>st</w:t>
      </w:r>
      <w:proofErr w:type="spellEnd"/>
      <w:r w:rsidRPr="00EE142B">
        <w:rPr>
          <w:rFonts w:ascii="Verdana" w:hAnsi="Verdana" w:cs="Times New Roman"/>
          <w:sz w:val="24"/>
          <w:szCs w:val="24"/>
        </w:rPr>
        <w:t xml:space="preserve"> as follows:</w:t>
      </w:r>
    </w:p>
    <w:p w14:paraId="23C55C4C" w14:textId="2226744B" w:rsidR="001D3681" w:rsidRPr="00EE142B" w:rsidRDefault="001D3681" w:rsidP="00EE142B">
      <w:pPr>
        <w:pStyle w:val="ListParagraph"/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lastRenderedPageBreak/>
        <w:t xml:space="preserve">  </w:t>
      </w:r>
      <w:r w:rsidRPr="00EE142B">
        <w:rPr>
          <w:rFonts w:ascii="Verdana" w:hAnsi="Verdana" w:cs="Times New Roman"/>
          <w:noProof/>
          <w:sz w:val="24"/>
          <w:szCs w:val="24"/>
        </w:rPr>
        <w:drawing>
          <wp:inline distT="0" distB="0" distL="0" distR="0" wp14:anchorId="001469E5" wp14:editId="7EFA74E4">
            <wp:extent cx="570547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232F" w14:textId="5E660706" w:rsidR="001D3681" w:rsidRPr="00EE142B" w:rsidRDefault="001D3681" w:rsidP="00EE142B">
      <w:pPr>
        <w:pStyle w:val="ListParagraph"/>
        <w:jc w:val="both"/>
        <w:rPr>
          <w:rFonts w:ascii="Verdana" w:hAnsi="Verdana" w:cs="Times New Roman"/>
          <w:sz w:val="24"/>
          <w:szCs w:val="24"/>
        </w:rPr>
      </w:pPr>
    </w:p>
    <w:p w14:paraId="5BCA5164" w14:textId="66C69CC6" w:rsidR="001D3681" w:rsidRPr="00EE142B" w:rsidRDefault="001D3681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 xml:space="preserve">Where, the sequence of rewards </w:t>
      </w:r>
      <w:proofErr w:type="spellStart"/>
      <w:r w:rsidRPr="00EE142B">
        <w:rPr>
          <w:rFonts w:ascii="Verdana" w:hAnsi="Verdana" w:cs="Times New Roman"/>
          <w:sz w:val="24"/>
          <w:szCs w:val="24"/>
        </w:rPr>
        <w:t>rt+i</w:t>
      </w:r>
      <w:proofErr w:type="spellEnd"/>
      <w:r w:rsidRPr="00EE142B">
        <w:rPr>
          <w:rFonts w:ascii="Verdana" w:hAnsi="Verdana" w:cs="Times New Roman"/>
          <w:sz w:val="24"/>
          <w:szCs w:val="24"/>
        </w:rPr>
        <w:t xml:space="preserve"> is generated by beginning at state </w:t>
      </w:r>
      <w:proofErr w:type="spellStart"/>
      <w:r w:rsidRPr="00EE142B">
        <w:rPr>
          <w:rFonts w:ascii="Verdana" w:hAnsi="Verdana" w:cs="Times New Roman"/>
          <w:sz w:val="24"/>
          <w:szCs w:val="24"/>
        </w:rPr>
        <w:t>st</w:t>
      </w:r>
      <w:proofErr w:type="spellEnd"/>
      <w:r w:rsidRPr="00EE142B">
        <w:rPr>
          <w:rFonts w:ascii="Verdana" w:hAnsi="Verdana" w:cs="Times New Roman"/>
          <w:sz w:val="24"/>
          <w:szCs w:val="24"/>
        </w:rPr>
        <w:t xml:space="preserve"> and by repeatedly using</w:t>
      </w:r>
      <w:r w:rsidR="008751A4"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the policy π to select actions.</w:t>
      </w:r>
    </w:p>
    <w:p w14:paraId="36D82A72" w14:textId="15802653" w:rsidR="001D3681" w:rsidRPr="00EE142B" w:rsidRDefault="001D3681" w:rsidP="00EE14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>Here 0 ≤ γ ≤ 1 is a constant that determines the relative value of delayed versus immediate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rewards. if we set γ = 0, only the immediate reward is considered. As we set γ closer to 1, future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rewards are given greater emphasis relative to the immediate reward.</w:t>
      </w:r>
    </w:p>
    <w:p w14:paraId="0B28512B" w14:textId="35A8D525" w:rsidR="001D3681" w:rsidRPr="00EE142B" w:rsidRDefault="001D3681" w:rsidP="00EE14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>The quantity Vπ (</w:t>
      </w:r>
      <w:proofErr w:type="spellStart"/>
      <w:r w:rsidRPr="00EE142B">
        <w:rPr>
          <w:rFonts w:ascii="Verdana" w:hAnsi="Verdana" w:cs="Times New Roman"/>
          <w:sz w:val="24"/>
          <w:szCs w:val="24"/>
        </w:rPr>
        <w:t>st</w:t>
      </w:r>
      <w:proofErr w:type="spellEnd"/>
      <w:r w:rsidRPr="00EE142B">
        <w:rPr>
          <w:rFonts w:ascii="Verdana" w:hAnsi="Verdana" w:cs="Times New Roman"/>
          <w:sz w:val="24"/>
          <w:szCs w:val="24"/>
        </w:rPr>
        <w:t xml:space="preserve">) is called the </w:t>
      </w:r>
      <w:r w:rsidRPr="00EE142B">
        <w:rPr>
          <w:rFonts w:ascii="Verdana" w:hAnsi="Verdana" w:cs="Times New Roman"/>
          <w:b/>
          <w:bCs/>
          <w:i/>
          <w:iCs/>
          <w:sz w:val="24"/>
          <w:szCs w:val="24"/>
        </w:rPr>
        <w:t xml:space="preserve">discounted cumulative reward </w:t>
      </w:r>
      <w:r w:rsidRPr="00EE142B">
        <w:rPr>
          <w:rFonts w:ascii="Verdana" w:hAnsi="Verdana" w:cs="Times New Roman"/>
          <w:sz w:val="24"/>
          <w:szCs w:val="24"/>
        </w:rPr>
        <w:t>achieved by policy π from initial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EE142B">
        <w:rPr>
          <w:rFonts w:ascii="Verdana" w:hAnsi="Verdana" w:cs="Times New Roman"/>
          <w:sz w:val="24"/>
          <w:szCs w:val="24"/>
        </w:rPr>
        <w:t xml:space="preserve">state </w:t>
      </w:r>
      <w:r w:rsidRPr="00EE142B">
        <w:rPr>
          <w:rFonts w:ascii="Verdana" w:hAnsi="Verdana" w:cs="Times New Roman"/>
          <w:b/>
          <w:bCs/>
          <w:i/>
          <w:iCs/>
          <w:sz w:val="24"/>
          <w:szCs w:val="24"/>
        </w:rPr>
        <w:t>s</w:t>
      </w:r>
      <w:proofErr w:type="spellEnd"/>
      <w:r w:rsidRPr="00EE142B">
        <w:rPr>
          <w:rFonts w:ascii="Verdana" w:hAnsi="Verdana" w:cs="Times New Roman"/>
          <w:sz w:val="24"/>
          <w:szCs w:val="24"/>
        </w:rPr>
        <w:t>. It is reasonable to discount future rewards relative to immediate rewards because, in many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cases, we prefer to obtain the reward sooner rather than later.</w:t>
      </w:r>
    </w:p>
    <w:p w14:paraId="4F4EB0EE" w14:textId="18E68AEE" w:rsidR="001D3681" w:rsidRPr="00EE142B" w:rsidRDefault="001D3681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</w:p>
    <w:p w14:paraId="0876F7CC" w14:textId="77777777" w:rsidR="001D3681" w:rsidRPr="00EE142B" w:rsidRDefault="001D3681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,BoldItalic"/>
          <w:b/>
          <w:bCs/>
          <w:i/>
          <w:iCs/>
          <w:sz w:val="24"/>
          <w:szCs w:val="24"/>
        </w:rPr>
      </w:pPr>
      <w:r w:rsidRPr="00EE142B">
        <w:rPr>
          <w:rFonts w:ascii="Verdana" w:hAnsi="Verdana" w:cs="Calibri"/>
          <w:sz w:val="24"/>
          <w:szCs w:val="24"/>
        </w:rPr>
        <w:t xml:space="preserve">2. Other definitions of total reward is </w:t>
      </w:r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>finite horizon reward,</w:t>
      </w:r>
    </w:p>
    <w:p w14:paraId="401A92FF" w14:textId="77777777" w:rsidR="001D3681" w:rsidRPr="00EE142B" w:rsidRDefault="001D3681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</w:p>
    <w:p w14:paraId="73A0F5BF" w14:textId="77777777" w:rsidR="001D3681" w:rsidRPr="00EE142B" w:rsidRDefault="001D3681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</w:p>
    <w:p w14:paraId="36C10EE1" w14:textId="01008DDC" w:rsidR="001D3681" w:rsidRPr="00EE142B" w:rsidRDefault="001D3681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  <w:r w:rsidRPr="00EE142B">
        <w:rPr>
          <w:rFonts w:ascii="Verdana" w:hAnsi="Verdana" w:cs="Calibri"/>
          <w:noProof/>
          <w:sz w:val="24"/>
          <w:szCs w:val="24"/>
        </w:rPr>
        <w:drawing>
          <wp:inline distT="0" distB="0" distL="0" distR="0" wp14:anchorId="6799DBC6" wp14:editId="1CB2121C">
            <wp:extent cx="212407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D83D0" w14:textId="77777777" w:rsidR="001D3681" w:rsidRPr="00EE142B" w:rsidRDefault="001D3681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  <w:r w:rsidRPr="00EE142B">
        <w:rPr>
          <w:rFonts w:ascii="Verdana" w:hAnsi="Verdana" w:cs="Calibri"/>
          <w:sz w:val="24"/>
          <w:szCs w:val="24"/>
        </w:rPr>
        <w:t xml:space="preserve">Considers the undiscounted sum of rewards over a finite number </w:t>
      </w:r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 xml:space="preserve">h </w:t>
      </w:r>
      <w:r w:rsidRPr="00EE142B">
        <w:rPr>
          <w:rFonts w:ascii="Verdana" w:hAnsi="Verdana" w:cs="Calibri"/>
          <w:sz w:val="24"/>
          <w:szCs w:val="24"/>
        </w:rPr>
        <w:t>of steps</w:t>
      </w:r>
    </w:p>
    <w:p w14:paraId="5A368A58" w14:textId="77777777" w:rsidR="001D3681" w:rsidRPr="00EE142B" w:rsidRDefault="001D3681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</w:p>
    <w:p w14:paraId="0D4EF2F0" w14:textId="77777777" w:rsidR="001D3681" w:rsidRPr="00EE142B" w:rsidRDefault="001D3681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</w:p>
    <w:p w14:paraId="2AD91546" w14:textId="608ED765" w:rsidR="001D3681" w:rsidRPr="00EE142B" w:rsidRDefault="001D3681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,BoldItalic"/>
          <w:b/>
          <w:bCs/>
          <w:i/>
          <w:iCs/>
          <w:sz w:val="24"/>
          <w:szCs w:val="24"/>
        </w:rPr>
      </w:pPr>
      <w:r w:rsidRPr="00EE142B">
        <w:rPr>
          <w:rFonts w:ascii="Verdana" w:hAnsi="Verdana" w:cs="Calibri"/>
          <w:sz w:val="24"/>
          <w:szCs w:val="24"/>
        </w:rPr>
        <w:t xml:space="preserve">3. Another approach is </w:t>
      </w:r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>average reward</w:t>
      </w:r>
    </w:p>
    <w:p w14:paraId="62EA32CD" w14:textId="1E042677" w:rsidR="001D3681" w:rsidRPr="00EE142B" w:rsidRDefault="001D3681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,BoldItalic"/>
          <w:b/>
          <w:bCs/>
          <w:i/>
          <w:iCs/>
          <w:sz w:val="24"/>
          <w:szCs w:val="24"/>
        </w:rPr>
      </w:pPr>
      <w:r w:rsidRPr="00EE142B">
        <w:rPr>
          <w:rFonts w:ascii="Verdana" w:hAnsi="Verdana" w:cs="Calibri,BoldItalic"/>
          <w:b/>
          <w:bCs/>
          <w:i/>
          <w:iCs/>
          <w:noProof/>
          <w:sz w:val="24"/>
          <w:szCs w:val="24"/>
        </w:rPr>
        <w:drawing>
          <wp:inline distT="0" distB="0" distL="0" distR="0" wp14:anchorId="729B770A" wp14:editId="6C5BEF9C">
            <wp:extent cx="4676775" cy="100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F74B" w14:textId="77777777" w:rsidR="001D3681" w:rsidRPr="00EE142B" w:rsidRDefault="001D3681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  <w:r w:rsidRPr="00EE142B">
        <w:rPr>
          <w:rFonts w:ascii="Verdana" w:hAnsi="Verdana" w:cs="Calibri"/>
          <w:sz w:val="24"/>
          <w:szCs w:val="24"/>
        </w:rPr>
        <w:t>Considers the average reward per time step over the entire lifetime of the agent.</w:t>
      </w:r>
    </w:p>
    <w:p w14:paraId="5F6C9896" w14:textId="75CA0B7D" w:rsidR="001D3681" w:rsidRPr="00EE142B" w:rsidRDefault="001D3681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  <w:r w:rsidRPr="00EE142B">
        <w:rPr>
          <w:rFonts w:ascii="Verdana" w:hAnsi="Verdana" w:cs="Calibri"/>
          <w:sz w:val="24"/>
          <w:szCs w:val="24"/>
        </w:rPr>
        <w:t>We require that the agent learn a policy π that maximizes Vπ (</w:t>
      </w:r>
      <w:proofErr w:type="spellStart"/>
      <w:r w:rsidRPr="00EE142B">
        <w:rPr>
          <w:rFonts w:ascii="Verdana" w:hAnsi="Verdana" w:cs="Calibri"/>
          <w:sz w:val="24"/>
          <w:szCs w:val="24"/>
        </w:rPr>
        <w:t>st</w:t>
      </w:r>
      <w:proofErr w:type="spellEnd"/>
      <w:r w:rsidRPr="00EE142B">
        <w:rPr>
          <w:rFonts w:ascii="Verdana" w:hAnsi="Verdana" w:cs="Calibri"/>
          <w:sz w:val="24"/>
          <w:szCs w:val="24"/>
        </w:rPr>
        <w:t>) for all states s. such a policy is called</w:t>
      </w:r>
      <w:r w:rsidRPr="00EE142B">
        <w:rPr>
          <w:rFonts w:ascii="Verdana" w:hAnsi="Verdana" w:cs="Calibri"/>
          <w:sz w:val="24"/>
          <w:szCs w:val="24"/>
        </w:rPr>
        <w:t xml:space="preserve"> </w:t>
      </w:r>
      <w:r w:rsidRPr="00EE142B">
        <w:rPr>
          <w:rFonts w:ascii="Verdana" w:hAnsi="Verdana" w:cs="Calibri"/>
          <w:sz w:val="24"/>
          <w:szCs w:val="24"/>
        </w:rPr>
        <w:t xml:space="preserve">an </w:t>
      </w:r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 xml:space="preserve">optimal policy </w:t>
      </w:r>
      <w:r w:rsidRPr="00EE142B">
        <w:rPr>
          <w:rFonts w:ascii="Verdana" w:hAnsi="Verdana" w:cs="Calibri"/>
          <w:sz w:val="24"/>
          <w:szCs w:val="24"/>
        </w:rPr>
        <w:t>and denote it by π*</w:t>
      </w:r>
    </w:p>
    <w:p w14:paraId="6327C1A7" w14:textId="073D1EA1" w:rsidR="001D3681" w:rsidRPr="00EE142B" w:rsidRDefault="001D3681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</w:p>
    <w:p w14:paraId="4ECCBCBC" w14:textId="177B4D44" w:rsidR="001D3681" w:rsidRPr="00EE142B" w:rsidRDefault="001D3681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noProof/>
          <w:sz w:val="24"/>
          <w:szCs w:val="24"/>
        </w:rPr>
        <w:lastRenderedPageBreak/>
        <w:drawing>
          <wp:inline distT="0" distB="0" distL="0" distR="0" wp14:anchorId="26126CEE" wp14:editId="4F00575C">
            <wp:extent cx="5172075" cy="80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3385" w14:textId="77777777" w:rsidR="001D3681" w:rsidRPr="00EE142B" w:rsidRDefault="001D3681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  <w:r w:rsidRPr="00EE142B">
        <w:rPr>
          <w:rFonts w:ascii="Verdana" w:hAnsi="Verdana" w:cs="Calibri"/>
          <w:sz w:val="24"/>
          <w:szCs w:val="24"/>
        </w:rPr>
        <w:t>Refer the value function Vπ*(s) an optimal policy as V*(s). V*(s) gives the maximum discounted</w:t>
      </w:r>
    </w:p>
    <w:p w14:paraId="704FE9FD" w14:textId="44AD69EE" w:rsidR="001D3681" w:rsidRPr="00EE142B" w:rsidRDefault="001D3681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  <w:r w:rsidRPr="00EE142B">
        <w:rPr>
          <w:rFonts w:ascii="Verdana" w:hAnsi="Verdana" w:cs="Calibri"/>
          <w:sz w:val="24"/>
          <w:szCs w:val="24"/>
        </w:rPr>
        <w:t xml:space="preserve">cumulative reward that the agent can obtain starting from </w:t>
      </w:r>
      <w:proofErr w:type="spellStart"/>
      <w:r w:rsidRPr="00EE142B">
        <w:rPr>
          <w:rFonts w:ascii="Verdana" w:hAnsi="Verdana" w:cs="Calibri"/>
          <w:sz w:val="24"/>
          <w:szCs w:val="24"/>
        </w:rPr>
        <w:t xml:space="preserve">state </w:t>
      </w:r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>s</w:t>
      </w:r>
      <w:proofErr w:type="spellEnd"/>
      <w:r w:rsidRPr="00EE142B">
        <w:rPr>
          <w:rFonts w:ascii="Verdana" w:hAnsi="Verdana" w:cs="Calibri"/>
          <w:sz w:val="24"/>
          <w:szCs w:val="24"/>
        </w:rPr>
        <w:t>.</w:t>
      </w:r>
    </w:p>
    <w:p w14:paraId="4BC5A999" w14:textId="79084020" w:rsidR="008911C7" w:rsidRPr="00EE142B" w:rsidRDefault="008911C7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</w:p>
    <w:p w14:paraId="4C90FAE5" w14:textId="70F5F2FD" w:rsidR="008911C7" w:rsidRPr="00EE142B" w:rsidRDefault="008911C7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</w:p>
    <w:p w14:paraId="36F8E307" w14:textId="10E7F43E" w:rsidR="008911C7" w:rsidRPr="000979E9" w:rsidRDefault="008911C7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,Bold"/>
          <w:b/>
          <w:bCs/>
          <w:sz w:val="28"/>
          <w:szCs w:val="26"/>
        </w:rPr>
      </w:pPr>
      <w:r w:rsidRPr="000979E9">
        <w:rPr>
          <w:rFonts w:ascii="Verdana" w:hAnsi="Verdana" w:cs="Calibri,BoldItalic"/>
          <w:b/>
          <w:bCs/>
          <w:i/>
          <w:iCs/>
          <w:sz w:val="28"/>
          <w:szCs w:val="26"/>
        </w:rPr>
        <w:t xml:space="preserve">Q </w:t>
      </w:r>
      <w:r w:rsidRPr="000979E9">
        <w:rPr>
          <w:rFonts w:ascii="Verdana" w:hAnsi="Verdana" w:cs="Calibri,Bold"/>
          <w:b/>
          <w:bCs/>
          <w:sz w:val="28"/>
          <w:szCs w:val="26"/>
        </w:rPr>
        <w:t>LEARNING</w:t>
      </w:r>
    </w:p>
    <w:p w14:paraId="2D919A82" w14:textId="77777777" w:rsidR="00D86145" w:rsidRPr="00EE142B" w:rsidRDefault="00D86145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,Bold"/>
          <w:b/>
          <w:bCs/>
          <w:sz w:val="24"/>
          <w:szCs w:val="24"/>
        </w:rPr>
      </w:pPr>
    </w:p>
    <w:p w14:paraId="052A5CF0" w14:textId="24CEBFCB" w:rsidR="008911C7" w:rsidRPr="00EE142B" w:rsidRDefault="00D86145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,BoldItalic"/>
          <w:b/>
          <w:bCs/>
          <w:i/>
          <w:iCs/>
          <w:sz w:val="24"/>
          <w:szCs w:val="24"/>
        </w:rPr>
      </w:pPr>
      <w:r>
        <w:rPr>
          <w:rFonts w:ascii="Verdana" w:hAnsi="Verdana" w:cs="Calibri,BoldItalic"/>
          <w:b/>
          <w:bCs/>
          <w:i/>
          <w:iCs/>
          <w:sz w:val="24"/>
          <w:szCs w:val="24"/>
        </w:rPr>
        <w:t>A</w:t>
      </w:r>
      <w:r w:rsidR="008911C7"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>n optimal policy π * for an arbitrary environment</w:t>
      </w:r>
      <w:r>
        <w:rPr>
          <w:rFonts w:ascii="Verdana" w:hAnsi="Verdana" w:cs="Calibri,BoldItalic"/>
          <w:b/>
          <w:bCs/>
          <w:i/>
          <w:iCs/>
          <w:sz w:val="24"/>
          <w:szCs w:val="24"/>
        </w:rPr>
        <w:t xml:space="preserve">: </w:t>
      </w:r>
    </w:p>
    <w:p w14:paraId="58E977E4" w14:textId="77777777" w:rsidR="00D86145" w:rsidRDefault="008911C7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  <w:r w:rsidRPr="00EE142B">
        <w:rPr>
          <w:rFonts w:ascii="Verdana" w:hAnsi="Verdana" w:cs="Calibri"/>
          <w:sz w:val="24"/>
          <w:szCs w:val="24"/>
        </w:rPr>
        <w:t>The training information available to the learner is the sequence of immediate rewards r(</w:t>
      </w:r>
      <w:proofErr w:type="spellStart"/>
      <w:proofErr w:type="gramStart"/>
      <w:r w:rsidRPr="00EE142B">
        <w:rPr>
          <w:rFonts w:ascii="Verdana" w:hAnsi="Verdana" w:cs="Calibri"/>
          <w:sz w:val="24"/>
          <w:szCs w:val="24"/>
        </w:rPr>
        <w:t>si,ai</w:t>
      </w:r>
      <w:proofErr w:type="spellEnd"/>
      <w:proofErr w:type="gramEnd"/>
      <w:r w:rsidRPr="00EE142B">
        <w:rPr>
          <w:rFonts w:ascii="Verdana" w:hAnsi="Verdana" w:cs="Calibri"/>
          <w:sz w:val="24"/>
          <w:szCs w:val="24"/>
        </w:rPr>
        <w:t>)</w:t>
      </w:r>
      <w:r w:rsidR="00EE142B">
        <w:rPr>
          <w:rFonts w:ascii="Verdana" w:hAnsi="Verdana" w:cs="Calibri"/>
          <w:sz w:val="24"/>
          <w:szCs w:val="24"/>
        </w:rPr>
        <w:t xml:space="preserve"> </w:t>
      </w:r>
      <w:r w:rsidRPr="00EE142B">
        <w:rPr>
          <w:rFonts w:ascii="Verdana" w:hAnsi="Verdana" w:cs="Calibri"/>
          <w:sz w:val="24"/>
          <w:szCs w:val="24"/>
        </w:rPr>
        <w:t xml:space="preserve">for </w:t>
      </w:r>
      <w:proofErr w:type="spellStart"/>
      <w:r w:rsidRPr="00EE142B">
        <w:rPr>
          <w:rFonts w:ascii="Verdana" w:hAnsi="Verdana" w:cs="Calibri"/>
          <w:sz w:val="24"/>
          <w:szCs w:val="24"/>
        </w:rPr>
        <w:t>i</w:t>
      </w:r>
      <w:proofErr w:type="spellEnd"/>
      <w:r w:rsidRPr="00EE142B">
        <w:rPr>
          <w:rFonts w:ascii="Verdana" w:hAnsi="Verdana" w:cs="Calibri"/>
          <w:sz w:val="24"/>
          <w:szCs w:val="24"/>
        </w:rPr>
        <w:t xml:space="preserve"> = 0, 1,2, . . . . Given this kind of training information it is easier to learn a numerical evaluation</w:t>
      </w:r>
      <w:r w:rsidR="00EE142B">
        <w:rPr>
          <w:rFonts w:ascii="Verdana" w:hAnsi="Verdana" w:cs="Calibri"/>
          <w:sz w:val="24"/>
          <w:szCs w:val="24"/>
        </w:rPr>
        <w:t xml:space="preserve"> </w:t>
      </w:r>
      <w:r w:rsidRPr="00EE142B">
        <w:rPr>
          <w:rFonts w:ascii="Verdana" w:hAnsi="Verdana" w:cs="Calibri"/>
          <w:sz w:val="24"/>
          <w:szCs w:val="24"/>
        </w:rPr>
        <w:t>function defined over states and actions, then implement the optimal policy in terms of this evaluation</w:t>
      </w:r>
      <w:r w:rsidR="0084509E" w:rsidRPr="00EE142B">
        <w:rPr>
          <w:rFonts w:ascii="Verdana" w:hAnsi="Verdana" w:cs="Calibri"/>
          <w:sz w:val="24"/>
          <w:szCs w:val="24"/>
        </w:rPr>
        <w:t xml:space="preserve"> </w:t>
      </w:r>
      <w:r w:rsidRPr="00EE142B">
        <w:rPr>
          <w:rFonts w:ascii="Verdana" w:hAnsi="Verdana" w:cs="Calibri"/>
          <w:sz w:val="24"/>
          <w:szCs w:val="24"/>
        </w:rPr>
        <w:t>function.</w:t>
      </w:r>
    </w:p>
    <w:p w14:paraId="6BF389AB" w14:textId="77777777" w:rsidR="00D86145" w:rsidRDefault="00D86145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</w:p>
    <w:p w14:paraId="6A5ECF4A" w14:textId="211F8A65" w:rsidR="008911C7" w:rsidRPr="00D86145" w:rsidRDefault="008911C7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 xml:space="preserve"> </w:t>
      </w:r>
      <w:r w:rsidR="00D86145">
        <w:rPr>
          <w:rFonts w:ascii="Verdana" w:hAnsi="Verdana" w:cs="Calibri,BoldItalic"/>
          <w:b/>
          <w:bCs/>
          <w:i/>
          <w:iCs/>
          <w:sz w:val="24"/>
          <w:szCs w:val="24"/>
        </w:rPr>
        <w:t>E</w:t>
      </w:r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 xml:space="preserve">valuation </w:t>
      </w:r>
      <w:proofErr w:type="gramStart"/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>function  the</w:t>
      </w:r>
      <w:proofErr w:type="gramEnd"/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 xml:space="preserve"> agent</w:t>
      </w:r>
      <w:r w:rsidR="00D86145">
        <w:rPr>
          <w:rFonts w:ascii="Verdana" w:hAnsi="Verdana" w:cs="Calibri,BoldItalic"/>
          <w:b/>
          <w:bCs/>
          <w:i/>
          <w:iCs/>
          <w:sz w:val="24"/>
          <w:szCs w:val="24"/>
        </w:rPr>
        <w:t xml:space="preserve"> should </w:t>
      </w:r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 xml:space="preserve"> attempt to learn</w:t>
      </w:r>
      <w:r w:rsidR="00D86145">
        <w:rPr>
          <w:rFonts w:ascii="Verdana" w:hAnsi="Verdana" w:cs="Calibri,BoldItalic"/>
          <w:b/>
          <w:bCs/>
          <w:i/>
          <w:iCs/>
          <w:sz w:val="24"/>
          <w:szCs w:val="24"/>
        </w:rPr>
        <w:t>:</w:t>
      </w:r>
    </w:p>
    <w:p w14:paraId="79DD06E7" w14:textId="33453241" w:rsidR="008911C7" w:rsidRPr="00EE142B" w:rsidRDefault="008911C7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  <w:r w:rsidRPr="00EE142B">
        <w:rPr>
          <w:rFonts w:ascii="Verdana" w:hAnsi="Verdana" w:cs="Calibri"/>
          <w:sz w:val="24"/>
          <w:szCs w:val="24"/>
        </w:rPr>
        <w:t xml:space="preserve">One obvious choice is V*. The agent should prefer state </w:t>
      </w:r>
      <w:proofErr w:type="spellStart"/>
      <w:r w:rsidRPr="00EE142B">
        <w:rPr>
          <w:rFonts w:ascii="Verdana" w:hAnsi="Verdana" w:cs="Calibri"/>
          <w:sz w:val="24"/>
          <w:szCs w:val="24"/>
        </w:rPr>
        <w:t>sl</w:t>
      </w:r>
      <w:proofErr w:type="spellEnd"/>
      <w:r w:rsidRPr="00EE142B">
        <w:rPr>
          <w:rFonts w:ascii="Verdana" w:hAnsi="Verdana" w:cs="Calibri"/>
          <w:sz w:val="24"/>
          <w:szCs w:val="24"/>
        </w:rPr>
        <w:t xml:space="preserve"> over state s2 whenever V*(</w:t>
      </w:r>
      <w:proofErr w:type="spellStart"/>
      <w:r w:rsidRPr="00EE142B">
        <w:rPr>
          <w:rFonts w:ascii="Verdana" w:hAnsi="Verdana" w:cs="Calibri"/>
          <w:sz w:val="24"/>
          <w:szCs w:val="24"/>
        </w:rPr>
        <w:t>sl</w:t>
      </w:r>
      <w:proofErr w:type="spellEnd"/>
      <w:r w:rsidRPr="00EE142B">
        <w:rPr>
          <w:rFonts w:ascii="Verdana" w:hAnsi="Verdana" w:cs="Calibri"/>
          <w:sz w:val="24"/>
          <w:szCs w:val="24"/>
        </w:rPr>
        <w:t>) &gt; V*(s2),</w:t>
      </w:r>
      <w:r w:rsidR="00D86145">
        <w:rPr>
          <w:rFonts w:ascii="Verdana" w:hAnsi="Verdana" w:cs="Calibri"/>
          <w:sz w:val="24"/>
          <w:szCs w:val="24"/>
        </w:rPr>
        <w:t xml:space="preserve"> </w:t>
      </w:r>
      <w:r w:rsidRPr="00EE142B">
        <w:rPr>
          <w:rFonts w:ascii="Verdana" w:hAnsi="Verdana" w:cs="Calibri"/>
          <w:sz w:val="24"/>
          <w:szCs w:val="24"/>
        </w:rPr>
        <w:t xml:space="preserve">because the cumulative future reward will be greater from </w:t>
      </w:r>
      <w:proofErr w:type="spellStart"/>
      <w:r w:rsidRPr="00EE142B">
        <w:rPr>
          <w:rFonts w:ascii="Verdana" w:hAnsi="Verdana" w:cs="Calibri"/>
          <w:sz w:val="24"/>
          <w:szCs w:val="24"/>
        </w:rPr>
        <w:t>sl</w:t>
      </w:r>
      <w:proofErr w:type="spellEnd"/>
    </w:p>
    <w:p w14:paraId="62CF52BF" w14:textId="25D9A2D7" w:rsidR="008911C7" w:rsidRPr="00EE142B" w:rsidRDefault="008911C7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  <w:r w:rsidRPr="00EE142B">
        <w:rPr>
          <w:rFonts w:ascii="Verdana" w:hAnsi="Verdana" w:cs="Calibri"/>
          <w:sz w:val="24"/>
          <w:szCs w:val="24"/>
        </w:rPr>
        <w:t xml:space="preserve">The optimal action in </w:t>
      </w:r>
      <w:proofErr w:type="spellStart"/>
      <w:r w:rsidRPr="00EE142B">
        <w:rPr>
          <w:rFonts w:ascii="Verdana" w:hAnsi="Verdana" w:cs="Calibri"/>
          <w:sz w:val="24"/>
          <w:szCs w:val="24"/>
        </w:rPr>
        <w:t xml:space="preserve">state </w:t>
      </w:r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>s</w:t>
      </w:r>
      <w:proofErr w:type="spellEnd"/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 xml:space="preserve"> </w:t>
      </w:r>
      <w:r w:rsidRPr="00EE142B">
        <w:rPr>
          <w:rFonts w:ascii="Verdana" w:hAnsi="Verdana" w:cs="Calibri"/>
          <w:sz w:val="24"/>
          <w:szCs w:val="24"/>
        </w:rPr>
        <w:t xml:space="preserve">is the action </w:t>
      </w:r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 xml:space="preserve">a </w:t>
      </w:r>
      <w:r w:rsidRPr="00EE142B">
        <w:rPr>
          <w:rFonts w:ascii="Verdana" w:hAnsi="Verdana" w:cs="Calibri"/>
          <w:sz w:val="24"/>
          <w:szCs w:val="24"/>
        </w:rPr>
        <w:t xml:space="preserve">that maximizes the sum of the immediate reward </w:t>
      </w:r>
      <w:proofErr w:type="gramStart"/>
      <w:r w:rsidRPr="00EE142B">
        <w:rPr>
          <w:rFonts w:ascii="Verdana" w:hAnsi="Verdana" w:cs="Calibri"/>
          <w:sz w:val="24"/>
          <w:szCs w:val="24"/>
        </w:rPr>
        <w:t>r(</w:t>
      </w:r>
      <w:proofErr w:type="gramEnd"/>
      <w:r w:rsidRPr="00EE142B">
        <w:rPr>
          <w:rFonts w:ascii="Verdana" w:hAnsi="Verdana" w:cs="Calibri"/>
          <w:sz w:val="24"/>
          <w:szCs w:val="24"/>
        </w:rPr>
        <w:t>s, a) plus</w:t>
      </w:r>
      <w:r w:rsidR="0084509E" w:rsidRPr="00EE142B">
        <w:rPr>
          <w:rFonts w:ascii="Verdana" w:hAnsi="Verdana" w:cs="Calibri"/>
          <w:sz w:val="24"/>
          <w:szCs w:val="24"/>
        </w:rPr>
        <w:t xml:space="preserve">  </w:t>
      </w:r>
      <w:r w:rsidRPr="00EE142B">
        <w:rPr>
          <w:rFonts w:ascii="Verdana" w:hAnsi="Verdana" w:cs="Calibri"/>
          <w:sz w:val="24"/>
          <w:szCs w:val="24"/>
        </w:rPr>
        <w:t>the value V* of the immediate successor state, discounted by γ.</w:t>
      </w:r>
    </w:p>
    <w:p w14:paraId="5A71096A" w14:textId="77777777" w:rsidR="00A11D1D" w:rsidRPr="00EE142B" w:rsidRDefault="00A11D1D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</w:p>
    <w:p w14:paraId="2FC08192" w14:textId="77777777" w:rsidR="00D86145" w:rsidRDefault="0084509E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,Bold"/>
          <w:b/>
          <w:bCs/>
          <w:sz w:val="24"/>
          <w:szCs w:val="24"/>
        </w:rPr>
      </w:pPr>
      <w:r w:rsidRPr="00EE142B">
        <w:rPr>
          <w:rFonts w:ascii="Verdana" w:hAnsi="Verdana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DC152F" wp14:editId="5C5B2534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4659630" cy="758825"/>
            <wp:effectExtent l="0" t="0" r="7620" b="3175"/>
            <wp:wrapTight wrapText="bothSides">
              <wp:wrapPolygon edited="0">
                <wp:start x="0" y="0"/>
                <wp:lineTo x="0" y="21148"/>
                <wp:lineTo x="21547" y="21148"/>
                <wp:lineTo x="2154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A4491" w14:textId="772A6062" w:rsidR="00A11D1D" w:rsidRPr="00D86145" w:rsidRDefault="00A11D1D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Calibri,Bold"/>
          <w:b/>
          <w:bCs/>
          <w:sz w:val="24"/>
          <w:szCs w:val="24"/>
        </w:rPr>
        <w:t xml:space="preserve">--------(1) </w:t>
      </w:r>
    </w:p>
    <w:p w14:paraId="01E81483" w14:textId="77777777" w:rsidR="00A11D1D" w:rsidRPr="00EE142B" w:rsidRDefault="00A11D1D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,Bold"/>
          <w:b/>
          <w:bCs/>
          <w:sz w:val="24"/>
          <w:szCs w:val="24"/>
        </w:rPr>
      </w:pPr>
    </w:p>
    <w:p w14:paraId="02850895" w14:textId="77777777" w:rsidR="00A11D1D" w:rsidRPr="00EE142B" w:rsidRDefault="00A11D1D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,Bold"/>
          <w:b/>
          <w:bCs/>
          <w:sz w:val="24"/>
          <w:szCs w:val="24"/>
        </w:rPr>
      </w:pPr>
    </w:p>
    <w:p w14:paraId="7415E401" w14:textId="77777777" w:rsidR="00A11D1D" w:rsidRPr="00EE142B" w:rsidRDefault="00A11D1D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,Bold"/>
          <w:b/>
          <w:bCs/>
          <w:sz w:val="24"/>
          <w:szCs w:val="24"/>
        </w:rPr>
      </w:pPr>
    </w:p>
    <w:p w14:paraId="077D62C3" w14:textId="3A01DA06" w:rsidR="00A11D1D" w:rsidRPr="00EE142B" w:rsidRDefault="00A11D1D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,Bold"/>
          <w:b/>
          <w:bCs/>
          <w:sz w:val="24"/>
          <w:szCs w:val="24"/>
        </w:rPr>
      </w:pPr>
      <w:r w:rsidRPr="00EE142B">
        <w:rPr>
          <w:rFonts w:ascii="Verdana" w:hAnsi="Verdana" w:cs="Calibri,Bold"/>
          <w:b/>
          <w:bCs/>
          <w:sz w:val="24"/>
          <w:szCs w:val="24"/>
        </w:rPr>
        <w:t>The Q Function</w:t>
      </w:r>
    </w:p>
    <w:p w14:paraId="1F08C0AF" w14:textId="76A2D442" w:rsidR="00A11D1D" w:rsidRPr="00EE142B" w:rsidRDefault="00A11D1D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Calibri"/>
          <w:sz w:val="24"/>
          <w:szCs w:val="24"/>
        </w:rPr>
        <w:t xml:space="preserve">The value of Evaluation function </w:t>
      </w:r>
      <w:proofErr w:type="gramStart"/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>Q(</w:t>
      </w:r>
      <w:proofErr w:type="gramEnd"/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 xml:space="preserve">s, a) </w:t>
      </w:r>
      <w:r w:rsidRPr="00EE142B">
        <w:rPr>
          <w:rFonts w:ascii="Verdana" w:hAnsi="Verdana" w:cs="Calibri"/>
          <w:sz w:val="24"/>
          <w:szCs w:val="24"/>
        </w:rPr>
        <w:t>is the reward received immediately upon executing</w:t>
      </w:r>
      <w:r w:rsidR="00D86145">
        <w:rPr>
          <w:rFonts w:ascii="Verdana" w:hAnsi="Verdana" w:cs="Calibri"/>
          <w:sz w:val="24"/>
          <w:szCs w:val="24"/>
        </w:rPr>
        <w:t xml:space="preserve"> </w:t>
      </w:r>
      <w:r w:rsidRPr="00EE142B">
        <w:rPr>
          <w:rFonts w:ascii="Verdana" w:hAnsi="Verdana" w:cs="Calibri"/>
          <w:sz w:val="24"/>
          <w:szCs w:val="24"/>
        </w:rPr>
        <w:t xml:space="preserve">action a from </w:t>
      </w:r>
      <w:proofErr w:type="spellStart"/>
      <w:r w:rsidRPr="00EE142B">
        <w:rPr>
          <w:rFonts w:ascii="Verdana" w:hAnsi="Verdana" w:cs="Calibri"/>
          <w:sz w:val="24"/>
          <w:szCs w:val="24"/>
        </w:rPr>
        <w:t xml:space="preserve">state </w:t>
      </w:r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>s</w:t>
      </w:r>
      <w:proofErr w:type="spellEnd"/>
      <w:r w:rsidRPr="00EE142B">
        <w:rPr>
          <w:rFonts w:ascii="Verdana" w:hAnsi="Verdana" w:cs="Calibri"/>
          <w:sz w:val="24"/>
          <w:szCs w:val="24"/>
        </w:rPr>
        <w:t xml:space="preserve">, plus the value (discounted by </w:t>
      </w:r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 xml:space="preserve">γ </w:t>
      </w:r>
      <w:r w:rsidRPr="00EE142B">
        <w:rPr>
          <w:rFonts w:ascii="Verdana" w:hAnsi="Verdana" w:cs="Calibri"/>
          <w:sz w:val="24"/>
          <w:szCs w:val="24"/>
        </w:rPr>
        <w:t>) of following the optimal policy thereafter</w:t>
      </w:r>
    </w:p>
    <w:p w14:paraId="532D9B53" w14:textId="6AC0D44D" w:rsidR="00A11D1D" w:rsidRPr="00EE142B" w:rsidRDefault="00A11D1D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C8FE48A" wp14:editId="610E3720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782820" cy="523240"/>
            <wp:effectExtent l="0" t="0" r="0" b="0"/>
            <wp:wrapTight wrapText="bothSides">
              <wp:wrapPolygon edited="0">
                <wp:start x="0" y="0"/>
                <wp:lineTo x="0" y="20447"/>
                <wp:lineTo x="21508" y="20447"/>
                <wp:lineTo x="2150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9D8B68" w14:textId="7FA47895" w:rsidR="00A11D1D" w:rsidRPr="00EE142B" w:rsidRDefault="00A11D1D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>--------(2)</w:t>
      </w:r>
    </w:p>
    <w:p w14:paraId="43275B73" w14:textId="57EC3360" w:rsidR="00A11D1D" w:rsidRPr="00EE142B" w:rsidRDefault="00A11D1D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</w:p>
    <w:p w14:paraId="6A58D997" w14:textId="77777777" w:rsidR="00A11D1D" w:rsidRPr="00EE142B" w:rsidRDefault="00A11D1D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noProof/>
          <w:sz w:val="24"/>
          <w:szCs w:val="24"/>
        </w:rPr>
      </w:pPr>
    </w:p>
    <w:p w14:paraId="1B7BD998" w14:textId="30E6ECBA" w:rsidR="00A11D1D" w:rsidRPr="00EE142B" w:rsidRDefault="00A11D1D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i/>
          <w:iCs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Therefore, we can rewrite</w:t>
      </w:r>
      <w:r w:rsidRPr="00EE142B">
        <w:rPr>
          <w:rFonts w:ascii="Verdana" w:hAnsi="Verdana" w:cs="Times New Roman"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>Equation (1</w:t>
      </w:r>
      <w:proofErr w:type="gramStart"/>
      <w:r w:rsidRPr="00EE142B">
        <w:rPr>
          <w:rFonts w:ascii="Verdana" w:hAnsi="Verdana" w:cs="Times New Roman"/>
          <w:sz w:val="24"/>
          <w:szCs w:val="24"/>
        </w:rPr>
        <w:t xml:space="preserve">) </w:t>
      </w:r>
      <w:r w:rsidRPr="00EE142B">
        <w:rPr>
          <w:rFonts w:ascii="Verdana" w:hAnsi="Verdana" w:cs="Times New Roman"/>
          <w:sz w:val="24"/>
          <w:szCs w:val="24"/>
        </w:rPr>
        <w:t xml:space="preserve"> in</w:t>
      </w:r>
      <w:proofErr w:type="gramEnd"/>
      <w:r w:rsidRPr="00EE142B">
        <w:rPr>
          <w:rFonts w:ascii="Verdana" w:hAnsi="Verdana" w:cs="Times New Roman"/>
          <w:sz w:val="24"/>
          <w:szCs w:val="24"/>
        </w:rPr>
        <w:t xml:space="preserve"> terms of </w:t>
      </w:r>
      <w:r w:rsidRPr="00EE142B">
        <w:rPr>
          <w:rFonts w:ascii="Verdana" w:hAnsi="Verdana" w:cs="Times New Roman"/>
          <w:i/>
          <w:iCs/>
          <w:sz w:val="24"/>
          <w:szCs w:val="24"/>
        </w:rPr>
        <w:t xml:space="preserve">Q(s, a) </w:t>
      </w:r>
      <w:r w:rsidRPr="00EE142B">
        <w:rPr>
          <w:rFonts w:ascii="Verdana" w:hAnsi="Verdana" w:cs="Times New Roman"/>
          <w:sz w:val="24"/>
          <w:szCs w:val="24"/>
        </w:rPr>
        <w:t>as</w:t>
      </w:r>
    </w:p>
    <w:p w14:paraId="1075CF6E" w14:textId="26146647" w:rsidR="00C33A79" w:rsidRPr="00EE142B" w:rsidRDefault="00C33A79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EB2E65F" wp14:editId="56683CB3">
            <wp:simplePos x="0" y="0"/>
            <wp:positionH relativeFrom="column">
              <wp:posOffset>79130</wp:posOffset>
            </wp:positionH>
            <wp:positionV relativeFrom="paragraph">
              <wp:posOffset>134425</wp:posOffset>
            </wp:positionV>
            <wp:extent cx="3991610" cy="739775"/>
            <wp:effectExtent l="0" t="0" r="8890" b="3175"/>
            <wp:wrapTight wrapText="bothSides">
              <wp:wrapPolygon edited="0">
                <wp:start x="0" y="0"/>
                <wp:lineTo x="0" y="21136"/>
                <wp:lineTo x="21545" y="21136"/>
                <wp:lineTo x="2154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BFA35" w14:textId="77777777" w:rsidR="00C33A79" w:rsidRPr="00EE142B" w:rsidRDefault="00C33A79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</w:p>
    <w:p w14:paraId="2B3109DD" w14:textId="77A468F0" w:rsidR="00A11D1D" w:rsidRPr="00EE142B" w:rsidRDefault="00A11D1D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</w:p>
    <w:p w14:paraId="795AB366" w14:textId="27A145C5" w:rsidR="00C33A79" w:rsidRPr="00EE142B" w:rsidRDefault="00C33A79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</w:p>
    <w:p w14:paraId="70FE57D4" w14:textId="687C41DF" w:rsidR="00C33A79" w:rsidRPr="00EE142B" w:rsidRDefault="00C33A79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</w:p>
    <w:p w14:paraId="01F7EA8C" w14:textId="1EEDAADE" w:rsidR="00C33A79" w:rsidRPr="00EE142B" w:rsidRDefault="00C33A79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</w:p>
    <w:p w14:paraId="5F1DF2A2" w14:textId="5F12100B" w:rsidR="00C33A79" w:rsidRPr="00EE142B" w:rsidRDefault="00C33A79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i/>
          <w:iCs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lastRenderedPageBreak/>
        <w:t>This is important b</w:t>
      </w:r>
      <w:r w:rsidRPr="00EE142B">
        <w:rPr>
          <w:rFonts w:ascii="Verdana" w:hAnsi="Verdana" w:cs="Times New Roman"/>
          <w:sz w:val="24"/>
          <w:szCs w:val="24"/>
        </w:rPr>
        <w:t xml:space="preserve">ecause it shows that if the agent learns the </w:t>
      </w:r>
      <w:r w:rsidRPr="00EE142B">
        <w:rPr>
          <w:rFonts w:ascii="Verdana" w:hAnsi="Verdana" w:cs="Times New Roman"/>
          <w:i/>
          <w:iCs/>
          <w:sz w:val="24"/>
          <w:szCs w:val="24"/>
        </w:rPr>
        <w:t>Q</w:t>
      </w:r>
      <w:r w:rsidRPr="00EE142B">
        <w:rPr>
          <w:rFonts w:ascii="Verdana" w:hAnsi="Verdana" w:cs="Times New Roman"/>
          <w:i/>
          <w:iCs/>
          <w:sz w:val="24"/>
          <w:szCs w:val="24"/>
        </w:rPr>
        <w:t xml:space="preserve"> </w:t>
      </w:r>
      <w:r w:rsidRPr="00EE142B">
        <w:rPr>
          <w:rFonts w:ascii="Verdana" w:hAnsi="Verdana" w:cs="Times New Roman"/>
          <w:sz w:val="24"/>
          <w:szCs w:val="24"/>
        </w:rPr>
        <w:t xml:space="preserve">function instead of the </w:t>
      </w:r>
      <w:r w:rsidRPr="00EE142B">
        <w:rPr>
          <w:rFonts w:ascii="Verdana" w:hAnsi="Verdana" w:cs="Times New Roman"/>
          <w:i/>
          <w:iCs/>
          <w:sz w:val="24"/>
          <w:szCs w:val="24"/>
        </w:rPr>
        <w:t xml:space="preserve">V* </w:t>
      </w:r>
      <w:r w:rsidRPr="00EE142B">
        <w:rPr>
          <w:rFonts w:ascii="Verdana" w:hAnsi="Verdana" w:cs="Times New Roman"/>
          <w:sz w:val="24"/>
          <w:szCs w:val="24"/>
        </w:rPr>
        <w:t xml:space="preserve">function, it will be able to select optimal actions </w:t>
      </w:r>
      <w:r w:rsidRPr="00EE142B">
        <w:rPr>
          <w:rFonts w:ascii="Verdana" w:hAnsi="Verdana" w:cs="Times New Roman"/>
          <w:i/>
          <w:iCs/>
          <w:sz w:val="24"/>
          <w:szCs w:val="24"/>
        </w:rPr>
        <w:t>even</w:t>
      </w:r>
      <w:r w:rsidRPr="00EE142B">
        <w:rPr>
          <w:rFonts w:ascii="Verdana" w:hAnsi="Verdana" w:cs="Times New Roman"/>
          <w:i/>
          <w:iCs/>
          <w:sz w:val="24"/>
          <w:szCs w:val="24"/>
        </w:rPr>
        <w:t xml:space="preserve"> </w:t>
      </w:r>
      <w:r w:rsidRPr="00EE142B">
        <w:rPr>
          <w:rFonts w:ascii="Verdana" w:hAnsi="Verdana" w:cs="Times New Roman"/>
          <w:i/>
          <w:iCs/>
          <w:sz w:val="24"/>
          <w:szCs w:val="24"/>
        </w:rPr>
        <w:t>when it has no knowledge of the</w:t>
      </w:r>
      <w:r w:rsidRPr="00EE142B">
        <w:rPr>
          <w:rFonts w:ascii="Verdana" w:hAnsi="Verdana" w:cs="Times New Roman"/>
          <w:i/>
          <w:iCs/>
          <w:sz w:val="24"/>
          <w:szCs w:val="24"/>
        </w:rPr>
        <w:t xml:space="preserve"> f</w:t>
      </w:r>
      <w:r w:rsidRPr="00EE142B">
        <w:rPr>
          <w:rFonts w:ascii="Verdana" w:hAnsi="Verdana" w:cs="Times New Roman"/>
          <w:i/>
          <w:iCs/>
          <w:sz w:val="24"/>
          <w:szCs w:val="24"/>
        </w:rPr>
        <w:t xml:space="preserve">unctions r and </w:t>
      </w:r>
      <w:r w:rsidR="00D86145">
        <w:rPr>
          <w:rFonts w:ascii="Verdana" w:hAnsi="Verdana" w:cs="Times New Roman"/>
          <w:i/>
          <w:iCs/>
          <w:sz w:val="24"/>
          <w:szCs w:val="24"/>
        </w:rPr>
        <w:t>δ.</w:t>
      </w:r>
    </w:p>
    <w:p w14:paraId="1EC0CE5C" w14:textId="52FE6DBB" w:rsidR="00C33A79" w:rsidRPr="00EE142B" w:rsidRDefault="00C33A79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i/>
          <w:iCs/>
          <w:sz w:val="24"/>
          <w:szCs w:val="24"/>
        </w:rPr>
      </w:pPr>
      <w:r w:rsidRPr="00EE142B">
        <w:rPr>
          <w:rFonts w:ascii="Verdana" w:hAnsi="Verdana" w:cs="Calibri"/>
          <w:sz w:val="24"/>
          <w:szCs w:val="24"/>
        </w:rPr>
        <w:t xml:space="preserve">AS the </w:t>
      </w:r>
      <w:r w:rsidRPr="00EE142B">
        <w:rPr>
          <w:rFonts w:ascii="Verdana" w:hAnsi="Verdana" w:cs="Calibri"/>
          <w:sz w:val="24"/>
          <w:szCs w:val="24"/>
        </w:rPr>
        <w:t xml:space="preserve">Equation makes clear, it need only consider each available action </w:t>
      </w:r>
      <w:proofErr w:type="spellStart"/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>a</w:t>
      </w:r>
      <w:proofErr w:type="spellEnd"/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 xml:space="preserve"> </w:t>
      </w:r>
      <w:r w:rsidRPr="00EE142B">
        <w:rPr>
          <w:rFonts w:ascii="Verdana" w:hAnsi="Verdana" w:cs="Calibri"/>
          <w:sz w:val="24"/>
          <w:szCs w:val="24"/>
        </w:rPr>
        <w:t xml:space="preserve">in its current state </w:t>
      </w:r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 xml:space="preserve">s </w:t>
      </w:r>
      <w:r w:rsidRPr="00EE142B">
        <w:rPr>
          <w:rFonts w:ascii="Verdana" w:hAnsi="Verdana" w:cs="Calibri"/>
          <w:sz w:val="24"/>
          <w:szCs w:val="24"/>
        </w:rPr>
        <w:t>and choose</w:t>
      </w:r>
      <w:r w:rsidRPr="00EE142B">
        <w:rPr>
          <w:rFonts w:ascii="Verdana" w:hAnsi="Verdana" w:cs="Calibri"/>
          <w:sz w:val="24"/>
          <w:szCs w:val="24"/>
        </w:rPr>
        <w:t xml:space="preserve"> </w:t>
      </w:r>
      <w:r w:rsidRPr="00EE142B">
        <w:rPr>
          <w:rFonts w:ascii="Verdana" w:hAnsi="Verdana" w:cs="Calibri"/>
          <w:sz w:val="24"/>
          <w:szCs w:val="24"/>
        </w:rPr>
        <w:t xml:space="preserve">the action that maximizes </w:t>
      </w:r>
      <w:proofErr w:type="gramStart"/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>Q(</w:t>
      </w:r>
      <w:proofErr w:type="gramEnd"/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>s, a)</w:t>
      </w:r>
      <w:r w:rsidRPr="00EE142B">
        <w:rPr>
          <w:rFonts w:ascii="Verdana" w:hAnsi="Verdana" w:cs="Calibri"/>
          <w:sz w:val="24"/>
          <w:szCs w:val="24"/>
        </w:rPr>
        <w:t>.</w:t>
      </w:r>
      <w:r w:rsidRPr="00EE142B">
        <w:rPr>
          <w:rFonts w:ascii="Verdana" w:hAnsi="Verdana" w:cs="Times New Roman"/>
          <w:i/>
          <w:iCs/>
          <w:sz w:val="24"/>
          <w:szCs w:val="24"/>
        </w:rPr>
        <w:t>.</w:t>
      </w:r>
    </w:p>
    <w:p w14:paraId="399CF2D8" w14:textId="551D2AEC" w:rsidR="00C33A79" w:rsidRPr="00EE142B" w:rsidRDefault="00C33A79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i/>
          <w:iCs/>
          <w:sz w:val="24"/>
          <w:szCs w:val="24"/>
        </w:rPr>
      </w:pPr>
    </w:p>
    <w:p w14:paraId="59750D0B" w14:textId="77777777" w:rsidR="00C33A79" w:rsidRPr="00EE142B" w:rsidRDefault="00C33A79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,BoldItalic"/>
          <w:b/>
          <w:bCs/>
          <w:i/>
          <w:iCs/>
          <w:sz w:val="24"/>
          <w:szCs w:val="24"/>
        </w:rPr>
      </w:pPr>
      <w:r w:rsidRPr="00EE142B">
        <w:rPr>
          <w:rFonts w:ascii="Verdana" w:hAnsi="Verdana" w:cs="Calibri,Bold"/>
          <w:b/>
          <w:bCs/>
          <w:sz w:val="24"/>
          <w:szCs w:val="24"/>
        </w:rPr>
        <w:t xml:space="preserve">An Algorithm for Learning </w:t>
      </w:r>
      <w:r w:rsidRPr="00EE142B">
        <w:rPr>
          <w:rFonts w:ascii="Verdana" w:hAnsi="Verdana" w:cs="Calibri,BoldItalic"/>
          <w:b/>
          <w:bCs/>
          <w:i/>
          <w:iCs/>
          <w:sz w:val="24"/>
          <w:szCs w:val="24"/>
        </w:rPr>
        <w:t>Q</w:t>
      </w:r>
    </w:p>
    <w:p w14:paraId="7A823ADB" w14:textId="0F446210" w:rsidR="00C33A79" w:rsidRPr="00D67E81" w:rsidRDefault="00C33A79" w:rsidP="00D67E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  <w:r w:rsidRPr="00D67E81">
        <w:rPr>
          <w:rFonts w:ascii="Verdana" w:hAnsi="Verdana" w:cs="Calibri"/>
          <w:sz w:val="24"/>
          <w:szCs w:val="24"/>
        </w:rPr>
        <w:t xml:space="preserve">Learning the Q function corresponds to learning the </w:t>
      </w:r>
      <w:r w:rsidRPr="00D67E81">
        <w:rPr>
          <w:rFonts w:ascii="Verdana" w:hAnsi="Verdana" w:cs="Calibri,Bold"/>
          <w:b/>
          <w:bCs/>
          <w:sz w:val="24"/>
          <w:szCs w:val="24"/>
        </w:rPr>
        <w:t>optimal policy</w:t>
      </w:r>
      <w:r w:rsidRPr="00D67E81">
        <w:rPr>
          <w:rFonts w:ascii="Verdana" w:hAnsi="Verdana" w:cs="Calibri"/>
          <w:sz w:val="24"/>
          <w:szCs w:val="24"/>
        </w:rPr>
        <w:t>.</w:t>
      </w:r>
    </w:p>
    <w:p w14:paraId="5B04937F" w14:textId="68FD95F4" w:rsidR="00C33A79" w:rsidRPr="00D67E81" w:rsidRDefault="00C33A79" w:rsidP="00EE14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,BoldItalic"/>
          <w:b/>
          <w:bCs/>
          <w:i/>
          <w:iCs/>
          <w:sz w:val="24"/>
          <w:szCs w:val="24"/>
        </w:rPr>
      </w:pPr>
      <w:r w:rsidRPr="00D67E81">
        <w:rPr>
          <w:rFonts w:ascii="Verdana" w:hAnsi="Verdana" w:cs="Calibri"/>
          <w:sz w:val="24"/>
          <w:szCs w:val="24"/>
        </w:rPr>
        <w:t xml:space="preserve">The key problem is finding a reliable way to estimate training values for </w:t>
      </w:r>
      <w:r w:rsidRPr="00D67E81">
        <w:rPr>
          <w:rFonts w:ascii="Verdana" w:hAnsi="Verdana" w:cs="Calibri,BoldItalic"/>
          <w:b/>
          <w:bCs/>
          <w:i/>
          <w:iCs/>
          <w:sz w:val="24"/>
          <w:szCs w:val="24"/>
        </w:rPr>
        <w:t>Q</w:t>
      </w:r>
      <w:r w:rsidRPr="00D67E81">
        <w:rPr>
          <w:rFonts w:ascii="Verdana" w:hAnsi="Verdana" w:cs="Calibri"/>
          <w:sz w:val="24"/>
          <w:szCs w:val="24"/>
        </w:rPr>
        <w:t>, given only a sequence of</w:t>
      </w:r>
      <w:r w:rsidR="00D67E81" w:rsidRPr="00D67E81">
        <w:rPr>
          <w:rFonts w:ascii="Verdana" w:hAnsi="Verdana" w:cs="Calibri"/>
          <w:sz w:val="24"/>
          <w:szCs w:val="24"/>
        </w:rPr>
        <w:t xml:space="preserve"> </w:t>
      </w:r>
      <w:r w:rsidRPr="00D67E81">
        <w:rPr>
          <w:rFonts w:ascii="Verdana" w:hAnsi="Verdana" w:cs="Calibri"/>
          <w:sz w:val="24"/>
          <w:szCs w:val="24"/>
        </w:rPr>
        <w:t xml:space="preserve">immediate rewards </w:t>
      </w:r>
      <w:r w:rsidRPr="00D67E81">
        <w:rPr>
          <w:rFonts w:ascii="Verdana" w:hAnsi="Verdana" w:cs="Calibri,BoldItalic"/>
          <w:b/>
          <w:bCs/>
          <w:i/>
          <w:iCs/>
          <w:sz w:val="24"/>
          <w:szCs w:val="24"/>
        </w:rPr>
        <w:t xml:space="preserve">r </w:t>
      </w:r>
      <w:r w:rsidRPr="00D67E81">
        <w:rPr>
          <w:rFonts w:ascii="Verdana" w:hAnsi="Verdana" w:cs="Calibri"/>
          <w:sz w:val="24"/>
          <w:szCs w:val="24"/>
        </w:rPr>
        <w:t xml:space="preserve">spread out over time. This can be accomplished through </w:t>
      </w:r>
      <w:r w:rsidRPr="00D67E81">
        <w:rPr>
          <w:rFonts w:ascii="Verdana" w:hAnsi="Verdana" w:cs="Calibri,BoldItalic"/>
          <w:b/>
          <w:bCs/>
          <w:i/>
          <w:iCs/>
          <w:sz w:val="24"/>
          <w:szCs w:val="24"/>
        </w:rPr>
        <w:t>iterative</w:t>
      </w:r>
      <w:r w:rsidR="00D67E81">
        <w:rPr>
          <w:rFonts w:ascii="Verdana" w:hAnsi="Verdana" w:cs="Calibri,BoldItalic"/>
          <w:b/>
          <w:bCs/>
          <w:i/>
          <w:iCs/>
          <w:sz w:val="24"/>
          <w:szCs w:val="24"/>
        </w:rPr>
        <w:t xml:space="preserve"> </w:t>
      </w:r>
      <w:r w:rsidRPr="00D67E81">
        <w:rPr>
          <w:rFonts w:ascii="Verdana" w:hAnsi="Verdana" w:cs="Calibri,BoldItalic"/>
          <w:b/>
          <w:bCs/>
          <w:i/>
          <w:iCs/>
          <w:sz w:val="24"/>
          <w:szCs w:val="24"/>
        </w:rPr>
        <w:t>approximation</w:t>
      </w:r>
    </w:p>
    <w:p w14:paraId="427F264B" w14:textId="77777777" w:rsidR="00C33A79" w:rsidRPr="00EE142B" w:rsidRDefault="00C33A79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</w:p>
    <w:p w14:paraId="6CD42AC8" w14:textId="7D9C9FDC" w:rsidR="00C33A79" w:rsidRPr="00EE142B" w:rsidRDefault="00D67E81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noProof/>
          <w:sz w:val="24"/>
          <w:szCs w:val="24"/>
        </w:rPr>
        <w:t xml:space="preserve">      </w:t>
      </w:r>
      <w:r w:rsidR="00C33A79" w:rsidRPr="00EE142B">
        <w:rPr>
          <w:rFonts w:ascii="Verdana" w:hAnsi="Verdana" w:cs="Times New Roman"/>
          <w:noProof/>
          <w:sz w:val="24"/>
          <w:szCs w:val="24"/>
        </w:rPr>
        <w:drawing>
          <wp:inline distT="0" distB="0" distL="0" distR="0" wp14:anchorId="3678647A" wp14:editId="28621E76">
            <wp:extent cx="3710354" cy="70579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76" cy="70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A79" w:rsidRPr="00EE142B">
        <w:rPr>
          <w:rFonts w:ascii="Verdana" w:hAnsi="Verdana" w:cs="Times New Roman"/>
          <w:sz w:val="24"/>
          <w:szCs w:val="24"/>
        </w:rPr>
        <w:t xml:space="preserve"> </w:t>
      </w:r>
    </w:p>
    <w:p w14:paraId="735A02F7" w14:textId="5F30B850" w:rsidR="00C33A79" w:rsidRPr="00EE142B" w:rsidRDefault="00C33A79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</w:p>
    <w:p w14:paraId="20CAE7D6" w14:textId="6D4BF9BF" w:rsidR="00C33A79" w:rsidRPr="00EE142B" w:rsidRDefault="00C33A79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sz w:val="24"/>
          <w:szCs w:val="24"/>
        </w:rPr>
        <w:t>Rewriting the equations as:</w:t>
      </w:r>
    </w:p>
    <w:p w14:paraId="097BCBF4" w14:textId="77777777" w:rsidR="00C33A79" w:rsidRPr="00EE142B" w:rsidRDefault="00C33A79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</w:p>
    <w:p w14:paraId="757783B0" w14:textId="16B917BD" w:rsidR="00C33A79" w:rsidRPr="00EE142B" w:rsidRDefault="00C33A79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noProof/>
          <w:sz w:val="24"/>
          <w:szCs w:val="24"/>
        </w:rPr>
        <w:drawing>
          <wp:inline distT="0" distB="0" distL="0" distR="0" wp14:anchorId="0B7B1FC9" wp14:editId="763A57D4">
            <wp:extent cx="5731510" cy="457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712B" w14:textId="0EDCBA3E" w:rsidR="00C33A79" w:rsidRPr="00EE142B" w:rsidRDefault="00C33A79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</w:p>
    <w:p w14:paraId="44E18463" w14:textId="1AA095B8" w:rsidR="00C33A79" w:rsidRPr="00EE142B" w:rsidRDefault="00C33A79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</w:p>
    <w:p w14:paraId="1D9C7FD3" w14:textId="58163FB5" w:rsidR="00C33A79" w:rsidRPr="00EE142B" w:rsidRDefault="00C33A79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noProof/>
          <w:sz w:val="24"/>
          <w:szCs w:val="24"/>
        </w:rPr>
        <w:drawing>
          <wp:inline distT="0" distB="0" distL="0" distR="0" wp14:anchorId="7549C04D" wp14:editId="7E8B97F6">
            <wp:extent cx="5731510" cy="3220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DE8A" w14:textId="31F0355A" w:rsidR="00EE142B" w:rsidRPr="00EE142B" w:rsidRDefault="00EE142B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  <w:r w:rsidRPr="00EE142B">
        <w:rPr>
          <w:rFonts w:ascii="Verdana" w:hAnsi="Verdana" w:cs="Calibri"/>
          <w:sz w:val="24"/>
          <w:szCs w:val="24"/>
        </w:rPr>
        <w:t>Q learning algorithm assuming deterministic rewards and actions. The discount factor γ may be any</w:t>
      </w:r>
      <w:r w:rsidR="00D67E81">
        <w:rPr>
          <w:rFonts w:ascii="Verdana" w:hAnsi="Verdana" w:cs="Calibri"/>
          <w:sz w:val="24"/>
          <w:szCs w:val="24"/>
        </w:rPr>
        <w:t xml:space="preserve"> </w:t>
      </w:r>
      <w:r w:rsidRPr="00EE142B">
        <w:rPr>
          <w:rFonts w:ascii="Verdana" w:hAnsi="Verdana" w:cs="Calibri"/>
          <w:sz w:val="24"/>
          <w:szCs w:val="24"/>
        </w:rPr>
        <w:t>constant such that 0 ≤ γ &lt; 1</w:t>
      </w:r>
    </w:p>
    <w:p w14:paraId="3429E74F" w14:textId="1EC718AF" w:rsidR="00EE142B" w:rsidRPr="00EE142B" w:rsidRDefault="00EE142B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  <w:r w:rsidRPr="00EE142B">
        <w:rPr>
          <w:rFonts w:ascii="Cambria Math" w:hAnsi="Cambria Math" w:cs="Cambria Math"/>
          <w:sz w:val="24"/>
          <w:szCs w:val="24"/>
        </w:rPr>
        <w:t>𝑄</w:t>
      </w:r>
      <w:r w:rsidRPr="00EE142B">
        <w:rPr>
          <w:rFonts w:ascii="Verdana" w:hAnsi="Verdana" w:cs="Calibri"/>
          <w:sz w:val="24"/>
          <w:szCs w:val="24"/>
        </w:rPr>
        <w:t>̂ to refer to the learner's estimate, or hypothesis, of the actual Q function</w:t>
      </w:r>
    </w:p>
    <w:p w14:paraId="570AB349" w14:textId="508CDCD2" w:rsidR="00EE142B" w:rsidRPr="00EE142B" w:rsidRDefault="00EE142B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</w:p>
    <w:p w14:paraId="472233BC" w14:textId="77777777" w:rsidR="00EE142B" w:rsidRPr="00EE142B" w:rsidRDefault="00EE142B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,Bold"/>
          <w:b/>
          <w:bCs/>
          <w:sz w:val="24"/>
          <w:szCs w:val="24"/>
        </w:rPr>
      </w:pPr>
      <w:r w:rsidRPr="00EE142B">
        <w:rPr>
          <w:rFonts w:ascii="Verdana" w:hAnsi="Verdana" w:cs="Calibri,Bold"/>
          <w:b/>
          <w:bCs/>
          <w:sz w:val="24"/>
          <w:szCs w:val="24"/>
        </w:rPr>
        <w:t>An Illustrative Example</w:t>
      </w:r>
    </w:p>
    <w:p w14:paraId="4700544F" w14:textId="2039E7A7" w:rsidR="00EE142B" w:rsidRPr="00D67E81" w:rsidRDefault="00EE142B" w:rsidP="00EE14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  <w:r w:rsidRPr="00D67E81">
        <w:rPr>
          <w:rFonts w:ascii="Verdana" w:hAnsi="Verdana" w:cs="Calibri"/>
          <w:sz w:val="24"/>
          <w:szCs w:val="24"/>
        </w:rPr>
        <w:lastRenderedPageBreak/>
        <w:t>To illustrate the operation of the Q learning algorithm, consider a single action taken by an agent,</w:t>
      </w:r>
      <w:r w:rsidR="00D67E81">
        <w:rPr>
          <w:rFonts w:ascii="Verdana" w:hAnsi="Verdana" w:cs="Calibri"/>
          <w:sz w:val="24"/>
          <w:szCs w:val="24"/>
        </w:rPr>
        <w:t xml:space="preserve"> </w:t>
      </w:r>
      <w:r w:rsidRPr="00D67E81">
        <w:rPr>
          <w:rFonts w:ascii="Verdana" w:hAnsi="Verdana" w:cs="Calibri"/>
          <w:sz w:val="24"/>
          <w:szCs w:val="24"/>
        </w:rPr>
        <w:t xml:space="preserve">and the corresponding refinement to </w:t>
      </w:r>
      <w:r w:rsidRPr="00D67E81">
        <w:rPr>
          <w:rFonts w:ascii="Cambria Math" w:hAnsi="Cambria Math" w:cs="Cambria Math"/>
          <w:sz w:val="24"/>
          <w:szCs w:val="24"/>
        </w:rPr>
        <w:t>𝑄</w:t>
      </w:r>
      <w:r w:rsidRPr="00D67E81">
        <w:rPr>
          <w:rFonts w:ascii="Verdana" w:hAnsi="Verdana" w:cs="Calibri"/>
          <w:sz w:val="24"/>
          <w:szCs w:val="24"/>
        </w:rPr>
        <w:t>̂ shown in below figure</w:t>
      </w:r>
    </w:p>
    <w:p w14:paraId="55E6A63E" w14:textId="0C846FAB" w:rsidR="00EE142B" w:rsidRPr="00EE142B" w:rsidRDefault="00EE142B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</w:p>
    <w:p w14:paraId="3A4711DA" w14:textId="7C8E929F" w:rsidR="00EE142B" w:rsidRPr="00EE142B" w:rsidRDefault="00EE142B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  <w:r w:rsidRPr="00EE142B">
        <w:rPr>
          <w:rFonts w:ascii="Verdana" w:hAnsi="Verdana" w:cs="Times New Roman"/>
          <w:noProof/>
          <w:sz w:val="24"/>
          <w:szCs w:val="24"/>
        </w:rPr>
        <w:drawing>
          <wp:inline distT="0" distB="0" distL="0" distR="0" wp14:anchorId="61CAB878" wp14:editId="69732F28">
            <wp:extent cx="5731510" cy="17570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42B">
        <w:rPr>
          <w:rFonts w:ascii="Verdana" w:hAnsi="Verdana" w:cs="Calibri"/>
          <w:sz w:val="24"/>
          <w:szCs w:val="24"/>
        </w:rPr>
        <w:t xml:space="preserve"> </w:t>
      </w:r>
      <w:r w:rsidRPr="00EE142B">
        <w:rPr>
          <w:rFonts w:ascii="Verdana" w:hAnsi="Verdana" w:cs="Calibri"/>
          <w:sz w:val="24"/>
          <w:szCs w:val="24"/>
        </w:rPr>
        <w:t>The agent moves one cell to the right in its grid world and receives an immediate reward of zero for</w:t>
      </w:r>
      <w:r w:rsidR="00D67E81">
        <w:rPr>
          <w:rFonts w:ascii="Verdana" w:hAnsi="Verdana" w:cs="Calibri"/>
          <w:sz w:val="24"/>
          <w:szCs w:val="24"/>
        </w:rPr>
        <w:t xml:space="preserve"> </w:t>
      </w:r>
      <w:r w:rsidRPr="00EE142B">
        <w:rPr>
          <w:rFonts w:ascii="Verdana" w:hAnsi="Verdana" w:cs="Calibri"/>
          <w:sz w:val="24"/>
          <w:szCs w:val="24"/>
        </w:rPr>
        <w:t>this transition.</w:t>
      </w:r>
    </w:p>
    <w:p w14:paraId="4FBCB01D" w14:textId="6172069A" w:rsidR="00EE142B" w:rsidRPr="006A587F" w:rsidRDefault="00EE142B" w:rsidP="006A58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  <w:r w:rsidRPr="006A587F">
        <w:rPr>
          <w:rFonts w:ascii="Verdana" w:hAnsi="Verdana" w:cs="Calibri"/>
          <w:sz w:val="24"/>
          <w:szCs w:val="24"/>
        </w:rPr>
        <w:t>Apply the training rule of Equation</w:t>
      </w:r>
    </w:p>
    <w:p w14:paraId="61F146B7" w14:textId="08928F65" w:rsidR="00EE142B" w:rsidRPr="00EE142B" w:rsidRDefault="00EE142B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noProof/>
          <w:sz w:val="24"/>
          <w:szCs w:val="24"/>
        </w:rPr>
        <w:drawing>
          <wp:inline distT="0" distB="0" distL="0" distR="0" wp14:anchorId="2CCBB313" wp14:editId="6F697805">
            <wp:extent cx="4756785" cy="55372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C412" w14:textId="349F767E" w:rsidR="00EE142B" w:rsidRPr="00EE142B" w:rsidRDefault="00EE142B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</w:p>
    <w:p w14:paraId="6491A094" w14:textId="41CA41AE" w:rsidR="00EE142B" w:rsidRPr="00EE142B" w:rsidRDefault="00EE142B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</w:p>
    <w:p w14:paraId="6BF56704" w14:textId="77777777" w:rsidR="00EE142B" w:rsidRPr="00EE142B" w:rsidRDefault="00EE142B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  <w:r w:rsidRPr="00EE142B">
        <w:rPr>
          <w:rFonts w:ascii="Verdana" w:hAnsi="Verdana" w:cs="Calibri"/>
          <w:sz w:val="24"/>
          <w:szCs w:val="24"/>
        </w:rPr>
        <w:t>to refine its estimate Q for the state-action transition it just executed.</w:t>
      </w:r>
    </w:p>
    <w:p w14:paraId="074689FB" w14:textId="11EF8767" w:rsidR="00EE142B" w:rsidRPr="006A587F" w:rsidRDefault="00EE142B" w:rsidP="00EE14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6A587F">
        <w:rPr>
          <w:rFonts w:ascii="Verdana" w:hAnsi="Verdana" w:cs="Calibri"/>
          <w:sz w:val="24"/>
          <w:szCs w:val="24"/>
        </w:rPr>
        <w:t xml:space="preserve">According to the training rule, the new </w:t>
      </w:r>
      <w:r w:rsidRPr="006A587F">
        <w:rPr>
          <w:rFonts w:ascii="Cambria Math" w:hAnsi="Cambria Math" w:cs="Cambria Math"/>
          <w:sz w:val="24"/>
          <w:szCs w:val="24"/>
        </w:rPr>
        <w:t>𝑄</w:t>
      </w:r>
      <w:r w:rsidRPr="006A587F">
        <w:rPr>
          <w:rFonts w:ascii="Verdana" w:hAnsi="Verdana" w:cs="Calibri"/>
          <w:sz w:val="24"/>
          <w:szCs w:val="24"/>
        </w:rPr>
        <w:t>̂ estimate for this transition is the sum of the received</w:t>
      </w:r>
      <w:r w:rsidR="006A587F">
        <w:rPr>
          <w:rFonts w:ascii="Verdana" w:hAnsi="Verdana" w:cs="Calibri"/>
          <w:sz w:val="24"/>
          <w:szCs w:val="24"/>
        </w:rPr>
        <w:t xml:space="preserve"> </w:t>
      </w:r>
      <w:r w:rsidRPr="006A587F">
        <w:rPr>
          <w:rFonts w:ascii="Verdana" w:hAnsi="Verdana" w:cs="Calibri"/>
          <w:sz w:val="24"/>
          <w:szCs w:val="24"/>
        </w:rPr>
        <w:t xml:space="preserve">reward (zero) and the highest </w:t>
      </w:r>
      <w:r w:rsidRPr="006A587F">
        <w:rPr>
          <w:rFonts w:ascii="Cambria Math" w:hAnsi="Cambria Math" w:cs="Cambria Math"/>
          <w:sz w:val="24"/>
          <w:szCs w:val="24"/>
        </w:rPr>
        <w:t>𝑄</w:t>
      </w:r>
      <w:r w:rsidRPr="006A587F">
        <w:rPr>
          <w:rFonts w:ascii="Verdana" w:hAnsi="Verdana" w:cs="Calibri"/>
          <w:sz w:val="24"/>
          <w:szCs w:val="24"/>
        </w:rPr>
        <w:t>̂ value associated with the resulting state (100), discounted by γ (.9).</w:t>
      </w:r>
    </w:p>
    <w:p w14:paraId="2AC42486" w14:textId="734A8BB7" w:rsidR="00EE142B" w:rsidRPr="00EE142B" w:rsidRDefault="00EE142B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</w:p>
    <w:p w14:paraId="0DDEE804" w14:textId="28560F38" w:rsidR="00EE142B" w:rsidRPr="00EE142B" w:rsidRDefault="00EE142B" w:rsidP="00EE14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EE142B">
        <w:rPr>
          <w:rFonts w:ascii="Verdana" w:hAnsi="Verdana" w:cs="Times New Roman"/>
          <w:noProof/>
          <w:sz w:val="24"/>
          <w:szCs w:val="24"/>
        </w:rPr>
        <w:drawing>
          <wp:inline distT="0" distB="0" distL="0" distR="0" wp14:anchorId="1B5588F9" wp14:editId="4D5DF392">
            <wp:extent cx="5513070" cy="1609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42B" w:rsidRPr="00EE1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F657D"/>
    <w:multiLevelType w:val="hybridMultilevel"/>
    <w:tmpl w:val="DDBAC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75F9A"/>
    <w:multiLevelType w:val="hybridMultilevel"/>
    <w:tmpl w:val="2C02B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35383"/>
    <w:multiLevelType w:val="hybridMultilevel"/>
    <w:tmpl w:val="2A660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23F0B"/>
    <w:multiLevelType w:val="hybridMultilevel"/>
    <w:tmpl w:val="A3C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A63B7"/>
    <w:multiLevelType w:val="hybridMultilevel"/>
    <w:tmpl w:val="E12E3AD8"/>
    <w:lvl w:ilvl="0" w:tplc="D06A029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A747B"/>
    <w:multiLevelType w:val="hybridMultilevel"/>
    <w:tmpl w:val="A3B62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3C"/>
    <w:rsid w:val="0008683C"/>
    <w:rsid w:val="000979E9"/>
    <w:rsid w:val="000D53FA"/>
    <w:rsid w:val="001D3681"/>
    <w:rsid w:val="00507474"/>
    <w:rsid w:val="006A587F"/>
    <w:rsid w:val="0084509E"/>
    <w:rsid w:val="008751A4"/>
    <w:rsid w:val="008911C7"/>
    <w:rsid w:val="00A11D1D"/>
    <w:rsid w:val="00BD0C01"/>
    <w:rsid w:val="00C33A79"/>
    <w:rsid w:val="00D67E81"/>
    <w:rsid w:val="00D86145"/>
    <w:rsid w:val="00EE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8D2E"/>
  <w15:chartTrackingRefBased/>
  <w15:docId w15:val="{576AD063-8A1D-45C9-8F20-00F0B693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7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A. Seetha Ram Nagesh</dc:creator>
  <cp:keywords/>
  <dc:description/>
  <cp:lastModifiedBy>Mr. A. Seetha Ram Nagesh</cp:lastModifiedBy>
  <cp:revision>3</cp:revision>
  <dcterms:created xsi:type="dcterms:W3CDTF">2021-12-13T04:02:00Z</dcterms:created>
  <dcterms:modified xsi:type="dcterms:W3CDTF">2021-12-14T14:17:00Z</dcterms:modified>
</cp:coreProperties>
</file>