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4D2B" w14:textId="4DE3E1DC" w:rsidR="00D80072" w:rsidRDefault="00D80072" w:rsidP="00D80072">
      <w:pPr>
        <w:pStyle w:val="Heading1"/>
        <w:spacing w:after="150"/>
        <w:jc w:val="center"/>
        <w:rPr>
          <w:color w:val="353535"/>
          <w:sz w:val="32"/>
          <w:szCs w:val="32"/>
        </w:rPr>
      </w:pPr>
      <w:r w:rsidRPr="00D80072">
        <w:rPr>
          <w:color w:val="353535"/>
          <w:sz w:val="32"/>
          <w:szCs w:val="32"/>
        </w:rPr>
        <w:t xml:space="preserve">Cloud </w:t>
      </w:r>
      <w:r w:rsidR="00BB13D6">
        <w:rPr>
          <w:color w:val="353535"/>
          <w:sz w:val="32"/>
          <w:szCs w:val="32"/>
        </w:rPr>
        <w:t>C</w:t>
      </w:r>
      <w:r w:rsidRPr="00D80072">
        <w:rPr>
          <w:color w:val="353535"/>
          <w:sz w:val="32"/>
          <w:szCs w:val="32"/>
        </w:rPr>
        <w:t>omputing:</w:t>
      </w:r>
    </w:p>
    <w:p w14:paraId="7F6414F5" w14:textId="15D18BCF" w:rsidR="00D80072" w:rsidRPr="0059536E" w:rsidRDefault="00131C5D" w:rsidP="008F737D">
      <w:pPr>
        <w:pStyle w:val="Heading1"/>
        <w:numPr>
          <w:ilvl w:val="0"/>
          <w:numId w:val="4"/>
        </w:numPr>
        <w:spacing w:after="150"/>
        <w:rPr>
          <w:b w:val="0"/>
          <w:bCs w:val="0"/>
          <w:sz w:val="28"/>
          <w:szCs w:val="28"/>
        </w:rPr>
      </w:pPr>
      <w:r w:rsidRPr="0059536E">
        <w:rPr>
          <w:b w:val="0"/>
          <w:bCs w:val="0"/>
          <w:color w:val="353535"/>
          <w:sz w:val="28"/>
          <w:szCs w:val="28"/>
        </w:rPr>
        <w:t>Simply put, cloud computing is the delivery of computing services</w:t>
      </w:r>
      <w:r w:rsidR="00414A83">
        <w:rPr>
          <w:b w:val="0"/>
          <w:bCs w:val="0"/>
          <w:color w:val="353535"/>
          <w:sz w:val="28"/>
          <w:szCs w:val="28"/>
        </w:rPr>
        <w:t xml:space="preserve"> </w:t>
      </w:r>
      <w:r w:rsidR="004B469C">
        <w:rPr>
          <w:b w:val="0"/>
          <w:bCs w:val="0"/>
          <w:color w:val="353535"/>
          <w:sz w:val="28"/>
          <w:szCs w:val="28"/>
        </w:rPr>
        <w:t>-</w:t>
      </w:r>
      <w:r w:rsidR="00FB6C96">
        <w:rPr>
          <w:b w:val="0"/>
          <w:bCs w:val="0"/>
          <w:color w:val="353535"/>
          <w:sz w:val="28"/>
          <w:szCs w:val="28"/>
        </w:rPr>
        <w:t xml:space="preserve"> </w:t>
      </w:r>
      <w:r w:rsidRPr="0059536E">
        <w:rPr>
          <w:b w:val="0"/>
          <w:bCs w:val="0"/>
          <w:color w:val="353535"/>
          <w:sz w:val="28"/>
          <w:szCs w:val="28"/>
        </w:rPr>
        <w:t>including servers, storage, database</w:t>
      </w:r>
      <w:r w:rsidRPr="0059536E">
        <w:rPr>
          <w:b w:val="0"/>
          <w:bCs w:val="0"/>
          <w:sz w:val="28"/>
          <w:szCs w:val="28"/>
        </w:rPr>
        <w:t>s, networking</w:t>
      </w:r>
      <w:r w:rsidR="00930D24">
        <w:rPr>
          <w:b w:val="0"/>
          <w:bCs w:val="0"/>
          <w:sz w:val="28"/>
          <w:szCs w:val="28"/>
        </w:rPr>
        <w:t xml:space="preserve"> - </w:t>
      </w:r>
      <w:r w:rsidRPr="0059536E">
        <w:rPr>
          <w:b w:val="0"/>
          <w:bCs w:val="0"/>
          <w:sz w:val="28"/>
          <w:szCs w:val="28"/>
        </w:rPr>
        <w:t>over the Internet (“the cloud”) to offer faster innovation and flexible resources.</w:t>
      </w:r>
    </w:p>
    <w:p w14:paraId="3D850566" w14:textId="1EA1A9EC" w:rsidR="00D80072" w:rsidRPr="00CB7783" w:rsidRDefault="00D80072" w:rsidP="00D80072">
      <w:pPr>
        <w:pStyle w:val="Heading1"/>
        <w:spacing w:after="150"/>
        <w:rPr>
          <w:sz w:val="32"/>
          <w:szCs w:val="32"/>
        </w:rPr>
      </w:pPr>
      <w:r w:rsidRPr="00CB7783">
        <w:rPr>
          <w:sz w:val="32"/>
          <w:szCs w:val="32"/>
        </w:rPr>
        <w:t>Key Characteristics of Cloud Computing:</w:t>
      </w:r>
    </w:p>
    <w:p w14:paraId="2BCD1F7C" w14:textId="2D9A637D" w:rsidR="00DC1633" w:rsidRPr="00DC270C" w:rsidRDefault="00DC1633" w:rsidP="008F737D">
      <w:pPr>
        <w:pStyle w:val="Heading1"/>
        <w:numPr>
          <w:ilvl w:val="0"/>
          <w:numId w:val="5"/>
        </w:numPr>
        <w:spacing w:after="150"/>
        <w:rPr>
          <w:b w:val="0"/>
          <w:bCs w:val="0"/>
          <w:sz w:val="28"/>
          <w:szCs w:val="28"/>
        </w:rPr>
      </w:pPr>
      <w:r w:rsidRPr="00DC270C">
        <w:rPr>
          <w:b w:val="0"/>
          <w:bCs w:val="0"/>
          <w:sz w:val="28"/>
          <w:szCs w:val="28"/>
        </w:rPr>
        <w:t>On-demand self-service:</w:t>
      </w:r>
    </w:p>
    <w:p w14:paraId="02898383" w14:textId="2FCD4F49" w:rsidR="00DC1633" w:rsidRPr="00DC270C" w:rsidRDefault="00DC1633" w:rsidP="008F737D">
      <w:pPr>
        <w:pStyle w:val="Heading1"/>
        <w:numPr>
          <w:ilvl w:val="1"/>
          <w:numId w:val="5"/>
        </w:numPr>
        <w:spacing w:after="150"/>
        <w:rPr>
          <w:b w:val="0"/>
          <w:bCs w:val="0"/>
          <w:sz w:val="28"/>
          <w:szCs w:val="28"/>
        </w:rPr>
      </w:pPr>
      <w:r w:rsidRPr="00DC270C">
        <w:rPr>
          <w:b w:val="0"/>
          <w:bCs w:val="0"/>
          <w:sz w:val="28"/>
          <w:szCs w:val="28"/>
        </w:rPr>
        <w:t>Customer can select the resources based on their needs and can</w:t>
      </w:r>
      <w:r w:rsidR="000A7DC0" w:rsidRPr="00DC270C">
        <w:rPr>
          <w:b w:val="0"/>
          <w:bCs w:val="0"/>
          <w:sz w:val="28"/>
          <w:szCs w:val="28"/>
        </w:rPr>
        <w:t xml:space="preserve"> </w:t>
      </w:r>
      <w:r w:rsidRPr="00DC270C">
        <w:rPr>
          <w:b w:val="0"/>
          <w:bCs w:val="0"/>
          <w:sz w:val="28"/>
          <w:szCs w:val="28"/>
        </w:rPr>
        <w:t>upgrade/downgrade services at any</w:t>
      </w:r>
      <w:r w:rsidR="00433BD8" w:rsidRPr="00DC270C">
        <w:rPr>
          <w:b w:val="0"/>
          <w:bCs w:val="0"/>
          <w:sz w:val="28"/>
          <w:szCs w:val="28"/>
        </w:rPr>
        <w:t xml:space="preserve"> </w:t>
      </w:r>
      <w:r w:rsidRPr="00DC270C">
        <w:rPr>
          <w:b w:val="0"/>
          <w:bCs w:val="0"/>
          <w:sz w:val="28"/>
          <w:szCs w:val="28"/>
        </w:rPr>
        <w:t>time.</w:t>
      </w:r>
    </w:p>
    <w:p w14:paraId="046322DA" w14:textId="29305B29" w:rsidR="00DC1633" w:rsidRPr="00DC270C" w:rsidRDefault="00DC1633" w:rsidP="008F737D">
      <w:pPr>
        <w:pStyle w:val="Heading1"/>
        <w:numPr>
          <w:ilvl w:val="1"/>
          <w:numId w:val="5"/>
        </w:numPr>
        <w:spacing w:after="150"/>
        <w:rPr>
          <w:b w:val="0"/>
          <w:bCs w:val="0"/>
          <w:sz w:val="28"/>
          <w:szCs w:val="28"/>
        </w:rPr>
      </w:pPr>
      <w:r w:rsidRPr="00DC270C">
        <w:rPr>
          <w:b w:val="0"/>
          <w:bCs w:val="0"/>
          <w:sz w:val="28"/>
          <w:szCs w:val="28"/>
        </w:rPr>
        <w:t>Customers can access the resources at any time and from</w:t>
      </w:r>
      <w:r w:rsidR="000A7DC0" w:rsidRPr="00DC270C">
        <w:rPr>
          <w:b w:val="0"/>
          <w:bCs w:val="0"/>
          <w:sz w:val="28"/>
          <w:szCs w:val="28"/>
        </w:rPr>
        <w:t xml:space="preserve"> </w:t>
      </w:r>
      <w:r w:rsidRPr="00DC270C">
        <w:rPr>
          <w:b w:val="0"/>
          <w:bCs w:val="0"/>
          <w:sz w:val="28"/>
          <w:szCs w:val="28"/>
        </w:rPr>
        <w:t>anywhere.</w:t>
      </w:r>
    </w:p>
    <w:p w14:paraId="1C697B55" w14:textId="16E77C98" w:rsidR="00DC1633" w:rsidRPr="00DC270C" w:rsidRDefault="00DC1633" w:rsidP="008F737D">
      <w:pPr>
        <w:pStyle w:val="Heading1"/>
        <w:numPr>
          <w:ilvl w:val="0"/>
          <w:numId w:val="5"/>
        </w:numPr>
        <w:spacing w:after="150"/>
        <w:rPr>
          <w:b w:val="0"/>
          <w:bCs w:val="0"/>
          <w:sz w:val="28"/>
          <w:szCs w:val="28"/>
        </w:rPr>
      </w:pPr>
      <w:r w:rsidRPr="00DC270C">
        <w:rPr>
          <w:b w:val="0"/>
          <w:bCs w:val="0"/>
          <w:sz w:val="28"/>
          <w:szCs w:val="28"/>
        </w:rPr>
        <w:t>Broad network access:</w:t>
      </w:r>
    </w:p>
    <w:p w14:paraId="606FCA1B" w14:textId="77777777" w:rsidR="00DC1633" w:rsidRPr="00DC270C" w:rsidRDefault="00DC1633" w:rsidP="008F737D">
      <w:pPr>
        <w:pStyle w:val="Heading1"/>
        <w:numPr>
          <w:ilvl w:val="1"/>
          <w:numId w:val="5"/>
        </w:numPr>
        <w:spacing w:after="150"/>
        <w:rPr>
          <w:b w:val="0"/>
          <w:bCs w:val="0"/>
          <w:sz w:val="28"/>
          <w:szCs w:val="28"/>
        </w:rPr>
      </w:pPr>
      <w:r w:rsidRPr="00DC270C">
        <w:rPr>
          <w:b w:val="0"/>
          <w:bCs w:val="0"/>
          <w:sz w:val="28"/>
          <w:szCs w:val="28"/>
        </w:rPr>
        <w:t>Customers can access the resources over the internet from any geographical location.</w:t>
      </w:r>
    </w:p>
    <w:p w14:paraId="102D0869" w14:textId="5634BC52" w:rsidR="00DC1633" w:rsidRPr="00DC270C" w:rsidRDefault="00DC1633" w:rsidP="008F737D">
      <w:pPr>
        <w:pStyle w:val="Heading1"/>
        <w:numPr>
          <w:ilvl w:val="0"/>
          <w:numId w:val="5"/>
        </w:numPr>
        <w:spacing w:after="150"/>
        <w:rPr>
          <w:b w:val="0"/>
          <w:bCs w:val="0"/>
          <w:sz w:val="28"/>
          <w:szCs w:val="28"/>
        </w:rPr>
      </w:pPr>
      <w:r w:rsidRPr="00DC270C">
        <w:rPr>
          <w:b w:val="0"/>
          <w:bCs w:val="0"/>
          <w:sz w:val="28"/>
          <w:szCs w:val="28"/>
        </w:rPr>
        <w:t>Resource pooling:</w:t>
      </w:r>
    </w:p>
    <w:p w14:paraId="628694B9" w14:textId="77777777" w:rsidR="00DC1633" w:rsidRPr="00DC270C" w:rsidRDefault="00DC1633" w:rsidP="008F737D">
      <w:pPr>
        <w:pStyle w:val="Heading1"/>
        <w:numPr>
          <w:ilvl w:val="1"/>
          <w:numId w:val="5"/>
        </w:numPr>
        <w:spacing w:after="150"/>
        <w:rPr>
          <w:b w:val="0"/>
          <w:bCs w:val="0"/>
          <w:sz w:val="28"/>
          <w:szCs w:val="28"/>
        </w:rPr>
      </w:pPr>
      <w:r w:rsidRPr="00DC270C">
        <w:rPr>
          <w:b w:val="0"/>
          <w:bCs w:val="0"/>
          <w:sz w:val="28"/>
          <w:szCs w:val="28"/>
        </w:rPr>
        <w:t>Scale up/down based on the customer needs.</w:t>
      </w:r>
    </w:p>
    <w:p w14:paraId="7ADB7A9B" w14:textId="77777777" w:rsidR="00DC1633" w:rsidRPr="00DC270C" w:rsidRDefault="00DC1633" w:rsidP="008F737D">
      <w:pPr>
        <w:pStyle w:val="Heading1"/>
        <w:numPr>
          <w:ilvl w:val="1"/>
          <w:numId w:val="5"/>
        </w:numPr>
        <w:spacing w:after="150"/>
        <w:rPr>
          <w:b w:val="0"/>
          <w:bCs w:val="0"/>
          <w:sz w:val="28"/>
          <w:szCs w:val="28"/>
        </w:rPr>
      </w:pPr>
      <w:r w:rsidRPr="00DC270C">
        <w:rPr>
          <w:b w:val="0"/>
          <w:bCs w:val="0"/>
          <w:sz w:val="28"/>
          <w:szCs w:val="28"/>
        </w:rPr>
        <w:t>achieve multi-tenancy</w:t>
      </w:r>
    </w:p>
    <w:p w14:paraId="400B886F" w14:textId="40297480" w:rsidR="00DC1633" w:rsidRPr="00DC270C" w:rsidRDefault="00DC1633" w:rsidP="008F737D">
      <w:pPr>
        <w:pStyle w:val="Heading1"/>
        <w:numPr>
          <w:ilvl w:val="0"/>
          <w:numId w:val="5"/>
        </w:numPr>
        <w:spacing w:after="150"/>
        <w:rPr>
          <w:b w:val="0"/>
          <w:bCs w:val="0"/>
          <w:sz w:val="28"/>
          <w:szCs w:val="28"/>
        </w:rPr>
      </w:pPr>
      <w:r w:rsidRPr="00DC270C">
        <w:rPr>
          <w:b w:val="0"/>
          <w:bCs w:val="0"/>
          <w:sz w:val="28"/>
          <w:szCs w:val="28"/>
        </w:rPr>
        <w:t xml:space="preserve">Rapid elasticity: </w:t>
      </w:r>
    </w:p>
    <w:p w14:paraId="3D27BCA9" w14:textId="77777777" w:rsidR="00DC1633" w:rsidRPr="00DC270C" w:rsidRDefault="00DC1633" w:rsidP="008F737D">
      <w:pPr>
        <w:pStyle w:val="Heading1"/>
        <w:numPr>
          <w:ilvl w:val="1"/>
          <w:numId w:val="5"/>
        </w:numPr>
        <w:spacing w:after="150"/>
        <w:rPr>
          <w:b w:val="0"/>
          <w:bCs w:val="0"/>
          <w:sz w:val="28"/>
          <w:szCs w:val="28"/>
        </w:rPr>
      </w:pPr>
      <w:r w:rsidRPr="00DC270C">
        <w:rPr>
          <w:b w:val="0"/>
          <w:bCs w:val="0"/>
          <w:sz w:val="28"/>
          <w:szCs w:val="28"/>
        </w:rPr>
        <w:t>The resources can scale elastically with demand based on the consumer needs.</w:t>
      </w:r>
    </w:p>
    <w:p w14:paraId="4EBBA302" w14:textId="3988E720" w:rsidR="00DC1633" w:rsidRPr="00DC270C" w:rsidRDefault="00DC1633" w:rsidP="008F737D">
      <w:pPr>
        <w:pStyle w:val="Heading1"/>
        <w:numPr>
          <w:ilvl w:val="0"/>
          <w:numId w:val="5"/>
        </w:numPr>
        <w:spacing w:after="150"/>
        <w:rPr>
          <w:b w:val="0"/>
          <w:bCs w:val="0"/>
          <w:sz w:val="28"/>
          <w:szCs w:val="28"/>
        </w:rPr>
      </w:pPr>
      <w:r w:rsidRPr="00DC270C">
        <w:rPr>
          <w:b w:val="0"/>
          <w:bCs w:val="0"/>
          <w:sz w:val="28"/>
          <w:szCs w:val="28"/>
        </w:rPr>
        <w:t>Measured service:</w:t>
      </w:r>
    </w:p>
    <w:p w14:paraId="34A85340" w14:textId="77777777" w:rsidR="00DC1633" w:rsidRPr="00DC270C" w:rsidRDefault="00DC1633" w:rsidP="008F737D">
      <w:pPr>
        <w:pStyle w:val="Heading1"/>
        <w:numPr>
          <w:ilvl w:val="1"/>
          <w:numId w:val="5"/>
        </w:numPr>
        <w:spacing w:after="150"/>
        <w:rPr>
          <w:b w:val="0"/>
          <w:bCs w:val="0"/>
          <w:sz w:val="28"/>
          <w:szCs w:val="28"/>
        </w:rPr>
      </w:pPr>
      <w:r w:rsidRPr="00DC270C">
        <w:rPr>
          <w:b w:val="0"/>
          <w:bCs w:val="0"/>
          <w:sz w:val="28"/>
          <w:szCs w:val="28"/>
        </w:rPr>
        <w:t>The resources used by the customer are done on a pay-per-use basis</w:t>
      </w:r>
    </w:p>
    <w:p w14:paraId="5A337845" w14:textId="10AC14D8" w:rsidR="00D80072" w:rsidRPr="00DC270C" w:rsidRDefault="00DC1633" w:rsidP="008F737D">
      <w:pPr>
        <w:pStyle w:val="Heading1"/>
        <w:numPr>
          <w:ilvl w:val="1"/>
          <w:numId w:val="5"/>
        </w:numPr>
        <w:spacing w:after="150"/>
        <w:rPr>
          <w:b w:val="0"/>
          <w:bCs w:val="0"/>
          <w:sz w:val="28"/>
          <w:szCs w:val="28"/>
        </w:rPr>
      </w:pPr>
      <w:r w:rsidRPr="00DC270C">
        <w:rPr>
          <w:b w:val="0"/>
          <w:bCs w:val="0"/>
          <w:sz w:val="28"/>
          <w:szCs w:val="28"/>
        </w:rPr>
        <w:t>Resource usage can be monitored, controlled, and reported for both the provider and consumer of the utilized service.</w:t>
      </w:r>
    </w:p>
    <w:p w14:paraId="3DC01DD3" w14:textId="77777777" w:rsidR="00D80072" w:rsidRDefault="00D80072" w:rsidP="00100559">
      <w:pPr>
        <w:pStyle w:val="Heading1"/>
        <w:spacing w:before="0" w:beforeAutospacing="0" w:after="150" w:afterAutospacing="0"/>
        <w:jc w:val="center"/>
        <w:rPr>
          <w:color w:val="353535"/>
          <w:sz w:val="32"/>
          <w:szCs w:val="32"/>
        </w:rPr>
      </w:pPr>
    </w:p>
    <w:p w14:paraId="07A7B857" w14:textId="77777777" w:rsidR="00D80072" w:rsidRDefault="00D80072" w:rsidP="00100559">
      <w:pPr>
        <w:pStyle w:val="Heading1"/>
        <w:spacing w:before="0" w:beforeAutospacing="0" w:after="150" w:afterAutospacing="0"/>
        <w:jc w:val="center"/>
        <w:rPr>
          <w:color w:val="353535"/>
          <w:sz w:val="32"/>
          <w:szCs w:val="32"/>
        </w:rPr>
      </w:pPr>
    </w:p>
    <w:p w14:paraId="605B96B1" w14:textId="77777777" w:rsidR="00D80072" w:rsidRDefault="00D80072" w:rsidP="00100559">
      <w:pPr>
        <w:pStyle w:val="Heading1"/>
        <w:spacing w:before="0" w:beforeAutospacing="0" w:after="150" w:afterAutospacing="0"/>
        <w:jc w:val="center"/>
        <w:rPr>
          <w:color w:val="353535"/>
          <w:sz w:val="32"/>
          <w:szCs w:val="32"/>
        </w:rPr>
      </w:pPr>
    </w:p>
    <w:p w14:paraId="019CED5D" w14:textId="77777777" w:rsidR="00D80072" w:rsidRDefault="00D80072" w:rsidP="00100559">
      <w:pPr>
        <w:pStyle w:val="Heading1"/>
        <w:spacing w:before="0" w:beforeAutospacing="0" w:after="150" w:afterAutospacing="0"/>
        <w:jc w:val="center"/>
        <w:rPr>
          <w:color w:val="353535"/>
          <w:sz w:val="32"/>
          <w:szCs w:val="32"/>
        </w:rPr>
      </w:pPr>
    </w:p>
    <w:p w14:paraId="5B52FA6F" w14:textId="77777777" w:rsidR="00D80072" w:rsidRDefault="00D80072" w:rsidP="00100559">
      <w:pPr>
        <w:pStyle w:val="Heading1"/>
        <w:spacing w:before="0" w:beforeAutospacing="0" w:after="150" w:afterAutospacing="0"/>
        <w:jc w:val="center"/>
        <w:rPr>
          <w:color w:val="353535"/>
          <w:sz w:val="32"/>
          <w:szCs w:val="32"/>
        </w:rPr>
      </w:pPr>
    </w:p>
    <w:p w14:paraId="490029E8" w14:textId="77777777" w:rsidR="00DE60C9" w:rsidRDefault="00DE60C9" w:rsidP="00DE60C9">
      <w:pPr>
        <w:pStyle w:val="Heading1"/>
        <w:spacing w:before="0" w:beforeAutospacing="0" w:after="150" w:afterAutospacing="0"/>
        <w:jc w:val="center"/>
        <w:rPr>
          <w:color w:val="353535"/>
          <w:sz w:val="32"/>
          <w:szCs w:val="32"/>
        </w:rPr>
      </w:pPr>
    </w:p>
    <w:p w14:paraId="5CA97CBE" w14:textId="77777777" w:rsidR="00DC1633" w:rsidRDefault="00DC1633" w:rsidP="00DE60C9">
      <w:pPr>
        <w:pStyle w:val="Heading1"/>
        <w:spacing w:before="0" w:beforeAutospacing="0" w:after="150" w:afterAutospacing="0"/>
        <w:jc w:val="center"/>
        <w:rPr>
          <w:color w:val="353535"/>
          <w:sz w:val="32"/>
          <w:szCs w:val="32"/>
        </w:rPr>
      </w:pPr>
    </w:p>
    <w:p w14:paraId="01CCEC85" w14:textId="77777777" w:rsidR="00DC1633" w:rsidRDefault="00DC1633" w:rsidP="00DE60C9">
      <w:pPr>
        <w:pStyle w:val="Heading1"/>
        <w:spacing w:before="0" w:beforeAutospacing="0" w:after="150" w:afterAutospacing="0"/>
        <w:jc w:val="center"/>
        <w:rPr>
          <w:color w:val="353535"/>
          <w:sz w:val="32"/>
          <w:szCs w:val="32"/>
        </w:rPr>
      </w:pPr>
    </w:p>
    <w:p w14:paraId="5DEEA4C3" w14:textId="77777777" w:rsidR="008F2001" w:rsidRDefault="008F2001" w:rsidP="00DE60C9">
      <w:pPr>
        <w:pStyle w:val="Heading1"/>
        <w:spacing w:before="0" w:beforeAutospacing="0" w:after="150" w:afterAutospacing="0"/>
        <w:jc w:val="center"/>
        <w:rPr>
          <w:color w:val="353535"/>
          <w:sz w:val="32"/>
          <w:szCs w:val="32"/>
        </w:rPr>
      </w:pPr>
    </w:p>
    <w:p w14:paraId="608A32AA" w14:textId="1063C0F8" w:rsidR="00057E35" w:rsidRPr="00100559" w:rsidRDefault="00057E35" w:rsidP="00DE60C9">
      <w:pPr>
        <w:pStyle w:val="Heading1"/>
        <w:spacing w:before="0" w:beforeAutospacing="0" w:after="150" w:afterAutospacing="0"/>
        <w:jc w:val="center"/>
        <w:rPr>
          <w:color w:val="353535"/>
          <w:sz w:val="32"/>
          <w:szCs w:val="32"/>
        </w:rPr>
      </w:pPr>
      <w:r w:rsidRPr="00100559">
        <w:rPr>
          <w:color w:val="353535"/>
          <w:sz w:val="32"/>
          <w:szCs w:val="32"/>
        </w:rPr>
        <w:lastRenderedPageBreak/>
        <w:t>Architecture of Cloud Computing</w:t>
      </w:r>
    </w:p>
    <w:p w14:paraId="725B3479" w14:textId="3F0693F0" w:rsidR="008805E0" w:rsidRDefault="0046219C" w:rsidP="00057E35">
      <w:pPr>
        <w:pStyle w:val="NormalWeb"/>
        <w:spacing w:before="0" w:beforeAutospacing="0" w:after="240" w:afterAutospacing="0"/>
        <w:rPr>
          <w:sz w:val="28"/>
          <w:szCs w:val="28"/>
        </w:rPr>
      </w:pPr>
      <w:r w:rsidRPr="00100559">
        <w:rPr>
          <w:sz w:val="28"/>
          <w:szCs w:val="28"/>
        </w:rPr>
        <w:t>Cloud Computing</w:t>
      </w:r>
      <w:r w:rsidR="00057E35" w:rsidRPr="00100559">
        <w:rPr>
          <w:sz w:val="28"/>
          <w:szCs w:val="28"/>
        </w:rPr>
        <w:t xml:space="preserve">, which is one of the demanding </w:t>
      </w:r>
      <w:proofErr w:type="gramStart"/>
      <w:r w:rsidR="00057E35" w:rsidRPr="00100559">
        <w:rPr>
          <w:sz w:val="28"/>
          <w:szCs w:val="28"/>
        </w:rPr>
        <w:t>technology</w:t>
      </w:r>
      <w:proofErr w:type="gramEnd"/>
      <w:r w:rsidR="00057E35" w:rsidRPr="00100559">
        <w:rPr>
          <w:sz w:val="28"/>
          <w:szCs w:val="28"/>
        </w:rPr>
        <w:t xml:space="preserve"> of the current time and which is giving a new shape to every organization by providing on demand virtualized services/resources. Starting from small to medium and medium to large, every organization use cloud computing services in storing information and accessing that from anywhere and </w:t>
      </w:r>
      <w:proofErr w:type="spellStart"/>
      <w:r w:rsidR="00057E35" w:rsidRPr="00100559">
        <w:rPr>
          <w:sz w:val="28"/>
          <w:szCs w:val="28"/>
        </w:rPr>
        <w:t>any time</w:t>
      </w:r>
      <w:proofErr w:type="spellEnd"/>
      <w:r w:rsidR="00057E35" w:rsidRPr="00100559">
        <w:rPr>
          <w:sz w:val="28"/>
          <w:szCs w:val="28"/>
        </w:rPr>
        <w:t xml:space="preserve"> only with the help of internet.</w:t>
      </w:r>
    </w:p>
    <w:p w14:paraId="03C9122F" w14:textId="2A8CB07B" w:rsidR="00057E35" w:rsidRPr="00100559" w:rsidRDefault="00057E35" w:rsidP="00057E35">
      <w:pPr>
        <w:pStyle w:val="NormalWeb"/>
        <w:spacing w:before="0" w:beforeAutospacing="0" w:after="240" w:afterAutospacing="0"/>
        <w:rPr>
          <w:sz w:val="28"/>
          <w:szCs w:val="28"/>
        </w:rPr>
      </w:pPr>
      <w:r w:rsidRPr="00100559">
        <w:rPr>
          <w:sz w:val="28"/>
          <w:szCs w:val="28"/>
        </w:rPr>
        <w:t>Transparency, scalability, security and intelligent monitoring are some of the most important constraints which every cloud infrastructure should experience. Current research on other important constraints is helping cloud computing system to come up with new features and strategies with a great capability of providing more advanced cloud solutions.</w:t>
      </w:r>
    </w:p>
    <w:p w14:paraId="6E045A2E" w14:textId="2E9F3533" w:rsidR="00057E35" w:rsidRPr="00100559" w:rsidRDefault="00057E35" w:rsidP="00057E35">
      <w:pPr>
        <w:pStyle w:val="NormalWeb"/>
        <w:spacing w:before="0" w:beforeAutospacing="0" w:after="240" w:afterAutospacing="0"/>
        <w:rPr>
          <w:sz w:val="28"/>
          <w:szCs w:val="28"/>
        </w:rPr>
      </w:pPr>
      <w:r w:rsidRPr="00100559">
        <w:rPr>
          <w:rStyle w:val="Strong"/>
          <w:sz w:val="28"/>
          <w:szCs w:val="28"/>
        </w:rPr>
        <w:t>Cloud Computing Architecture:</w:t>
      </w:r>
      <w:r w:rsidRPr="00100559">
        <w:rPr>
          <w:sz w:val="28"/>
          <w:szCs w:val="28"/>
        </w:rPr>
        <w:br/>
        <w:t>The cloud architecture is divided into 2 parts i.e.</w:t>
      </w:r>
    </w:p>
    <w:p w14:paraId="3EE3E6A0" w14:textId="77777777" w:rsidR="00057E35" w:rsidRPr="00100559" w:rsidRDefault="00057E35" w:rsidP="008F737D">
      <w:pPr>
        <w:pStyle w:val="NormalWeb"/>
        <w:numPr>
          <w:ilvl w:val="0"/>
          <w:numId w:val="3"/>
        </w:numPr>
        <w:spacing w:before="0" w:beforeAutospacing="0" w:after="240" w:afterAutospacing="0"/>
        <w:rPr>
          <w:sz w:val="28"/>
          <w:szCs w:val="28"/>
        </w:rPr>
      </w:pPr>
      <w:r w:rsidRPr="00100559">
        <w:rPr>
          <w:sz w:val="28"/>
          <w:szCs w:val="28"/>
        </w:rPr>
        <w:t>Frontend</w:t>
      </w:r>
    </w:p>
    <w:p w14:paraId="7FE47762" w14:textId="7C21FC95" w:rsidR="00057E35" w:rsidRPr="00100559" w:rsidRDefault="00057E35" w:rsidP="008F737D">
      <w:pPr>
        <w:pStyle w:val="NormalWeb"/>
        <w:numPr>
          <w:ilvl w:val="0"/>
          <w:numId w:val="3"/>
        </w:numPr>
        <w:spacing w:before="0" w:beforeAutospacing="0" w:after="240" w:afterAutospacing="0"/>
        <w:rPr>
          <w:sz w:val="28"/>
          <w:szCs w:val="28"/>
        </w:rPr>
      </w:pPr>
      <w:r w:rsidRPr="00100559">
        <w:rPr>
          <w:sz w:val="28"/>
          <w:szCs w:val="28"/>
        </w:rPr>
        <w:t>Backend</w:t>
      </w:r>
    </w:p>
    <w:p w14:paraId="31F6B7B5" w14:textId="4E83C75C" w:rsidR="00057E35" w:rsidRPr="00100559" w:rsidRDefault="00057E35" w:rsidP="00057E35">
      <w:pPr>
        <w:pStyle w:val="NormalWeb"/>
        <w:spacing w:before="0" w:beforeAutospacing="0" w:after="240" w:afterAutospacing="0"/>
        <w:rPr>
          <w:sz w:val="28"/>
          <w:szCs w:val="28"/>
        </w:rPr>
      </w:pPr>
      <w:r w:rsidRPr="00100559">
        <w:rPr>
          <w:sz w:val="28"/>
          <w:szCs w:val="28"/>
        </w:rPr>
        <w:t>The below figure represents an internal architectural view of cloud computing.</w:t>
      </w:r>
    </w:p>
    <w:p w14:paraId="60F27364" w14:textId="237C5440" w:rsidR="00057E35" w:rsidRPr="00100559" w:rsidRDefault="00057E35" w:rsidP="00057E35">
      <w:pPr>
        <w:rPr>
          <w:rFonts w:ascii="Times New Roman" w:hAnsi="Times New Roman" w:cs="Times New Roman"/>
          <w:sz w:val="28"/>
          <w:szCs w:val="28"/>
        </w:rPr>
      </w:pPr>
      <w:r w:rsidRPr="00100559">
        <w:rPr>
          <w:rFonts w:ascii="Times New Roman" w:hAnsi="Times New Roman" w:cs="Times New Roman"/>
          <w:noProof/>
          <w:sz w:val="28"/>
          <w:szCs w:val="28"/>
        </w:rPr>
        <mc:AlternateContent>
          <mc:Choice Requires="wps">
            <w:drawing>
              <wp:inline distT="0" distB="0" distL="0" distR="0" wp14:anchorId="5AF87F6D" wp14:editId="23A246A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BFD4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0559">
        <w:rPr>
          <w:rFonts w:ascii="Times New Roman" w:hAnsi="Times New Roman" w:cs="Times New Roman"/>
          <w:noProof/>
          <w:sz w:val="28"/>
          <w:szCs w:val="28"/>
        </w:rPr>
        <w:drawing>
          <wp:inline distT="0" distB="0" distL="0" distR="0" wp14:anchorId="0A3D682B" wp14:editId="12677A55">
            <wp:extent cx="5368685" cy="3458308"/>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143" cy="3474063"/>
                    </a:xfrm>
                    <a:prstGeom prst="rect">
                      <a:avLst/>
                    </a:prstGeom>
                    <a:noFill/>
                    <a:ln>
                      <a:noFill/>
                    </a:ln>
                  </pic:spPr>
                </pic:pic>
              </a:graphicData>
            </a:graphic>
          </wp:inline>
        </w:drawing>
      </w:r>
    </w:p>
    <w:p w14:paraId="0547B1F9" w14:textId="6F26F25A" w:rsidR="00057E35" w:rsidRPr="00100559" w:rsidRDefault="00057E35" w:rsidP="00057E35">
      <w:pPr>
        <w:pStyle w:val="NormalWeb"/>
        <w:spacing w:before="0" w:beforeAutospacing="0" w:after="240" w:afterAutospacing="0"/>
        <w:rPr>
          <w:sz w:val="28"/>
          <w:szCs w:val="28"/>
        </w:rPr>
      </w:pPr>
      <w:r w:rsidRPr="00100559">
        <w:rPr>
          <w:sz w:val="28"/>
          <w:szCs w:val="28"/>
        </w:rPr>
        <w:t>Architecture of cloud computing is the combination of both </w:t>
      </w:r>
      <w:hyperlink r:id="rId7" w:history="1">
        <w:r w:rsidR="00490334">
          <w:rPr>
            <w:rStyle w:val="Hyperlink"/>
            <w:color w:val="4CB96B"/>
            <w:sz w:val="28"/>
            <w:szCs w:val="28"/>
          </w:rPr>
          <w:t>SOA</w:t>
        </w:r>
        <w:r w:rsidR="0080390B">
          <w:rPr>
            <w:rStyle w:val="Hyperlink"/>
            <w:color w:val="4CB96B"/>
            <w:sz w:val="28"/>
            <w:szCs w:val="28"/>
          </w:rPr>
          <w:t xml:space="preserve"> </w:t>
        </w:r>
        <w:r w:rsidRPr="00100559">
          <w:rPr>
            <w:rStyle w:val="Hyperlink"/>
            <w:color w:val="4CB96B"/>
            <w:sz w:val="28"/>
            <w:szCs w:val="28"/>
          </w:rPr>
          <w:t>(Service Oriented Architecture)</w:t>
        </w:r>
      </w:hyperlink>
      <w:r w:rsidRPr="00100559">
        <w:rPr>
          <w:sz w:val="28"/>
          <w:szCs w:val="28"/>
        </w:rPr>
        <w:t xml:space="preserve"> and EDA (Event Driven Architecture). Client </w:t>
      </w:r>
      <w:r w:rsidRPr="00100559">
        <w:rPr>
          <w:sz w:val="28"/>
          <w:szCs w:val="28"/>
        </w:rPr>
        <w:lastRenderedPageBreak/>
        <w:t>infrastructure, application, service, runtime, storage, infrastructure, management and security all these are the components of cloud computing architecture.</w:t>
      </w:r>
    </w:p>
    <w:p w14:paraId="38954D13" w14:textId="6AFAED43" w:rsidR="00057E35" w:rsidRPr="00100559" w:rsidRDefault="00057E35" w:rsidP="00057E35">
      <w:pPr>
        <w:pStyle w:val="NormalWeb"/>
        <w:spacing w:before="0" w:beforeAutospacing="0" w:after="240" w:afterAutospacing="0"/>
        <w:rPr>
          <w:sz w:val="28"/>
          <w:szCs w:val="28"/>
        </w:rPr>
      </w:pPr>
      <w:r w:rsidRPr="00100559">
        <w:rPr>
          <w:rStyle w:val="Strong"/>
          <w:sz w:val="28"/>
          <w:szCs w:val="28"/>
        </w:rPr>
        <w:t>1. Frontend:</w:t>
      </w:r>
      <w:r w:rsidRPr="00100559">
        <w:rPr>
          <w:sz w:val="28"/>
          <w:szCs w:val="28"/>
        </w:rPr>
        <w:br/>
        <w:t xml:space="preserve">Frontend of the cloud architecture refers to the client side of cloud computing system. Means it contains all the user interfaces and applications which are used by the client to access the cloud computing services/resources. For </w:t>
      </w:r>
      <w:proofErr w:type="gramStart"/>
      <w:r w:rsidRPr="00100559">
        <w:rPr>
          <w:sz w:val="28"/>
          <w:szCs w:val="28"/>
        </w:rPr>
        <w:t>example</w:t>
      </w:r>
      <w:proofErr w:type="gramEnd"/>
      <w:r w:rsidRPr="00100559">
        <w:rPr>
          <w:sz w:val="28"/>
          <w:szCs w:val="28"/>
        </w:rPr>
        <w:t xml:space="preserve"> use of a web browser to access the cloud plat form.</w:t>
      </w:r>
    </w:p>
    <w:p w14:paraId="082130E4" w14:textId="0C7B3183" w:rsidR="00057E35" w:rsidRPr="00100559" w:rsidRDefault="00057E35" w:rsidP="008F737D">
      <w:pPr>
        <w:pStyle w:val="NormalWeb"/>
        <w:numPr>
          <w:ilvl w:val="0"/>
          <w:numId w:val="3"/>
        </w:numPr>
        <w:spacing w:before="0" w:beforeAutospacing="0" w:after="240" w:afterAutospacing="0"/>
        <w:rPr>
          <w:sz w:val="28"/>
          <w:szCs w:val="28"/>
        </w:rPr>
      </w:pPr>
      <w:r w:rsidRPr="00100559">
        <w:rPr>
          <w:rStyle w:val="Strong"/>
          <w:sz w:val="28"/>
          <w:szCs w:val="28"/>
        </w:rPr>
        <w:t>Client Infrastructure –</w:t>
      </w:r>
      <w:r w:rsidRPr="00100559">
        <w:rPr>
          <w:sz w:val="28"/>
          <w:szCs w:val="28"/>
        </w:rPr>
        <w:t> Client Infrastructure refers to the frontend components. It contains the applications and user interfaces which are required to access the cloud platform.</w:t>
      </w:r>
    </w:p>
    <w:p w14:paraId="7C5D5738" w14:textId="7044A884" w:rsidR="00057E35" w:rsidRPr="00100559" w:rsidRDefault="00057E35" w:rsidP="00057E35">
      <w:pPr>
        <w:pStyle w:val="NormalWeb"/>
        <w:spacing w:before="0" w:beforeAutospacing="0" w:after="240" w:afterAutospacing="0"/>
        <w:rPr>
          <w:sz w:val="28"/>
          <w:szCs w:val="28"/>
        </w:rPr>
      </w:pPr>
      <w:r w:rsidRPr="00100559">
        <w:rPr>
          <w:rStyle w:val="Strong"/>
          <w:sz w:val="28"/>
          <w:szCs w:val="28"/>
        </w:rPr>
        <w:t>2. Backend: </w:t>
      </w:r>
      <w:r w:rsidRPr="00100559">
        <w:rPr>
          <w:sz w:val="28"/>
          <w:szCs w:val="28"/>
        </w:rPr>
        <w:br/>
        <w:t>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14:paraId="23E7E89F" w14:textId="77777777" w:rsidR="00057E35" w:rsidRPr="00100559" w:rsidRDefault="00057E35" w:rsidP="008F737D">
      <w:pPr>
        <w:numPr>
          <w:ilvl w:val="0"/>
          <w:numId w:val="1"/>
        </w:numPr>
        <w:spacing w:before="100" w:beforeAutospacing="1" w:after="100" w:afterAutospacing="1" w:line="240" w:lineRule="auto"/>
        <w:ind w:left="960"/>
        <w:rPr>
          <w:rFonts w:ascii="Times New Roman" w:hAnsi="Times New Roman" w:cs="Times New Roman"/>
          <w:sz w:val="28"/>
          <w:szCs w:val="28"/>
        </w:rPr>
      </w:pPr>
      <w:r w:rsidRPr="00100559">
        <w:rPr>
          <w:rStyle w:val="Strong"/>
          <w:rFonts w:ascii="Times New Roman" w:hAnsi="Times New Roman" w:cs="Times New Roman"/>
          <w:sz w:val="28"/>
          <w:szCs w:val="28"/>
        </w:rPr>
        <w:t>Application –</w:t>
      </w:r>
      <w:r w:rsidRPr="00100559">
        <w:rPr>
          <w:rFonts w:ascii="Times New Roman" w:hAnsi="Times New Roman" w:cs="Times New Roman"/>
          <w:sz w:val="28"/>
          <w:szCs w:val="28"/>
        </w:rPr>
        <w:br/>
        <w:t>Application in backend refers to a software or platform to which client accesses. Means it provides the service in backend as per the client requirement.</w:t>
      </w:r>
    </w:p>
    <w:p w14:paraId="12D3D72F" w14:textId="387B5F14" w:rsidR="00057E35" w:rsidRPr="00100559" w:rsidRDefault="00057E35" w:rsidP="008F737D">
      <w:pPr>
        <w:numPr>
          <w:ilvl w:val="0"/>
          <w:numId w:val="1"/>
        </w:numPr>
        <w:spacing w:before="100" w:beforeAutospacing="1" w:after="100" w:afterAutospacing="1" w:line="240" w:lineRule="auto"/>
        <w:ind w:left="960"/>
        <w:rPr>
          <w:rFonts w:ascii="Times New Roman" w:hAnsi="Times New Roman" w:cs="Times New Roman"/>
          <w:sz w:val="28"/>
          <w:szCs w:val="28"/>
        </w:rPr>
      </w:pPr>
      <w:r w:rsidRPr="00100559">
        <w:rPr>
          <w:rStyle w:val="Strong"/>
          <w:rFonts w:ascii="Times New Roman" w:hAnsi="Times New Roman" w:cs="Times New Roman"/>
          <w:sz w:val="28"/>
          <w:szCs w:val="28"/>
        </w:rPr>
        <w:t>Service –</w:t>
      </w:r>
      <w:r w:rsidRPr="00100559">
        <w:rPr>
          <w:rFonts w:ascii="Times New Roman" w:hAnsi="Times New Roman" w:cs="Times New Roman"/>
          <w:sz w:val="28"/>
          <w:szCs w:val="28"/>
        </w:rPr>
        <w:br/>
        <w:t>Service in backend refers to the major three types of cloud</w:t>
      </w:r>
      <w:r w:rsidR="000F5FB0">
        <w:rPr>
          <w:rFonts w:ascii="Times New Roman" w:hAnsi="Times New Roman" w:cs="Times New Roman"/>
          <w:sz w:val="28"/>
          <w:szCs w:val="28"/>
        </w:rPr>
        <w:t>-</w:t>
      </w:r>
      <w:r w:rsidRPr="00100559">
        <w:rPr>
          <w:rFonts w:ascii="Times New Roman" w:hAnsi="Times New Roman" w:cs="Times New Roman"/>
          <w:sz w:val="28"/>
          <w:szCs w:val="28"/>
        </w:rPr>
        <w:t>based services like </w:t>
      </w:r>
      <w:hyperlink r:id="rId8" w:history="1">
        <w:r w:rsidRPr="00100559">
          <w:rPr>
            <w:rStyle w:val="Hyperlink"/>
            <w:rFonts w:ascii="Times New Roman" w:hAnsi="Times New Roman" w:cs="Times New Roman"/>
            <w:color w:val="4CB96B"/>
            <w:sz w:val="28"/>
            <w:szCs w:val="28"/>
          </w:rPr>
          <w:t>SaaS, PaaS and IaaS</w:t>
        </w:r>
      </w:hyperlink>
      <w:r w:rsidRPr="00100559">
        <w:rPr>
          <w:rFonts w:ascii="Times New Roman" w:hAnsi="Times New Roman" w:cs="Times New Roman"/>
          <w:sz w:val="28"/>
          <w:szCs w:val="28"/>
        </w:rPr>
        <w:t>. Also manages which type of service the user accesses.</w:t>
      </w:r>
    </w:p>
    <w:p w14:paraId="63F2DB1F" w14:textId="77777777" w:rsidR="00057E35" w:rsidRPr="00100559" w:rsidRDefault="00057E35" w:rsidP="008F737D">
      <w:pPr>
        <w:numPr>
          <w:ilvl w:val="0"/>
          <w:numId w:val="1"/>
        </w:numPr>
        <w:spacing w:before="100" w:beforeAutospacing="1" w:after="100" w:afterAutospacing="1" w:line="240" w:lineRule="auto"/>
        <w:ind w:left="960"/>
        <w:rPr>
          <w:rFonts w:ascii="Times New Roman" w:hAnsi="Times New Roman" w:cs="Times New Roman"/>
          <w:sz w:val="28"/>
          <w:szCs w:val="28"/>
        </w:rPr>
      </w:pPr>
      <w:r w:rsidRPr="00100559">
        <w:rPr>
          <w:rStyle w:val="Strong"/>
          <w:rFonts w:ascii="Times New Roman" w:hAnsi="Times New Roman" w:cs="Times New Roman"/>
          <w:sz w:val="28"/>
          <w:szCs w:val="28"/>
        </w:rPr>
        <w:t>Cloud Runtime –</w:t>
      </w:r>
      <w:r w:rsidRPr="00100559">
        <w:rPr>
          <w:rFonts w:ascii="Times New Roman" w:hAnsi="Times New Roman" w:cs="Times New Roman"/>
          <w:sz w:val="28"/>
          <w:szCs w:val="28"/>
        </w:rPr>
        <w:br/>
        <w:t>Runtime cloud in backend refers to provide of execution and runtime platform/environment to the virtual machine.</w:t>
      </w:r>
    </w:p>
    <w:p w14:paraId="76CD252D" w14:textId="77777777" w:rsidR="00057E35" w:rsidRPr="00100559" w:rsidRDefault="00057E35" w:rsidP="008F737D">
      <w:pPr>
        <w:numPr>
          <w:ilvl w:val="0"/>
          <w:numId w:val="1"/>
        </w:numPr>
        <w:spacing w:before="100" w:beforeAutospacing="1" w:after="100" w:afterAutospacing="1" w:line="240" w:lineRule="auto"/>
        <w:ind w:left="960"/>
        <w:rPr>
          <w:rFonts w:ascii="Times New Roman" w:hAnsi="Times New Roman" w:cs="Times New Roman"/>
          <w:sz w:val="28"/>
          <w:szCs w:val="28"/>
        </w:rPr>
      </w:pPr>
      <w:r w:rsidRPr="00100559">
        <w:rPr>
          <w:rStyle w:val="Strong"/>
          <w:rFonts w:ascii="Times New Roman" w:hAnsi="Times New Roman" w:cs="Times New Roman"/>
          <w:sz w:val="28"/>
          <w:szCs w:val="28"/>
        </w:rPr>
        <w:t>Storage –</w:t>
      </w:r>
      <w:r w:rsidRPr="00100559">
        <w:rPr>
          <w:rFonts w:ascii="Times New Roman" w:hAnsi="Times New Roman" w:cs="Times New Roman"/>
          <w:sz w:val="28"/>
          <w:szCs w:val="28"/>
        </w:rPr>
        <w:br/>
        <w:t>Storage in backend refers to provide flexible and scalable storage service and management of stored data.</w:t>
      </w:r>
    </w:p>
    <w:p w14:paraId="37182549" w14:textId="77777777" w:rsidR="00057E35" w:rsidRPr="00100559" w:rsidRDefault="00057E35" w:rsidP="008F737D">
      <w:pPr>
        <w:numPr>
          <w:ilvl w:val="0"/>
          <w:numId w:val="1"/>
        </w:numPr>
        <w:spacing w:before="100" w:beforeAutospacing="1" w:after="100" w:afterAutospacing="1" w:line="240" w:lineRule="auto"/>
        <w:ind w:left="960"/>
        <w:rPr>
          <w:rFonts w:ascii="Times New Roman" w:hAnsi="Times New Roman" w:cs="Times New Roman"/>
          <w:sz w:val="28"/>
          <w:szCs w:val="28"/>
        </w:rPr>
      </w:pPr>
      <w:r w:rsidRPr="00100559">
        <w:rPr>
          <w:rStyle w:val="Strong"/>
          <w:rFonts w:ascii="Times New Roman" w:hAnsi="Times New Roman" w:cs="Times New Roman"/>
          <w:sz w:val="28"/>
          <w:szCs w:val="28"/>
        </w:rPr>
        <w:t>Infrastructure –</w:t>
      </w:r>
      <w:r w:rsidRPr="00100559">
        <w:rPr>
          <w:rFonts w:ascii="Times New Roman" w:hAnsi="Times New Roman" w:cs="Times New Roman"/>
          <w:sz w:val="28"/>
          <w:szCs w:val="28"/>
        </w:rPr>
        <w:br/>
        <w:t>Cloud Infrastructure in backend refers to hardware and software components of cloud like it includes servers, storage, network devices, virtualization software etc.</w:t>
      </w:r>
    </w:p>
    <w:p w14:paraId="345B37C3" w14:textId="77777777" w:rsidR="00057E35" w:rsidRPr="00100559" w:rsidRDefault="00057E35" w:rsidP="008F737D">
      <w:pPr>
        <w:numPr>
          <w:ilvl w:val="0"/>
          <w:numId w:val="1"/>
        </w:numPr>
        <w:spacing w:before="100" w:beforeAutospacing="1" w:after="100" w:afterAutospacing="1" w:line="240" w:lineRule="auto"/>
        <w:ind w:left="960"/>
        <w:rPr>
          <w:rFonts w:ascii="Times New Roman" w:hAnsi="Times New Roman" w:cs="Times New Roman"/>
          <w:sz w:val="28"/>
          <w:szCs w:val="28"/>
        </w:rPr>
      </w:pPr>
      <w:r w:rsidRPr="00100559">
        <w:rPr>
          <w:rStyle w:val="Strong"/>
          <w:rFonts w:ascii="Times New Roman" w:hAnsi="Times New Roman" w:cs="Times New Roman"/>
          <w:sz w:val="28"/>
          <w:szCs w:val="28"/>
        </w:rPr>
        <w:t>Management –</w:t>
      </w:r>
      <w:r w:rsidRPr="00100559">
        <w:rPr>
          <w:rFonts w:ascii="Times New Roman" w:hAnsi="Times New Roman" w:cs="Times New Roman"/>
          <w:sz w:val="28"/>
          <w:szCs w:val="28"/>
        </w:rPr>
        <w:br/>
        <w:t>Management in backend refers to management of backend components like application, service, runtime cloud, storage, infrastructure, and other security mechanisms etc.</w:t>
      </w:r>
    </w:p>
    <w:p w14:paraId="2A77104E" w14:textId="77777777" w:rsidR="00057E35" w:rsidRPr="00100559" w:rsidRDefault="00057E35" w:rsidP="008F737D">
      <w:pPr>
        <w:numPr>
          <w:ilvl w:val="0"/>
          <w:numId w:val="1"/>
        </w:numPr>
        <w:spacing w:before="100" w:beforeAutospacing="1" w:after="100" w:afterAutospacing="1" w:line="240" w:lineRule="auto"/>
        <w:ind w:left="960"/>
        <w:rPr>
          <w:rFonts w:ascii="Times New Roman" w:hAnsi="Times New Roman" w:cs="Times New Roman"/>
          <w:sz w:val="28"/>
          <w:szCs w:val="28"/>
        </w:rPr>
      </w:pPr>
      <w:r w:rsidRPr="00100559">
        <w:rPr>
          <w:rStyle w:val="Strong"/>
          <w:rFonts w:ascii="Times New Roman" w:hAnsi="Times New Roman" w:cs="Times New Roman"/>
          <w:sz w:val="28"/>
          <w:szCs w:val="28"/>
        </w:rPr>
        <w:t>Security –</w:t>
      </w:r>
      <w:r w:rsidRPr="00100559">
        <w:rPr>
          <w:rFonts w:ascii="Times New Roman" w:hAnsi="Times New Roman" w:cs="Times New Roman"/>
          <w:sz w:val="28"/>
          <w:szCs w:val="28"/>
        </w:rPr>
        <w:br/>
        <w:t xml:space="preserve">Security in backend refers to implementation of different security </w:t>
      </w:r>
      <w:r w:rsidRPr="00100559">
        <w:rPr>
          <w:rFonts w:ascii="Times New Roman" w:hAnsi="Times New Roman" w:cs="Times New Roman"/>
          <w:sz w:val="28"/>
          <w:szCs w:val="28"/>
        </w:rPr>
        <w:lastRenderedPageBreak/>
        <w:t>mechanisms in the backend for secure cloud resources, systems, files, and infrastructure to end-users.</w:t>
      </w:r>
    </w:p>
    <w:p w14:paraId="34B9395B" w14:textId="77777777" w:rsidR="00057E35" w:rsidRPr="00100559" w:rsidRDefault="00057E35" w:rsidP="008F737D">
      <w:pPr>
        <w:numPr>
          <w:ilvl w:val="0"/>
          <w:numId w:val="1"/>
        </w:numPr>
        <w:spacing w:before="100" w:beforeAutospacing="1" w:after="100" w:afterAutospacing="1" w:line="240" w:lineRule="auto"/>
        <w:ind w:left="960"/>
        <w:rPr>
          <w:rFonts w:ascii="Times New Roman" w:hAnsi="Times New Roman" w:cs="Times New Roman"/>
          <w:sz w:val="28"/>
          <w:szCs w:val="28"/>
        </w:rPr>
      </w:pPr>
      <w:r w:rsidRPr="00100559">
        <w:rPr>
          <w:rStyle w:val="Strong"/>
          <w:rFonts w:ascii="Times New Roman" w:hAnsi="Times New Roman" w:cs="Times New Roman"/>
          <w:sz w:val="28"/>
          <w:szCs w:val="28"/>
        </w:rPr>
        <w:t>Internet –</w:t>
      </w:r>
      <w:r w:rsidRPr="00100559">
        <w:rPr>
          <w:rFonts w:ascii="Times New Roman" w:hAnsi="Times New Roman" w:cs="Times New Roman"/>
          <w:sz w:val="28"/>
          <w:szCs w:val="28"/>
        </w:rPr>
        <w:br/>
        <w:t>Internet connection acts as the medium or a bridge between frontend and backend and establishes the interaction and communication between frontend and backend.</w:t>
      </w:r>
    </w:p>
    <w:p w14:paraId="40DA3AAA" w14:textId="294A0C39" w:rsidR="00057E35" w:rsidRPr="00100559" w:rsidRDefault="00057E35" w:rsidP="00057E35">
      <w:pPr>
        <w:pStyle w:val="NormalWeb"/>
        <w:spacing w:before="0" w:beforeAutospacing="0" w:after="240" w:afterAutospacing="0"/>
        <w:rPr>
          <w:sz w:val="28"/>
          <w:szCs w:val="28"/>
        </w:rPr>
      </w:pPr>
      <w:r w:rsidRPr="00100559">
        <w:rPr>
          <w:rStyle w:val="Strong"/>
          <w:sz w:val="28"/>
          <w:szCs w:val="28"/>
        </w:rPr>
        <w:t>Benefits of Cloud Computing Architecture:</w:t>
      </w:r>
    </w:p>
    <w:p w14:paraId="0F096719" w14:textId="77777777" w:rsidR="00057E35" w:rsidRPr="00100559" w:rsidRDefault="00057E35" w:rsidP="008F737D">
      <w:pPr>
        <w:numPr>
          <w:ilvl w:val="0"/>
          <w:numId w:val="2"/>
        </w:numPr>
        <w:spacing w:before="100" w:beforeAutospacing="1" w:after="100" w:afterAutospacing="1" w:line="240" w:lineRule="auto"/>
        <w:ind w:left="960"/>
        <w:rPr>
          <w:rFonts w:ascii="Times New Roman" w:hAnsi="Times New Roman" w:cs="Times New Roman"/>
          <w:sz w:val="28"/>
          <w:szCs w:val="28"/>
        </w:rPr>
      </w:pPr>
      <w:r w:rsidRPr="00100559">
        <w:rPr>
          <w:rFonts w:ascii="Times New Roman" w:hAnsi="Times New Roman" w:cs="Times New Roman"/>
          <w:sz w:val="28"/>
          <w:szCs w:val="28"/>
        </w:rPr>
        <w:t>Makes overall cloud computing system simpler.</w:t>
      </w:r>
    </w:p>
    <w:p w14:paraId="76C4EDAA" w14:textId="77777777" w:rsidR="00057E35" w:rsidRPr="00100559" w:rsidRDefault="00057E35" w:rsidP="008F737D">
      <w:pPr>
        <w:numPr>
          <w:ilvl w:val="0"/>
          <w:numId w:val="2"/>
        </w:numPr>
        <w:spacing w:before="100" w:beforeAutospacing="1" w:after="100" w:afterAutospacing="1" w:line="240" w:lineRule="auto"/>
        <w:ind w:left="960"/>
        <w:rPr>
          <w:rFonts w:ascii="Times New Roman" w:hAnsi="Times New Roman" w:cs="Times New Roman"/>
          <w:sz w:val="28"/>
          <w:szCs w:val="28"/>
        </w:rPr>
      </w:pPr>
      <w:r w:rsidRPr="00100559">
        <w:rPr>
          <w:rFonts w:ascii="Times New Roman" w:hAnsi="Times New Roman" w:cs="Times New Roman"/>
          <w:sz w:val="28"/>
          <w:szCs w:val="28"/>
        </w:rPr>
        <w:t>Improves data processing requirements.</w:t>
      </w:r>
    </w:p>
    <w:p w14:paraId="7BDE8CD0" w14:textId="77777777" w:rsidR="00057E35" w:rsidRPr="00100559" w:rsidRDefault="00057E35" w:rsidP="008F737D">
      <w:pPr>
        <w:numPr>
          <w:ilvl w:val="0"/>
          <w:numId w:val="2"/>
        </w:numPr>
        <w:spacing w:before="100" w:beforeAutospacing="1" w:after="100" w:afterAutospacing="1" w:line="240" w:lineRule="auto"/>
        <w:ind w:left="960"/>
        <w:rPr>
          <w:rFonts w:ascii="Times New Roman" w:hAnsi="Times New Roman" w:cs="Times New Roman"/>
          <w:sz w:val="28"/>
          <w:szCs w:val="28"/>
        </w:rPr>
      </w:pPr>
      <w:r w:rsidRPr="00100559">
        <w:rPr>
          <w:rFonts w:ascii="Times New Roman" w:hAnsi="Times New Roman" w:cs="Times New Roman"/>
          <w:sz w:val="28"/>
          <w:szCs w:val="28"/>
        </w:rPr>
        <w:t>Helps in providing high security.</w:t>
      </w:r>
    </w:p>
    <w:p w14:paraId="23CD03B9" w14:textId="77777777" w:rsidR="00057E35" w:rsidRPr="00100559" w:rsidRDefault="00057E35" w:rsidP="008F737D">
      <w:pPr>
        <w:numPr>
          <w:ilvl w:val="0"/>
          <w:numId w:val="2"/>
        </w:numPr>
        <w:spacing w:before="100" w:beforeAutospacing="1" w:after="100" w:afterAutospacing="1" w:line="240" w:lineRule="auto"/>
        <w:ind w:left="960"/>
        <w:rPr>
          <w:rFonts w:ascii="Times New Roman" w:hAnsi="Times New Roman" w:cs="Times New Roman"/>
          <w:sz w:val="28"/>
          <w:szCs w:val="28"/>
        </w:rPr>
      </w:pPr>
      <w:r w:rsidRPr="00100559">
        <w:rPr>
          <w:rFonts w:ascii="Times New Roman" w:hAnsi="Times New Roman" w:cs="Times New Roman"/>
          <w:sz w:val="28"/>
          <w:szCs w:val="28"/>
        </w:rPr>
        <w:t>Makes it more modularized.</w:t>
      </w:r>
    </w:p>
    <w:p w14:paraId="0B1482F0" w14:textId="77777777" w:rsidR="00057E35" w:rsidRPr="00100559" w:rsidRDefault="00057E35" w:rsidP="008F737D">
      <w:pPr>
        <w:numPr>
          <w:ilvl w:val="0"/>
          <w:numId w:val="2"/>
        </w:numPr>
        <w:spacing w:before="100" w:beforeAutospacing="1" w:after="100" w:afterAutospacing="1" w:line="240" w:lineRule="auto"/>
        <w:ind w:left="960"/>
        <w:rPr>
          <w:rFonts w:ascii="Times New Roman" w:hAnsi="Times New Roman" w:cs="Times New Roman"/>
          <w:sz w:val="28"/>
          <w:szCs w:val="28"/>
        </w:rPr>
      </w:pPr>
      <w:r w:rsidRPr="00100559">
        <w:rPr>
          <w:rFonts w:ascii="Times New Roman" w:hAnsi="Times New Roman" w:cs="Times New Roman"/>
          <w:sz w:val="28"/>
          <w:szCs w:val="28"/>
        </w:rPr>
        <w:t>Results better disaster recovery.</w:t>
      </w:r>
    </w:p>
    <w:p w14:paraId="2CEFE38A" w14:textId="77777777" w:rsidR="00057E35" w:rsidRPr="00100559" w:rsidRDefault="00057E35" w:rsidP="008F737D">
      <w:pPr>
        <w:numPr>
          <w:ilvl w:val="0"/>
          <w:numId w:val="2"/>
        </w:numPr>
        <w:spacing w:before="100" w:beforeAutospacing="1" w:after="100" w:afterAutospacing="1" w:line="240" w:lineRule="auto"/>
        <w:ind w:left="960"/>
        <w:rPr>
          <w:rFonts w:ascii="Times New Roman" w:hAnsi="Times New Roman" w:cs="Times New Roman"/>
          <w:sz w:val="28"/>
          <w:szCs w:val="28"/>
        </w:rPr>
      </w:pPr>
      <w:r w:rsidRPr="00100559">
        <w:rPr>
          <w:rFonts w:ascii="Times New Roman" w:hAnsi="Times New Roman" w:cs="Times New Roman"/>
          <w:sz w:val="28"/>
          <w:szCs w:val="28"/>
        </w:rPr>
        <w:t>Gives good user accessibility.</w:t>
      </w:r>
    </w:p>
    <w:p w14:paraId="2B5EEC08" w14:textId="146E6E87" w:rsidR="00A11A20" w:rsidRDefault="00057E35" w:rsidP="008F737D">
      <w:pPr>
        <w:numPr>
          <w:ilvl w:val="0"/>
          <w:numId w:val="2"/>
        </w:numPr>
        <w:spacing w:before="100" w:beforeAutospacing="1" w:after="100" w:afterAutospacing="1" w:line="240" w:lineRule="auto"/>
        <w:ind w:left="960"/>
        <w:rPr>
          <w:rFonts w:ascii="Times New Roman" w:hAnsi="Times New Roman" w:cs="Times New Roman"/>
          <w:sz w:val="28"/>
          <w:szCs w:val="28"/>
        </w:rPr>
      </w:pPr>
      <w:r w:rsidRPr="00100559">
        <w:rPr>
          <w:rFonts w:ascii="Times New Roman" w:hAnsi="Times New Roman" w:cs="Times New Roman"/>
          <w:sz w:val="28"/>
          <w:szCs w:val="28"/>
        </w:rPr>
        <w:t>Reduces IT operating costs.</w:t>
      </w:r>
    </w:p>
    <w:p w14:paraId="7D85487A" w14:textId="7D3A741E" w:rsidR="00432C3C" w:rsidRDefault="00432C3C" w:rsidP="00432C3C">
      <w:pPr>
        <w:spacing w:before="100" w:beforeAutospacing="1" w:after="100" w:afterAutospacing="1" w:line="240" w:lineRule="auto"/>
        <w:rPr>
          <w:rFonts w:ascii="Times New Roman" w:hAnsi="Times New Roman" w:cs="Times New Roman"/>
          <w:sz w:val="28"/>
          <w:szCs w:val="28"/>
        </w:rPr>
      </w:pPr>
    </w:p>
    <w:p w14:paraId="46859038" w14:textId="0CFA8EC9" w:rsidR="00432C3C" w:rsidRDefault="00432C3C" w:rsidP="00432C3C">
      <w:pPr>
        <w:spacing w:before="100" w:beforeAutospacing="1" w:after="100" w:afterAutospacing="1" w:line="240" w:lineRule="auto"/>
        <w:rPr>
          <w:rFonts w:ascii="Times New Roman" w:hAnsi="Times New Roman" w:cs="Times New Roman"/>
          <w:sz w:val="28"/>
          <w:szCs w:val="28"/>
        </w:rPr>
      </w:pPr>
    </w:p>
    <w:p w14:paraId="034471B7" w14:textId="73CB31E6" w:rsidR="00432C3C" w:rsidRDefault="00432C3C" w:rsidP="00432C3C">
      <w:pPr>
        <w:spacing w:before="100" w:beforeAutospacing="1" w:after="100" w:afterAutospacing="1" w:line="240" w:lineRule="auto"/>
        <w:rPr>
          <w:rFonts w:ascii="Times New Roman" w:hAnsi="Times New Roman" w:cs="Times New Roman"/>
          <w:sz w:val="28"/>
          <w:szCs w:val="28"/>
        </w:rPr>
      </w:pPr>
    </w:p>
    <w:p w14:paraId="55463C24" w14:textId="027E1E1A" w:rsidR="00432C3C" w:rsidRDefault="00432C3C" w:rsidP="00432C3C">
      <w:pPr>
        <w:spacing w:before="100" w:beforeAutospacing="1" w:after="100" w:afterAutospacing="1" w:line="240" w:lineRule="auto"/>
        <w:rPr>
          <w:rFonts w:ascii="Times New Roman" w:hAnsi="Times New Roman" w:cs="Times New Roman"/>
          <w:sz w:val="28"/>
          <w:szCs w:val="28"/>
        </w:rPr>
      </w:pPr>
    </w:p>
    <w:p w14:paraId="3B5589F0" w14:textId="5B998265" w:rsidR="00432C3C" w:rsidRDefault="00432C3C" w:rsidP="00432C3C">
      <w:pPr>
        <w:spacing w:before="100" w:beforeAutospacing="1" w:after="100" w:afterAutospacing="1" w:line="240" w:lineRule="auto"/>
        <w:rPr>
          <w:rFonts w:ascii="Times New Roman" w:hAnsi="Times New Roman" w:cs="Times New Roman"/>
          <w:sz w:val="28"/>
          <w:szCs w:val="28"/>
        </w:rPr>
      </w:pPr>
    </w:p>
    <w:p w14:paraId="2B2C551A" w14:textId="5EC99C50" w:rsidR="00432C3C" w:rsidRDefault="00432C3C" w:rsidP="00432C3C">
      <w:pPr>
        <w:spacing w:before="100" w:beforeAutospacing="1" w:after="100" w:afterAutospacing="1" w:line="240" w:lineRule="auto"/>
        <w:rPr>
          <w:rFonts w:ascii="Times New Roman" w:hAnsi="Times New Roman" w:cs="Times New Roman"/>
          <w:sz w:val="28"/>
          <w:szCs w:val="28"/>
        </w:rPr>
      </w:pPr>
    </w:p>
    <w:p w14:paraId="777E890B" w14:textId="4C5C5EFC" w:rsidR="00432C3C" w:rsidRDefault="00432C3C" w:rsidP="00432C3C">
      <w:pPr>
        <w:spacing w:before="100" w:beforeAutospacing="1" w:after="100" w:afterAutospacing="1" w:line="240" w:lineRule="auto"/>
        <w:rPr>
          <w:rFonts w:ascii="Times New Roman" w:hAnsi="Times New Roman" w:cs="Times New Roman"/>
          <w:sz w:val="28"/>
          <w:szCs w:val="28"/>
        </w:rPr>
      </w:pPr>
    </w:p>
    <w:p w14:paraId="0EB4CA48" w14:textId="48C0F2BD" w:rsidR="00432C3C" w:rsidRDefault="00432C3C" w:rsidP="00432C3C">
      <w:pPr>
        <w:spacing w:before="100" w:beforeAutospacing="1" w:after="100" w:afterAutospacing="1" w:line="240" w:lineRule="auto"/>
        <w:rPr>
          <w:rFonts w:ascii="Times New Roman" w:hAnsi="Times New Roman" w:cs="Times New Roman"/>
          <w:sz w:val="28"/>
          <w:szCs w:val="28"/>
        </w:rPr>
      </w:pPr>
    </w:p>
    <w:p w14:paraId="2D2D1A8C" w14:textId="36603730" w:rsidR="00432C3C" w:rsidRDefault="00432C3C" w:rsidP="00432C3C">
      <w:pPr>
        <w:spacing w:before="100" w:beforeAutospacing="1" w:after="100" w:afterAutospacing="1" w:line="240" w:lineRule="auto"/>
        <w:rPr>
          <w:rFonts w:ascii="Times New Roman" w:hAnsi="Times New Roman" w:cs="Times New Roman"/>
          <w:sz w:val="28"/>
          <w:szCs w:val="28"/>
        </w:rPr>
      </w:pPr>
    </w:p>
    <w:p w14:paraId="24320D79" w14:textId="2F3B970D" w:rsidR="00432C3C" w:rsidRDefault="00432C3C" w:rsidP="00432C3C">
      <w:pPr>
        <w:spacing w:before="100" w:beforeAutospacing="1" w:after="100" w:afterAutospacing="1" w:line="240" w:lineRule="auto"/>
        <w:rPr>
          <w:rFonts w:ascii="Times New Roman" w:hAnsi="Times New Roman" w:cs="Times New Roman"/>
          <w:sz w:val="28"/>
          <w:szCs w:val="28"/>
        </w:rPr>
      </w:pPr>
    </w:p>
    <w:p w14:paraId="1C1E9B20" w14:textId="5D31E673" w:rsidR="00432C3C" w:rsidRDefault="00432C3C" w:rsidP="00432C3C">
      <w:pPr>
        <w:spacing w:before="100" w:beforeAutospacing="1" w:after="100" w:afterAutospacing="1" w:line="240" w:lineRule="auto"/>
        <w:rPr>
          <w:rFonts w:ascii="Times New Roman" w:hAnsi="Times New Roman" w:cs="Times New Roman"/>
          <w:sz w:val="28"/>
          <w:szCs w:val="28"/>
        </w:rPr>
      </w:pPr>
    </w:p>
    <w:p w14:paraId="5E62C316" w14:textId="0DE2FFC2" w:rsidR="00432C3C" w:rsidRDefault="00432C3C" w:rsidP="00432C3C">
      <w:pPr>
        <w:spacing w:before="100" w:beforeAutospacing="1" w:after="100" w:afterAutospacing="1" w:line="240" w:lineRule="auto"/>
        <w:rPr>
          <w:rFonts w:ascii="Times New Roman" w:hAnsi="Times New Roman" w:cs="Times New Roman"/>
          <w:sz w:val="28"/>
          <w:szCs w:val="28"/>
        </w:rPr>
      </w:pPr>
    </w:p>
    <w:p w14:paraId="587A6402" w14:textId="6A5B72D9" w:rsidR="00432C3C" w:rsidRDefault="00432C3C" w:rsidP="00432C3C">
      <w:pPr>
        <w:spacing w:before="100" w:beforeAutospacing="1" w:after="100" w:afterAutospacing="1" w:line="240" w:lineRule="auto"/>
        <w:rPr>
          <w:rFonts w:ascii="Times New Roman" w:hAnsi="Times New Roman" w:cs="Times New Roman"/>
          <w:sz w:val="28"/>
          <w:szCs w:val="28"/>
        </w:rPr>
      </w:pPr>
    </w:p>
    <w:p w14:paraId="5151CBAB" w14:textId="49FF3AFC" w:rsidR="00432C3C" w:rsidRDefault="00432C3C" w:rsidP="00432C3C">
      <w:pPr>
        <w:spacing w:before="100" w:beforeAutospacing="1" w:after="100" w:afterAutospacing="1" w:line="240" w:lineRule="auto"/>
        <w:rPr>
          <w:rFonts w:ascii="Times New Roman" w:hAnsi="Times New Roman" w:cs="Times New Roman"/>
          <w:sz w:val="28"/>
          <w:szCs w:val="28"/>
        </w:rPr>
      </w:pPr>
    </w:p>
    <w:p w14:paraId="5F86A38C" w14:textId="1EB8608E" w:rsidR="00432C3C" w:rsidRDefault="00360BB8" w:rsidP="00360BB8">
      <w:pPr>
        <w:spacing w:before="100" w:beforeAutospacing="1" w:after="100" w:afterAutospacing="1" w:line="240" w:lineRule="auto"/>
        <w:jc w:val="center"/>
        <w:rPr>
          <w:rFonts w:ascii="Times New Roman" w:hAnsi="Times New Roman" w:cs="Times New Roman"/>
          <w:b/>
          <w:bCs/>
          <w:sz w:val="32"/>
          <w:szCs w:val="32"/>
        </w:rPr>
      </w:pPr>
      <w:r w:rsidRPr="00360BB8">
        <w:rPr>
          <w:rFonts w:ascii="Times New Roman" w:hAnsi="Times New Roman" w:cs="Times New Roman"/>
          <w:b/>
          <w:bCs/>
          <w:sz w:val="32"/>
          <w:szCs w:val="32"/>
        </w:rPr>
        <w:lastRenderedPageBreak/>
        <w:t>Services</w:t>
      </w:r>
    </w:p>
    <w:p w14:paraId="225CF896" w14:textId="37441DE3" w:rsidR="00E215D1" w:rsidRPr="008261A9" w:rsidRDefault="00E215D1" w:rsidP="008F737D">
      <w:pPr>
        <w:pStyle w:val="ListParagraph"/>
        <w:numPr>
          <w:ilvl w:val="1"/>
          <w:numId w:val="2"/>
        </w:numPr>
        <w:spacing w:before="100" w:beforeAutospacing="1" w:after="100" w:afterAutospacing="1" w:line="240" w:lineRule="auto"/>
        <w:rPr>
          <w:rFonts w:ascii="Times New Roman" w:hAnsi="Times New Roman" w:cs="Times New Roman"/>
          <w:sz w:val="32"/>
          <w:szCs w:val="32"/>
        </w:rPr>
      </w:pPr>
      <w:proofErr w:type="spellStart"/>
      <w:r w:rsidRPr="008261A9">
        <w:rPr>
          <w:rFonts w:ascii="Times New Roman" w:hAnsi="Times New Roman" w:cs="Times New Roman"/>
          <w:sz w:val="32"/>
          <w:szCs w:val="32"/>
        </w:rPr>
        <w:t>Saas</w:t>
      </w:r>
      <w:proofErr w:type="spellEnd"/>
    </w:p>
    <w:p w14:paraId="76240988" w14:textId="6EF20441" w:rsidR="00E215D1" w:rsidRPr="008261A9" w:rsidRDefault="00E215D1" w:rsidP="008F737D">
      <w:pPr>
        <w:pStyle w:val="ListParagraph"/>
        <w:numPr>
          <w:ilvl w:val="1"/>
          <w:numId w:val="2"/>
        </w:numPr>
        <w:spacing w:before="100" w:beforeAutospacing="1" w:after="100" w:afterAutospacing="1" w:line="240" w:lineRule="auto"/>
        <w:rPr>
          <w:rFonts w:ascii="Times New Roman" w:hAnsi="Times New Roman" w:cs="Times New Roman"/>
          <w:sz w:val="32"/>
          <w:szCs w:val="32"/>
        </w:rPr>
      </w:pPr>
      <w:proofErr w:type="spellStart"/>
      <w:r w:rsidRPr="008261A9">
        <w:rPr>
          <w:rFonts w:ascii="Times New Roman" w:hAnsi="Times New Roman" w:cs="Times New Roman"/>
          <w:sz w:val="32"/>
          <w:szCs w:val="32"/>
        </w:rPr>
        <w:t>Paas</w:t>
      </w:r>
      <w:proofErr w:type="spellEnd"/>
    </w:p>
    <w:p w14:paraId="6268EEB1" w14:textId="4BED2426" w:rsidR="00E215D1" w:rsidRPr="008261A9" w:rsidRDefault="00E215D1" w:rsidP="008F737D">
      <w:pPr>
        <w:pStyle w:val="ListParagraph"/>
        <w:numPr>
          <w:ilvl w:val="1"/>
          <w:numId w:val="2"/>
        </w:numPr>
        <w:spacing w:before="100" w:beforeAutospacing="1" w:after="100" w:afterAutospacing="1" w:line="240" w:lineRule="auto"/>
        <w:rPr>
          <w:rFonts w:ascii="Times New Roman" w:hAnsi="Times New Roman" w:cs="Times New Roman"/>
          <w:sz w:val="32"/>
          <w:szCs w:val="32"/>
        </w:rPr>
      </w:pPr>
      <w:proofErr w:type="spellStart"/>
      <w:r w:rsidRPr="008261A9">
        <w:rPr>
          <w:rFonts w:ascii="Times New Roman" w:hAnsi="Times New Roman" w:cs="Times New Roman"/>
          <w:sz w:val="32"/>
          <w:szCs w:val="32"/>
        </w:rPr>
        <w:t>Iaas</w:t>
      </w:r>
      <w:proofErr w:type="spellEnd"/>
    </w:p>
    <w:p w14:paraId="6390A26A" w14:textId="2E21CDD5" w:rsidR="00E215D1" w:rsidRPr="00E215D1" w:rsidRDefault="00E215D1" w:rsidP="00E215D1">
      <w:pPr>
        <w:spacing w:before="100" w:beforeAutospacing="1" w:after="100" w:afterAutospacing="1" w:line="240"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Saas</w:t>
      </w:r>
      <w:proofErr w:type="spellEnd"/>
    </w:p>
    <w:p w14:paraId="430F9EB2" w14:textId="3CF72D26" w:rsidR="00360BB8" w:rsidRPr="00360BB8" w:rsidRDefault="00360BB8" w:rsidP="008F737D">
      <w:pPr>
        <w:pStyle w:val="NormalWeb"/>
        <w:numPr>
          <w:ilvl w:val="0"/>
          <w:numId w:val="3"/>
        </w:numPr>
        <w:shd w:val="clear" w:color="auto" w:fill="FFFFFF"/>
        <w:spacing w:before="0" w:beforeAutospacing="0" w:after="240" w:afterAutospacing="0"/>
        <w:rPr>
          <w:color w:val="353535"/>
          <w:sz w:val="28"/>
          <w:szCs w:val="28"/>
        </w:rPr>
      </w:pPr>
      <w:r w:rsidRPr="00360BB8">
        <w:rPr>
          <w:color w:val="353535"/>
          <w:sz w:val="28"/>
          <w:szCs w:val="28"/>
        </w:rPr>
        <w:t>Owning software is very expensive. For example, a ₹50 lakh software running on a ₹1 lakh computer is a common place. Often the usage of a specific software package does not exceed a couple of hours of usage per week.</w:t>
      </w:r>
    </w:p>
    <w:p w14:paraId="10A6A3B0" w14:textId="40FEDB7F" w:rsidR="00210B2E" w:rsidRPr="00210B2E" w:rsidRDefault="00071B57" w:rsidP="008F737D">
      <w:pPr>
        <w:pStyle w:val="ListParagraph"/>
        <w:numPr>
          <w:ilvl w:val="0"/>
          <w:numId w:val="3"/>
        </w:numPr>
        <w:spacing w:before="100" w:beforeAutospacing="1" w:after="100" w:afterAutospacing="1" w:line="240" w:lineRule="auto"/>
        <w:rPr>
          <w:rFonts w:ascii="Times New Roman" w:hAnsi="Times New Roman" w:cs="Times New Roman"/>
          <w:b/>
          <w:bCs/>
          <w:sz w:val="28"/>
          <w:szCs w:val="28"/>
        </w:rPr>
      </w:pPr>
      <w:r w:rsidRPr="00D01B85">
        <w:rPr>
          <w:rFonts w:ascii="Times New Roman" w:hAnsi="Times New Roman" w:cs="Times New Roman"/>
          <w:color w:val="353535"/>
          <w:sz w:val="28"/>
          <w:szCs w:val="28"/>
          <w:shd w:val="clear" w:color="auto" w:fill="FFFFFF"/>
        </w:rPr>
        <w:t xml:space="preserve">In this situation, it would be economically worthwhile to pay per hour of usage. This would also free the user from the </w:t>
      </w:r>
      <w:proofErr w:type="spellStart"/>
      <w:r w:rsidRPr="00D01B85">
        <w:rPr>
          <w:rFonts w:ascii="Times New Roman" w:hAnsi="Times New Roman" w:cs="Times New Roman"/>
          <w:color w:val="353535"/>
          <w:sz w:val="28"/>
          <w:szCs w:val="28"/>
          <w:shd w:val="clear" w:color="auto" w:fill="FFFFFF"/>
        </w:rPr>
        <w:t>botherance</w:t>
      </w:r>
      <w:proofErr w:type="spellEnd"/>
      <w:r w:rsidRPr="00D01B85">
        <w:rPr>
          <w:rFonts w:ascii="Times New Roman" w:hAnsi="Times New Roman" w:cs="Times New Roman"/>
          <w:color w:val="353535"/>
          <w:sz w:val="28"/>
          <w:szCs w:val="28"/>
          <w:shd w:val="clear" w:color="auto" w:fill="FFFFFF"/>
        </w:rPr>
        <w:t xml:space="preserve"> of maintenance, upgradation, backup etc.</w:t>
      </w:r>
    </w:p>
    <w:p w14:paraId="56081B7D" w14:textId="169701F5" w:rsidR="00D01B85" w:rsidRPr="00D01B85" w:rsidRDefault="00D01B85" w:rsidP="008F737D">
      <w:pPr>
        <w:pStyle w:val="NormalWeb"/>
        <w:numPr>
          <w:ilvl w:val="0"/>
          <w:numId w:val="3"/>
        </w:numPr>
        <w:shd w:val="clear" w:color="auto" w:fill="FFFFFF"/>
        <w:spacing w:before="0" w:beforeAutospacing="0" w:after="240" w:afterAutospacing="0"/>
        <w:rPr>
          <w:color w:val="353535"/>
          <w:sz w:val="28"/>
          <w:szCs w:val="28"/>
        </w:rPr>
      </w:pPr>
      <w:r w:rsidRPr="00D01B85">
        <w:rPr>
          <w:color w:val="353535"/>
          <w:sz w:val="28"/>
          <w:szCs w:val="28"/>
        </w:rPr>
        <w:t xml:space="preserve">As we can see, SaaS shifts </w:t>
      </w:r>
      <w:r w:rsidR="00A00E3E">
        <w:rPr>
          <w:color w:val="353535"/>
          <w:sz w:val="28"/>
          <w:szCs w:val="28"/>
        </w:rPr>
        <w:t>“</w:t>
      </w:r>
      <w:r w:rsidR="00A00E3E" w:rsidRPr="00D01B85">
        <w:rPr>
          <w:color w:val="353535"/>
          <w:sz w:val="28"/>
          <w:szCs w:val="28"/>
        </w:rPr>
        <w:t>ownership</w:t>
      </w:r>
      <w:r w:rsidR="00A00E3E">
        <w:rPr>
          <w:color w:val="353535"/>
          <w:sz w:val="28"/>
          <w:szCs w:val="28"/>
        </w:rPr>
        <w:t>”</w:t>
      </w:r>
      <w:r w:rsidRPr="00D01B85">
        <w:rPr>
          <w:color w:val="353535"/>
          <w:sz w:val="28"/>
          <w:szCs w:val="28"/>
        </w:rPr>
        <w:t xml:space="preserve"> of a software from a customer to a service provider. Software owner provides maintenance, daily technical operation and support for the software.</w:t>
      </w:r>
    </w:p>
    <w:p w14:paraId="44DB235E" w14:textId="77777777" w:rsidR="00D01B85" w:rsidRPr="00D01B85" w:rsidRDefault="00D01B85" w:rsidP="008F737D">
      <w:pPr>
        <w:pStyle w:val="NormalWeb"/>
        <w:numPr>
          <w:ilvl w:val="0"/>
          <w:numId w:val="3"/>
        </w:numPr>
        <w:shd w:val="clear" w:color="auto" w:fill="FFFFFF"/>
        <w:spacing w:before="0" w:beforeAutospacing="0" w:after="240" w:afterAutospacing="0"/>
        <w:rPr>
          <w:color w:val="353535"/>
          <w:sz w:val="28"/>
          <w:szCs w:val="28"/>
        </w:rPr>
      </w:pPr>
      <w:r w:rsidRPr="00D01B85">
        <w:rPr>
          <w:color w:val="353535"/>
          <w:sz w:val="28"/>
          <w:szCs w:val="28"/>
        </w:rPr>
        <w:t>The service provider is a vendor who hosts the software and lets the users execute on-demand charges per usage units. It also shifts the responsibility for hardware and software management from customer to the provider. The cost of providing software services reduces as more and more subscribe to the service.</w:t>
      </w:r>
    </w:p>
    <w:p w14:paraId="206643C9" w14:textId="03EB41CB" w:rsidR="00D01B85" w:rsidRDefault="00D01B85" w:rsidP="008F737D">
      <w:pPr>
        <w:pStyle w:val="NormalWeb"/>
        <w:numPr>
          <w:ilvl w:val="0"/>
          <w:numId w:val="3"/>
        </w:numPr>
        <w:shd w:val="clear" w:color="auto" w:fill="FFFFFF"/>
        <w:spacing w:before="0" w:beforeAutospacing="0" w:after="240" w:afterAutospacing="0"/>
        <w:rPr>
          <w:color w:val="353535"/>
          <w:sz w:val="28"/>
          <w:szCs w:val="28"/>
        </w:rPr>
      </w:pPr>
      <w:r w:rsidRPr="00D01B85">
        <w:rPr>
          <w:color w:val="353535"/>
          <w:sz w:val="28"/>
          <w:szCs w:val="28"/>
        </w:rPr>
        <w:t>It makes the software accessible to a large number of customers who cannot afford to purchase the software outright.</w:t>
      </w:r>
    </w:p>
    <w:p w14:paraId="69B55C83" w14:textId="77777777" w:rsidR="008F737D" w:rsidRPr="00FA19F2" w:rsidRDefault="008F737D" w:rsidP="008F737D">
      <w:pPr>
        <w:pStyle w:val="Heading4"/>
        <w:shd w:val="clear" w:color="auto" w:fill="FFFFFF"/>
        <w:rPr>
          <w:rFonts w:ascii="Times New Roman" w:hAnsi="Times New Roman" w:cs="Times New Roman"/>
          <w:i w:val="0"/>
          <w:iCs w:val="0"/>
          <w:color w:val="353535"/>
          <w:sz w:val="28"/>
          <w:szCs w:val="28"/>
        </w:rPr>
      </w:pPr>
      <w:r w:rsidRPr="00FA19F2">
        <w:rPr>
          <w:rStyle w:val="Strong"/>
          <w:rFonts w:ascii="Times New Roman" w:hAnsi="Times New Roman" w:cs="Times New Roman"/>
          <w:b w:val="0"/>
          <w:bCs w:val="0"/>
          <w:i w:val="0"/>
          <w:iCs w:val="0"/>
          <w:color w:val="353535"/>
          <w:sz w:val="28"/>
          <w:szCs w:val="28"/>
        </w:rPr>
        <w:t>Advantages of SaaS </w:t>
      </w:r>
    </w:p>
    <w:p w14:paraId="6DAAEE65" w14:textId="77777777" w:rsidR="008F737D" w:rsidRPr="00FA19F2" w:rsidRDefault="008F737D" w:rsidP="008F737D">
      <w:pPr>
        <w:numPr>
          <w:ilvl w:val="0"/>
          <w:numId w:val="6"/>
        </w:numPr>
        <w:shd w:val="clear" w:color="auto" w:fill="FFFFFF"/>
        <w:spacing w:before="100" w:beforeAutospacing="1" w:after="100" w:afterAutospacing="1" w:line="240" w:lineRule="auto"/>
        <w:ind w:left="960"/>
        <w:rPr>
          <w:rFonts w:ascii="Times New Roman" w:hAnsi="Times New Roman" w:cs="Times New Roman"/>
          <w:color w:val="353535"/>
          <w:sz w:val="28"/>
          <w:szCs w:val="28"/>
        </w:rPr>
      </w:pPr>
      <w:r w:rsidRPr="00FA19F2">
        <w:rPr>
          <w:rStyle w:val="Strong"/>
          <w:rFonts w:ascii="Times New Roman" w:hAnsi="Times New Roman" w:cs="Times New Roman"/>
          <w:color w:val="353535"/>
          <w:sz w:val="28"/>
          <w:szCs w:val="28"/>
        </w:rPr>
        <w:t>Cost-Effective:</w:t>
      </w:r>
      <w:r w:rsidRPr="00FA19F2">
        <w:rPr>
          <w:rFonts w:ascii="Times New Roman" w:hAnsi="Times New Roman" w:cs="Times New Roman"/>
          <w:color w:val="353535"/>
          <w:sz w:val="28"/>
          <w:szCs w:val="28"/>
        </w:rPr>
        <w:t> Pay only for what you use.</w:t>
      </w:r>
    </w:p>
    <w:p w14:paraId="51888C9B" w14:textId="77777777" w:rsidR="008F737D" w:rsidRPr="00FA19F2" w:rsidRDefault="008F737D" w:rsidP="008F737D">
      <w:pPr>
        <w:numPr>
          <w:ilvl w:val="0"/>
          <w:numId w:val="6"/>
        </w:numPr>
        <w:shd w:val="clear" w:color="auto" w:fill="FFFFFF"/>
        <w:spacing w:before="100" w:beforeAutospacing="1" w:after="100" w:afterAutospacing="1" w:line="240" w:lineRule="auto"/>
        <w:ind w:left="960"/>
        <w:rPr>
          <w:rFonts w:ascii="Times New Roman" w:hAnsi="Times New Roman" w:cs="Times New Roman"/>
          <w:color w:val="353535"/>
          <w:sz w:val="28"/>
          <w:szCs w:val="28"/>
        </w:rPr>
      </w:pPr>
      <w:r w:rsidRPr="00FA19F2">
        <w:rPr>
          <w:rStyle w:val="Strong"/>
          <w:rFonts w:ascii="Times New Roman" w:hAnsi="Times New Roman" w:cs="Times New Roman"/>
          <w:color w:val="353535"/>
          <w:sz w:val="28"/>
          <w:szCs w:val="28"/>
        </w:rPr>
        <w:t>Reduced time:</w:t>
      </w:r>
      <w:r w:rsidRPr="00FA19F2">
        <w:rPr>
          <w:rFonts w:ascii="Times New Roman" w:hAnsi="Times New Roman" w:cs="Times New Roman"/>
          <w:color w:val="353535"/>
          <w:sz w:val="28"/>
          <w:szCs w:val="28"/>
        </w:rPr>
        <w:t> Users can run most SaaS apps directly from their web browser without needing to download and install any software. This reduces the time spent in installation and configuration and can reduce the issues that can get in the way of the software deployment.</w:t>
      </w:r>
    </w:p>
    <w:p w14:paraId="7E86F025" w14:textId="77777777" w:rsidR="008F737D" w:rsidRPr="00FA19F2" w:rsidRDefault="008F737D" w:rsidP="008F737D">
      <w:pPr>
        <w:numPr>
          <w:ilvl w:val="0"/>
          <w:numId w:val="6"/>
        </w:numPr>
        <w:shd w:val="clear" w:color="auto" w:fill="FFFFFF"/>
        <w:spacing w:before="100" w:beforeAutospacing="1" w:after="100" w:afterAutospacing="1" w:line="240" w:lineRule="auto"/>
        <w:ind w:left="960"/>
        <w:rPr>
          <w:rFonts w:ascii="Times New Roman" w:hAnsi="Times New Roman" w:cs="Times New Roman"/>
          <w:color w:val="353535"/>
          <w:sz w:val="28"/>
          <w:szCs w:val="28"/>
        </w:rPr>
      </w:pPr>
      <w:r w:rsidRPr="00FA19F2">
        <w:rPr>
          <w:rStyle w:val="Strong"/>
          <w:rFonts w:ascii="Times New Roman" w:hAnsi="Times New Roman" w:cs="Times New Roman"/>
          <w:color w:val="353535"/>
          <w:sz w:val="28"/>
          <w:szCs w:val="28"/>
        </w:rPr>
        <w:t>Accessibility:</w:t>
      </w:r>
      <w:r w:rsidRPr="00FA19F2">
        <w:rPr>
          <w:rFonts w:ascii="Times New Roman" w:hAnsi="Times New Roman" w:cs="Times New Roman"/>
          <w:color w:val="353535"/>
          <w:sz w:val="28"/>
          <w:szCs w:val="28"/>
        </w:rPr>
        <w:t> We can Access app data from anywhere.</w:t>
      </w:r>
    </w:p>
    <w:p w14:paraId="19B7B37B" w14:textId="77777777" w:rsidR="008F737D" w:rsidRPr="00FA19F2" w:rsidRDefault="008F737D" w:rsidP="008F737D">
      <w:pPr>
        <w:numPr>
          <w:ilvl w:val="0"/>
          <w:numId w:val="6"/>
        </w:numPr>
        <w:shd w:val="clear" w:color="auto" w:fill="FFFFFF"/>
        <w:spacing w:before="100" w:beforeAutospacing="1" w:after="100" w:afterAutospacing="1" w:line="240" w:lineRule="auto"/>
        <w:ind w:left="960"/>
        <w:rPr>
          <w:rFonts w:ascii="Times New Roman" w:hAnsi="Times New Roman" w:cs="Times New Roman"/>
          <w:color w:val="353535"/>
          <w:sz w:val="28"/>
          <w:szCs w:val="28"/>
        </w:rPr>
      </w:pPr>
      <w:r w:rsidRPr="00FA19F2">
        <w:rPr>
          <w:rStyle w:val="Strong"/>
          <w:rFonts w:ascii="Times New Roman" w:hAnsi="Times New Roman" w:cs="Times New Roman"/>
          <w:color w:val="353535"/>
          <w:sz w:val="28"/>
          <w:szCs w:val="28"/>
        </w:rPr>
        <w:t>Automatic updates:</w:t>
      </w:r>
      <w:r w:rsidRPr="00FA19F2">
        <w:rPr>
          <w:rFonts w:ascii="Times New Roman" w:hAnsi="Times New Roman" w:cs="Times New Roman"/>
          <w:color w:val="353535"/>
          <w:sz w:val="28"/>
          <w:szCs w:val="28"/>
        </w:rPr>
        <w:t> Rather than purchasing new software, customers rely on a SaaS provider to automatically perform the updates.</w:t>
      </w:r>
    </w:p>
    <w:p w14:paraId="7347BFF7" w14:textId="4AFCD86F" w:rsidR="00A00E3E" w:rsidRDefault="008F737D" w:rsidP="00FA19F2">
      <w:pPr>
        <w:numPr>
          <w:ilvl w:val="0"/>
          <w:numId w:val="6"/>
        </w:numPr>
        <w:shd w:val="clear" w:color="auto" w:fill="FFFFFF"/>
        <w:spacing w:before="100" w:beforeAutospacing="1" w:after="100" w:afterAutospacing="1" w:line="240" w:lineRule="auto"/>
        <w:ind w:left="960"/>
        <w:rPr>
          <w:rFonts w:ascii="Times New Roman" w:hAnsi="Times New Roman" w:cs="Times New Roman"/>
          <w:color w:val="353535"/>
          <w:sz w:val="28"/>
          <w:szCs w:val="28"/>
        </w:rPr>
      </w:pPr>
      <w:r w:rsidRPr="00FA19F2">
        <w:rPr>
          <w:rStyle w:val="Strong"/>
          <w:rFonts w:ascii="Times New Roman" w:hAnsi="Times New Roman" w:cs="Times New Roman"/>
          <w:color w:val="353535"/>
          <w:sz w:val="28"/>
          <w:szCs w:val="28"/>
        </w:rPr>
        <w:t>Scalability: </w:t>
      </w:r>
      <w:r w:rsidRPr="00FA19F2">
        <w:rPr>
          <w:rFonts w:ascii="Times New Roman" w:hAnsi="Times New Roman" w:cs="Times New Roman"/>
          <w:color w:val="353535"/>
          <w:sz w:val="28"/>
          <w:szCs w:val="28"/>
        </w:rPr>
        <w:t>It allows the users to access the services and features on-demand.</w:t>
      </w:r>
    </w:p>
    <w:p w14:paraId="6107F1D7" w14:textId="08D5A4F1" w:rsidR="007151D6" w:rsidRDefault="007151D6" w:rsidP="007151D6">
      <w:pPr>
        <w:shd w:val="clear" w:color="auto" w:fill="FFFFFF"/>
        <w:spacing w:before="100" w:beforeAutospacing="1" w:after="100" w:afterAutospacing="1" w:line="240" w:lineRule="auto"/>
        <w:rPr>
          <w:rStyle w:val="Strong"/>
          <w:rFonts w:ascii="Times New Roman" w:hAnsi="Times New Roman" w:cs="Times New Roman"/>
          <w:color w:val="353535"/>
          <w:sz w:val="28"/>
          <w:szCs w:val="28"/>
        </w:rPr>
      </w:pPr>
    </w:p>
    <w:p w14:paraId="4AF4D92A" w14:textId="7EA79070" w:rsidR="007151D6" w:rsidRPr="007151D6" w:rsidRDefault="007151D6" w:rsidP="007151D6">
      <w:pPr>
        <w:shd w:val="clear" w:color="auto" w:fill="FFFFFF"/>
        <w:spacing w:before="100" w:beforeAutospacing="1" w:after="100" w:afterAutospacing="1" w:line="240" w:lineRule="auto"/>
        <w:jc w:val="center"/>
        <w:rPr>
          <w:rFonts w:ascii="Times New Roman" w:hAnsi="Times New Roman" w:cs="Times New Roman"/>
          <w:b/>
          <w:bCs/>
          <w:color w:val="353535"/>
          <w:sz w:val="28"/>
          <w:szCs w:val="28"/>
        </w:rPr>
      </w:pPr>
      <w:proofErr w:type="spellStart"/>
      <w:r w:rsidRPr="007151D6">
        <w:rPr>
          <w:rFonts w:ascii="Times New Roman" w:hAnsi="Times New Roman" w:cs="Times New Roman"/>
          <w:b/>
          <w:bCs/>
          <w:color w:val="353535"/>
          <w:sz w:val="28"/>
          <w:szCs w:val="28"/>
        </w:rPr>
        <w:lastRenderedPageBreak/>
        <w:t>Paas</w:t>
      </w:r>
      <w:proofErr w:type="spellEnd"/>
    </w:p>
    <w:p w14:paraId="4C8E0BB6" w14:textId="77777777" w:rsidR="007151D6" w:rsidRDefault="007151D6" w:rsidP="007151D6">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353535"/>
          <w:sz w:val="28"/>
          <w:szCs w:val="28"/>
        </w:rPr>
      </w:pPr>
      <w:r w:rsidRPr="007151D6">
        <w:rPr>
          <w:rFonts w:ascii="Times New Roman" w:hAnsi="Times New Roman" w:cs="Times New Roman"/>
          <w:color w:val="353535"/>
          <w:sz w:val="28"/>
          <w:szCs w:val="28"/>
        </w:rPr>
        <w:t>The capability provided to the consumer is to deploy onto the cloud infrastructure consumer-created or acquired applications created using</w:t>
      </w:r>
      <w:r>
        <w:rPr>
          <w:rFonts w:ascii="Times New Roman" w:hAnsi="Times New Roman" w:cs="Times New Roman"/>
          <w:color w:val="353535"/>
          <w:sz w:val="28"/>
          <w:szCs w:val="28"/>
        </w:rPr>
        <w:t xml:space="preserve"> </w:t>
      </w:r>
      <w:r w:rsidRPr="007151D6">
        <w:rPr>
          <w:rFonts w:ascii="Times New Roman" w:hAnsi="Times New Roman" w:cs="Times New Roman"/>
          <w:color w:val="353535"/>
          <w:sz w:val="28"/>
          <w:szCs w:val="28"/>
        </w:rPr>
        <w:t xml:space="preserve">programming languages, libraries, services, and tools supported by the provider. </w:t>
      </w:r>
    </w:p>
    <w:p w14:paraId="5CFEA811" w14:textId="25FF5B2E" w:rsidR="007151D6" w:rsidRDefault="007151D6" w:rsidP="007151D6">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353535"/>
          <w:sz w:val="28"/>
          <w:szCs w:val="28"/>
        </w:rPr>
      </w:pPr>
      <w:r w:rsidRPr="007151D6">
        <w:rPr>
          <w:rFonts w:ascii="Times New Roman" w:hAnsi="Times New Roman" w:cs="Times New Roman"/>
          <w:color w:val="353535"/>
          <w:sz w:val="28"/>
          <w:szCs w:val="28"/>
        </w:rPr>
        <w:t>The consume</w:t>
      </w:r>
      <w:r w:rsidR="00F40DB6">
        <w:rPr>
          <w:rFonts w:ascii="Times New Roman" w:hAnsi="Times New Roman" w:cs="Times New Roman"/>
          <w:color w:val="353535"/>
          <w:sz w:val="28"/>
          <w:szCs w:val="28"/>
        </w:rPr>
        <w:t xml:space="preserve"> </w:t>
      </w:r>
      <w:r w:rsidRPr="007151D6">
        <w:rPr>
          <w:rFonts w:ascii="Times New Roman" w:hAnsi="Times New Roman" w:cs="Times New Roman"/>
          <w:color w:val="353535"/>
          <w:sz w:val="28"/>
          <w:szCs w:val="28"/>
        </w:rPr>
        <w:t>r does not manage or control the underlying cloud infrastructure including network, servers, operating systems, or storage, but has control over the deployed applications and possibly configuration settings for the application-hosting environment</w:t>
      </w:r>
      <w:r>
        <w:rPr>
          <w:rFonts w:ascii="Times New Roman" w:hAnsi="Times New Roman" w:cs="Times New Roman"/>
          <w:color w:val="353535"/>
          <w:sz w:val="28"/>
          <w:szCs w:val="28"/>
        </w:rPr>
        <w:t>.</w:t>
      </w:r>
    </w:p>
    <w:p w14:paraId="69D71172" w14:textId="77777777" w:rsidR="007151D6" w:rsidRDefault="007151D6" w:rsidP="007151D6">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353535"/>
          <w:sz w:val="28"/>
          <w:szCs w:val="28"/>
        </w:rPr>
      </w:pPr>
      <w:r w:rsidRPr="007151D6">
        <w:rPr>
          <w:rFonts w:ascii="Times New Roman" w:hAnsi="Times New Roman" w:cs="Times New Roman"/>
          <w:color w:val="353535"/>
          <w:sz w:val="28"/>
          <w:szCs w:val="28"/>
        </w:rPr>
        <w:t xml:space="preserve">Example for </w:t>
      </w:r>
      <w:proofErr w:type="spellStart"/>
      <w:r w:rsidRPr="007151D6">
        <w:rPr>
          <w:rFonts w:ascii="Times New Roman" w:hAnsi="Times New Roman" w:cs="Times New Roman"/>
          <w:color w:val="353535"/>
          <w:sz w:val="28"/>
          <w:szCs w:val="28"/>
        </w:rPr>
        <w:t>paas</w:t>
      </w:r>
      <w:proofErr w:type="spellEnd"/>
      <w:r w:rsidRPr="007151D6">
        <w:rPr>
          <w:rFonts w:ascii="Times New Roman" w:hAnsi="Times New Roman" w:cs="Times New Roman"/>
          <w:color w:val="353535"/>
          <w:sz w:val="28"/>
          <w:szCs w:val="28"/>
        </w:rPr>
        <w:t xml:space="preserve"> </w:t>
      </w:r>
      <w:proofErr w:type="gramStart"/>
      <w:r w:rsidRPr="007151D6">
        <w:rPr>
          <w:rFonts w:ascii="Times New Roman" w:hAnsi="Times New Roman" w:cs="Times New Roman"/>
          <w:color w:val="353535"/>
          <w:sz w:val="28"/>
          <w:szCs w:val="28"/>
        </w:rPr>
        <w:t>services :</w:t>
      </w:r>
      <w:proofErr w:type="gramEnd"/>
    </w:p>
    <w:p w14:paraId="137D81CB" w14:textId="2140DD13" w:rsidR="007151D6" w:rsidRDefault="007151D6" w:rsidP="007151D6">
      <w:pPr>
        <w:pStyle w:val="ListParagraph"/>
        <w:numPr>
          <w:ilvl w:val="1"/>
          <w:numId w:val="3"/>
        </w:numPr>
        <w:shd w:val="clear" w:color="auto" w:fill="FFFFFF"/>
        <w:spacing w:before="100" w:beforeAutospacing="1" w:after="100" w:afterAutospacing="1" w:line="240" w:lineRule="auto"/>
        <w:rPr>
          <w:rFonts w:ascii="Times New Roman" w:hAnsi="Times New Roman" w:cs="Times New Roman"/>
          <w:color w:val="353535"/>
          <w:sz w:val="28"/>
          <w:szCs w:val="28"/>
        </w:rPr>
      </w:pPr>
      <w:r w:rsidRPr="007151D6">
        <w:rPr>
          <w:rFonts w:ascii="Times New Roman" w:hAnsi="Times New Roman" w:cs="Times New Roman"/>
          <w:color w:val="353535"/>
          <w:sz w:val="28"/>
          <w:szCs w:val="28"/>
        </w:rPr>
        <w:t>Heroku,</w:t>
      </w:r>
      <w:r w:rsidR="00094BBD">
        <w:rPr>
          <w:rFonts w:ascii="Times New Roman" w:hAnsi="Times New Roman" w:cs="Times New Roman"/>
          <w:color w:val="353535"/>
          <w:sz w:val="28"/>
          <w:szCs w:val="28"/>
        </w:rPr>
        <w:t xml:space="preserve"> </w:t>
      </w:r>
      <w:r w:rsidRPr="007151D6">
        <w:rPr>
          <w:rFonts w:ascii="Times New Roman" w:hAnsi="Times New Roman" w:cs="Times New Roman"/>
          <w:color w:val="353535"/>
          <w:sz w:val="28"/>
          <w:szCs w:val="28"/>
        </w:rPr>
        <w:t>Microsoft Azure,</w:t>
      </w:r>
      <w:r w:rsidR="00094BBD">
        <w:rPr>
          <w:rFonts w:ascii="Times New Roman" w:hAnsi="Times New Roman" w:cs="Times New Roman"/>
          <w:color w:val="353535"/>
          <w:sz w:val="28"/>
          <w:szCs w:val="28"/>
        </w:rPr>
        <w:t xml:space="preserve"> </w:t>
      </w:r>
      <w:r w:rsidRPr="007151D6">
        <w:rPr>
          <w:rFonts w:ascii="Times New Roman" w:hAnsi="Times New Roman" w:cs="Times New Roman"/>
          <w:color w:val="353535"/>
          <w:sz w:val="28"/>
          <w:szCs w:val="28"/>
        </w:rPr>
        <w:t>Google app engine,</w:t>
      </w:r>
      <w:r w:rsidR="00094BBD">
        <w:rPr>
          <w:rFonts w:ascii="Times New Roman" w:hAnsi="Times New Roman" w:cs="Times New Roman"/>
          <w:color w:val="353535"/>
          <w:sz w:val="28"/>
          <w:szCs w:val="28"/>
        </w:rPr>
        <w:t xml:space="preserve"> </w:t>
      </w:r>
      <w:r w:rsidRPr="007151D6">
        <w:rPr>
          <w:rFonts w:ascii="Times New Roman" w:hAnsi="Times New Roman" w:cs="Times New Roman"/>
          <w:color w:val="353535"/>
          <w:sz w:val="28"/>
          <w:szCs w:val="28"/>
        </w:rPr>
        <w:t>force.com,</w:t>
      </w:r>
      <w:r w:rsidR="00094BBD">
        <w:rPr>
          <w:rFonts w:ascii="Times New Roman" w:hAnsi="Times New Roman" w:cs="Times New Roman"/>
          <w:color w:val="353535"/>
          <w:sz w:val="28"/>
          <w:szCs w:val="28"/>
        </w:rPr>
        <w:t xml:space="preserve"> </w:t>
      </w:r>
      <w:r w:rsidRPr="007151D6">
        <w:rPr>
          <w:rFonts w:ascii="Times New Roman" w:hAnsi="Times New Roman" w:cs="Times New Roman"/>
          <w:color w:val="353535"/>
          <w:sz w:val="28"/>
          <w:szCs w:val="28"/>
        </w:rPr>
        <w:t>now-a-days firebase also</w:t>
      </w:r>
    </w:p>
    <w:p w14:paraId="3CC9E142" w14:textId="20D2EB16" w:rsidR="007151D6" w:rsidRPr="007151D6" w:rsidRDefault="007151D6" w:rsidP="007151D6">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353535"/>
          <w:sz w:val="28"/>
          <w:szCs w:val="28"/>
        </w:rPr>
      </w:pPr>
      <w:r w:rsidRPr="007151D6">
        <w:rPr>
          <w:rFonts w:ascii="Times New Roman" w:hAnsi="Times New Roman" w:cs="Times New Roman"/>
          <w:color w:val="353535"/>
          <w:sz w:val="28"/>
          <w:szCs w:val="28"/>
        </w:rPr>
        <w:t>Instead of ready-made applications or services, PaaS provides the platform for developing such applications and services.</w:t>
      </w:r>
    </w:p>
    <w:p w14:paraId="27D3720D" w14:textId="2ACAA5C7" w:rsidR="007151D6" w:rsidRPr="007151D6" w:rsidRDefault="007151D6" w:rsidP="007151D6">
      <w:pPr>
        <w:shd w:val="clear" w:color="auto" w:fill="FFFFFF"/>
        <w:spacing w:before="100" w:beforeAutospacing="1" w:after="100" w:afterAutospacing="1" w:line="240" w:lineRule="auto"/>
        <w:rPr>
          <w:rFonts w:ascii="Times New Roman" w:hAnsi="Times New Roman" w:cs="Times New Roman"/>
          <w:b/>
          <w:bCs/>
          <w:color w:val="353535"/>
          <w:sz w:val="28"/>
          <w:szCs w:val="28"/>
        </w:rPr>
      </w:pPr>
      <w:r w:rsidRPr="007151D6">
        <w:rPr>
          <w:rFonts w:ascii="Times New Roman" w:hAnsi="Times New Roman" w:cs="Times New Roman"/>
          <w:b/>
          <w:bCs/>
          <w:color w:val="353535"/>
          <w:sz w:val="28"/>
          <w:szCs w:val="28"/>
        </w:rPr>
        <w:t>Advantages and Disadvantages:</w:t>
      </w:r>
    </w:p>
    <w:p w14:paraId="46394871" w14:textId="77777777" w:rsidR="007151D6" w:rsidRDefault="007151D6" w:rsidP="007151D6">
      <w:pPr>
        <w:pStyle w:val="ListParagraph"/>
        <w:numPr>
          <w:ilvl w:val="0"/>
          <w:numId w:val="74"/>
        </w:numPr>
        <w:shd w:val="clear" w:color="auto" w:fill="FFFFFF"/>
        <w:spacing w:before="100" w:beforeAutospacing="1" w:after="100" w:afterAutospacing="1" w:line="240" w:lineRule="auto"/>
        <w:rPr>
          <w:rFonts w:ascii="Times New Roman" w:hAnsi="Times New Roman" w:cs="Times New Roman"/>
          <w:color w:val="353535"/>
          <w:sz w:val="28"/>
          <w:szCs w:val="28"/>
        </w:rPr>
      </w:pPr>
      <w:r w:rsidRPr="007151D6">
        <w:rPr>
          <w:rFonts w:ascii="Times New Roman" w:hAnsi="Times New Roman" w:cs="Times New Roman"/>
          <w:color w:val="353535"/>
          <w:sz w:val="28"/>
          <w:szCs w:val="28"/>
        </w:rPr>
        <w:t>You or your organization are responsible for the updating the software developed</w:t>
      </w:r>
    </w:p>
    <w:p w14:paraId="5B4E6EF3" w14:textId="77777777" w:rsidR="007151D6" w:rsidRDefault="007151D6" w:rsidP="007151D6">
      <w:pPr>
        <w:pStyle w:val="ListParagraph"/>
        <w:numPr>
          <w:ilvl w:val="0"/>
          <w:numId w:val="74"/>
        </w:numPr>
        <w:shd w:val="clear" w:color="auto" w:fill="FFFFFF"/>
        <w:spacing w:before="100" w:beforeAutospacing="1" w:after="100" w:afterAutospacing="1" w:line="240" w:lineRule="auto"/>
        <w:rPr>
          <w:rFonts w:ascii="Times New Roman" w:hAnsi="Times New Roman" w:cs="Times New Roman"/>
          <w:color w:val="353535"/>
          <w:sz w:val="28"/>
          <w:szCs w:val="28"/>
        </w:rPr>
      </w:pPr>
      <w:r w:rsidRPr="007151D6">
        <w:rPr>
          <w:rFonts w:ascii="Times New Roman" w:hAnsi="Times New Roman" w:cs="Times New Roman"/>
          <w:color w:val="353535"/>
          <w:sz w:val="28"/>
          <w:szCs w:val="28"/>
        </w:rPr>
        <w:t>No need to provision servers. This is handled by the PaaS Cloud Provider.</w:t>
      </w:r>
    </w:p>
    <w:p w14:paraId="0725713E" w14:textId="7DCC33AE" w:rsidR="007151D6" w:rsidRDefault="007151D6" w:rsidP="007151D6">
      <w:pPr>
        <w:pStyle w:val="ListParagraph"/>
        <w:numPr>
          <w:ilvl w:val="0"/>
          <w:numId w:val="74"/>
        </w:numPr>
        <w:shd w:val="clear" w:color="auto" w:fill="FFFFFF"/>
        <w:spacing w:before="100" w:beforeAutospacing="1" w:after="100" w:afterAutospacing="1" w:line="240" w:lineRule="auto"/>
        <w:rPr>
          <w:rFonts w:ascii="Times New Roman" w:hAnsi="Times New Roman" w:cs="Times New Roman"/>
          <w:color w:val="353535"/>
          <w:sz w:val="28"/>
          <w:szCs w:val="28"/>
        </w:rPr>
      </w:pPr>
      <w:r w:rsidRPr="007151D6">
        <w:rPr>
          <w:rFonts w:ascii="Times New Roman" w:hAnsi="Times New Roman" w:cs="Times New Roman"/>
          <w:color w:val="353535"/>
          <w:sz w:val="28"/>
          <w:szCs w:val="28"/>
        </w:rPr>
        <w:t xml:space="preserve">No need to manage the underlying data </w:t>
      </w:r>
      <w:proofErr w:type="spellStart"/>
      <w:r w:rsidRPr="007151D6">
        <w:rPr>
          <w:rFonts w:ascii="Times New Roman" w:hAnsi="Times New Roman" w:cs="Times New Roman"/>
          <w:color w:val="353535"/>
          <w:sz w:val="28"/>
          <w:szCs w:val="28"/>
        </w:rPr>
        <w:t>cent</w:t>
      </w:r>
      <w:r>
        <w:rPr>
          <w:rFonts w:ascii="Times New Roman" w:hAnsi="Times New Roman" w:cs="Times New Roman"/>
          <w:color w:val="353535"/>
          <w:sz w:val="28"/>
          <w:szCs w:val="28"/>
        </w:rPr>
        <w:t>e</w:t>
      </w:r>
      <w:r w:rsidR="00183B68">
        <w:rPr>
          <w:rFonts w:ascii="Times New Roman" w:hAnsi="Times New Roman" w:cs="Times New Roman"/>
          <w:color w:val="353535"/>
          <w:sz w:val="28"/>
          <w:szCs w:val="28"/>
        </w:rPr>
        <w:t>r</w:t>
      </w:r>
      <w:proofErr w:type="spellEnd"/>
      <w:r w:rsidRPr="007151D6">
        <w:rPr>
          <w:rFonts w:ascii="Times New Roman" w:hAnsi="Times New Roman" w:cs="Times New Roman"/>
          <w:color w:val="353535"/>
          <w:sz w:val="28"/>
          <w:szCs w:val="28"/>
        </w:rPr>
        <w:t>. This is handled by the PaaS Cloud Provider.</w:t>
      </w:r>
    </w:p>
    <w:p w14:paraId="1DE79CD0" w14:textId="20F78473" w:rsidR="002E6B77" w:rsidRDefault="002E6B77" w:rsidP="002E6B77">
      <w:pPr>
        <w:shd w:val="clear" w:color="auto" w:fill="FFFFFF"/>
        <w:spacing w:before="100" w:beforeAutospacing="1" w:after="100" w:afterAutospacing="1" w:line="240" w:lineRule="auto"/>
        <w:rPr>
          <w:rFonts w:ascii="Times New Roman" w:hAnsi="Times New Roman" w:cs="Times New Roman"/>
          <w:color w:val="353535"/>
          <w:sz w:val="28"/>
          <w:szCs w:val="28"/>
        </w:rPr>
      </w:pPr>
    </w:p>
    <w:p w14:paraId="52A102CC" w14:textId="05F52FD8" w:rsidR="002E6B77" w:rsidRDefault="002E6B77" w:rsidP="002E6B77">
      <w:pPr>
        <w:shd w:val="clear" w:color="auto" w:fill="FFFFFF"/>
        <w:spacing w:before="100" w:beforeAutospacing="1" w:after="100" w:afterAutospacing="1" w:line="240" w:lineRule="auto"/>
        <w:rPr>
          <w:rFonts w:ascii="Times New Roman" w:hAnsi="Times New Roman" w:cs="Times New Roman"/>
          <w:color w:val="353535"/>
          <w:sz w:val="28"/>
          <w:szCs w:val="28"/>
        </w:rPr>
      </w:pPr>
    </w:p>
    <w:p w14:paraId="2A391BE1" w14:textId="6BEF593B" w:rsidR="002E6B77" w:rsidRDefault="002E6B77" w:rsidP="002E6B77">
      <w:pPr>
        <w:shd w:val="clear" w:color="auto" w:fill="FFFFFF"/>
        <w:spacing w:before="100" w:beforeAutospacing="1" w:after="100" w:afterAutospacing="1" w:line="240" w:lineRule="auto"/>
        <w:rPr>
          <w:rFonts w:ascii="Times New Roman" w:hAnsi="Times New Roman" w:cs="Times New Roman"/>
          <w:color w:val="353535"/>
          <w:sz w:val="28"/>
          <w:szCs w:val="28"/>
        </w:rPr>
      </w:pPr>
    </w:p>
    <w:p w14:paraId="583F2C1C" w14:textId="0A8C1BCC" w:rsidR="002E6B77" w:rsidRDefault="002E6B77" w:rsidP="002E6B77">
      <w:pPr>
        <w:shd w:val="clear" w:color="auto" w:fill="FFFFFF"/>
        <w:spacing w:before="100" w:beforeAutospacing="1" w:after="100" w:afterAutospacing="1" w:line="240" w:lineRule="auto"/>
        <w:rPr>
          <w:rFonts w:ascii="Times New Roman" w:hAnsi="Times New Roman" w:cs="Times New Roman"/>
          <w:color w:val="353535"/>
          <w:sz w:val="28"/>
          <w:szCs w:val="28"/>
        </w:rPr>
      </w:pPr>
    </w:p>
    <w:p w14:paraId="3C130A9F" w14:textId="418B415D" w:rsidR="002E6B77" w:rsidRDefault="002E6B77" w:rsidP="002E6B77">
      <w:pPr>
        <w:shd w:val="clear" w:color="auto" w:fill="FFFFFF"/>
        <w:spacing w:before="100" w:beforeAutospacing="1" w:after="100" w:afterAutospacing="1" w:line="240" w:lineRule="auto"/>
        <w:rPr>
          <w:rFonts w:ascii="Times New Roman" w:hAnsi="Times New Roman" w:cs="Times New Roman"/>
          <w:color w:val="353535"/>
          <w:sz w:val="28"/>
          <w:szCs w:val="28"/>
        </w:rPr>
      </w:pPr>
    </w:p>
    <w:p w14:paraId="16577131" w14:textId="339E2790" w:rsidR="002E6B77" w:rsidRDefault="002E6B77" w:rsidP="002E6B77">
      <w:pPr>
        <w:shd w:val="clear" w:color="auto" w:fill="FFFFFF"/>
        <w:spacing w:before="100" w:beforeAutospacing="1" w:after="100" w:afterAutospacing="1" w:line="240" w:lineRule="auto"/>
        <w:rPr>
          <w:rFonts w:ascii="Times New Roman" w:hAnsi="Times New Roman" w:cs="Times New Roman"/>
          <w:color w:val="353535"/>
          <w:sz w:val="28"/>
          <w:szCs w:val="28"/>
        </w:rPr>
      </w:pPr>
    </w:p>
    <w:p w14:paraId="55609315" w14:textId="74F76950" w:rsidR="002E6B77" w:rsidRDefault="002E6B77" w:rsidP="002E6B77">
      <w:pPr>
        <w:shd w:val="clear" w:color="auto" w:fill="FFFFFF"/>
        <w:spacing w:before="100" w:beforeAutospacing="1" w:after="100" w:afterAutospacing="1" w:line="240" w:lineRule="auto"/>
        <w:rPr>
          <w:rFonts w:ascii="Times New Roman" w:hAnsi="Times New Roman" w:cs="Times New Roman"/>
          <w:color w:val="353535"/>
          <w:sz w:val="28"/>
          <w:szCs w:val="28"/>
        </w:rPr>
      </w:pPr>
    </w:p>
    <w:p w14:paraId="5290165A" w14:textId="7CB650EF" w:rsidR="002E6B77" w:rsidRDefault="002E6B77" w:rsidP="002E6B77">
      <w:pPr>
        <w:shd w:val="clear" w:color="auto" w:fill="FFFFFF"/>
        <w:spacing w:before="100" w:beforeAutospacing="1" w:after="100" w:afterAutospacing="1" w:line="240" w:lineRule="auto"/>
        <w:rPr>
          <w:rFonts w:ascii="Times New Roman" w:hAnsi="Times New Roman" w:cs="Times New Roman"/>
          <w:color w:val="353535"/>
          <w:sz w:val="28"/>
          <w:szCs w:val="28"/>
        </w:rPr>
      </w:pPr>
    </w:p>
    <w:p w14:paraId="794BE3A5" w14:textId="6F6936D6" w:rsidR="002E6B77" w:rsidRDefault="002E6B77" w:rsidP="002E6B77">
      <w:pPr>
        <w:shd w:val="clear" w:color="auto" w:fill="FFFFFF"/>
        <w:spacing w:before="100" w:beforeAutospacing="1" w:after="100" w:afterAutospacing="1" w:line="240" w:lineRule="auto"/>
        <w:rPr>
          <w:rFonts w:ascii="Times New Roman" w:hAnsi="Times New Roman" w:cs="Times New Roman"/>
          <w:color w:val="353535"/>
          <w:sz w:val="28"/>
          <w:szCs w:val="28"/>
        </w:rPr>
      </w:pPr>
    </w:p>
    <w:p w14:paraId="3269A05C" w14:textId="1939C390" w:rsidR="002E6B77" w:rsidRDefault="002E6B77" w:rsidP="002E6B77">
      <w:pPr>
        <w:shd w:val="clear" w:color="auto" w:fill="FFFFFF"/>
        <w:spacing w:before="100" w:beforeAutospacing="1" w:after="100" w:afterAutospacing="1" w:line="240" w:lineRule="auto"/>
        <w:rPr>
          <w:rFonts w:ascii="Times New Roman" w:hAnsi="Times New Roman" w:cs="Times New Roman"/>
          <w:color w:val="353535"/>
          <w:sz w:val="28"/>
          <w:szCs w:val="28"/>
        </w:rPr>
      </w:pPr>
    </w:p>
    <w:p w14:paraId="1B4B0430" w14:textId="77777777" w:rsidR="002E6B77" w:rsidRDefault="002E6B77" w:rsidP="002E6B77">
      <w:pPr>
        <w:shd w:val="clear" w:color="auto" w:fill="FFFFFF"/>
        <w:spacing w:before="100" w:beforeAutospacing="1" w:after="100" w:afterAutospacing="1" w:line="240" w:lineRule="auto"/>
        <w:jc w:val="center"/>
        <w:rPr>
          <w:rFonts w:ascii="Times New Roman" w:hAnsi="Times New Roman" w:cs="Times New Roman"/>
          <w:b/>
          <w:bCs/>
          <w:color w:val="353535"/>
          <w:sz w:val="32"/>
          <w:szCs w:val="32"/>
        </w:rPr>
      </w:pPr>
      <w:proofErr w:type="spellStart"/>
      <w:r w:rsidRPr="002E6B77">
        <w:rPr>
          <w:rFonts w:ascii="Times New Roman" w:hAnsi="Times New Roman" w:cs="Times New Roman"/>
          <w:b/>
          <w:bCs/>
          <w:color w:val="353535"/>
          <w:sz w:val="32"/>
          <w:szCs w:val="32"/>
        </w:rPr>
        <w:lastRenderedPageBreak/>
        <w:t>Iaas</w:t>
      </w:r>
      <w:proofErr w:type="spellEnd"/>
    </w:p>
    <w:p w14:paraId="439FFCC5" w14:textId="77777777" w:rsidR="002E6B77" w:rsidRPr="002E6B77" w:rsidRDefault="002E6B77" w:rsidP="002E6B77">
      <w:pPr>
        <w:pStyle w:val="ListParagraph"/>
        <w:numPr>
          <w:ilvl w:val="0"/>
          <w:numId w:val="74"/>
        </w:numPr>
        <w:shd w:val="clear" w:color="auto" w:fill="FFFFFF"/>
        <w:spacing w:before="100" w:beforeAutospacing="1" w:after="100" w:afterAutospacing="1" w:line="240" w:lineRule="auto"/>
        <w:jc w:val="center"/>
        <w:rPr>
          <w:rFonts w:ascii="Times New Roman" w:hAnsi="Times New Roman" w:cs="Times New Roman"/>
          <w:b/>
          <w:bCs/>
          <w:color w:val="353535"/>
          <w:sz w:val="32"/>
          <w:szCs w:val="32"/>
        </w:rPr>
      </w:pPr>
      <w:r w:rsidRPr="002E6B77">
        <w:rPr>
          <w:rFonts w:ascii="Times New Roman" w:hAnsi="Times New Roman" w:cs="Times New Roman"/>
          <w:color w:val="353535"/>
          <w:sz w:val="32"/>
          <w:szCs w:val="32"/>
        </w:rPr>
        <w:t>The capability provided to the consumer is to provisio</w:t>
      </w:r>
      <w:r>
        <w:rPr>
          <w:rFonts w:ascii="Times New Roman" w:hAnsi="Times New Roman" w:cs="Times New Roman"/>
          <w:color w:val="353535"/>
          <w:sz w:val="32"/>
          <w:szCs w:val="32"/>
        </w:rPr>
        <w:t xml:space="preserve">n </w:t>
      </w:r>
      <w:r w:rsidRPr="002E6B77">
        <w:rPr>
          <w:rFonts w:ascii="Times New Roman" w:hAnsi="Times New Roman" w:cs="Times New Roman"/>
          <w:color w:val="353535"/>
          <w:sz w:val="32"/>
          <w:szCs w:val="32"/>
        </w:rPr>
        <w:t>processing, storage, networks, and other fundamental computin</w:t>
      </w:r>
      <w:r>
        <w:rPr>
          <w:rFonts w:ascii="Times New Roman" w:hAnsi="Times New Roman" w:cs="Times New Roman"/>
          <w:color w:val="353535"/>
          <w:sz w:val="32"/>
          <w:szCs w:val="32"/>
        </w:rPr>
        <w:t xml:space="preserve">g </w:t>
      </w:r>
      <w:r w:rsidRPr="002E6B77">
        <w:rPr>
          <w:rFonts w:ascii="Times New Roman" w:hAnsi="Times New Roman" w:cs="Times New Roman"/>
          <w:color w:val="353535"/>
          <w:sz w:val="32"/>
          <w:szCs w:val="32"/>
        </w:rPr>
        <w:t>resources where the consumer is able to deploy and run arbitrary software, which can include operating systems and applications.</w:t>
      </w:r>
    </w:p>
    <w:p w14:paraId="3F0000A2" w14:textId="2A9596E9" w:rsidR="002E6B77" w:rsidRPr="002E6B77" w:rsidRDefault="002E6B77" w:rsidP="002E6B77">
      <w:pPr>
        <w:pStyle w:val="ListParagraph"/>
        <w:numPr>
          <w:ilvl w:val="0"/>
          <w:numId w:val="74"/>
        </w:numPr>
        <w:shd w:val="clear" w:color="auto" w:fill="FFFFFF"/>
        <w:spacing w:before="100" w:beforeAutospacing="1" w:after="100" w:afterAutospacing="1" w:line="240" w:lineRule="auto"/>
        <w:jc w:val="center"/>
        <w:rPr>
          <w:rFonts w:ascii="Times New Roman" w:hAnsi="Times New Roman" w:cs="Times New Roman"/>
          <w:b/>
          <w:bCs/>
          <w:color w:val="353535"/>
          <w:sz w:val="32"/>
          <w:szCs w:val="32"/>
        </w:rPr>
      </w:pPr>
      <w:r w:rsidRPr="002E6B77">
        <w:rPr>
          <w:rFonts w:ascii="Times New Roman" w:hAnsi="Times New Roman" w:cs="Times New Roman"/>
          <w:color w:val="353535"/>
          <w:sz w:val="32"/>
          <w:szCs w:val="32"/>
        </w:rPr>
        <w:t>The consumer does not manage or control the underlying cloud infrastructure but has control over operating systems, storage</w:t>
      </w:r>
      <w:r>
        <w:rPr>
          <w:rFonts w:ascii="Times New Roman" w:hAnsi="Times New Roman" w:cs="Times New Roman"/>
          <w:color w:val="353535"/>
          <w:sz w:val="32"/>
          <w:szCs w:val="32"/>
        </w:rPr>
        <w:t xml:space="preserve"> </w:t>
      </w:r>
      <w:r w:rsidRPr="002E6B77">
        <w:rPr>
          <w:rFonts w:ascii="Times New Roman" w:hAnsi="Times New Roman" w:cs="Times New Roman"/>
          <w:color w:val="353535"/>
          <w:sz w:val="32"/>
          <w:szCs w:val="32"/>
        </w:rPr>
        <w:t>and deployed applications; and possibly limited control of select</w:t>
      </w:r>
      <w:r w:rsidR="000F6DD9">
        <w:rPr>
          <w:rFonts w:ascii="Times New Roman" w:hAnsi="Times New Roman" w:cs="Times New Roman"/>
          <w:color w:val="353535"/>
          <w:sz w:val="32"/>
          <w:szCs w:val="32"/>
        </w:rPr>
        <w:t xml:space="preserve"> </w:t>
      </w:r>
      <w:r w:rsidRPr="002E6B77">
        <w:rPr>
          <w:rFonts w:ascii="Times New Roman" w:hAnsi="Times New Roman" w:cs="Times New Roman"/>
          <w:color w:val="353535"/>
          <w:sz w:val="32"/>
          <w:szCs w:val="32"/>
        </w:rPr>
        <w:t>networking components (e.g., host firewalls).</w:t>
      </w:r>
    </w:p>
    <w:p w14:paraId="689A34F8" w14:textId="5047060A" w:rsidR="002E6B77" w:rsidRPr="002E6B77" w:rsidRDefault="002E6B77" w:rsidP="002E6B77">
      <w:pPr>
        <w:pStyle w:val="ListParagraph"/>
        <w:numPr>
          <w:ilvl w:val="0"/>
          <w:numId w:val="74"/>
        </w:numPr>
        <w:shd w:val="clear" w:color="auto" w:fill="FFFFFF"/>
        <w:spacing w:before="100" w:beforeAutospacing="1" w:after="100" w:afterAutospacing="1" w:line="240" w:lineRule="auto"/>
        <w:rPr>
          <w:rFonts w:ascii="Times New Roman" w:hAnsi="Times New Roman" w:cs="Times New Roman"/>
          <w:b/>
          <w:bCs/>
          <w:color w:val="353535"/>
          <w:sz w:val="32"/>
          <w:szCs w:val="32"/>
        </w:rPr>
      </w:pPr>
      <w:r w:rsidRPr="002E6B77">
        <w:rPr>
          <w:rFonts w:ascii="Times New Roman" w:hAnsi="Times New Roman" w:cs="Times New Roman"/>
          <w:color w:val="353535"/>
          <w:sz w:val="32"/>
          <w:szCs w:val="32"/>
        </w:rPr>
        <w:t xml:space="preserve">Example for </w:t>
      </w:r>
      <w:proofErr w:type="spellStart"/>
      <w:r w:rsidRPr="002E6B77">
        <w:rPr>
          <w:rFonts w:ascii="Times New Roman" w:hAnsi="Times New Roman" w:cs="Times New Roman"/>
          <w:color w:val="353535"/>
          <w:sz w:val="32"/>
          <w:szCs w:val="32"/>
        </w:rPr>
        <w:t>Iaas</w:t>
      </w:r>
      <w:proofErr w:type="spellEnd"/>
      <w:r w:rsidRPr="002E6B77">
        <w:rPr>
          <w:rFonts w:ascii="Times New Roman" w:hAnsi="Times New Roman" w:cs="Times New Roman"/>
          <w:color w:val="353535"/>
          <w:sz w:val="32"/>
          <w:szCs w:val="32"/>
        </w:rPr>
        <w:t xml:space="preserve"> services:</w:t>
      </w:r>
    </w:p>
    <w:p w14:paraId="61D2FF40" w14:textId="457FBB73" w:rsidR="002E6B77" w:rsidRPr="002E6B77" w:rsidRDefault="002E6B77" w:rsidP="002E6B77">
      <w:pPr>
        <w:pStyle w:val="ListParagraph"/>
        <w:numPr>
          <w:ilvl w:val="1"/>
          <w:numId w:val="74"/>
        </w:numPr>
        <w:shd w:val="clear" w:color="auto" w:fill="FFFFFF"/>
        <w:spacing w:before="100" w:beforeAutospacing="1" w:after="100" w:afterAutospacing="1" w:line="240" w:lineRule="auto"/>
        <w:rPr>
          <w:rFonts w:ascii="Times New Roman" w:hAnsi="Times New Roman" w:cs="Times New Roman"/>
          <w:b/>
          <w:bCs/>
          <w:color w:val="353535"/>
          <w:sz w:val="32"/>
          <w:szCs w:val="32"/>
        </w:rPr>
      </w:pPr>
      <w:r w:rsidRPr="002E6B77">
        <w:rPr>
          <w:rFonts w:ascii="Times New Roman" w:hAnsi="Times New Roman" w:cs="Times New Roman"/>
          <w:color w:val="353535"/>
          <w:sz w:val="32"/>
          <w:szCs w:val="32"/>
        </w:rPr>
        <w:t>Amazon web services,</w:t>
      </w:r>
      <w:r w:rsidR="00703FC9">
        <w:rPr>
          <w:rFonts w:ascii="Times New Roman" w:hAnsi="Times New Roman" w:cs="Times New Roman"/>
          <w:color w:val="353535"/>
          <w:sz w:val="32"/>
          <w:szCs w:val="32"/>
        </w:rPr>
        <w:t xml:space="preserve"> </w:t>
      </w:r>
      <w:r w:rsidRPr="002E6B77">
        <w:rPr>
          <w:rFonts w:ascii="Times New Roman" w:hAnsi="Times New Roman" w:cs="Times New Roman"/>
          <w:color w:val="353535"/>
          <w:sz w:val="32"/>
          <w:szCs w:val="32"/>
        </w:rPr>
        <w:t>Ec2</w:t>
      </w:r>
    </w:p>
    <w:p w14:paraId="76971C54" w14:textId="763235EF" w:rsidR="002E6B77" w:rsidRPr="002E6B77" w:rsidRDefault="002E6B77" w:rsidP="002E6B77">
      <w:pPr>
        <w:shd w:val="clear" w:color="auto" w:fill="FFFFFF"/>
        <w:spacing w:before="100" w:beforeAutospacing="1" w:after="100" w:afterAutospacing="1" w:line="240" w:lineRule="auto"/>
        <w:ind w:firstLine="720"/>
        <w:rPr>
          <w:rFonts w:ascii="Times New Roman" w:hAnsi="Times New Roman" w:cs="Times New Roman"/>
          <w:b/>
          <w:bCs/>
          <w:color w:val="353535"/>
          <w:sz w:val="32"/>
          <w:szCs w:val="32"/>
        </w:rPr>
      </w:pPr>
      <w:r w:rsidRPr="002E6B77">
        <w:rPr>
          <w:rFonts w:ascii="Times New Roman" w:hAnsi="Times New Roman" w:cs="Times New Roman"/>
          <w:b/>
          <w:bCs/>
          <w:color w:val="353535"/>
          <w:sz w:val="32"/>
          <w:szCs w:val="32"/>
        </w:rPr>
        <w:t xml:space="preserve">Advantages and </w:t>
      </w:r>
      <w:proofErr w:type="gramStart"/>
      <w:r w:rsidRPr="002E6B77">
        <w:rPr>
          <w:rFonts w:ascii="Times New Roman" w:hAnsi="Times New Roman" w:cs="Times New Roman"/>
          <w:b/>
          <w:bCs/>
          <w:color w:val="353535"/>
          <w:sz w:val="32"/>
          <w:szCs w:val="32"/>
        </w:rPr>
        <w:t>Disadvantages :</w:t>
      </w:r>
      <w:proofErr w:type="gramEnd"/>
    </w:p>
    <w:p w14:paraId="0BB24D63" w14:textId="52E47537" w:rsidR="002E6B77" w:rsidRDefault="002E6B77" w:rsidP="002E6B77">
      <w:pPr>
        <w:pStyle w:val="ListParagraph"/>
        <w:numPr>
          <w:ilvl w:val="0"/>
          <w:numId w:val="75"/>
        </w:numPr>
        <w:shd w:val="clear" w:color="auto" w:fill="FFFFFF"/>
        <w:spacing w:before="100" w:beforeAutospacing="1" w:after="100" w:afterAutospacing="1" w:line="240" w:lineRule="auto"/>
        <w:rPr>
          <w:rFonts w:ascii="Times New Roman" w:hAnsi="Times New Roman" w:cs="Times New Roman"/>
          <w:color w:val="353535"/>
          <w:sz w:val="32"/>
          <w:szCs w:val="32"/>
        </w:rPr>
      </w:pPr>
      <w:r w:rsidRPr="002E6B77">
        <w:rPr>
          <w:rFonts w:ascii="Times New Roman" w:hAnsi="Times New Roman" w:cs="Times New Roman"/>
          <w:color w:val="353535"/>
          <w:sz w:val="32"/>
          <w:szCs w:val="32"/>
        </w:rPr>
        <w:t>You or your organization are responsible for the</w:t>
      </w:r>
      <w:r w:rsidR="00EB7AC3">
        <w:rPr>
          <w:rFonts w:ascii="Times New Roman" w:hAnsi="Times New Roman" w:cs="Times New Roman"/>
          <w:color w:val="353535"/>
          <w:sz w:val="32"/>
          <w:szCs w:val="32"/>
        </w:rPr>
        <w:t xml:space="preserve"> </w:t>
      </w:r>
      <w:r w:rsidRPr="002E6B77">
        <w:rPr>
          <w:rFonts w:ascii="Times New Roman" w:hAnsi="Times New Roman" w:cs="Times New Roman"/>
          <w:color w:val="353535"/>
          <w:sz w:val="32"/>
          <w:szCs w:val="32"/>
        </w:rPr>
        <w:t>versioning/upgrades of software developed</w:t>
      </w:r>
    </w:p>
    <w:p w14:paraId="362D389F" w14:textId="77777777" w:rsidR="002E6B77" w:rsidRDefault="002E6B77" w:rsidP="002E6B77">
      <w:pPr>
        <w:pStyle w:val="ListParagraph"/>
        <w:numPr>
          <w:ilvl w:val="0"/>
          <w:numId w:val="75"/>
        </w:numPr>
        <w:shd w:val="clear" w:color="auto" w:fill="FFFFFF"/>
        <w:spacing w:before="100" w:beforeAutospacing="1" w:after="100" w:afterAutospacing="1" w:line="240" w:lineRule="auto"/>
        <w:rPr>
          <w:rFonts w:ascii="Times New Roman" w:hAnsi="Times New Roman" w:cs="Times New Roman"/>
          <w:color w:val="353535"/>
          <w:sz w:val="32"/>
          <w:szCs w:val="32"/>
        </w:rPr>
      </w:pPr>
      <w:r w:rsidRPr="002E6B77">
        <w:rPr>
          <w:rFonts w:ascii="Times New Roman" w:hAnsi="Times New Roman" w:cs="Times New Roman"/>
          <w:color w:val="353535"/>
          <w:sz w:val="32"/>
          <w:szCs w:val="32"/>
        </w:rPr>
        <w:t>Dynamic workload is supported</w:t>
      </w:r>
    </w:p>
    <w:p w14:paraId="215BFB4B" w14:textId="79FA2E45" w:rsidR="00EB7AC3" w:rsidRDefault="002E6B77" w:rsidP="00EB7AC3">
      <w:pPr>
        <w:pStyle w:val="ListParagraph"/>
        <w:numPr>
          <w:ilvl w:val="0"/>
          <w:numId w:val="75"/>
        </w:numPr>
        <w:shd w:val="clear" w:color="auto" w:fill="FFFFFF"/>
        <w:spacing w:before="100" w:beforeAutospacing="1" w:after="100" w:afterAutospacing="1" w:line="240" w:lineRule="auto"/>
        <w:rPr>
          <w:rFonts w:ascii="Times New Roman" w:hAnsi="Times New Roman" w:cs="Times New Roman"/>
          <w:color w:val="353535"/>
          <w:sz w:val="32"/>
          <w:szCs w:val="32"/>
        </w:rPr>
      </w:pPr>
      <w:r w:rsidRPr="002E6B77">
        <w:rPr>
          <w:rFonts w:ascii="Times New Roman" w:hAnsi="Times New Roman" w:cs="Times New Roman"/>
          <w:color w:val="353535"/>
          <w:sz w:val="32"/>
          <w:szCs w:val="32"/>
        </w:rPr>
        <w:t>It is flexible</w:t>
      </w:r>
    </w:p>
    <w:p w14:paraId="0DCE0CD3" w14:textId="24C39002" w:rsidR="00EB7AC3" w:rsidRDefault="00EB7AC3" w:rsidP="00EB7AC3">
      <w:pPr>
        <w:shd w:val="clear" w:color="auto" w:fill="FFFFFF"/>
        <w:spacing w:before="100" w:beforeAutospacing="1" w:after="100" w:afterAutospacing="1" w:line="240" w:lineRule="auto"/>
        <w:rPr>
          <w:rFonts w:ascii="Times New Roman" w:hAnsi="Times New Roman" w:cs="Times New Roman"/>
          <w:color w:val="353535"/>
          <w:sz w:val="32"/>
          <w:szCs w:val="32"/>
        </w:rPr>
      </w:pPr>
    </w:p>
    <w:p w14:paraId="7D78519F" w14:textId="0BE04A1C" w:rsidR="00EB7AC3" w:rsidRDefault="00EB7AC3" w:rsidP="00EB7AC3">
      <w:pPr>
        <w:shd w:val="clear" w:color="auto" w:fill="FFFFFF"/>
        <w:spacing w:before="100" w:beforeAutospacing="1" w:after="100" w:afterAutospacing="1" w:line="240" w:lineRule="auto"/>
        <w:rPr>
          <w:rFonts w:ascii="Times New Roman" w:hAnsi="Times New Roman" w:cs="Times New Roman"/>
          <w:color w:val="353535"/>
          <w:sz w:val="32"/>
          <w:szCs w:val="32"/>
        </w:rPr>
      </w:pPr>
    </w:p>
    <w:p w14:paraId="3687C5B3" w14:textId="11B84058" w:rsidR="00EB7AC3" w:rsidRDefault="00EB7AC3" w:rsidP="00EB7AC3">
      <w:pPr>
        <w:shd w:val="clear" w:color="auto" w:fill="FFFFFF"/>
        <w:spacing w:before="100" w:beforeAutospacing="1" w:after="100" w:afterAutospacing="1" w:line="240" w:lineRule="auto"/>
        <w:rPr>
          <w:rFonts w:ascii="Times New Roman" w:hAnsi="Times New Roman" w:cs="Times New Roman"/>
          <w:color w:val="353535"/>
          <w:sz w:val="32"/>
          <w:szCs w:val="32"/>
        </w:rPr>
      </w:pPr>
    </w:p>
    <w:p w14:paraId="64891B0D" w14:textId="7ADFAC91" w:rsidR="00EB7AC3" w:rsidRDefault="00EB7AC3" w:rsidP="00EB7AC3">
      <w:pPr>
        <w:shd w:val="clear" w:color="auto" w:fill="FFFFFF"/>
        <w:spacing w:before="100" w:beforeAutospacing="1" w:after="100" w:afterAutospacing="1" w:line="240" w:lineRule="auto"/>
        <w:rPr>
          <w:rFonts w:ascii="Times New Roman" w:hAnsi="Times New Roman" w:cs="Times New Roman"/>
          <w:color w:val="353535"/>
          <w:sz w:val="32"/>
          <w:szCs w:val="32"/>
        </w:rPr>
      </w:pPr>
    </w:p>
    <w:p w14:paraId="71EC37A0" w14:textId="0E1EE632" w:rsidR="00EB7AC3" w:rsidRDefault="00EB7AC3" w:rsidP="00EB7AC3">
      <w:pPr>
        <w:shd w:val="clear" w:color="auto" w:fill="FFFFFF"/>
        <w:spacing w:before="100" w:beforeAutospacing="1" w:after="100" w:afterAutospacing="1" w:line="240" w:lineRule="auto"/>
        <w:rPr>
          <w:rFonts w:ascii="Times New Roman" w:hAnsi="Times New Roman" w:cs="Times New Roman"/>
          <w:color w:val="353535"/>
          <w:sz w:val="32"/>
          <w:szCs w:val="32"/>
        </w:rPr>
      </w:pPr>
    </w:p>
    <w:p w14:paraId="5271C363" w14:textId="716181C8" w:rsidR="00EB7AC3" w:rsidRDefault="00EB7AC3" w:rsidP="00EB7AC3">
      <w:pPr>
        <w:shd w:val="clear" w:color="auto" w:fill="FFFFFF"/>
        <w:spacing w:before="100" w:beforeAutospacing="1" w:after="100" w:afterAutospacing="1" w:line="240" w:lineRule="auto"/>
        <w:rPr>
          <w:rFonts w:ascii="Times New Roman" w:hAnsi="Times New Roman" w:cs="Times New Roman"/>
          <w:color w:val="353535"/>
          <w:sz w:val="32"/>
          <w:szCs w:val="32"/>
        </w:rPr>
      </w:pPr>
    </w:p>
    <w:p w14:paraId="44BCC72C" w14:textId="1931C405" w:rsidR="00EB7AC3" w:rsidRDefault="00EB7AC3" w:rsidP="00EB7AC3">
      <w:pPr>
        <w:shd w:val="clear" w:color="auto" w:fill="FFFFFF"/>
        <w:spacing w:before="100" w:beforeAutospacing="1" w:after="100" w:afterAutospacing="1" w:line="240" w:lineRule="auto"/>
        <w:rPr>
          <w:rFonts w:ascii="Times New Roman" w:hAnsi="Times New Roman" w:cs="Times New Roman"/>
          <w:color w:val="353535"/>
          <w:sz w:val="32"/>
          <w:szCs w:val="32"/>
        </w:rPr>
      </w:pPr>
    </w:p>
    <w:p w14:paraId="2539AFE9" w14:textId="311E4B0C" w:rsidR="00EB7AC3" w:rsidRDefault="00EB7AC3" w:rsidP="00EB7AC3">
      <w:pPr>
        <w:shd w:val="clear" w:color="auto" w:fill="FFFFFF"/>
        <w:spacing w:before="100" w:beforeAutospacing="1" w:after="100" w:afterAutospacing="1" w:line="240" w:lineRule="auto"/>
        <w:rPr>
          <w:rFonts w:ascii="Times New Roman" w:hAnsi="Times New Roman" w:cs="Times New Roman"/>
          <w:color w:val="353535"/>
          <w:sz w:val="32"/>
          <w:szCs w:val="32"/>
        </w:rPr>
      </w:pPr>
    </w:p>
    <w:p w14:paraId="7231D72F" w14:textId="7D191F61" w:rsidR="00EB7AC3" w:rsidRDefault="00EB7AC3" w:rsidP="00EB7AC3">
      <w:pPr>
        <w:shd w:val="clear" w:color="auto" w:fill="FFFFFF"/>
        <w:spacing w:before="100" w:beforeAutospacing="1" w:after="100" w:afterAutospacing="1" w:line="240" w:lineRule="auto"/>
        <w:rPr>
          <w:rFonts w:ascii="Times New Roman" w:hAnsi="Times New Roman" w:cs="Times New Roman"/>
          <w:color w:val="353535"/>
          <w:sz w:val="32"/>
          <w:szCs w:val="32"/>
        </w:rPr>
      </w:pPr>
    </w:p>
    <w:p w14:paraId="47D5CF70" w14:textId="7083D79F" w:rsidR="00EB7AC3" w:rsidRDefault="00EB7AC3" w:rsidP="00EB7AC3">
      <w:pPr>
        <w:shd w:val="clear" w:color="auto" w:fill="FFFFFF"/>
        <w:spacing w:before="100" w:beforeAutospacing="1" w:after="100" w:afterAutospacing="1" w:line="240" w:lineRule="auto"/>
        <w:rPr>
          <w:rFonts w:ascii="Times New Roman" w:hAnsi="Times New Roman" w:cs="Times New Roman"/>
          <w:color w:val="353535"/>
          <w:sz w:val="32"/>
          <w:szCs w:val="32"/>
        </w:rPr>
      </w:pPr>
    </w:p>
    <w:p w14:paraId="32C1B8C6" w14:textId="2FAB0161" w:rsidR="00EB7AC3" w:rsidRDefault="00EB7AC3" w:rsidP="00EB7AC3">
      <w:pPr>
        <w:shd w:val="clear" w:color="auto" w:fill="FFFFFF"/>
        <w:spacing w:before="100" w:beforeAutospacing="1" w:after="100" w:afterAutospacing="1" w:line="240" w:lineRule="auto"/>
        <w:rPr>
          <w:rFonts w:ascii="Times New Roman" w:hAnsi="Times New Roman" w:cs="Times New Roman"/>
          <w:color w:val="353535"/>
          <w:sz w:val="32"/>
          <w:szCs w:val="32"/>
        </w:rPr>
      </w:pPr>
    </w:p>
    <w:p w14:paraId="247CFE7C" w14:textId="77777777" w:rsidR="005F487B" w:rsidRPr="005F487B" w:rsidRDefault="005F487B" w:rsidP="005F487B">
      <w:pPr>
        <w:pStyle w:val="Heading1"/>
        <w:shd w:val="clear" w:color="auto" w:fill="FFFFFF"/>
        <w:spacing w:before="0" w:beforeAutospacing="0" w:after="0" w:afterAutospacing="0"/>
        <w:jc w:val="center"/>
        <w:textAlignment w:val="baseline"/>
        <w:rPr>
          <w:color w:val="273239"/>
          <w:sz w:val="32"/>
          <w:szCs w:val="32"/>
        </w:rPr>
      </w:pPr>
      <w:r w:rsidRPr="005F487B">
        <w:rPr>
          <w:color w:val="273239"/>
          <w:sz w:val="32"/>
          <w:szCs w:val="32"/>
        </w:rPr>
        <w:lastRenderedPageBreak/>
        <w:t>Difference between Cloud Computing and Grid Computing</w:t>
      </w:r>
    </w:p>
    <w:p w14:paraId="4E60BFB4" w14:textId="02D6F37D" w:rsidR="005F487B" w:rsidRDefault="005F487B" w:rsidP="00EB7AC3">
      <w:pPr>
        <w:shd w:val="clear" w:color="auto" w:fill="FFFFFF"/>
        <w:spacing w:before="100" w:beforeAutospacing="1" w:after="100" w:afterAutospacing="1" w:line="240" w:lineRule="auto"/>
        <w:rPr>
          <w:rFonts w:ascii="Times New Roman" w:hAnsi="Times New Roman" w:cs="Times New Roman"/>
          <w:color w:val="353535"/>
          <w:sz w:val="28"/>
          <w:szCs w:val="28"/>
        </w:rPr>
      </w:pPr>
    </w:p>
    <w:p w14:paraId="2A1FABBD" w14:textId="7233679C" w:rsidR="00EE5DD5" w:rsidRPr="003E323B" w:rsidRDefault="00EE5DD5" w:rsidP="00EE5DD5">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EE5DD5">
        <w:rPr>
          <w:rFonts w:ascii="Arial" w:eastAsia="Times New Roman" w:hAnsi="Arial" w:cs="Arial"/>
          <w:b/>
          <w:bCs/>
          <w:color w:val="273239"/>
          <w:spacing w:val="2"/>
          <w:sz w:val="28"/>
          <w:szCs w:val="28"/>
          <w:bdr w:val="none" w:sz="0" w:space="0" w:color="auto" w:frame="1"/>
          <w:lang w:eastAsia="en-IN"/>
        </w:rPr>
        <w:t>Cloud Computing:</w:t>
      </w:r>
      <w:r w:rsidRPr="00EE5DD5">
        <w:rPr>
          <w:rFonts w:ascii="Arial" w:eastAsia="Times New Roman" w:hAnsi="Arial" w:cs="Arial"/>
          <w:color w:val="273239"/>
          <w:spacing w:val="2"/>
          <w:sz w:val="28"/>
          <w:szCs w:val="28"/>
          <w:lang w:eastAsia="en-IN"/>
        </w:rPr>
        <w:t> </w:t>
      </w:r>
      <w:r w:rsidRPr="00EE5DD5">
        <w:rPr>
          <w:rFonts w:ascii="Arial" w:eastAsia="Times New Roman" w:hAnsi="Arial" w:cs="Arial"/>
          <w:color w:val="273239"/>
          <w:spacing w:val="2"/>
          <w:sz w:val="28"/>
          <w:szCs w:val="28"/>
          <w:lang w:eastAsia="en-IN"/>
        </w:rPr>
        <w:br/>
        <w:t>Cloud Computing is a Client-server computing architecture. In cloud computing, resources are used in centralized pattern and cloud computing is a high accessible service. It is a pay and use business means, in cloud computing, the users pay for the use</w:t>
      </w:r>
      <w:r w:rsidR="009F5A3C" w:rsidRPr="003E323B">
        <w:rPr>
          <w:rFonts w:ascii="Arial" w:eastAsia="Times New Roman" w:hAnsi="Arial" w:cs="Arial"/>
          <w:color w:val="273239"/>
          <w:spacing w:val="2"/>
          <w:sz w:val="28"/>
          <w:szCs w:val="28"/>
          <w:lang w:eastAsia="en-IN"/>
        </w:rPr>
        <w:t>.</w:t>
      </w:r>
    </w:p>
    <w:p w14:paraId="3BD5232D" w14:textId="7AB34CB6" w:rsidR="00EE5DD5" w:rsidRDefault="00EE5DD5" w:rsidP="00EE5DD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B92DA60" w14:textId="4DA82B68" w:rsidR="00EE5DD5" w:rsidRDefault="00EE5DD5" w:rsidP="00EE5DD5">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Pr>
          <w:noProof/>
        </w:rPr>
        <w:drawing>
          <wp:inline distT="0" distB="0" distL="0" distR="0" wp14:anchorId="15DDAABD" wp14:editId="184FEF9D">
            <wp:extent cx="493914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8681" cy="3518329"/>
                    </a:xfrm>
                    <a:prstGeom prst="rect">
                      <a:avLst/>
                    </a:prstGeom>
                    <a:noFill/>
                    <a:ln>
                      <a:noFill/>
                    </a:ln>
                  </pic:spPr>
                </pic:pic>
              </a:graphicData>
            </a:graphic>
          </wp:inline>
        </w:drawing>
      </w:r>
    </w:p>
    <w:p w14:paraId="479618A9" w14:textId="7548F2F3" w:rsidR="00EE5DD5" w:rsidRDefault="00EE5DD5" w:rsidP="00EE5DD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A9D47AC" w14:textId="680BFBF6" w:rsidR="00EE5DD5" w:rsidRPr="00EE5DD5" w:rsidRDefault="00EE5DD5" w:rsidP="00EE5DD5">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3E323B">
        <w:rPr>
          <w:rStyle w:val="Strong"/>
          <w:rFonts w:ascii="Arial" w:hAnsi="Arial" w:cs="Arial"/>
          <w:color w:val="273239"/>
          <w:spacing w:val="2"/>
          <w:sz w:val="28"/>
          <w:szCs w:val="28"/>
          <w:bdr w:val="none" w:sz="0" w:space="0" w:color="auto" w:frame="1"/>
          <w:shd w:val="clear" w:color="auto" w:fill="FFFFFF"/>
        </w:rPr>
        <w:t>Grid Computing:</w:t>
      </w:r>
      <w:r w:rsidRPr="003E323B">
        <w:rPr>
          <w:rFonts w:ascii="Arial" w:hAnsi="Arial" w:cs="Arial"/>
          <w:color w:val="273239"/>
          <w:spacing w:val="2"/>
          <w:sz w:val="28"/>
          <w:szCs w:val="28"/>
          <w:shd w:val="clear" w:color="auto" w:fill="FFFFFF"/>
        </w:rPr>
        <w:t> </w:t>
      </w:r>
      <w:r w:rsidRPr="003E323B">
        <w:rPr>
          <w:rFonts w:ascii="Arial" w:hAnsi="Arial" w:cs="Arial"/>
          <w:color w:val="273239"/>
          <w:spacing w:val="2"/>
          <w:sz w:val="28"/>
          <w:szCs w:val="28"/>
        </w:rPr>
        <w:br/>
      </w:r>
      <w:r w:rsidRPr="003E323B">
        <w:rPr>
          <w:rFonts w:ascii="Arial" w:hAnsi="Arial" w:cs="Arial"/>
          <w:color w:val="273239"/>
          <w:spacing w:val="2"/>
          <w:sz w:val="28"/>
          <w:szCs w:val="28"/>
          <w:shd w:val="clear" w:color="auto" w:fill="FFFFFF"/>
        </w:rPr>
        <w:t>Grid Computing is a Distributed computing architecture. In grid computing, resources are used in collaborative pattern, and also in grid computing, the users do not pay for use.</w:t>
      </w:r>
    </w:p>
    <w:p w14:paraId="0B47A7CE" w14:textId="02B897AD" w:rsidR="00EE5DD5" w:rsidRDefault="00EE5DD5" w:rsidP="00EE5DD5">
      <w:pPr>
        <w:shd w:val="clear" w:color="auto" w:fill="FFFFFF"/>
        <w:spacing w:before="100" w:beforeAutospacing="1" w:after="100" w:afterAutospacing="1" w:line="240" w:lineRule="auto"/>
        <w:jc w:val="center"/>
        <w:rPr>
          <w:rFonts w:ascii="Times New Roman" w:hAnsi="Times New Roman" w:cs="Times New Roman"/>
          <w:color w:val="353535"/>
          <w:sz w:val="28"/>
          <w:szCs w:val="28"/>
        </w:rPr>
      </w:pPr>
      <w:r>
        <w:rPr>
          <w:noProof/>
        </w:rPr>
        <w:drawing>
          <wp:inline distT="0" distB="0" distL="0" distR="0" wp14:anchorId="406EDF96" wp14:editId="7C4BCB06">
            <wp:extent cx="4944745" cy="209896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77" cy="211056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93"/>
        <w:gridCol w:w="3779"/>
        <w:gridCol w:w="4244"/>
      </w:tblGrid>
      <w:tr w:rsidR="006F6BAD" w:rsidRPr="006F6BAD" w14:paraId="2135D977" w14:textId="77777777" w:rsidTr="006F6BAD">
        <w:trPr>
          <w:tblHeader/>
        </w:trPr>
        <w:tc>
          <w:tcPr>
            <w:tcW w:w="0" w:type="auto"/>
            <w:shd w:val="clear" w:color="auto" w:fill="FFFFFF"/>
            <w:tcMar>
              <w:top w:w="150" w:type="dxa"/>
              <w:left w:w="150" w:type="dxa"/>
              <w:bottom w:w="150" w:type="dxa"/>
              <w:right w:w="150" w:type="dxa"/>
            </w:tcMar>
            <w:vAlign w:val="bottom"/>
            <w:hideMark/>
          </w:tcPr>
          <w:p w14:paraId="191C07B4" w14:textId="77777777" w:rsidR="006F6BAD" w:rsidRPr="006F6BAD" w:rsidRDefault="006F6BAD" w:rsidP="006F6BAD">
            <w:pPr>
              <w:spacing w:after="0" w:line="240" w:lineRule="auto"/>
              <w:rPr>
                <w:rFonts w:ascii="Arial" w:eastAsia="Times New Roman" w:hAnsi="Arial" w:cs="Arial"/>
                <w:color w:val="273239"/>
                <w:spacing w:val="2"/>
                <w:sz w:val="28"/>
                <w:szCs w:val="28"/>
                <w:lang w:eastAsia="en-IN"/>
              </w:rPr>
            </w:pPr>
            <w:r w:rsidRPr="006F6BAD">
              <w:rPr>
                <w:rFonts w:ascii="Arial" w:eastAsia="Times New Roman" w:hAnsi="Arial" w:cs="Arial"/>
                <w:color w:val="273239"/>
                <w:spacing w:val="2"/>
                <w:sz w:val="28"/>
                <w:szCs w:val="28"/>
                <w:lang w:eastAsia="en-IN"/>
              </w:rPr>
              <w:lastRenderedPageBreak/>
              <w:t>S.NO</w:t>
            </w:r>
          </w:p>
        </w:tc>
        <w:tc>
          <w:tcPr>
            <w:tcW w:w="0" w:type="auto"/>
            <w:shd w:val="clear" w:color="auto" w:fill="FFFFFF"/>
            <w:tcMar>
              <w:top w:w="150" w:type="dxa"/>
              <w:left w:w="150" w:type="dxa"/>
              <w:bottom w:w="150" w:type="dxa"/>
              <w:right w:w="150" w:type="dxa"/>
            </w:tcMar>
            <w:vAlign w:val="bottom"/>
            <w:hideMark/>
          </w:tcPr>
          <w:p w14:paraId="63603F35" w14:textId="77777777" w:rsidR="006F6BAD" w:rsidRPr="006F6BAD" w:rsidRDefault="006F6BAD" w:rsidP="006F6BAD">
            <w:pPr>
              <w:spacing w:after="150" w:line="240" w:lineRule="auto"/>
              <w:jc w:val="center"/>
              <w:textAlignment w:val="baseline"/>
              <w:rPr>
                <w:rFonts w:ascii="Arial" w:eastAsia="Times New Roman" w:hAnsi="Arial" w:cs="Arial"/>
                <w:color w:val="273239"/>
                <w:spacing w:val="2"/>
                <w:sz w:val="28"/>
                <w:szCs w:val="28"/>
                <w:lang w:eastAsia="en-IN"/>
              </w:rPr>
            </w:pPr>
            <w:r w:rsidRPr="006F6BAD">
              <w:rPr>
                <w:rFonts w:ascii="Arial" w:eastAsia="Times New Roman" w:hAnsi="Arial" w:cs="Arial"/>
                <w:color w:val="273239"/>
                <w:spacing w:val="2"/>
                <w:sz w:val="28"/>
                <w:szCs w:val="28"/>
                <w:lang w:eastAsia="en-IN"/>
              </w:rPr>
              <w:t>Cloud Computing</w:t>
            </w:r>
          </w:p>
        </w:tc>
        <w:tc>
          <w:tcPr>
            <w:tcW w:w="0" w:type="auto"/>
            <w:shd w:val="clear" w:color="auto" w:fill="FFFFFF"/>
            <w:tcMar>
              <w:top w:w="150" w:type="dxa"/>
              <w:left w:w="150" w:type="dxa"/>
              <w:bottom w:w="150" w:type="dxa"/>
              <w:right w:w="150" w:type="dxa"/>
            </w:tcMar>
            <w:vAlign w:val="bottom"/>
            <w:hideMark/>
          </w:tcPr>
          <w:p w14:paraId="7E65C4A5" w14:textId="77777777" w:rsidR="006F6BAD" w:rsidRPr="006F6BAD" w:rsidRDefault="006F6BAD" w:rsidP="006F6BAD">
            <w:pPr>
              <w:spacing w:after="150" w:line="240" w:lineRule="auto"/>
              <w:jc w:val="center"/>
              <w:textAlignment w:val="baseline"/>
              <w:rPr>
                <w:rFonts w:ascii="Arial" w:eastAsia="Times New Roman" w:hAnsi="Arial" w:cs="Arial"/>
                <w:color w:val="273239"/>
                <w:spacing w:val="2"/>
                <w:sz w:val="28"/>
                <w:szCs w:val="28"/>
                <w:lang w:eastAsia="en-IN"/>
              </w:rPr>
            </w:pPr>
            <w:r w:rsidRPr="006F6BAD">
              <w:rPr>
                <w:rFonts w:ascii="Arial" w:eastAsia="Times New Roman" w:hAnsi="Arial" w:cs="Arial"/>
                <w:color w:val="273239"/>
                <w:spacing w:val="2"/>
                <w:sz w:val="28"/>
                <w:szCs w:val="28"/>
                <w:lang w:eastAsia="en-IN"/>
              </w:rPr>
              <w:t>Grid Computing</w:t>
            </w:r>
          </w:p>
        </w:tc>
      </w:tr>
      <w:tr w:rsidR="006F6BAD" w:rsidRPr="006F6BAD" w14:paraId="1D30BC44" w14:textId="77777777" w:rsidTr="006F6BAD">
        <w:tc>
          <w:tcPr>
            <w:tcW w:w="0" w:type="auto"/>
            <w:shd w:val="clear" w:color="auto" w:fill="FFFFFF"/>
            <w:tcMar>
              <w:top w:w="210" w:type="dxa"/>
              <w:left w:w="150" w:type="dxa"/>
              <w:bottom w:w="210" w:type="dxa"/>
              <w:right w:w="150" w:type="dxa"/>
            </w:tcMar>
            <w:vAlign w:val="bottom"/>
            <w:hideMark/>
          </w:tcPr>
          <w:p w14:paraId="29E476E2"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1.</w:t>
            </w:r>
          </w:p>
        </w:tc>
        <w:tc>
          <w:tcPr>
            <w:tcW w:w="0" w:type="auto"/>
            <w:shd w:val="clear" w:color="auto" w:fill="FFFFFF"/>
            <w:tcMar>
              <w:top w:w="210" w:type="dxa"/>
              <w:left w:w="150" w:type="dxa"/>
              <w:bottom w:w="210" w:type="dxa"/>
              <w:right w:w="150" w:type="dxa"/>
            </w:tcMar>
            <w:vAlign w:val="bottom"/>
            <w:hideMark/>
          </w:tcPr>
          <w:p w14:paraId="3CB18EF9"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Cloud computing is a Client-server computing architecture.</w:t>
            </w:r>
          </w:p>
        </w:tc>
        <w:tc>
          <w:tcPr>
            <w:tcW w:w="0" w:type="auto"/>
            <w:shd w:val="clear" w:color="auto" w:fill="FFFFFF"/>
            <w:tcMar>
              <w:top w:w="210" w:type="dxa"/>
              <w:left w:w="150" w:type="dxa"/>
              <w:bottom w:w="210" w:type="dxa"/>
              <w:right w:w="150" w:type="dxa"/>
            </w:tcMar>
            <w:vAlign w:val="bottom"/>
            <w:hideMark/>
          </w:tcPr>
          <w:p w14:paraId="02C6BC41"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While it is a Distributed computing architecture.</w:t>
            </w:r>
          </w:p>
        </w:tc>
      </w:tr>
      <w:tr w:rsidR="006F6BAD" w:rsidRPr="006F6BAD" w14:paraId="5D1D8AB8" w14:textId="77777777" w:rsidTr="006F6BAD">
        <w:tc>
          <w:tcPr>
            <w:tcW w:w="0" w:type="auto"/>
            <w:shd w:val="clear" w:color="auto" w:fill="FFFFFF"/>
            <w:tcMar>
              <w:top w:w="210" w:type="dxa"/>
              <w:left w:w="150" w:type="dxa"/>
              <w:bottom w:w="210" w:type="dxa"/>
              <w:right w:w="150" w:type="dxa"/>
            </w:tcMar>
            <w:vAlign w:val="bottom"/>
            <w:hideMark/>
          </w:tcPr>
          <w:p w14:paraId="71B34E73"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2.</w:t>
            </w:r>
          </w:p>
        </w:tc>
        <w:tc>
          <w:tcPr>
            <w:tcW w:w="0" w:type="auto"/>
            <w:shd w:val="clear" w:color="auto" w:fill="FFFFFF"/>
            <w:tcMar>
              <w:top w:w="210" w:type="dxa"/>
              <w:left w:w="150" w:type="dxa"/>
              <w:bottom w:w="210" w:type="dxa"/>
              <w:right w:w="150" w:type="dxa"/>
            </w:tcMar>
            <w:vAlign w:val="bottom"/>
            <w:hideMark/>
          </w:tcPr>
          <w:p w14:paraId="06D58924"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Cloud computing is a centralized executive.</w:t>
            </w:r>
          </w:p>
        </w:tc>
        <w:tc>
          <w:tcPr>
            <w:tcW w:w="0" w:type="auto"/>
            <w:shd w:val="clear" w:color="auto" w:fill="FFFFFF"/>
            <w:tcMar>
              <w:top w:w="210" w:type="dxa"/>
              <w:left w:w="150" w:type="dxa"/>
              <w:bottom w:w="210" w:type="dxa"/>
              <w:right w:w="150" w:type="dxa"/>
            </w:tcMar>
            <w:vAlign w:val="bottom"/>
            <w:hideMark/>
          </w:tcPr>
          <w:p w14:paraId="48FAEB31"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While grid computing is a decentralized executive.</w:t>
            </w:r>
          </w:p>
        </w:tc>
      </w:tr>
      <w:tr w:rsidR="006F6BAD" w:rsidRPr="006F6BAD" w14:paraId="4586EA70" w14:textId="77777777" w:rsidTr="006F6BAD">
        <w:tc>
          <w:tcPr>
            <w:tcW w:w="0" w:type="auto"/>
            <w:shd w:val="clear" w:color="auto" w:fill="FFFFFF"/>
            <w:tcMar>
              <w:top w:w="210" w:type="dxa"/>
              <w:left w:w="150" w:type="dxa"/>
              <w:bottom w:w="210" w:type="dxa"/>
              <w:right w:w="150" w:type="dxa"/>
            </w:tcMar>
            <w:vAlign w:val="bottom"/>
            <w:hideMark/>
          </w:tcPr>
          <w:p w14:paraId="515F9F77"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3.</w:t>
            </w:r>
          </w:p>
        </w:tc>
        <w:tc>
          <w:tcPr>
            <w:tcW w:w="0" w:type="auto"/>
            <w:shd w:val="clear" w:color="auto" w:fill="FFFFFF"/>
            <w:tcMar>
              <w:top w:w="210" w:type="dxa"/>
              <w:left w:w="150" w:type="dxa"/>
              <w:bottom w:w="210" w:type="dxa"/>
              <w:right w:w="150" w:type="dxa"/>
            </w:tcMar>
            <w:vAlign w:val="bottom"/>
            <w:hideMark/>
          </w:tcPr>
          <w:p w14:paraId="5C758447"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In cloud computing, resources are used in centralized pattern.</w:t>
            </w:r>
          </w:p>
        </w:tc>
        <w:tc>
          <w:tcPr>
            <w:tcW w:w="0" w:type="auto"/>
            <w:shd w:val="clear" w:color="auto" w:fill="FFFFFF"/>
            <w:tcMar>
              <w:top w:w="210" w:type="dxa"/>
              <w:left w:w="150" w:type="dxa"/>
              <w:bottom w:w="210" w:type="dxa"/>
              <w:right w:w="150" w:type="dxa"/>
            </w:tcMar>
            <w:vAlign w:val="bottom"/>
            <w:hideMark/>
          </w:tcPr>
          <w:p w14:paraId="23606EC9"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While in grid computing, resources are used in collaborative pattern.</w:t>
            </w:r>
          </w:p>
        </w:tc>
      </w:tr>
      <w:tr w:rsidR="006F6BAD" w:rsidRPr="006F6BAD" w14:paraId="1006318A" w14:textId="77777777" w:rsidTr="006F6BAD">
        <w:tc>
          <w:tcPr>
            <w:tcW w:w="0" w:type="auto"/>
            <w:shd w:val="clear" w:color="auto" w:fill="FFFFFF"/>
            <w:tcMar>
              <w:top w:w="210" w:type="dxa"/>
              <w:left w:w="150" w:type="dxa"/>
              <w:bottom w:w="210" w:type="dxa"/>
              <w:right w:w="150" w:type="dxa"/>
            </w:tcMar>
            <w:vAlign w:val="bottom"/>
            <w:hideMark/>
          </w:tcPr>
          <w:p w14:paraId="63DCA739"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4.</w:t>
            </w:r>
          </w:p>
        </w:tc>
        <w:tc>
          <w:tcPr>
            <w:tcW w:w="0" w:type="auto"/>
            <w:shd w:val="clear" w:color="auto" w:fill="FFFFFF"/>
            <w:tcMar>
              <w:top w:w="210" w:type="dxa"/>
              <w:left w:w="150" w:type="dxa"/>
              <w:bottom w:w="210" w:type="dxa"/>
              <w:right w:w="150" w:type="dxa"/>
            </w:tcMar>
            <w:vAlign w:val="bottom"/>
            <w:hideMark/>
          </w:tcPr>
          <w:p w14:paraId="23081C10"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It is more flexible than grid computing.</w:t>
            </w:r>
          </w:p>
        </w:tc>
        <w:tc>
          <w:tcPr>
            <w:tcW w:w="0" w:type="auto"/>
            <w:shd w:val="clear" w:color="auto" w:fill="FFFFFF"/>
            <w:tcMar>
              <w:top w:w="210" w:type="dxa"/>
              <w:left w:w="150" w:type="dxa"/>
              <w:bottom w:w="210" w:type="dxa"/>
              <w:right w:w="150" w:type="dxa"/>
            </w:tcMar>
            <w:vAlign w:val="bottom"/>
            <w:hideMark/>
          </w:tcPr>
          <w:p w14:paraId="092949F0"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While it is less flexible than cloud computing.</w:t>
            </w:r>
          </w:p>
        </w:tc>
      </w:tr>
      <w:tr w:rsidR="006F6BAD" w:rsidRPr="006F6BAD" w14:paraId="1283A6B7" w14:textId="77777777" w:rsidTr="006F6BAD">
        <w:tc>
          <w:tcPr>
            <w:tcW w:w="0" w:type="auto"/>
            <w:shd w:val="clear" w:color="auto" w:fill="FFFFFF"/>
            <w:tcMar>
              <w:top w:w="210" w:type="dxa"/>
              <w:left w:w="150" w:type="dxa"/>
              <w:bottom w:w="210" w:type="dxa"/>
              <w:right w:w="150" w:type="dxa"/>
            </w:tcMar>
            <w:vAlign w:val="bottom"/>
            <w:hideMark/>
          </w:tcPr>
          <w:p w14:paraId="58A73B32"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5.</w:t>
            </w:r>
          </w:p>
        </w:tc>
        <w:tc>
          <w:tcPr>
            <w:tcW w:w="0" w:type="auto"/>
            <w:shd w:val="clear" w:color="auto" w:fill="FFFFFF"/>
            <w:tcMar>
              <w:top w:w="210" w:type="dxa"/>
              <w:left w:w="150" w:type="dxa"/>
              <w:bottom w:w="210" w:type="dxa"/>
              <w:right w:w="150" w:type="dxa"/>
            </w:tcMar>
            <w:vAlign w:val="bottom"/>
            <w:hideMark/>
          </w:tcPr>
          <w:p w14:paraId="2296D29E"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In cloud computing, the users pay for the use.</w:t>
            </w:r>
          </w:p>
        </w:tc>
        <w:tc>
          <w:tcPr>
            <w:tcW w:w="0" w:type="auto"/>
            <w:shd w:val="clear" w:color="auto" w:fill="FFFFFF"/>
            <w:tcMar>
              <w:top w:w="210" w:type="dxa"/>
              <w:left w:w="150" w:type="dxa"/>
              <w:bottom w:w="210" w:type="dxa"/>
              <w:right w:w="150" w:type="dxa"/>
            </w:tcMar>
            <w:vAlign w:val="bottom"/>
            <w:hideMark/>
          </w:tcPr>
          <w:p w14:paraId="0F1ACEFE"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While in grid computing, the users do not pay for use.</w:t>
            </w:r>
          </w:p>
        </w:tc>
      </w:tr>
      <w:tr w:rsidR="006F6BAD" w:rsidRPr="006F6BAD" w14:paraId="43529F49" w14:textId="77777777" w:rsidTr="006F6BAD">
        <w:tc>
          <w:tcPr>
            <w:tcW w:w="0" w:type="auto"/>
            <w:shd w:val="clear" w:color="auto" w:fill="FFFFFF"/>
            <w:tcMar>
              <w:top w:w="210" w:type="dxa"/>
              <w:left w:w="150" w:type="dxa"/>
              <w:bottom w:w="210" w:type="dxa"/>
              <w:right w:w="150" w:type="dxa"/>
            </w:tcMar>
            <w:vAlign w:val="bottom"/>
            <w:hideMark/>
          </w:tcPr>
          <w:p w14:paraId="5F9F760C"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6.</w:t>
            </w:r>
          </w:p>
        </w:tc>
        <w:tc>
          <w:tcPr>
            <w:tcW w:w="0" w:type="auto"/>
            <w:shd w:val="clear" w:color="auto" w:fill="FFFFFF"/>
            <w:tcMar>
              <w:top w:w="210" w:type="dxa"/>
              <w:left w:w="150" w:type="dxa"/>
              <w:bottom w:w="210" w:type="dxa"/>
              <w:right w:w="150" w:type="dxa"/>
            </w:tcMar>
            <w:vAlign w:val="bottom"/>
            <w:hideMark/>
          </w:tcPr>
          <w:p w14:paraId="038093B6"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Cloud computing is a high accessible service.</w:t>
            </w:r>
          </w:p>
        </w:tc>
        <w:tc>
          <w:tcPr>
            <w:tcW w:w="0" w:type="auto"/>
            <w:shd w:val="clear" w:color="auto" w:fill="FFFFFF"/>
            <w:tcMar>
              <w:top w:w="210" w:type="dxa"/>
              <w:left w:w="150" w:type="dxa"/>
              <w:bottom w:w="210" w:type="dxa"/>
              <w:right w:w="150" w:type="dxa"/>
            </w:tcMar>
            <w:vAlign w:val="bottom"/>
            <w:hideMark/>
          </w:tcPr>
          <w:p w14:paraId="76AF6F6D"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While grid computing is a low accessible service.</w:t>
            </w:r>
          </w:p>
        </w:tc>
      </w:tr>
      <w:tr w:rsidR="006F6BAD" w:rsidRPr="006F6BAD" w14:paraId="470FC146" w14:textId="77777777" w:rsidTr="006F6BAD">
        <w:tc>
          <w:tcPr>
            <w:tcW w:w="0" w:type="auto"/>
            <w:shd w:val="clear" w:color="auto" w:fill="FFFFFF"/>
            <w:tcMar>
              <w:top w:w="210" w:type="dxa"/>
              <w:left w:w="150" w:type="dxa"/>
              <w:bottom w:w="210" w:type="dxa"/>
              <w:right w:w="150" w:type="dxa"/>
            </w:tcMar>
            <w:vAlign w:val="bottom"/>
            <w:hideMark/>
          </w:tcPr>
          <w:p w14:paraId="53B58291"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7.</w:t>
            </w:r>
          </w:p>
        </w:tc>
        <w:tc>
          <w:tcPr>
            <w:tcW w:w="0" w:type="auto"/>
            <w:shd w:val="clear" w:color="auto" w:fill="FFFFFF"/>
            <w:tcMar>
              <w:top w:w="210" w:type="dxa"/>
              <w:left w:w="150" w:type="dxa"/>
              <w:bottom w:w="210" w:type="dxa"/>
              <w:right w:w="150" w:type="dxa"/>
            </w:tcMar>
            <w:vAlign w:val="bottom"/>
            <w:hideMark/>
          </w:tcPr>
          <w:p w14:paraId="755EE6B7"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It is highly scalable as compared to grid computing.</w:t>
            </w:r>
          </w:p>
        </w:tc>
        <w:tc>
          <w:tcPr>
            <w:tcW w:w="0" w:type="auto"/>
            <w:shd w:val="clear" w:color="auto" w:fill="FFFFFF"/>
            <w:tcMar>
              <w:top w:w="210" w:type="dxa"/>
              <w:left w:w="150" w:type="dxa"/>
              <w:bottom w:w="210" w:type="dxa"/>
              <w:right w:w="150" w:type="dxa"/>
            </w:tcMar>
            <w:vAlign w:val="bottom"/>
            <w:hideMark/>
          </w:tcPr>
          <w:p w14:paraId="54C5E5DA"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While grid computing is low scalable in comparison to cloud computing.</w:t>
            </w:r>
          </w:p>
        </w:tc>
      </w:tr>
      <w:tr w:rsidR="006F6BAD" w:rsidRPr="006F6BAD" w14:paraId="7643BC64" w14:textId="77777777" w:rsidTr="006F6BAD">
        <w:tc>
          <w:tcPr>
            <w:tcW w:w="0" w:type="auto"/>
            <w:shd w:val="clear" w:color="auto" w:fill="FFFFFF"/>
            <w:tcMar>
              <w:top w:w="210" w:type="dxa"/>
              <w:left w:w="150" w:type="dxa"/>
              <w:bottom w:w="210" w:type="dxa"/>
              <w:right w:w="150" w:type="dxa"/>
            </w:tcMar>
            <w:vAlign w:val="bottom"/>
            <w:hideMark/>
          </w:tcPr>
          <w:p w14:paraId="4276758B"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8.</w:t>
            </w:r>
          </w:p>
        </w:tc>
        <w:tc>
          <w:tcPr>
            <w:tcW w:w="0" w:type="auto"/>
            <w:shd w:val="clear" w:color="auto" w:fill="FFFFFF"/>
            <w:tcMar>
              <w:top w:w="210" w:type="dxa"/>
              <w:left w:w="150" w:type="dxa"/>
              <w:bottom w:w="210" w:type="dxa"/>
              <w:right w:w="150" w:type="dxa"/>
            </w:tcMar>
            <w:vAlign w:val="bottom"/>
            <w:hideMark/>
          </w:tcPr>
          <w:p w14:paraId="55882A8A"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It can be accessed through standard web protocols.</w:t>
            </w:r>
          </w:p>
        </w:tc>
        <w:tc>
          <w:tcPr>
            <w:tcW w:w="0" w:type="auto"/>
            <w:shd w:val="clear" w:color="auto" w:fill="FFFFFF"/>
            <w:tcMar>
              <w:top w:w="210" w:type="dxa"/>
              <w:left w:w="150" w:type="dxa"/>
              <w:bottom w:w="210" w:type="dxa"/>
              <w:right w:w="150" w:type="dxa"/>
            </w:tcMar>
            <w:vAlign w:val="bottom"/>
            <w:hideMark/>
          </w:tcPr>
          <w:p w14:paraId="63D4D030" w14:textId="77777777" w:rsidR="006F6BAD" w:rsidRPr="006F6BAD" w:rsidRDefault="006F6BAD" w:rsidP="006F6BAD">
            <w:pPr>
              <w:spacing w:after="0" w:line="240" w:lineRule="auto"/>
              <w:rPr>
                <w:rFonts w:ascii="Arial" w:eastAsia="Times New Roman" w:hAnsi="Arial" w:cs="Arial"/>
                <w:color w:val="273239"/>
                <w:spacing w:val="2"/>
                <w:sz w:val="25"/>
                <w:szCs w:val="25"/>
                <w:lang w:eastAsia="en-IN"/>
              </w:rPr>
            </w:pPr>
            <w:r w:rsidRPr="006F6BAD">
              <w:rPr>
                <w:rFonts w:ascii="Arial" w:eastAsia="Times New Roman" w:hAnsi="Arial" w:cs="Arial"/>
                <w:color w:val="273239"/>
                <w:spacing w:val="2"/>
                <w:sz w:val="25"/>
                <w:szCs w:val="25"/>
                <w:lang w:eastAsia="en-IN"/>
              </w:rPr>
              <w:t>While it is accessible through grid middleware.</w:t>
            </w:r>
          </w:p>
        </w:tc>
      </w:tr>
    </w:tbl>
    <w:p w14:paraId="0E4E54FD" w14:textId="4D9CF486" w:rsidR="00F80D07" w:rsidRDefault="00F80D07" w:rsidP="00F009CC">
      <w:pPr>
        <w:pStyle w:val="Heading1"/>
        <w:spacing w:before="0" w:beforeAutospacing="0" w:after="0" w:afterAutospacing="0" w:line="360" w:lineRule="atLeast"/>
        <w:rPr>
          <w:rFonts w:ascii="Arial" w:hAnsi="Arial" w:cs="Arial"/>
          <w:b w:val="0"/>
          <w:bCs w:val="0"/>
          <w:color w:val="797979"/>
          <w:sz w:val="42"/>
          <w:szCs w:val="42"/>
        </w:rPr>
      </w:pPr>
    </w:p>
    <w:p w14:paraId="357A4D9C" w14:textId="77777777" w:rsidR="00F009CC" w:rsidRPr="00421A82" w:rsidRDefault="00F009CC" w:rsidP="00F009CC">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Issues</w:t>
      </w:r>
    </w:p>
    <w:p w14:paraId="020820B6" w14:textId="77777777" w:rsidR="00F009CC" w:rsidRPr="00F009CC" w:rsidRDefault="00F009CC" w:rsidP="00F009CC">
      <w:pPr>
        <w:pStyle w:val="Heading2"/>
        <w:shd w:val="clear" w:color="auto" w:fill="FFFFFF"/>
        <w:spacing w:before="300" w:after="300" w:line="264" w:lineRule="atLeast"/>
        <w:jc w:val="both"/>
        <w:textAlignment w:val="baseline"/>
        <w:rPr>
          <w:rFonts w:ascii="Times New Roman" w:hAnsi="Times New Roman" w:cs="Times New Roman"/>
          <w:color w:val="121212"/>
          <w:sz w:val="28"/>
          <w:szCs w:val="28"/>
        </w:rPr>
      </w:pPr>
      <w:r w:rsidRPr="00F009CC">
        <w:rPr>
          <w:rFonts w:ascii="Times New Roman" w:hAnsi="Times New Roman" w:cs="Times New Roman"/>
          <w:color w:val="121212"/>
          <w:sz w:val="28"/>
          <w:szCs w:val="28"/>
        </w:rPr>
        <w:t>Security procedures</w:t>
      </w:r>
    </w:p>
    <w:p w14:paraId="5AB7CC08" w14:textId="77777777" w:rsidR="00F009CC" w:rsidRPr="00F009CC" w:rsidRDefault="00F009CC" w:rsidP="00F009CC">
      <w:pPr>
        <w:pStyle w:val="Heading2"/>
        <w:shd w:val="clear" w:color="auto" w:fill="FFFFFF"/>
        <w:spacing w:before="300" w:after="300" w:line="264" w:lineRule="atLeast"/>
        <w:jc w:val="both"/>
        <w:textAlignment w:val="baseline"/>
        <w:rPr>
          <w:rFonts w:ascii="Times New Roman" w:hAnsi="Times New Roman" w:cs="Times New Roman"/>
          <w:color w:val="121212"/>
          <w:sz w:val="28"/>
          <w:szCs w:val="28"/>
        </w:rPr>
      </w:pPr>
      <w:r w:rsidRPr="00F009CC">
        <w:rPr>
          <w:rFonts w:ascii="Times New Roman" w:hAnsi="Times New Roman" w:cs="Times New Roman"/>
          <w:color w:val="121212"/>
          <w:sz w:val="28"/>
          <w:szCs w:val="28"/>
        </w:rPr>
        <w:t>Third party access issues</w:t>
      </w:r>
    </w:p>
    <w:p w14:paraId="46C06B8D" w14:textId="77777777" w:rsidR="00F009CC" w:rsidRPr="00F009CC" w:rsidRDefault="00F009CC" w:rsidP="00F009CC">
      <w:pPr>
        <w:pStyle w:val="Heading2"/>
        <w:shd w:val="clear" w:color="auto" w:fill="FFFFFF"/>
        <w:spacing w:before="300" w:after="300" w:line="264" w:lineRule="atLeast"/>
        <w:jc w:val="both"/>
        <w:textAlignment w:val="baseline"/>
        <w:rPr>
          <w:rFonts w:ascii="Times New Roman" w:hAnsi="Times New Roman" w:cs="Times New Roman"/>
          <w:color w:val="121212"/>
          <w:sz w:val="28"/>
          <w:szCs w:val="28"/>
        </w:rPr>
      </w:pPr>
      <w:r w:rsidRPr="00F009CC">
        <w:rPr>
          <w:rFonts w:ascii="Times New Roman" w:hAnsi="Times New Roman" w:cs="Times New Roman"/>
          <w:color w:val="121212"/>
          <w:sz w:val="28"/>
          <w:szCs w:val="28"/>
        </w:rPr>
        <w:t>Intellectual Property Rights</w:t>
      </w:r>
    </w:p>
    <w:p w14:paraId="088F230E" w14:textId="77777777" w:rsidR="00F009CC" w:rsidRPr="00F009CC" w:rsidRDefault="00F009CC" w:rsidP="00F009CC">
      <w:pPr>
        <w:pStyle w:val="Heading2"/>
        <w:shd w:val="clear" w:color="auto" w:fill="FFFFFF"/>
        <w:spacing w:before="300" w:after="300" w:line="264" w:lineRule="atLeast"/>
        <w:jc w:val="both"/>
        <w:textAlignment w:val="baseline"/>
        <w:rPr>
          <w:rFonts w:ascii="Times New Roman" w:hAnsi="Times New Roman" w:cs="Times New Roman"/>
          <w:color w:val="121212"/>
          <w:sz w:val="28"/>
          <w:szCs w:val="28"/>
        </w:rPr>
      </w:pPr>
      <w:r w:rsidRPr="00F009CC">
        <w:rPr>
          <w:rFonts w:ascii="Times New Roman" w:hAnsi="Times New Roman" w:cs="Times New Roman"/>
          <w:color w:val="121212"/>
          <w:sz w:val="28"/>
          <w:szCs w:val="28"/>
        </w:rPr>
        <w:t>Confidential data theft attacks</w:t>
      </w:r>
    </w:p>
    <w:p w14:paraId="195D906C" w14:textId="201FE104" w:rsidR="00F009CC" w:rsidRPr="00421A82" w:rsidRDefault="00F009CC" w:rsidP="00F009CC">
      <w:pPr>
        <w:pStyle w:val="Heading1"/>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tab/>
      </w:r>
    </w:p>
    <w:sectPr w:rsidR="00F009CC" w:rsidRPr="00421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CAE"/>
    <w:multiLevelType w:val="multilevel"/>
    <w:tmpl w:val="D2BAD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826CA"/>
    <w:multiLevelType w:val="multilevel"/>
    <w:tmpl w:val="B8B0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435BF"/>
    <w:multiLevelType w:val="multilevel"/>
    <w:tmpl w:val="2ADC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0B40"/>
    <w:multiLevelType w:val="hybridMultilevel"/>
    <w:tmpl w:val="46F20E96"/>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953CF"/>
    <w:multiLevelType w:val="hybridMultilevel"/>
    <w:tmpl w:val="81D2D6F2"/>
    <w:lvl w:ilvl="0" w:tplc="1CE4BB5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983CEC"/>
    <w:multiLevelType w:val="multilevel"/>
    <w:tmpl w:val="BCAA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0426F"/>
    <w:multiLevelType w:val="multilevel"/>
    <w:tmpl w:val="CB1A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A1698"/>
    <w:multiLevelType w:val="multilevel"/>
    <w:tmpl w:val="F5E8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F1BAE"/>
    <w:multiLevelType w:val="multilevel"/>
    <w:tmpl w:val="25CC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32659"/>
    <w:multiLevelType w:val="multilevel"/>
    <w:tmpl w:val="BCF6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A7220"/>
    <w:multiLevelType w:val="hybridMultilevel"/>
    <w:tmpl w:val="213C3CDA"/>
    <w:lvl w:ilvl="0" w:tplc="7554A18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BC068B"/>
    <w:multiLevelType w:val="multilevel"/>
    <w:tmpl w:val="87B4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C65486"/>
    <w:multiLevelType w:val="multilevel"/>
    <w:tmpl w:val="D530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F26B75"/>
    <w:multiLevelType w:val="multilevel"/>
    <w:tmpl w:val="622A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421512"/>
    <w:multiLevelType w:val="multilevel"/>
    <w:tmpl w:val="034A7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8D51E8"/>
    <w:multiLevelType w:val="multilevel"/>
    <w:tmpl w:val="EB80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ED726C"/>
    <w:multiLevelType w:val="multilevel"/>
    <w:tmpl w:val="DABE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F33078"/>
    <w:multiLevelType w:val="multilevel"/>
    <w:tmpl w:val="3910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B22024"/>
    <w:multiLevelType w:val="multilevel"/>
    <w:tmpl w:val="652E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4F152D"/>
    <w:multiLevelType w:val="multilevel"/>
    <w:tmpl w:val="41E8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5A3D10"/>
    <w:multiLevelType w:val="multilevel"/>
    <w:tmpl w:val="8AE6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0C64C0"/>
    <w:multiLevelType w:val="multilevel"/>
    <w:tmpl w:val="C42A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CE3791"/>
    <w:multiLevelType w:val="multilevel"/>
    <w:tmpl w:val="E17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9D3698"/>
    <w:multiLevelType w:val="multilevel"/>
    <w:tmpl w:val="3DE8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460B1"/>
    <w:multiLevelType w:val="multilevel"/>
    <w:tmpl w:val="88F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DE165E"/>
    <w:multiLevelType w:val="multilevel"/>
    <w:tmpl w:val="B670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223A9B"/>
    <w:multiLevelType w:val="multilevel"/>
    <w:tmpl w:val="1806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7C0D49"/>
    <w:multiLevelType w:val="multilevel"/>
    <w:tmpl w:val="9EB4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B53204"/>
    <w:multiLevelType w:val="multilevel"/>
    <w:tmpl w:val="F102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3A0CEA"/>
    <w:multiLevelType w:val="multilevel"/>
    <w:tmpl w:val="45A0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656605"/>
    <w:multiLevelType w:val="multilevel"/>
    <w:tmpl w:val="5740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415810"/>
    <w:multiLevelType w:val="multilevel"/>
    <w:tmpl w:val="4356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4A361C"/>
    <w:multiLevelType w:val="multilevel"/>
    <w:tmpl w:val="16AA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724BED"/>
    <w:multiLevelType w:val="multilevel"/>
    <w:tmpl w:val="20BE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905A74"/>
    <w:multiLevelType w:val="multilevel"/>
    <w:tmpl w:val="AFB8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9666FE"/>
    <w:multiLevelType w:val="multilevel"/>
    <w:tmpl w:val="DEFE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EF2D25"/>
    <w:multiLevelType w:val="multilevel"/>
    <w:tmpl w:val="5ECC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1C0278"/>
    <w:multiLevelType w:val="multilevel"/>
    <w:tmpl w:val="CFDE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EC19E5"/>
    <w:multiLevelType w:val="multilevel"/>
    <w:tmpl w:val="3316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680CEC"/>
    <w:multiLevelType w:val="multilevel"/>
    <w:tmpl w:val="F364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B6117E"/>
    <w:multiLevelType w:val="multilevel"/>
    <w:tmpl w:val="9026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9039DA"/>
    <w:multiLevelType w:val="multilevel"/>
    <w:tmpl w:val="4B5C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6475AA"/>
    <w:multiLevelType w:val="multilevel"/>
    <w:tmpl w:val="8B74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D4442C"/>
    <w:multiLevelType w:val="multilevel"/>
    <w:tmpl w:val="1A626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D5415C"/>
    <w:multiLevelType w:val="multilevel"/>
    <w:tmpl w:val="5B84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FE6553"/>
    <w:multiLevelType w:val="multilevel"/>
    <w:tmpl w:val="F366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3C2290"/>
    <w:multiLevelType w:val="multilevel"/>
    <w:tmpl w:val="96748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0D107B"/>
    <w:multiLevelType w:val="multilevel"/>
    <w:tmpl w:val="BF3E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BE59DB"/>
    <w:multiLevelType w:val="multilevel"/>
    <w:tmpl w:val="CC38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503BA2"/>
    <w:multiLevelType w:val="multilevel"/>
    <w:tmpl w:val="F10A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C373BA"/>
    <w:multiLevelType w:val="multilevel"/>
    <w:tmpl w:val="FE00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4E3C24"/>
    <w:multiLevelType w:val="multilevel"/>
    <w:tmpl w:val="D576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4539EE"/>
    <w:multiLevelType w:val="multilevel"/>
    <w:tmpl w:val="3A56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201AB6"/>
    <w:multiLevelType w:val="multilevel"/>
    <w:tmpl w:val="FE74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234CF1"/>
    <w:multiLevelType w:val="multilevel"/>
    <w:tmpl w:val="DEE4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A30BF1"/>
    <w:multiLevelType w:val="hybridMultilevel"/>
    <w:tmpl w:val="9E4C4EC6"/>
    <w:lvl w:ilvl="0" w:tplc="7554A188">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8567F7C"/>
    <w:multiLevelType w:val="multilevel"/>
    <w:tmpl w:val="2CB48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7403C5"/>
    <w:multiLevelType w:val="multilevel"/>
    <w:tmpl w:val="894E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03180F"/>
    <w:multiLevelType w:val="multilevel"/>
    <w:tmpl w:val="5C3A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196FF7"/>
    <w:multiLevelType w:val="multilevel"/>
    <w:tmpl w:val="5C1E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903786"/>
    <w:multiLevelType w:val="multilevel"/>
    <w:tmpl w:val="97FC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03780D"/>
    <w:multiLevelType w:val="multilevel"/>
    <w:tmpl w:val="AED6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9E2081"/>
    <w:multiLevelType w:val="multilevel"/>
    <w:tmpl w:val="7F82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86B77"/>
    <w:multiLevelType w:val="multilevel"/>
    <w:tmpl w:val="2B36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3F3DAB"/>
    <w:multiLevelType w:val="multilevel"/>
    <w:tmpl w:val="188C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831484"/>
    <w:multiLevelType w:val="multilevel"/>
    <w:tmpl w:val="6C80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0F228A"/>
    <w:multiLevelType w:val="multilevel"/>
    <w:tmpl w:val="8E82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904CE5"/>
    <w:multiLevelType w:val="multilevel"/>
    <w:tmpl w:val="7D80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B944E2"/>
    <w:multiLevelType w:val="multilevel"/>
    <w:tmpl w:val="B086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8D6FBA"/>
    <w:multiLevelType w:val="multilevel"/>
    <w:tmpl w:val="14AA3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2A13A2"/>
    <w:multiLevelType w:val="multilevel"/>
    <w:tmpl w:val="A830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111EB5"/>
    <w:multiLevelType w:val="hybridMultilevel"/>
    <w:tmpl w:val="8258F48C"/>
    <w:lvl w:ilvl="0" w:tplc="7554A188">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F4C58C8"/>
    <w:multiLevelType w:val="multilevel"/>
    <w:tmpl w:val="7C38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965F5B"/>
    <w:multiLevelType w:val="multilevel"/>
    <w:tmpl w:val="C314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F95AF0"/>
    <w:multiLevelType w:val="multilevel"/>
    <w:tmpl w:val="D2A6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6"/>
  </w:num>
  <w:num w:numId="3">
    <w:abstractNumId w:val="71"/>
  </w:num>
  <w:num w:numId="4">
    <w:abstractNumId w:val="4"/>
  </w:num>
  <w:num w:numId="5">
    <w:abstractNumId w:val="3"/>
  </w:num>
  <w:num w:numId="6">
    <w:abstractNumId w:val="25"/>
  </w:num>
  <w:num w:numId="7">
    <w:abstractNumId w:val="61"/>
  </w:num>
  <w:num w:numId="8">
    <w:abstractNumId w:val="34"/>
  </w:num>
  <w:num w:numId="9">
    <w:abstractNumId w:val="42"/>
  </w:num>
  <w:num w:numId="10">
    <w:abstractNumId w:val="16"/>
  </w:num>
  <w:num w:numId="11">
    <w:abstractNumId w:val="59"/>
  </w:num>
  <w:num w:numId="12">
    <w:abstractNumId w:val="52"/>
  </w:num>
  <w:num w:numId="13">
    <w:abstractNumId w:val="74"/>
  </w:num>
  <w:num w:numId="14">
    <w:abstractNumId w:val="1"/>
  </w:num>
  <w:num w:numId="15">
    <w:abstractNumId w:val="48"/>
  </w:num>
  <w:num w:numId="16">
    <w:abstractNumId w:val="18"/>
  </w:num>
  <w:num w:numId="17">
    <w:abstractNumId w:val="14"/>
  </w:num>
  <w:num w:numId="18">
    <w:abstractNumId w:val="2"/>
  </w:num>
  <w:num w:numId="19">
    <w:abstractNumId w:val="30"/>
  </w:num>
  <w:num w:numId="20">
    <w:abstractNumId w:val="15"/>
  </w:num>
  <w:num w:numId="21">
    <w:abstractNumId w:val="13"/>
  </w:num>
  <w:num w:numId="22">
    <w:abstractNumId w:val="24"/>
  </w:num>
  <w:num w:numId="23">
    <w:abstractNumId w:val="22"/>
  </w:num>
  <w:num w:numId="24">
    <w:abstractNumId w:val="70"/>
  </w:num>
  <w:num w:numId="25">
    <w:abstractNumId w:val="11"/>
  </w:num>
  <w:num w:numId="26">
    <w:abstractNumId w:val="36"/>
  </w:num>
  <w:num w:numId="27">
    <w:abstractNumId w:val="38"/>
  </w:num>
  <w:num w:numId="28">
    <w:abstractNumId w:val="65"/>
  </w:num>
  <w:num w:numId="29">
    <w:abstractNumId w:val="12"/>
  </w:num>
  <w:num w:numId="30">
    <w:abstractNumId w:val="27"/>
  </w:num>
  <w:num w:numId="31">
    <w:abstractNumId w:val="5"/>
  </w:num>
  <w:num w:numId="32">
    <w:abstractNumId w:val="9"/>
  </w:num>
  <w:num w:numId="33">
    <w:abstractNumId w:val="31"/>
  </w:num>
  <w:num w:numId="34">
    <w:abstractNumId w:val="63"/>
  </w:num>
  <w:num w:numId="35">
    <w:abstractNumId w:val="44"/>
  </w:num>
  <w:num w:numId="36">
    <w:abstractNumId w:val="37"/>
  </w:num>
  <w:num w:numId="37">
    <w:abstractNumId w:val="43"/>
  </w:num>
  <w:num w:numId="38">
    <w:abstractNumId w:val="47"/>
  </w:num>
  <w:num w:numId="39">
    <w:abstractNumId w:val="39"/>
  </w:num>
  <w:num w:numId="40">
    <w:abstractNumId w:val="51"/>
  </w:num>
  <w:num w:numId="41">
    <w:abstractNumId w:val="17"/>
  </w:num>
  <w:num w:numId="42">
    <w:abstractNumId w:val="57"/>
  </w:num>
  <w:num w:numId="43">
    <w:abstractNumId w:val="72"/>
  </w:num>
  <w:num w:numId="44">
    <w:abstractNumId w:val="49"/>
  </w:num>
  <w:num w:numId="45">
    <w:abstractNumId w:val="8"/>
  </w:num>
  <w:num w:numId="46">
    <w:abstractNumId w:val="58"/>
  </w:num>
  <w:num w:numId="47">
    <w:abstractNumId w:val="21"/>
  </w:num>
  <w:num w:numId="48">
    <w:abstractNumId w:val="7"/>
  </w:num>
  <w:num w:numId="49">
    <w:abstractNumId w:val="35"/>
  </w:num>
  <w:num w:numId="50">
    <w:abstractNumId w:val="67"/>
  </w:num>
  <w:num w:numId="51">
    <w:abstractNumId w:val="40"/>
  </w:num>
  <w:num w:numId="52">
    <w:abstractNumId w:val="29"/>
  </w:num>
  <w:num w:numId="53">
    <w:abstractNumId w:val="56"/>
  </w:num>
  <w:num w:numId="54">
    <w:abstractNumId w:val="66"/>
  </w:num>
  <w:num w:numId="55">
    <w:abstractNumId w:val="32"/>
  </w:num>
  <w:num w:numId="56">
    <w:abstractNumId w:val="73"/>
  </w:num>
  <w:num w:numId="57">
    <w:abstractNumId w:val="68"/>
  </w:num>
  <w:num w:numId="58">
    <w:abstractNumId w:val="45"/>
  </w:num>
  <w:num w:numId="59">
    <w:abstractNumId w:val="64"/>
  </w:num>
  <w:num w:numId="60">
    <w:abstractNumId w:val="19"/>
  </w:num>
  <w:num w:numId="61">
    <w:abstractNumId w:val="50"/>
  </w:num>
  <w:num w:numId="62">
    <w:abstractNumId w:val="6"/>
  </w:num>
  <w:num w:numId="63">
    <w:abstractNumId w:val="53"/>
  </w:num>
  <w:num w:numId="64">
    <w:abstractNumId w:val="28"/>
  </w:num>
  <w:num w:numId="65">
    <w:abstractNumId w:val="62"/>
  </w:num>
  <w:num w:numId="66">
    <w:abstractNumId w:val="33"/>
  </w:num>
  <w:num w:numId="67">
    <w:abstractNumId w:val="69"/>
  </w:num>
  <w:num w:numId="68">
    <w:abstractNumId w:val="60"/>
  </w:num>
  <w:num w:numId="69">
    <w:abstractNumId w:val="23"/>
  </w:num>
  <w:num w:numId="70">
    <w:abstractNumId w:val="0"/>
  </w:num>
  <w:num w:numId="71">
    <w:abstractNumId w:val="54"/>
  </w:num>
  <w:num w:numId="72">
    <w:abstractNumId w:val="41"/>
  </w:num>
  <w:num w:numId="73">
    <w:abstractNumId w:val="26"/>
  </w:num>
  <w:num w:numId="74">
    <w:abstractNumId w:val="55"/>
  </w:num>
  <w:num w:numId="75">
    <w:abstractNumId w:val="1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0NTM2sTC2NDEysjBT0lEKTi0uzszPAykwrQUA0tVA0iwAAAA="/>
  </w:docVars>
  <w:rsids>
    <w:rsidRoot w:val="00A11A20"/>
    <w:rsid w:val="00057E35"/>
    <w:rsid w:val="00071B57"/>
    <w:rsid w:val="00077E7C"/>
    <w:rsid w:val="00084D17"/>
    <w:rsid w:val="00094BBD"/>
    <w:rsid w:val="000A7DC0"/>
    <w:rsid w:val="000F5FB0"/>
    <w:rsid w:val="000F5FE2"/>
    <w:rsid w:val="000F6DD9"/>
    <w:rsid w:val="00100559"/>
    <w:rsid w:val="00103CCE"/>
    <w:rsid w:val="00131C5D"/>
    <w:rsid w:val="0018375E"/>
    <w:rsid w:val="00183B68"/>
    <w:rsid w:val="001B035E"/>
    <w:rsid w:val="001B0D5B"/>
    <w:rsid w:val="00210B2E"/>
    <w:rsid w:val="002B00FE"/>
    <w:rsid w:val="002E3DA2"/>
    <w:rsid w:val="002E6B77"/>
    <w:rsid w:val="002F6D16"/>
    <w:rsid w:val="00325825"/>
    <w:rsid w:val="003312F8"/>
    <w:rsid w:val="00360BB8"/>
    <w:rsid w:val="003955B6"/>
    <w:rsid w:val="003D24F0"/>
    <w:rsid w:val="003D435F"/>
    <w:rsid w:val="003E323B"/>
    <w:rsid w:val="00414A83"/>
    <w:rsid w:val="00421A82"/>
    <w:rsid w:val="00426414"/>
    <w:rsid w:val="00432C3C"/>
    <w:rsid w:val="00433BD8"/>
    <w:rsid w:val="0046219C"/>
    <w:rsid w:val="00490334"/>
    <w:rsid w:val="004B21B4"/>
    <w:rsid w:val="004B469C"/>
    <w:rsid w:val="004D3A76"/>
    <w:rsid w:val="00517047"/>
    <w:rsid w:val="005743F4"/>
    <w:rsid w:val="00581772"/>
    <w:rsid w:val="0059536E"/>
    <w:rsid w:val="005C7143"/>
    <w:rsid w:val="005F487B"/>
    <w:rsid w:val="006E27BB"/>
    <w:rsid w:val="006F6BAD"/>
    <w:rsid w:val="00703FC9"/>
    <w:rsid w:val="007151D6"/>
    <w:rsid w:val="007431E7"/>
    <w:rsid w:val="00772E5D"/>
    <w:rsid w:val="0080390B"/>
    <w:rsid w:val="008261A9"/>
    <w:rsid w:val="00863703"/>
    <w:rsid w:val="00870EC6"/>
    <w:rsid w:val="008805E0"/>
    <w:rsid w:val="008F14C8"/>
    <w:rsid w:val="008F2001"/>
    <w:rsid w:val="008F737D"/>
    <w:rsid w:val="00930D24"/>
    <w:rsid w:val="009434B6"/>
    <w:rsid w:val="00967C22"/>
    <w:rsid w:val="009B6385"/>
    <w:rsid w:val="009C11D9"/>
    <w:rsid w:val="009E4091"/>
    <w:rsid w:val="009F5A3C"/>
    <w:rsid w:val="00A00E3E"/>
    <w:rsid w:val="00A11A20"/>
    <w:rsid w:val="00A26763"/>
    <w:rsid w:val="00A5411A"/>
    <w:rsid w:val="00B7304C"/>
    <w:rsid w:val="00BB13D6"/>
    <w:rsid w:val="00C07FEB"/>
    <w:rsid w:val="00C228BA"/>
    <w:rsid w:val="00CB7783"/>
    <w:rsid w:val="00D01B85"/>
    <w:rsid w:val="00D80072"/>
    <w:rsid w:val="00DC1633"/>
    <w:rsid w:val="00DC270C"/>
    <w:rsid w:val="00DE60C9"/>
    <w:rsid w:val="00DF2B5F"/>
    <w:rsid w:val="00E11CC6"/>
    <w:rsid w:val="00E215D1"/>
    <w:rsid w:val="00E47918"/>
    <w:rsid w:val="00E87A68"/>
    <w:rsid w:val="00EB569F"/>
    <w:rsid w:val="00EB7AC3"/>
    <w:rsid w:val="00ED150C"/>
    <w:rsid w:val="00EE5DD5"/>
    <w:rsid w:val="00F009CC"/>
    <w:rsid w:val="00F15A1F"/>
    <w:rsid w:val="00F40DB6"/>
    <w:rsid w:val="00F724E7"/>
    <w:rsid w:val="00F80D07"/>
    <w:rsid w:val="00FA19F2"/>
    <w:rsid w:val="00FB6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A36D"/>
  <w15:chartTrackingRefBased/>
  <w15:docId w15:val="{8D0A8AE8-74CA-41F0-A246-9C75191D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1A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00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4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43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A2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11A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1A20"/>
    <w:rPr>
      <w:color w:val="0000FF"/>
      <w:u w:val="single"/>
    </w:rPr>
  </w:style>
  <w:style w:type="paragraph" w:styleId="ListParagraph">
    <w:name w:val="List Paragraph"/>
    <w:basedOn w:val="Normal"/>
    <w:uiPriority w:val="34"/>
    <w:qFormat/>
    <w:rsid w:val="00A11A20"/>
    <w:pPr>
      <w:ind w:left="720"/>
      <w:contextualSpacing/>
    </w:pPr>
  </w:style>
  <w:style w:type="character" w:styleId="Strong">
    <w:name w:val="Strong"/>
    <w:basedOn w:val="DefaultParagraphFont"/>
    <w:uiPriority w:val="22"/>
    <w:qFormat/>
    <w:rsid w:val="00A11A20"/>
    <w:rPr>
      <w:b/>
      <w:bCs/>
    </w:rPr>
  </w:style>
  <w:style w:type="paragraph" w:customStyle="1" w:styleId="wp-caption-text">
    <w:name w:val="wp-caption-text"/>
    <w:basedOn w:val="Normal"/>
    <w:rsid w:val="00057E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32C3C"/>
    <w:rPr>
      <w:color w:val="954F72" w:themeColor="followedHyperlink"/>
      <w:u w:val="single"/>
    </w:rPr>
  </w:style>
  <w:style w:type="character" w:customStyle="1" w:styleId="Heading3Char">
    <w:name w:val="Heading 3 Char"/>
    <w:basedOn w:val="DefaultParagraphFont"/>
    <w:link w:val="Heading3"/>
    <w:uiPriority w:val="9"/>
    <w:semiHidden/>
    <w:rsid w:val="005743F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43F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009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707">
      <w:bodyDiv w:val="1"/>
      <w:marLeft w:val="0"/>
      <w:marRight w:val="0"/>
      <w:marTop w:val="0"/>
      <w:marBottom w:val="0"/>
      <w:divBdr>
        <w:top w:val="none" w:sz="0" w:space="0" w:color="auto"/>
        <w:left w:val="none" w:sz="0" w:space="0" w:color="auto"/>
        <w:bottom w:val="none" w:sz="0" w:space="0" w:color="auto"/>
        <w:right w:val="none" w:sz="0" w:space="0" w:color="auto"/>
      </w:divBdr>
    </w:div>
    <w:div w:id="32654984">
      <w:bodyDiv w:val="1"/>
      <w:marLeft w:val="0"/>
      <w:marRight w:val="0"/>
      <w:marTop w:val="0"/>
      <w:marBottom w:val="0"/>
      <w:divBdr>
        <w:top w:val="none" w:sz="0" w:space="0" w:color="auto"/>
        <w:left w:val="none" w:sz="0" w:space="0" w:color="auto"/>
        <w:bottom w:val="none" w:sz="0" w:space="0" w:color="auto"/>
        <w:right w:val="none" w:sz="0" w:space="0" w:color="auto"/>
      </w:divBdr>
    </w:div>
    <w:div w:id="35588890">
      <w:bodyDiv w:val="1"/>
      <w:marLeft w:val="0"/>
      <w:marRight w:val="0"/>
      <w:marTop w:val="0"/>
      <w:marBottom w:val="0"/>
      <w:divBdr>
        <w:top w:val="none" w:sz="0" w:space="0" w:color="auto"/>
        <w:left w:val="none" w:sz="0" w:space="0" w:color="auto"/>
        <w:bottom w:val="none" w:sz="0" w:space="0" w:color="auto"/>
        <w:right w:val="none" w:sz="0" w:space="0" w:color="auto"/>
      </w:divBdr>
    </w:div>
    <w:div w:id="70085450">
      <w:bodyDiv w:val="1"/>
      <w:marLeft w:val="0"/>
      <w:marRight w:val="0"/>
      <w:marTop w:val="0"/>
      <w:marBottom w:val="0"/>
      <w:divBdr>
        <w:top w:val="none" w:sz="0" w:space="0" w:color="auto"/>
        <w:left w:val="none" w:sz="0" w:space="0" w:color="auto"/>
        <w:bottom w:val="none" w:sz="0" w:space="0" w:color="auto"/>
        <w:right w:val="none" w:sz="0" w:space="0" w:color="auto"/>
      </w:divBdr>
    </w:div>
    <w:div w:id="81801446">
      <w:bodyDiv w:val="1"/>
      <w:marLeft w:val="0"/>
      <w:marRight w:val="0"/>
      <w:marTop w:val="0"/>
      <w:marBottom w:val="0"/>
      <w:divBdr>
        <w:top w:val="none" w:sz="0" w:space="0" w:color="auto"/>
        <w:left w:val="none" w:sz="0" w:space="0" w:color="auto"/>
        <w:bottom w:val="none" w:sz="0" w:space="0" w:color="auto"/>
        <w:right w:val="none" w:sz="0" w:space="0" w:color="auto"/>
      </w:divBdr>
    </w:div>
    <w:div w:id="104615166">
      <w:bodyDiv w:val="1"/>
      <w:marLeft w:val="0"/>
      <w:marRight w:val="0"/>
      <w:marTop w:val="0"/>
      <w:marBottom w:val="0"/>
      <w:divBdr>
        <w:top w:val="none" w:sz="0" w:space="0" w:color="auto"/>
        <w:left w:val="none" w:sz="0" w:space="0" w:color="auto"/>
        <w:bottom w:val="none" w:sz="0" w:space="0" w:color="auto"/>
        <w:right w:val="none" w:sz="0" w:space="0" w:color="auto"/>
      </w:divBdr>
    </w:div>
    <w:div w:id="174852974">
      <w:bodyDiv w:val="1"/>
      <w:marLeft w:val="0"/>
      <w:marRight w:val="0"/>
      <w:marTop w:val="0"/>
      <w:marBottom w:val="0"/>
      <w:divBdr>
        <w:top w:val="none" w:sz="0" w:space="0" w:color="auto"/>
        <w:left w:val="none" w:sz="0" w:space="0" w:color="auto"/>
        <w:bottom w:val="none" w:sz="0" w:space="0" w:color="auto"/>
        <w:right w:val="none" w:sz="0" w:space="0" w:color="auto"/>
      </w:divBdr>
    </w:div>
    <w:div w:id="192110348">
      <w:bodyDiv w:val="1"/>
      <w:marLeft w:val="0"/>
      <w:marRight w:val="0"/>
      <w:marTop w:val="0"/>
      <w:marBottom w:val="0"/>
      <w:divBdr>
        <w:top w:val="none" w:sz="0" w:space="0" w:color="auto"/>
        <w:left w:val="none" w:sz="0" w:space="0" w:color="auto"/>
        <w:bottom w:val="none" w:sz="0" w:space="0" w:color="auto"/>
        <w:right w:val="none" w:sz="0" w:space="0" w:color="auto"/>
      </w:divBdr>
    </w:div>
    <w:div w:id="208341284">
      <w:bodyDiv w:val="1"/>
      <w:marLeft w:val="0"/>
      <w:marRight w:val="0"/>
      <w:marTop w:val="0"/>
      <w:marBottom w:val="0"/>
      <w:divBdr>
        <w:top w:val="none" w:sz="0" w:space="0" w:color="auto"/>
        <w:left w:val="none" w:sz="0" w:space="0" w:color="auto"/>
        <w:bottom w:val="none" w:sz="0" w:space="0" w:color="auto"/>
        <w:right w:val="none" w:sz="0" w:space="0" w:color="auto"/>
      </w:divBdr>
    </w:div>
    <w:div w:id="224803636">
      <w:bodyDiv w:val="1"/>
      <w:marLeft w:val="0"/>
      <w:marRight w:val="0"/>
      <w:marTop w:val="0"/>
      <w:marBottom w:val="0"/>
      <w:divBdr>
        <w:top w:val="none" w:sz="0" w:space="0" w:color="auto"/>
        <w:left w:val="none" w:sz="0" w:space="0" w:color="auto"/>
        <w:bottom w:val="none" w:sz="0" w:space="0" w:color="auto"/>
        <w:right w:val="none" w:sz="0" w:space="0" w:color="auto"/>
      </w:divBdr>
    </w:div>
    <w:div w:id="236087356">
      <w:bodyDiv w:val="1"/>
      <w:marLeft w:val="0"/>
      <w:marRight w:val="0"/>
      <w:marTop w:val="0"/>
      <w:marBottom w:val="0"/>
      <w:divBdr>
        <w:top w:val="none" w:sz="0" w:space="0" w:color="auto"/>
        <w:left w:val="none" w:sz="0" w:space="0" w:color="auto"/>
        <w:bottom w:val="none" w:sz="0" w:space="0" w:color="auto"/>
        <w:right w:val="none" w:sz="0" w:space="0" w:color="auto"/>
      </w:divBdr>
    </w:div>
    <w:div w:id="244536766">
      <w:bodyDiv w:val="1"/>
      <w:marLeft w:val="0"/>
      <w:marRight w:val="0"/>
      <w:marTop w:val="0"/>
      <w:marBottom w:val="0"/>
      <w:divBdr>
        <w:top w:val="none" w:sz="0" w:space="0" w:color="auto"/>
        <w:left w:val="none" w:sz="0" w:space="0" w:color="auto"/>
        <w:bottom w:val="none" w:sz="0" w:space="0" w:color="auto"/>
        <w:right w:val="none" w:sz="0" w:space="0" w:color="auto"/>
      </w:divBdr>
    </w:div>
    <w:div w:id="265113903">
      <w:bodyDiv w:val="1"/>
      <w:marLeft w:val="0"/>
      <w:marRight w:val="0"/>
      <w:marTop w:val="0"/>
      <w:marBottom w:val="0"/>
      <w:divBdr>
        <w:top w:val="none" w:sz="0" w:space="0" w:color="auto"/>
        <w:left w:val="none" w:sz="0" w:space="0" w:color="auto"/>
        <w:bottom w:val="none" w:sz="0" w:space="0" w:color="auto"/>
        <w:right w:val="none" w:sz="0" w:space="0" w:color="auto"/>
      </w:divBdr>
    </w:div>
    <w:div w:id="265503135">
      <w:bodyDiv w:val="1"/>
      <w:marLeft w:val="0"/>
      <w:marRight w:val="0"/>
      <w:marTop w:val="0"/>
      <w:marBottom w:val="0"/>
      <w:divBdr>
        <w:top w:val="none" w:sz="0" w:space="0" w:color="auto"/>
        <w:left w:val="none" w:sz="0" w:space="0" w:color="auto"/>
        <w:bottom w:val="none" w:sz="0" w:space="0" w:color="auto"/>
        <w:right w:val="none" w:sz="0" w:space="0" w:color="auto"/>
      </w:divBdr>
    </w:div>
    <w:div w:id="338316578">
      <w:bodyDiv w:val="1"/>
      <w:marLeft w:val="0"/>
      <w:marRight w:val="0"/>
      <w:marTop w:val="0"/>
      <w:marBottom w:val="0"/>
      <w:divBdr>
        <w:top w:val="none" w:sz="0" w:space="0" w:color="auto"/>
        <w:left w:val="none" w:sz="0" w:space="0" w:color="auto"/>
        <w:bottom w:val="none" w:sz="0" w:space="0" w:color="auto"/>
        <w:right w:val="none" w:sz="0" w:space="0" w:color="auto"/>
      </w:divBdr>
    </w:div>
    <w:div w:id="347416285">
      <w:bodyDiv w:val="1"/>
      <w:marLeft w:val="0"/>
      <w:marRight w:val="0"/>
      <w:marTop w:val="0"/>
      <w:marBottom w:val="0"/>
      <w:divBdr>
        <w:top w:val="none" w:sz="0" w:space="0" w:color="auto"/>
        <w:left w:val="none" w:sz="0" w:space="0" w:color="auto"/>
        <w:bottom w:val="none" w:sz="0" w:space="0" w:color="auto"/>
        <w:right w:val="none" w:sz="0" w:space="0" w:color="auto"/>
      </w:divBdr>
      <w:divsChild>
        <w:div w:id="454716003">
          <w:marLeft w:val="0"/>
          <w:marRight w:val="0"/>
          <w:marTop w:val="0"/>
          <w:marBottom w:val="0"/>
          <w:divBdr>
            <w:top w:val="none" w:sz="0" w:space="0" w:color="auto"/>
            <w:left w:val="none" w:sz="0" w:space="0" w:color="auto"/>
            <w:bottom w:val="none" w:sz="0" w:space="0" w:color="auto"/>
            <w:right w:val="none" w:sz="0" w:space="0" w:color="auto"/>
          </w:divBdr>
          <w:divsChild>
            <w:div w:id="1814178009">
              <w:marLeft w:val="0"/>
              <w:marRight w:val="0"/>
              <w:marTop w:val="0"/>
              <w:marBottom w:val="0"/>
              <w:divBdr>
                <w:top w:val="none" w:sz="0" w:space="0" w:color="auto"/>
                <w:left w:val="none" w:sz="0" w:space="0" w:color="auto"/>
                <w:bottom w:val="none" w:sz="0" w:space="0" w:color="auto"/>
                <w:right w:val="none" w:sz="0" w:space="0" w:color="auto"/>
              </w:divBdr>
            </w:div>
          </w:divsChild>
        </w:div>
        <w:div w:id="100805589">
          <w:marLeft w:val="240"/>
          <w:marRight w:val="240"/>
          <w:marTop w:val="0"/>
          <w:marBottom w:val="0"/>
          <w:divBdr>
            <w:top w:val="none" w:sz="0" w:space="0" w:color="auto"/>
            <w:left w:val="none" w:sz="0" w:space="0" w:color="auto"/>
            <w:bottom w:val="none" w:sz="0" w:space="0" w:color="auto"/>
            <w:right w:val="none" w:sz="0" w:space="0" w:color="auto"/>
          </w:divBdr>
          <w:divsChild>
            <w:div w:id="13653153">
              <w:marLeft w:val="0"/>
              <w:marRight w:val="0"/>
              <w:marTop w:val="0"/>
              <w:marBottom w:val="225"/>
              <w:divBdr>
                <w:top w:val="none" w:sz="0" w:space="0" w:color="auto"/>
                <w:left w:val="none" w:sz="0" w:space="0" w:color="auto"/>
                <w:bottom w:val="none" w:sz="0" w:space="0" w:color="auto"/>
                <w:right w:val="none" w:sz="0" w:space="0" w:color="auto"/>
              </w:divBdr>
            </w:div>
            <w:div w:id="409237884">
              <w:marLeft w:val="0"/>
              <w:marRight w:val="0"/>
              <w:marTop w:val="0"/>
              <w:marBottom w:val="0"/>
              <w:divBdr>
                <w:top w:val="none" w:sz="0" w:space="0" w:color="auto"/>
                <w:left w:val="none" w:sz="0" w:space="0" w:color="auto"/>
                <w:bottom w:val="none" w:sz="0" w:space="0" w:color="auto"/>
                <w:right w:val="none" w:sz="0" w:space="0" w:color="auto"/>
              </w:divBdr>
            </w:div>
            <w:div w:id="1280599425">
              <w:marLeft w:val="0"/>
              <w:marRight w:val="0"/>
              <w:marTop w:val="0"/>
              <w:marBottom w:val="0"/>
              <w:divBdr>
                <w:top w:val="none" w:sz="0" w:space="0" w:color="auto"/>
                <w:left w:val="none" w:sz="0" w:space="0" w:color="auto"/>
                <w:bottom w:val="none" w:sz="0" w:space="0" w:color="auto"/>
                <w:right w:val="none" w:sz="0" w:space="0" w:color="auto"/>
              </w:divBdr>
              <w:divsChild>
                <w:div w:id="909316086">
                  <w:marLeft w:val="0"/>
                  <w:marRight w:val="45"/>
                  <w:marTop w:val="0"/>
                  <w:marBottom w:val="242"/>
                  <w:divBdr>
                    <w:top w:val="none" w:sz="0" w:space="0" w:color="auto"/>
                    <w:left w:val="none" w:sz="0" w:space="0" w:color="auto"/>
                    <w:bottom w:val="none" w:sz="0" w:space="0" w:color="auto"/>
                    <w:right w:val="none" w:sz="0" w:space="0" w:color="auto"/>
                  </w:divBdr>
                </w:div>
              </w:divsChild>
            </w:div>
            <w:div w:id="460543032">
              <w:marLeft w:val="0"/>
              <w:marRight w:val="0"/>
              <w:marTop w:val="540"/>
              <w:marBottom w:val="360"/>
              <w:divBdr>
                <w:top w:val="none" w:sz="0" w:space="0" w:color="auto"/>
                <w:left w:val="none" w:sz="0" w:space="0" w:color="auto"/>
                <w:bottom w:val="none" w:sz="0" w:space="0" w:color="auto"/>
                <w:right w:val="none" w:sz="0" w:space="0" w:color="auto"/>
              </w:divBdr>
            </w:div>
          </w:divsChild>
        </w:div>
        <w:div w:id="1596747337">
          <w:marLeft w:val="0"/>
          <w:marRight w:val="0"/>
          <w:marTop w:val="0"/>
          <w:marBottom w:val="0"/>
          <w:divBdr>
            <w:top w:val="none" w:sz="0" w:space="0" w:color="auto"/>
            <w:left w:val="none" w:sz="0" w:space="0" w:color="auto"/>
            <w:bottom w:val="none" w:sz="0" w:space="0" w:color="auto"/>
            <w:right w:val="none" w:sz="0" w:space="0" w:color="auto"/>
          </w:divBdr>
        </w:div>
      </w:divsChild>
    </w:div>
    <w:div w:id="357589291">
      <w:bodyDiv w:val="1"/>
      <w:marLeft w:val="0"/>
      <w:marRight w:val="0"/>
      <w:marTop w:val="0"/>
      <w:marBottom w:val="0"/>
      <w:divBdr>
        <w:top w:val="none" w:sz="0" w:space="0" w:color="auto"/>
        <w:left w:val="none" w:sz="0" w:space="0" w:color="auto"/>
        <w:bottom w:val="none" w:sz="0" w:space="0" w:color="auto"/>
        <w:right w:val="none" w:sz="0" w:space="0" w:color="auto"/>
      </w:divBdr>
    </w:div>
    <w:div w:id="405228819">
      <w:bodyDiv w:val="1"/>
      <w:marLeft w:val="0"/>
      <w:marRight w:val="0"/>
      <w:marTop w:val="0"/>
      <w:marBottom w:val="0"/>
      <w:divBdr>
        <w:top w:val="none" w:sz="0" w:space="0" w:color="auto"/>
        <w:left w:val="none" w:sz="0" w:space="0" w:color="auto"/>
        <w:bottom w:val="none" w:sz="0" w:space="0" w:color="auto"/>
        <w:right w:val="none" w:sz="0" w:space="0" w:color="auto"/>
      </w:divBdr>
    </w:div>
    <w:div w:id="414471638">
      <w:bodyDiv w:val="1"/>
      <w:marLeft w:val="0"/>
      <w:marRight w:val="0"/>
      <w:marTop w:val="0"/>
      <w:marBottom w:val="0"/>
      <w:divBdr>
        <w:top w:val="none" w:sz="0" w:space="0" w:color="auto"/>
        <w:left w:val="none" w:sz="0" w:space="0" w:color="auto"/>
        <w:bottom w:val="none" w:sz="0" w:space="0" w:color="auto"/>
        <w:right w:val="none" w:sz="0" w:space="0" w:color="auto"/>
      </w:divBdr>
    </w:div>
    <w:div w:id="427430326">
      <w:bodyDiv w:val="1"/>
      <w:marLeft w:val="0"/>
      <w:marRight w:val="0"/>
      <w:marTop w:val="0"/>
      <w:marBottom w:val="0"/>
      <w:divBdr>
        <w:top w:val="none" w:sz="0" w:space="0" w:color="auto"/>
        <w:left w:val="none" w:sz="0" w:space="0" w:color="auto"/>
        <w:bottom w:val="none" w:sz="0" w:space="0" w:color="auto"/>
        <w:right w:val="none" w:sz="0" w:space="0" w:color="auto"/>
      </w:divBdr>
    </w:div>
    <w:div w:id="431320861">
      <w:bodyDiv w:val="1"/>
      <w:marLeft w:val="0"/>
      <w:marRight w:val="0"/>
      <w:marTop w:val="0"/>
      <w:marBottom w:val="0"/>
      <w:divBdr>
        <w:top w:val="none" w:sz="0" w:space="0" w:color="auto"/>
        <w:left w:val="none" w:sz="0" w:space="0" w:color="auto"/>
        <w:bottom w:val="none" w:sz="0" w:space="0" w:color="auto"/>
        <w:right w:val="none" w:sz="0" w:space="0" w:color="auto"/>
      </w:divBdr>
    </w:div>
    <w:div w:id="449055702">
      <w:bodyDiv w:val="1"/>
      <w:marLeft w:val="0"/>
      <w:marRight w:val="0"/>
      <w:marTop w:val="0"/>
      <w:marBottom w:val="0"/>
      <w:divBdr>
        <w:top w:val="none" w:sz="0" w:space="0" w:color="auto"/>
        <w:left w:val="none" w:sz="0" w:space="0" w:color="auto"/>
        <w:bottom w:val="none" w:sz="0" w:space="0" w:color="auto"/>
        <w:right w:val="none" w:sz="0" w:space="0" w:color="auto"/>
      </w:divBdr>
    </w:div>
    <w:div w:id="450973626">
      <w:bodyDiv w:val="1"/>
      <w:marLeft w:val="0"/>
      <w:marRight w:val="0"/>
      <w:marTop w:val="0"/>
      <w:marBottom w:val="0"/>
      <w:divBdr>
        <w:top w:val="none" w:sz="0" w:space="0" w:color="auto"/>
        <w:left w:val="none" w:sz="0" w:space="0" w:color="auto"/>
        <w:bottom w:val="none" w:sz="0" w:space="0" w:color="auto"/>
        <w:right w:val="none" w:sz="0" w:space="0" w:color="auto"/>
      </w:divBdr>
    </w:div>
    <w:div w:id="470485357">
      <w:bodyDiv w:val="1"/>
      <w:marLeft w:val="0"/>
      <w:marRight w:val="0"/>
      <w:marTop w:val="0"/>
      <w:marBottom w:val="0"/>
      <w:divBdr>
        <w:top w:val="none" w:sz="0" w:space="0" w:color="auto"/>
        <w:left w:val="none" w:sz="0" w:space="0" w:color="auto"/>
        <w:bottom w:val="none" w:sz="0" w:space="0" w:color="auto"/>
        <w:right w:val="none" w:sz="0" w:space="0" w:color="auto"/>
      </w:divBdr>
    </w:div>
    <w:div w:id="470636066">
      <w:bodyDiv w:val="1"/>
      <w:marLeft w:val="0"/>
      <w:marRight w:val="0"/>
      <w:marTop w:val="0"/>
      <w:marBottom w:val="0"/>
      <w:divBdr>
        <w:top w:val="none" w:sz="0" w:space="0" w:color="auto"/>
        <w:left w:val="none" w:sz="0" w:space="0" w:color="auto"/>
        <w:bottom w:val="none" w:sz="0" w:space="0" w:color="auto"/>
        <w:right w:val="none" w:sz="0" w:space="0" w:color="auto"/>
      </w:divBdr>
      <w:divsChild>
        <w:div w:id="1088892328">
          <w:marLeft w:val="240"/>
          <w:marRight w:val="240"/>
          <w:marTop w:val="0"/>
          <w:marBottom w:val="0"/>
          <w:divBdr>
            <w:top w:val="none" w:sz="0" w:space="0" w:color="auto"/>
            <w:left w:val="none" w:sz="0" w:space="0" w:color="auto"/>
            <w:bottom w:val="none" w:sz="0" w:space="0" w:color="auto"/>
            <w:right w:val="none" w:sz="0" w:space="0" w:color="auto"/>
          </w:divBdr>
          <w:divsChild>
            <w:div w:id="16381461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72799400">
      <w:bodyDiv w:val="1"/>
      <w:marLeft w:val="0"/>
      <w:marRight w:val="0"/>
      <w:marTop w:val="0"/>
      <w:marBottom w:val="0"/>
      <w:divBdr>
        <w:top w:val="none" w:sz="0" w:space="0" w:color="auto"/>
        <w:left w:val="none" w:sz="0" w:space="0" w:color="auto"/>
        <w:bottom w:val="none" w:sz="0" w:space="0" w:color="auto"/>
        <w:right w:val="none" w:sz="0" w:space="0" w:color="auto"/>
      </w:divBdr>
    </w:div>
    <w:div w:id="490147744">
      <w:bodyDiv w:val="1"/>
      <w:marLeft w:val="0"/>
      <w:marRight w:val="0"/>
      <w:marTop w:val="0"/>
      <w:marBottom w:val="0"/>
      <w:divBdr>
        <w:top w:val="none" w:sz="0" w:space="0" w:color="auto"/>
        <w:left w:val="none" w:sz="0" w:space="0" w:color="auto"/>
        <w:bottom w:val="none" w:sz="0" w:space="0" w:color="auto"/>
        <w:right w:val="none" w:sz="0" w:space="0" w:color="auto"/>
      </w:divBdr>
    </w:div>
    <w:div w:id="517353383">
      <w:bodyDiv w:val="1"/>
      <w:marLeft w:val="0"/>
      <w:marRight w:val="0"/>
      <w:marTop w:val="0"/>
      <w:marBottom w:val="0"/>
      <w:divBdr>
        <w:top w:val="none" w:sz="0" w:space="0" w:color="auto"/>
        <w:left w:val="none" w:sz="0" w:space="0" w:color="auto"/>
        <w:bottom w:val="none" w:sz="0" w:space="0" w:color="auto"/>
        <w:right w:val="none" w:sz="0" w:space="0" w:color="auto"/>
      </w:divBdr>
    </w:div>
    <w:div w:id="517427283">
      <w:bodyDiv w:val="1"/>
      <w:marLeft w:val="0"/>
      <w:marRight w:val="0"/>
      <w:marTop w:val="0"/>
      <w:marBottom w:val="0"/>
      <w:divBdr>
        <w:top w:val="none" w:sz="0" w:space="0" w:color="auto"/>
        <w:left w:val="none" w:sz="0" w:space="0" w:color="auto"/>
        <w:bottom w:val="none" w:sz="0" w:space="0" w:color="auto"/>
        <w:right w:val="none" w:sz="0" w:space="0" w:color="auto"/>
      </w:divBdr>
    </w:div>
    <w:div w:id="540243218">
      <w:bodyDiv w:val="1"/>
      <w:marLeft w:val="0"/>
      <w:marRight w:val="0"/>
      <w:marTop w:val="0"/>
      <w:marBottom w:val="0"/>
      <w:divBdr>
        <w:top w:val="none" w:sz="0" w:space="0" w:color="auto"/>
        <w:left w:val="none" w:sz="0" w:space="0" w:color="auto"/>
        <w:bottom w:val="none" w:sz="0" w:space="0" w:color="auto"/>
        <w:right w:val="none" w:sz="0" w:space="0" w:color="auto"/>
      </w:divBdr>
    </w:div>
    <w:div w:id="562106758">
      <w:bodyDiv w:val="1"/>
      <w:marLeft w:val="0"/>
      <w:marRight w:val="0"/>
      <w:marTop w:val="0"/>
      <w:marBottom w:val="0"/>
      <w:divBdr>
        <w:top w:val="none" w:sz="0" w:space="0" w:color="auto"/>
        <w:left w:val="none" w:sz="0" w:space="0" w:color="auto"/>
        <w:bottom w:val="none" w:sz="0" w:space="0" w:color="auto"/>
        <w:right w:val="none" w:sz="0" w:space="0" w:color="auto"/>
      </w:divBdr>
    </w:div>
    <w:div w:id="593393404">
      <w:bodyDiv w:val="1"/>
      <w:marLeft w:val="0"/>
      <w:marRight w:val="0"/>
      <w:marTop w:val="0"/>
      <w:marBottom w:val="0"/>
      <w:divBdr>
        <w:top w:val="none" w:sz="0" w:space="0" w:color="auto"/>
        <w:left w:val="none" w:sz="0" w:space="0" w:color="auto"/>
        <w:bottom w:val="none" w:sz="0" w:space="0" w:color="auto"/>
        <w:right w:val="none" w:sz="0" w:space="0" w:color="auto"/>
      </w:divBdr>
    </w:div>
    <w:div w:id="602878549">
      <w:bodyDiv w:val="1"/>
      <w:marLeft w:val="0"/>
      <w:marRight w:val="0"/>
      <w:marTop w:val="0"/>
      <w:marBottom w:val="0"/>
      <w:divBdr>
        <w:top w:val="none" w:sz="0" w:space="0" w:color="auto"/>
        <w:left w:val="none" w:sz="0" w:space="0" w:color="auto"/>
        <w:bottom w:val="none" w:sz="0" w:space="0" w:color="auto"/>
        <w:right w:val="none" w:sz="0" w:space="0" w:color="auto"/>
      </w:divBdr>
    </w:div>
    <w:div w:id="613487238">
      <w:bodyDiv w:val="1"/>
      <w:marLeft w:val="0"/>
      <w:marRight w:val="0"/>
      <w:marTop w:val="0"/>
      <w:marBottom w:val="0"/>
      <w:divBdr>
        <w:top w:val="none" w:sz="0" w:space="0" w:color="auto"/>
        <w:left w:val="none" w:sz="0" w:space="0" w:color="auto"/>
        <w:bottom w:val="none" w:sz="0" w:space="0" w:color="auto"/>
        <w:right w:val="none" w:sz="0" w:space="0" w:color="auto"/>
      </w:divBdr>
    </w:div>
    <w:div w:id="619413197">
      <w:bodyDiv w:val="1"/>
      <w:marLeft w:val="0"/>
      <w:marRight w:val="0"/>
      <w:marTop w:val="0"/>
      <w:marBottom w:val="0"/>
      <w:divBdr>
        <w:top w:val="none" w:sz="0" w:space="0" w:color="auto"/>
        <w:left w:val="none" w:sz="0" w:space="0" w:color="auto"/>
        <w:bottom w:val="none" w:sz="0" w:space="0" w:color="auto"/>
        <w:right w:val="none" w:sz="0" w:space="0" w:color="auto"/>
      </w:divBdr>
    </w:div>
    <w:div w:id="630787542">
      <w:bodyDiv w:val="1"/>
      <w:marLeft w:val="0"/>
      <w:marRight w:val="0"/>
      <w:marTop w:val="0"/>
      <w:marBottom w:val="0"/>
      <w:divBdr>
        <w:top w:val="none" w:sz="0" w:space="0" w:color="auto"/>
        <w:left w:val="none" w:sz="0" w:space="0" w:color="auto"/>
        <w:bottom w:val="none" w:sz="0" w:space="0" w:color="auto"/>
        <w:right w:val="none" w:sz="0" w:space="0" w:color="auto"/>
      </w:divBdr>
    </w:div>
    <w:div w:id="641077588">
      <w:bodyDiv w:val="1"/>
      <w:marLeft w:val="0"/>
      <w:marRight w:val="0"/>
      <w:marTop w:val="0"/>
      <w:marBottom w:val="0"/>
      <w:divBdr>
        <w:top w:val="none" w:sz="0" w:space="0" w:color="auto"/>
        <w:left w:val="none" w:sz="0" w:space="0" w:color="auto"/>
        <w:bottom w:val="none" w:sz="0" w:space="0" w:color="auto"/>
        <w:right w:val="none" w:sz="0" w:space="0" w:color="auto"/>
      </w:divBdr>
    </w:div>
    <w:div w:id="642547178">
      <w:bodyDiv w:val="1"/>
      <w:marLeft w:val="0"/>
      <w:marRight w:val="0"/>
      <w:marTop w:val="0"/>
      <w:marBottom w:val="0"/>
      <w:divBdr>
        <w:top w:val="none" w:sz="0" w:space="0" w:color="auto"/>
        <w:left w:val="none" w:sz="0" w:space="0" w:color="auto"/>
        <w:bottom w:val="none" w:sz="0" w:space="0" w:color="auto"/>
        <w:right w:val="none" w:sz="0" w:space="0" w:color="auto"/>
      </w:divBdr>
    </w:div>
    <w:div w:id="675349169">
      <w:bodyDiv w:val="1"/>
      <w:marLeft w:val="0"/>
      <w:marRight w:val="0"/>
      <w:marTop w:val="0"/>
      <w:marBottom w:val="0"/>
      <w:divBdr>
        <w:top w:val="none" w:sz="0" w:space="0" w:color="auto"/>
        <w:left w:val="none" w:sz="0" w:space="0" w:color="auto"/>
        <w:bottom w:val="none" w:sz="0" w:space="0" w:color="auto"/>
        <w:right w:val="none" w:sz="0" w:space="0" w:color="auto"/>
      </w:divBdr>
    </w:div>
    <w:div w:id="695473073">
      <w:bodyDiv w:val="1"/>
      <w:marLeft w:val="0"/>
      <w:marRight w:val="0"/>
      <w:marTop w:val="0"/>
      <w:marBottom w:val="0"/>
      <w:divBdr>
        <w:top w:val="none" w:sz="0" w:space="0" w:color="auto"/>
        <w:left w:val="none" w:sz="0" w:space="0" w:color="auto"/>
        <w:bottom w:val="none" w:sz="0" w:space="0" w:color="auto"/>
        <w:right w:val="none" w:sz="0" w:space="0" w:color="auto"/>
      </w:divBdr>
    </w:div>
    <w:div w:id="697434882">
      <w:bodyDiv w:val="1"/>
      <w:marLeft w:val="0"/>
      <w:marRight w:val="0"/>
      <w:marTop w:val="0"/>
      <w:marBottom w:val="0"/>
      <w:divBdr>
        <w:top w:val="none" w:sz="0" w:space="0" w:color="auto"/>
        <w:left w:val="none" w:sz="0" w:space="0" w:color="auto"/>
        <w:bottom w:val="none" w:sz="0" w:space="0" w:color="auto"/>
        <w:right w:val="none" w:sz="0" w:space="0" w:color="auto"/>
      </w:divBdr>
    </w:div>
    <w:div w:id="702487035">
      <w:bodyDiv w:val="1"/>
      <w:marLeft w:val="0"/>
      <w:marRight w:val="0"/>
      <w:marTop w:val="0"/>
      <w:marBottom w:val="0"/>
      <w:divBdr>
        <w:top w:val="none" w:sz="0" w:space="0" w:color="auto"/>
        <w:left w:val="none" w:sz="0" w:space="0" w:color="auto"/>
        <w:bottom w:val="none" w:sz="0" w:space="0" w:color="auto"/>
        <w:right w:val="none" w:sz="0" w:space="0" w:color="auto"/>
      </w:divBdr>
    </w:div>
    <w:div w:id="726300325">
      <w:bodyDiv w:val="1"/>
      <w:marLeft w:val="0"/>
      <w:marRight w:val="0"/>
      <w:marTop w:val="0"/>
      <w:marBottom w:val="0"/>
      <w:divBdr>
        <w:top w:val="none" w:sz="0" w:space="0" w:color="auto"/>
        <w:left w:val="none" w:sz="0" w:space="0" w:color="auto"/>
        <w:bottom w:val="none" w:sz="0" w:space="0" w:color="auto"/>
        <w:right w:val="none" w:sz="0" w:space="0" w:color="auto"/>
      </w:divBdr>
    </w:div>
    <w:div w:id="753286245">
      <w:bodyDiv w:val="1"/>
      <w:marLeft w:val="0"/>
      <w:marRight w:val="0"/>
      <w:marTop w:val="0"/>
      <w:marBottom w:val="0"/>
      <w:divBdr>
        <w:top w:val="none" w:sz="0" w:space="0" w:color="auto"/>
        <w:left w:val="none" w:sz="0" w:space="0" w:color="auto"/>
        <w:bottom w:val="none" w:sz="0" w:space="0" w:color="auto"/>
        <w:right w:val="none" w:sz="0" w:space="0" w:color="auto"/>
      </w:divBdr>
    </w:div>
    <w:div w:id="762143289">
      <w:bodyDiv w:val="1"/>
      <w:marLeft w:val="0"/>
      <w:marRight w:val="0"/>
      <w:marTop w:val="0"/>
      <w:marBottom w:val="0"/>
      <w:divBdr>
        <w:top w:val="none" w:sz="0" w:space="0" w:color="auto"/>
        <w:left w:val="none" w:sz="0" w:space="0" w:color="auto"/>
        <w:bottom w:val="none" w:sz="0" w:space="0" w:color="auto"/>
        <w:right w:val="none" w:sz="0" w:space="0" w:color="auto"/>
      </w:divBdr>
    </w:div>
    <w:div w:id="768817188">
      <w:bodyDiv w:val="1"/>
      <w:marLeft w:val="0"/>
      <w:marRight w:val="0"/>
      <w:marTop w:val="0"/>
      <w:marBottom w:val="0"/>
      <w:divBdr>
        <w:top w:val="none" w:sz="0" w:space="0" w:color="auto"/>
        <w:left w:val="none" w:sz="0" w:space="0" w:color="auto"/>
        <w:bottom w:val="none" w:sz="0" w:space="0" w:color="auto"/>
        <w:right w:val="none" w:sz="0" w:space="0" w:color="auto"/>
      </w:divBdr>
    </w:div>
    <w:div w:id="793064793">
      <w:bodyDiv w:val="1"/>
      <w:marLeft w:val="0"/>
      <w:marRight w:val="0"/>
      <w:marTop w:val="0"/>
      <w:marBottom w:val="0"/>
      <w:divBdr>
        <w:top w:val="none" w:sz="0" w:space="0" w:color="auto"/>
        <w:left w:val="none" w:sz="0" w:space="0" w:color="auto"/>
        <w:bottom w:val="none" w:sz="0" w:space="0" w:color="auto"/>
        <w:right w:val="none" w:sz="0" w:space="0" w:color="auto"/>
      </w:divBdr>
    </w:div>
    <w:div w:id="800659962">
      <w:bodyDiv w:val="1"/>
      <w:marLeft w:val="0"/>
      <w:marRight w:val="0"/>
      <w:marTop w:val="0"/>
      <w:marBottom w:val="0"/>
      <w:divBdr>
        <w:top w:val="none" w:sz="0" w:space="0" w:color="auto"/>
        <w:left w:val="none" w:sz="0" w:space="0" w:color="auto"/>
        <w:bottom w:val="none" w:sz="0" w:space="0" w:color="auto"/>
        <w:right w:val="none" w:sz="0" w:space="0" w:color="auto"/>
      </w:divBdr>
    </w:div>
    <w:div w:id="809522778">
      <w:bodyDiv w:val="1"/>
      <w:marLeft w:val="0"/>
      <w:marRight w:val="0"/>
      <w:marTop w:val="0"/>
      <w:marBottom w:val="0"/>
      <w:divBdr>
        <w:top w:val="none" w:sz="0" w:space="0" w:color="auto"/>
        <w:left w:val="none" w:sz="0" w:space="0" w:color="auto"/>
        <w:bottom w:val="none" w:sz="0" w:space="0" w:color="auto"/>
        <w:right w:val="none" w:sz="0" w:space="0" w:color="auto"/>
      </w:divBdr>
    </w:div>
    <w:div w:id="847871648">
      <w:bodyDiv w:val="1"/>
      <w:marLeft w:val="0"/>
      <w:marRight w:val="0"/>
      <w:marTop w:val="0"/>
      <w:marBottom w:val="0"/>
      <w:divBdr>
        <w:top w:val="none" w:sz="0" w:space="0" w:color="auto"/>
        <w:left w:val="none" w:sz="0" w:space="0" w:color="auto"/>
        <w:bottom w:val="none" w:sz="0" w:space="0" w:color="auto"/>
        <w:right w:val="none" w:sz="0" w:space="0" w:color="auto"/>
      </w:divBdr>
    </w:div>
    <w:div w:id="888297723">
      <w:bodyDiv w:val="1"/>
      <w:marLeft w:val="0"/>
      <w:marRight w:val="0"/>
      <w:marTop w:val="0"/>
      <w:marBottom w:val="0"/>
      <w:divBdr>
        <w:top w:val="none" w:sz="0" w:space="0" w:color="auto"/>
        <w:left w:val="none" w:sz="0" w:space="0" w:color="auto"/>
        <w:bottom w:val="none" w:sz="0" w:space="0" w:color="auto"/>
        <w:right w:val="none" w:sz="0" w:space="0" w:color="auto"/>
      </w:divBdr>
    </w:div>
    <w:div w:id="898591383">
      <w:bodyDiv w:val="1"/>
      <w:marLeft w:val="0"/>
      <w:marRight w:val="0"/>
      <w:marTop w:val="0"/>
      <w:marBottom w:val="0"/>
      <w:divBdr>
        <w:top w:val="none" w:sz="0" w:space="0" w:color="auto"/>
        <w:left w:val="none" w:sz="0" w:space="0" w:color="auto"/>
        <w:bottom w:val="none" w:sz="0" w:space="0" w:color="auto"/>
        <w:right w:val="none" w:sz="0" w:space="0" w:color="auto"/>
      </w:divBdr>
    </w:div>
    <w:div w:id="906110310">
      <w:bodyDiv w:val="1"/>
      <w:marLeft w:val="0"/>
      <w:marRight w:val="0"/>
      <w:marTop w:val="0"/>
      <w:marBottom w:val="0"/>
      <w:divBdr>
        <w:top w:val="none" w:sz="0" w:space="0" w:color="auto"/>
        <w:left w:val="none" w:sz="0" w:space="0" w:color="auto"/>
        <w:bottom w:val="none" w:sz="0" w:space="0" w:color="auto"/>
        <w:right w:val="none" w:sz="0" w:space="0" w:color="auto"/>
      </w:divBdr>
    </w:div>
    <w:div w:id="950432522">
      <w:bodyDiv w:val="1"/>
      <w:marLeft w:val="0"/>
      <w:marRight w:val="0"/>
      <w:marTop w:val="0"/>
      <w:marBottom w:val="0"/>
      <w:divBdr>
        <w:top w:val="none" w:sz="0" w:space="0" w:color="auto"/>
        <w:left w:val="none" w:sz="0" w:space="0" w:color="auto"/>
        <w:bottom w:val="none" w:sz="0" w:space="0" w:color="auto"/>
        <w:right w:val="none" w:sz="0" w:space="0" w:color="auto"/>
      </w:divBdr>
    </w:div>
    <w:div w:id="975992951">
      <w:bodyDiv w:val="1"/>
      <w:marLeft w:val="0"/>
      <w:marRight w:val="0"/>
      <w:marTop w:val="0"/>
      <w:marBottom w:val="0"/>
      <w:divBdr>
        <w:top w:val="none" w:sz="0" w:space="0" w:color="auto"/>
        <w:left w:val="none" w:sz="0" w:space="0" w:color="auto"/>
        <w:bottom w:val="none" w:sz="0" w:space="0" w:color="auto"/>
        <w:right w:val="none" w:sz="0" w:space="0" w:color="auto"/>
      </w:divBdr>
    </w:div>
    <w:div w:id="989408724">
      <w:bodyDiv w:val="1"/>
      <w:marLeft w:val="0"/>
      <w:marRight w:val="0"/>
      <w:marTop w:val="0"/>
      <w:marBottom w:val="0"/>
      <w:divBdr>
        <w:top w:val="none" w:sz="0" w:space="0" w:color="auto"/>
        <w:left w:val="none" w:sz="0" w:space="0" w:color="auto"/>
        <w:bottom w:val="none" w:sz="0" w:space="0" w:color="auto"/>
        <w:right w:val="none" w:sz="0" w:space="0" w:color="auto"/>
      </w:divBdr>
    </w:div>
    <w:div w:id="1001930454">
      <w:bodyDiv w:val="1"/>
      <w:marLeft w:val="0"/>
      <w:marRight w:val="0"/>
      <w:marTop w:val="0"/>
      <w:marBottom w:val="0"/>
      <w:divBdr>
        <w:top w:val="none" w:sz="0" w:space="0" w:color="auto"/>
        <w:left w:val="none" w:sz="0" w:space="0" w:color="auto"/>
        <w:bottom w:val="none" w:sz="0" w:space="0" w:color="auto"/>
        <w:right w:val="none" w:sz="0" w:space="0" w:color="auto"/>
      </w:divBdr>
    </w:div>
    <w:div w:id="1063138125">
      <w:bodyDiv w:val="1"/>
      <w:marLeft w:val="0"/>
      <w:marRight w:val="0"/>
      <w:marTop w:val="0"/>
      <w:marBottom w:val="0"/>
      <w:divBdr>
        <w:top w:val="none" w:sz="0" w:space="0" w:color="auto"/>
        <w:left w:val="none" w:sz="0" w:space="0" w:color="auto"/>
        <w:bottom w:val="none" w:sz="0" w:space="0" w:color="auto"/>
        <w:right w:val="none" w:sz="0" w:space="0" w:color="auto"/>
      </w:divBdr>
    </w:div>
    <w:div w:id="1071385068">
      <w:bodyDiv w:val="1"/>
      <w:marLeft w:val="0"/>
      <w:marRight w:val="0"/>
      <w:marTop w:val="0"/>
      <w:marBottom w:val="0"/>
      <w:divBdr>
        <w:top w:val="none" w:sz="0" w:space="0" w:color="auto"/>
        <w:left w:val="none" w:sz="0" w:space="0" w:color="auto"/>
        <w:bottom w:val="none" w:sz="0" w:space="0" w:color="auto"/>
        <w:right w:val="none" w:sz="0" w:space="0" w:color="auto"/>
      </w:divBdr>
    </w:div>
    <w:div w:id="1080447308">
      <w:bodyDiv w:val="1"/>
      <w:marLeft w:val="0"/>
      <w:marRight w:val="0"/>
      <w:marTop w:val="0"/>
      <w:marBottom w:val="0"/>
      <w:divBdr>
        <w:top w:val="none" w:sz="0" w:space="0" w:color="auto"/>
        <w:left w:val="none" w:sz="0" w:space="0" w:color="auto"/>
        <w:bottom w:val="none" w:sz="0" w:space="0" w:color="auto"/>
        <w:right w:val="none" w:sz="0" w:space="0" w:color="auto"/>
      </w:divBdr>
    </w:div>
    <w:div w:id="1109010844">
      <w:bodyDiv w:val="1"/>
      <w:marLeft w:val="0"/>
      <w:marRight w:val="0"/>
      <w:marTop w:val="0"/>
      <w:marBottom w:val="0"/>
      <w:divBdr>
        <w:top w:val="none" w:sz="0" w:space="0" w:color="auto"/>
        <w:left w:val="none" w:sz="0" w:space="0" w:color="auto"/>
        <w:bottom w:val="none" w:sz="0" w:space="0" w:color="auto"/>
        <w:right w:val="none" w:sz="0" w:space="0" w:color="auto"/>
      </w:divBdr>
    </w:div>
    <w:div w:id="1129010591">
      <w:bodyDiv w:val="1"/>
      <w:marLeft w:val="0"/>
      <w:marRight w:val="0"/>
      <w:marTop w:val="0"/>
      <w:marBottom w:val="0"/>
      <w:divBdr>
        <w:top w:val="none" w:sz="0" w:space="0" w:color="auto"/>
        <w:left w:val="none" w:sz="0" w:space="0" w:color="auto"/>
        <w:bottom w:val="none" w:sz="0" w:space="0" w:color="auto"/>
        <w:right w:val="none" w:sz="0" w:space="0" w:color="auto"/>
      </w:divBdr>
    </w:div>
    <w:div w:id="1155143992">
      <w:bodyDiv w:val="1"/>
      <w:marLeft w:val="0"/>
      <w:marRight w:val="0"/>
      <w:marTop w:val="0"/>
      <w:marBottom w:val="0"/>
      <w:divBdr>
        <w:top w:val="none" w:sz="0" w:space="0" w:color="auto"/>
        <w:left w:val="none" w:sz="0" w:space="0" w:color="auto"/>
        <w:bottom w:val="none" w:sz="0" w:space="0" w:color="auto"/>
        <w:right w:val="none" w:sz="0" w:space="0" w:color="auto"/>
      </w:divBdr>
    </w:div>
    <w:div w:id="1191408928">
      <w:bodyDiv w:val="1"/>
      <w:marLeft w:val="0"/>
      <w:marRight w:val="0"/>
      <w:marTop w:val="0"/>
      <w:marBottom w:val="0"/>
      <w:divBdr>
        <w:top w:val="none" w:sz="0" w:space="0" w:color="auto"/>
        <w:left w:val="none" w:sz="0" w:space="0" w:color="auto"/>
        <w:bottom w:val="none" w:sz="0" w:space="0" w:color="auto"/>
        <w:right w:val="none" w:sz="0" w:space="0" w:color="auto"/>
      </w:divBdr>
    </w:div>
    <w:div w:id="1219055995">
      <w:bodyDiv w:val="1"/>
      <w:marLeft w:val="0"/>
      <w:marRight w:val="0"/>
      <w:marTop w:val="0"/>
      <w:marBottom w:val="0"/>
      <w:divBdr>
        <w:top w:val="none" w:sz="0" w:space="0" w:color="auto"/>
        <w:left w:val="none" w:sz="0" w:space="0" w:color="auto"/>
        <w:bottom w:val="none" w:sz="0" w:space="0" w:color="auto"/>
        <w:right w:val="none" w:sz="0" w:space="0" w:color="auto"/>
      </w:divBdr>
    </w:div>
    <w:div w:id="1258757615">
      <w:bodyDiv w:val="1"/>
      <w:marLeft w:val="0"/>
      <w:marRight w:val="0"/>
      <w:marTop w:val="0"/>
      <w:marBottom w:val="0"/>
      <w:divBdr>
        <w:top w:val="none" w:sz="0" w:space="0" w:color="auto"/>
        <w:left w:val="none" w:sz="0" w:space="0" w:color="auto"/>
        <w:bottom w:val="none" w:sz="0" w:space="0" w:color="auto"/>
        <w:right w:val="none" w:sz="0" w:space="0" w:color="auto"/>
      </w:divBdr>
    </w:div>
    <w:div w:id="1264730372">
      <w:bodyDiv w:val="1"/>
      <w:marLeft w:val="0"/>
      <w:marRight w:val="0"/>
      <w:marTop w:val="0"/>
      <w:marBottom w:val="0"/>
      <w:divBdr>
        <w:top w:val="none" w:sz="0" w:space="0" w:color="auto"/>
        <w:left w:val="none" w:sz="0" w:space="0" w:color="auto"/>
        <w:bottom w:val="none" w:sz="0" w:space="0" w:color="auto"/>
        <w:right w:val="none" w:sz="0" w:space="0" w:color="auto"/>
      </w:divBdr>
    </w:div>
    <w:div w:id="1301417254">
      <w:bodyDiv w:val="1"/>
      <w:marLeft w:val="0"/>
      <w:marRight w:val="0"/>
      <w:marTop w:val="0"/>
      <w:marBottom w:val="0"/>
      <w:divBdr>
        <w:top w:val="none" w:sz="0" w:space="0" w:color="auto"/>
        <w:left w:val="none" w:sz="0" w:space="0" w:color="auto"/>
        <w:bottom w:val="none" w:sz="0" w:space="0" w:color="auto"/>
        <w:right w:val="none" w:sz="0" w:space="0" w:color="auto"/>
      </w:divBdr>
    </w:div>
    <w:div w:id="1312833100">
      <w:bodyDiv w:val="1"/>
      <w:marLeft w:val="0"/>
      <w:marRight w:val="0"/>
      <w:marTop w:val="0"/>
      <w:marBottom w:val="0"/>
      <w:divBdr>
        <w:top w:val="none" w:sz="0" w:space="0" w:color="auto"/>
        <w:left w:val="none" w:sz="0" w:space="0" w:color="auto"/>
        <w:bottom w:val="none" w:sz="0" w:space="0" w:color="auto"/>
        <w:right w:val="none" w:sz="0" w:space="0" w:color="auto"/>
      </w:divBdr>
    </w:div>
    <w:div w:id="1376467722">
      <w:bodyDiv w:val="1"/>
      <w:marLeft w:val="0"/>
      <w:marRight w:val="0"/>
      <w:marTop w:val="0"/>
      <w:marBottom w:val="0"/>
      <w:divBdr>
        <w:top w:val="none" w:sz="0" w:space="0" w:color="auto"/>
        <w:left w:val="none" w:sz="0" w:space="0" w:color="auto"/>
        <w:bottom w:val="none" w:sz="0" w:space="0" w:color="auto"/>
        <w:right w:val="none" w:sz="0" w:space="0" w:color="auto"/>
      </w:divBdr>
    </w:div>
    <w:div w:id="1382048737">
      <w:bodyDiv w:val="1"/>
      <w:marLeft w:val="0"/>
      <w:marRight w:val="0"/>
      <w:marTop w:val="0"/>
      <w:marBottom w:val="0"/>
      <w:divBdr>
        <w:top w:val="none" w:sz="0" w:space="0" w:color="auto"/>
        <w:left w:val="none" w:sz="0" w:space="0" w:color="auto"/>
        <w:bottom w:val="none" w:sz="0" w:space="0" w:color="auto"/>
        <w:right w:val="none" w:sz="0" w:space="0" w:color="auto"/>
      </w:divBdr>
    </w:div>
    <w:div w:id="1382246993">
      <w:bodyDiv w:val="1"/>
      <w:marLeft w:val="0"/>
      <w:marRight w:val="0"/>
      <w:marTop w:val="0"/>
      <w:marBottom w:val="0"/>
      <w:divBdr>
        <w:top w:val="none" w:sz="0" w:space="0" w:color="auto"/>
        <w:left w:val="none" w:sz="0" w:space="0" w:color="auto"/>
        <w:bottom w:val="none" w:sz="0" w:space="0" w:color="auto"/>
        <w:right w:val="none" w:sz="0" w:space="0" w:color="auto"/>
      </w:divBdr>
    </w:div>
    <w:div w:id="1400127154">
      <w:bodyDiv w:val="1"/>
      <w:marLeft w:val="0"/>
      <w:marRight w:val="0"/>
      <w:marTop w:val="0"/>
      <w:marBottom w:val="0"/>
      <w:divBdr>
        <w:top w:val="none" w:sz="0" w:space="0" w:color="auto"/>
        <w:left w:val="none" w:sz="0" w:space="0" w:color="auto"/>
        <w:bottom w:val="none" w:sz="0" w:space="0" w:color="auto"/>
        <w:right w:val="none" w:sz="0" w:space="0" w:color="auto"/>
      </w:divBdr>
    </w:div>
    <w:div w:id="1449280946">
      <w:bodyDiv w:val="1"/>
      <w:marLeft w:val="0"/>
      <w:marRight w:val="0"/>
      <w:marTop w:val="0"/>
      <w:marBottom w:val="0"/>
      <w:divBdr>
        <w:top w:val="none" w:sz="0" w:space="0" w:color="auto"/>
        <w:left w:val="none" w:sz="0" w:space="0" w:color="auto"/>
        <w:bottom w:val="none" w:sz="0" w:space="0" w:color="auto"/>
        <w:right w:val="none" w:sz="0" w:space="0" w:color="auto"/>
      </w:divBdr>
    </w:div>
    <w:div w:id="1451120110">
      <w:bodyDiv w:val="1"/>
      <w:marLeft w:val="0"/>
      <w:marRight w:val="0"/>
      <w:marTop w:val="0"/>
      <w:marBottom w:val="0"/>
      <w:divBdr>
        <w:top w:val="none" w:sz="0" w:space="0" w:color="auto"/>
        <w:left w:val="none" w:sz="0" w:space="0" w:color="auto"/>
        <w:bottom w:val="none" w:sz="0" w:space="0" w:color="auto"/>
        <w:right w:val="none" w:sz="0" w:space="0" w:color="auto"/>
      </w:divBdr>
    </w:div>
    <w:div w:id="1518693375">
      <w:bodyDiv w:val="1"/>
      <w:marLeft w:val="0"/>
      <w:marRight w:val="0"/>
      <w:marTop w:val="0"/>
      <w:marBottom w:val="0"/>
      <w:divBdr>
        <w:top w:val="none" w:sz="0" w:space="0" w:color="auto"/>
        <w:left w:val="none" w:sz="0" w:space="0" w:color="auto"/>
        <w:bottom w:val="none" w:sz="0" w:space="0" w:color="auto"/>
        <w:right w:val="none" w:sz="0" w:space="0" w:color="auto"/>
      </w:divBdr>
    </w:div>
    <w:div w:id="1536701014">
      <w:bodyDiv w:val="1"/>
      <w:marLeft w:val="0"/>
      <w:marRight w:val="0"/>
      <w:marTop w:val="0"/>
      <w:marBottom w:val="0"/>
      <w:divBdr>
        <w:top w:val="none" w:sz="0" w:space="0" w:color="auto"/>
        <w:left w:val="none" w:sz="0" w:space="0" w:color="auto"/>
        <w:bottom w:val="none" w:sz="0" w:space="0" w:color="auto"/>
        <w:right w:val="none" w:sz="0" w:space="0" w:color="auto"/>
      </w:divBdr>
    </w:div>
    <w:div w:id="1567447313">
      <w:bodyDiv w:val="1"/>
      <w:marLeft w:val="0"/>
      <w:marRight w:val="0"/>
      <w:marTop w:val="0"/>
      <w:marBottom w:val="0"/>
      <w:divBdr>
        <w:top w:val="none" w:sz="0" w:space="0" w:color="auto"/>
        <w:left w:val="none" w:sz="0" w:space="0" w:color="auto"/>
        <w:bottom w:val="none" w:sz="0" w:space="0" w:color="auto"/>
        <w:right w:val="none" w:sz="0" w:space="0" w:color="auto"/>
      </w:divBdr>
    </w:div>
    <w:div w:id="1575309837">
      <w:bodyDiv w:val="1"/>
      <w:marLeft w:val="0"/>
      <w:marRight w:val="0"/>
      <w:marTop w:val="0"/>
      <w:marBottom w:val="0"/>
      <w:divBdr>
        <w:top w:val="none" w:sz="0" w:space="0" w:color="auto"/>
        <w:left w:val="none" w:sz="0" w:space="0" w:color="auto"/>
        <w:bottom w:val="none" w:sz="0" w:space="0" w:color="auto"/>
        <w:right w:val="none" w:sz="0" w:space="0" w:color="auto"/>
      </w:divBdr>
    </w:div>
    <w:div w:id="1597592089">
      <w:bodyDiv w:val="1"/>
      <w:marLeft w:val="0"/>
      <w:marRight w:val="0"/>
      <w:marTop w:val="0"/>
      <w:marBottom w:val="0"/>
      <w:divBdr>
        <w:top w:val="none" w:sz="0" w:space="0" w:color="auto"/>
        <w:left w:val="none" w:sz="0" w:space="0" w:color="auto"/>
        <w:bottom w:val="none" w:sz="0" w:space="0" w:color="auto"/>
        <w:right w:val="none" w:sz="0" w:space="0" w:color="auto"/>
      </w:divBdr>
    </w:div>
    <w:div w:id="1629898752">
      <w:bodyDiv w:val="1"/>
      <w:marLeft w:val="0"/>
      <w:marRight w:val="0"/>
      <w:marTop w:val="0"/>
      <w:marBottom w:val="0"/>
      <w:divBdr>
        <w:top w:val="none" w:sz="0" w:space="0" w:color="auto"/>
        <w:left w:val="none" w:sz="0" w:space="0" w:color="auto"/>
        <w:bottom w:val="none" w:sz="0" w:space="0" w:color="auto"/>
        <w:right w:val="none" w:sz="0" w:space="0" w:color="auto"/>
      </w:divBdr>
    </w:div>
    <w:div w:id="1638949619">
      <w:bodyDiv w:val="1"/>
      <w:marLeft w:val="0"/>
      <w:marRight w:val="0"/>
      <w:marTop w:val="0"/>
      <w:marBottom w:val="0"/>
      <w:divBdr>
        <w:top w:val="none" w:sz="0" w:space="0" w:color="auto"/>
        <w:left w:val="none" w:sz="0" w:space="0" w:color="auto"/>
        <w:bottom w:val="none" w:sz="0" w:space="0" w:color="auto"/>
        <w:right w:val="none" w:sz="0" w:space="0" w:color="auto"/>
      </w:divBdr>
    </w:div>
    <w:div w:id="1660887352">
      <w:bodyDiv w:val="1"/>
      <w:marLeft w:val="0"/>
      <w:marRight w:val="0"/>
      <w:marTop w:val="0"/>
      <w:marBottom w:val="0"/>
      <w:divBdr>
        <w:top w:val="none" w:sz="0" w:space="0" w:color="auto"/>
        <w:left w:val="none" w:sz="0" w:space="0" w:color="auto"/>
        <w:bottom w:val="none" w:sz="0" w:space="0" w:color="auto"/>
        <w:right w:val="none" w:sz="0" w:space="0" w:color="auto"/>
      </w:divBdr>
    </w:div>
    <w:div w:id="1710909840">
      <w:bodyDiv w:val="1"/>
      <w:marLeft w:val="0"/>
      <w:marRight w:val="0"/>
      <w:marTop w:val="0"/>
      <w:marBottom w:val="0"/>
      <w:divBdr>
        <w:top w:val="none" w:sz="0" w:space="0" w:color="auto"/>
        <w:left w:val="none" w:sz="0" w:space="0" w:color="auto"/>
        <w:bottom w:val="none" w:sz="0" w:space="0" w:color="auto"/>
        <w:right w:val="none" w:sz="0" w:space="0" w:color="auto"/>
      </w:divBdr>
    </w:div>
    <w:div w:id="1715421685">
      <w:bodyDiv w:val="1"/>
      <w:marLeft w:val="0"/>
      <w:marRight w:val="0"/>
      <w:marTop w:val="0"/>
      <w:marBottom w:val="0"/>
      <w:divBdr>
        <w:top w:val="none" w:sz="0" w:space="0" w:color="auto"/>
        <w:left w:val="none" w:sz="0" w:space="0" w:color="auto"/>
        <w:bottom w:val="none" w:sz="0" w:space="0" w:color="auto"/>
        <w:right w:val="none" w:sz="0" w:space="0" w:color="auto"/>
      </w:divBdr>
    </w:div>
    <w:div w:id="1745296067">
      <w:bodyDiv w:val="1"/>
      <w:marLeft w:val="0"/>
      <w:marRight w:val="0"/>
      <w:marTop w:val="0"/>
      <w:marBottom w:val="0"/>
      <w:divBdr>
        <w:top w:val="none" w:sz="0" w:space="0" w:color="auto"/>
        <w:left w:val="none" w:sz="0" w:space="0" w:color="auto"/>
        <w:bottom w:val="none" w:sz="0" w:space="0" w:color="auto"/>
        <w:right w:val="none" w:sz="0" w:space="0" w:color="auto"/>
      </w:divBdr>
    </w:div>
    <w:div w:id="1763062757">
      <w:bodyDiv w:val="1"/>
      <w:marLeft w:val="0"/>
      <w:marRight w:val="0"/>
      <w:marTop w:val="0"/>
      <w:marBottom w:val="0"/>
      <w:divBdr>
        <w:top w:val="none" w:sz="0" w:space="0" w:color="auto"/>
        <w:left w:val="none" w:sz="0" w:space="0" w:color="auto"/>
        <w:bottom w:val="none" w:sz="0" w:space="0" w:color="auto"/>
        <w:right w:val="none" w:sz="0" w:space="0" w:color="auto"/>
      </w:divBdr>
    </w:div>
    <w:div w:id="1776249877">
      <w:bodyDiv w:val="1"/>
      <w:marLeft w:val="0"/>
      <w:marRight w:val="0"/>
      <w:marTop w:val="0"/>
      <w:marBottom w:val="0"/>
      <w:divBdr>
        <w:top w:val="none" w:sz="0" w:space="0" w:color="auto"/>
        <w:left w:val="none" w:sz="0" w:space="0" w:color="auto"/>
        <w:bottom w:val="none" w:sz="0" w:space="0" w:color="auto"/>
        <w:right w:val="none" w:sz="0" w:space="0" w:color="auto"/>
      </w:divBdr>
    </w:div>
    <w:div w:id="1794520248">
      <w:bodyDiv w:val="1"/>
      <w:marLeft w:val="0"/>
      <w:marRight w:val="0"/>
      <w:marTop w:val="0"/>
      <w:marBottom w:val="0"/>
      <w:divBdr>
        <w:top w:val="none" w:sz="0" w:space="0" w:color="auto"/>
        <w:left w:val="none" w:sz="0" w:space="0" w:color="auto"/>
        <w:bottom w:val="none" w:sz="0" w:space="0" w:color="auto"/>
        <w:right w:val="none" w:sz="0" w:space="0" w:color="auto"/>
      </w:divBdr>
    </w:div>
    <w:div w:id="1825506146">
      <w:bodyDiv w:val="1"/>
      <w:marLeft w:val="0"/>
      <w:marRight w:val="0"/>
      <w:marTop w:val="0"/>
      <w:marBottom w:val="0"/>
      <w:divBdr>
        <w:top w:val="none" w:sz="0" w:space="0" w:color="auto"/>
        <w:left w:val="none" w:sz="0" w:space="0" w:color="auto"/>
        <w:bottom w:val="none" w:sz="0" w:space="0" w:color="auto"/>
        <w:right w:val="none" w:sz="0" w:space="0" w:color="auto"/>
      </w:divBdr>
    </w:div>
    <w:div w:id="1849908779">
      <w:bodyDiv w:val="1"/>
      <w:marLeft w:val="0"/>
      <w:marRight w:val="0"/>
      <w:marTop w:val="0"/>
      <w:marBottom w:val="0"/>
      <w:divBdr>
        <w:top w:val="none" w:sz="0" w:space="0" w:color="auto"/>
        <w:left w:val="none" w:sz="0" w:space="0" w:color="auto"/>
        <w:bottom w:val="none" w:sz="0" w:space="0" w:color="auto"/>
        <w:right w:val="none" w:sz="0" w:space="0" w:color="auto"/>
      </w:divBdr>
    </w:div>
    <w:div w:id="1859464279">
      <w:bodyDiv w:val="1"/>
      <w:marLeft w:val="0"/>
      <w:marRight w:val="0"/>
      <w:marTop w:val="0"/>
      <w:marBottom w:val="0"/>
      <w:divBdr>
        <w:top w:val="none" w:sz="0" w:space="0" w:color="auto"/>
        <w:left w:val="none" w:sz="0" w:space="0" w:color="auto"/>
        <w:bottom w:val="none" w:sz="0" w:space="0" w:color="auto"/>
        <w:right w:val="none" w:sz="0" w:space="0" w:color="auto"/>
      </w:divBdr>
    </w:div>
    <w:div w:id="1860075429">
      <w:bodyDiv w:val="1"/>
      <w:marLeft w:val="0"/>
      <w:marRight w:val="0"/>
      <w:marTop w:val="0"/>
      <w:marBottom w:val="0"/>
      <w:divBdr>
        <w:top w:val="none" w:sz="0" w:space="0" w:color="auto"/>
        <w:left w:val="none" w:sz="0" w:space="0" w:color="auto"/>
        <w:bottom w:val="none" w:sz="0" w:space="0" w:color="auto"/>
        <w:right w:val="none" w:sz="0" w:space="0" w:color="auto"/>
      </w:divBdr>
    </w:div>
    <w:div w:id="1948853333">
      <w:bodyDiv w:val="1"/>
      <w:marLeft w:val="0"/>
      <w:marRight w:val="0"/>
      <w:marTop w:val="0"/>
      <w:marBottom w:val="0"/>
      <w:divBdr>
        <w:top w:val="none" w:sz="0" w:space="0" w:color="auto"/>
        <w:left w:val="none" w:sz="0" w:space="0" w:color="auto"/>
        <w:bottom w:val="none" w:sz="0" w:space="0" w:color="auto"/>
        <w:right w:val="none" w:sz="0" w:space="0" w:color="auto"/>
      </w:divBdr>
    </w:div>
    <w:div w:id="1950239862">
      <w:bodyDiv w:val="1"/>
      <w:marLeft w:val="0"/>
      <w:marRight w:val="0"/>
      <w:marTop w:val="0"/>
      <w:marBottom w:val="0"/>
      <w:divBdr>
        <w:top w:val="none" w:sz="0" w:space="0" w:color="auto"/>
        <w:left w:val="none" w:sz="0" w:space="0" w:color="auto"/>
        <w:bottom w:val="none" w:sz="0" w:space="0" w:color="auto"/>
        <w:right w:val="none" w:sz="0" w:space="0" w:color="auto"/>
      </w:divBdr>
    </w:div>
    <w:div w:id="202119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loud-based-services/amp/" TargetMode="External"/><Relationship Id="rId3" Type="http://schemas.openxmlformats.org/officeDocument/2006/relationships/styles" Target="styles.xml"/><Relationship Id="rId7" Type="http://schemas.openxmlformats.org/officeDocument/2006/relationships/hyperlink" Target="https://www.geeksforgeeks.org/service-oriented-architecture/am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9254B-EFB6-4359-9501-2C6F142E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93</cp:revision>
  <dcterms:created xsi:type="dcterms:W3CDTF">2021-12-28T09:12:00Z</dcterms:created>
  <dcterms:modified xsi:type="dcterms:W3CDTF">2021-12-29T02:50:00Z</dcterms:modified>
</cp:coreProperties>
</file>