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F9DC4" w14:textId="77777777" w:rsidR="00A63FAE" w:rsidRDefault="004D647F"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36224" behindDoc="0" locked="0" layoutInCell="1" allowOverlap="1" wp14:anchorId="3C6D151A" wp14:editId="3FCF50DA">
            <wp:simplePos x="0" y="0"/>
            <wp:positionH relativeFrom="column">
              <wp:posOffset>6292850</wp:posOffset>
            </wp:positionH>
            <wp:positionV relativeFrom="paragraph">
              <wp:posOffset>4445</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184" behindDoc="0" locked="0" layoutInCell="1" allowOverlap="1" wp14:anchorId="0F5D8B39" wp14:editId="12B2BCE3">
            <wp:simplePos x="0" y="0"/>
            <wp:positionH relativeFrom="column">
              <wp:posOffset>5811520</wp:posOffset>
            </wp:positionH>
            <wp:positionV relativeFrom="paragraph">
              <wp:posOffset>-47625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144" behindDoc="0" locked="0" layoutInCell="1" allowOverlap="1" wp14:anchorId="6E050643" wp14:editId="51CE2236">
            <wp:simplePos x="0" y="0"/>
            <wp:positionH relativeFrom="column">
              <wp:posOffset>5243331</wp:posOffset>
            </wp:positionH>
            <wp:positionV relativeFrom="paragraph">
              <wp:posOffset>-16856</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69C41E60" w14:textId="63B41AAF" w:rsidR="00857D08" w:rsidRPr="00A63FAE" w:rsidRDefault="00AA5B4E" w:rsidP="004D647F">
      <w:pPr>
        <w:pStyle w:val="Title"/>
        <w:tabs>
          <w:tab w:val="left" w:pos="360"/>
        </w:tabs>
        <w:spacing w:before="0" w:after="240"/>
        <w:rPr>
          <w:spacing w:val="-4"/>
          <w:sz w:val="22"/>
          <w:szCs w:val="22"/>
        </w:rPr>
      </w:pPr>
      <w:hyperlink r:id="rId10" w:history="1">
        <w:r w:rsidRPr="003F313F">
          <w:rPr>
            <w:rStyle w:val="Hyperlink"/>
            <w:sz w:val="22"/>
            <w:szCs w:val="22"/>
          </w:rPr>
          <w:t>veerask222@gmail.com</w:t>
        </w:r>
      </w:hyperlink>
      <w:r w:rsidR="00A63FAE">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23CE2F3B"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37F6A28E" w14:textId="77777777" w:rsidR="00857D08" w:rsidRPr="00966F89" w:rsidRDefault="001A6201"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27520" behindDoc="1" locked="0" layoutInCell="1" allowOverlap="1" wp14:anchorId="6C0364C8" wp14:editId="593E2D76">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89B03A" id="Graphic 6" o:spid="_x0000_s1026" style="position:absolute;margin-left:39.95pt;margin-top:3.55pt;width:516.35pt;height:.65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97E4233" w14:textId="77777777" w:rsidR="008118BF" w:rsidRDefault="008118BF" w:rsidP="008118BF">
      <w:pPr>
        <w:pStyle w:val="Heading1"/>
        <w:jc w:val="both"/>
        <w:rPr>
          <w:rFonts w:ascii="Times New Roman" w:hAnsi="Times New Roman" w:cs="Times New Roman"/>
          <w:spacing w:val="-2"/>
          <w:sz w:val="22"/>
          <w:szCs w:val="22"/>
        </w:rPr>
      </w:pPr>
      <w:r w:rsidRPr="008118BF">
        <w:rPr>
          <w:rFonts w:ascii="Times New Roman" w:hAnsi="Times New Roman" w:cs="Times New Roman"/>
          <w:b/>
          <w:bCs/>
          <w:spacing w:val="-2"/>
          <w:sz w:val="22"/>
          <w:szCs w:val="22"/>
        </w:rPr>
        <w:t>Senior Data Architect</w:t>
      </w:r>
      <w:r w:rsidRPr="008118BF">
        <w:rPr>
          <w:rFonts w:ascii="Times New Roman" w:hAnsi="Times New Roman" w:cs="Times New Roman"/>
          <w:spacing w:val="-2"/>
          <w:sz w:val="22"/>
          <w:szCs w:val="22"/>
        </w:rPr>
        <w:t xml:space="preserve"> with </w:t>
      </w:r>
      <w:r w:rsidRPr="008118BF">
        <w:rPr>
          <w:rFonts w:ascii="Times New Roman" w:hAnsi="Times New Roman" w:cs="Times New Roman"/>
          <w:b/>
          <w:bCs/>
          <w:spacing w:val="-2"/>
          <w:sz w:val="22"/>
          <w:szCs w:val="22"/>
        </w:rPr>
        <w:t>15+ years of experience</w:t>
      </w:r>
      <w:r w:rsidRPr="008118BF">
        <w:rPr>
          <w:rFonts w:ascii="Times New Roman" w:hAnsi="Times New Roman" w:cs="Times New Roman"/>
          <w:spacing w:val="-2"/>
          <w:sz w:val="22"/>
          <w:szCs w:val="22"/>
        </w:rPr>
        <w:t xml:space="preserve"> designing </w:t>
      </w:r>
      <w:r w:rsidRPr="008118BF">
        <w:rPr>
          <w:rFonts w:ascii="Times New Roman" w:hAnsi="Times New Roman" w:cs="Times New Roman"/>
          <w:b/>
          <w:bCs/>
          <w:spacing w:val="-2"/>
          <w:sz w:val="22"/>
          <w:szCs w:val="22"/>
        </w:rPr>
        <w:t>scalable cloud-based data platforms</w:t>
      </w:r>
      <w:r w:rsidRPr="008118BF">
        <w:rPr>
          <w:rFonts w:ascii="Times New Roman" w:hAnsi="Times New Roman" w:cs="Times New Roman"/>
          <w:spacing w:val="-2"/>
          <w:sz w:val="22"/>
          <w:szCs w:val="22"/>
        </w:rPr>
        <w:t xml:space="preserve"> for </w:t>
      </w:r>
      <w:r w:rsidRPr="008118BF">
        <w:rPr>
          <w:rFonts w:ascii="Times New Roman" w:hAnsi="Times New Roman" w:cs="Times New Roman"/>
          <w:b/>
          <w:bCs/>
          <w:spacing w:val="-2"/>
          <w:sz w:val="22"/>
          <w:szCs w:val="22"/>
        </w:rPr>
        <w:t>healthcare</w:t>
      </w:r>
      <w:r w:rsidRPr="008118BF">
        <w:rPr>
          <w:rFonts w:ascii="Times New Roman" w:hAnsi="Times New Roman" w:cs="Times New Roman"/>
          <w:spacing w:val="-2"/>
          <w:sz w:val="22"/>
          <w:szCs w:val="22"/>
        </w:rPr>
        <w:t xml:space="preserve"> and </w:t>
      </w:r>
      <w:r w:rsidRPr="008118BF">
        <w:rPr>
          <w:rFonts w:ascii="Times New Roman" w:hAnsi="Times New Roman" w:cs="Times New Roman"/>
          <w:b/>
          <w:bCs/>
          <w:spacing w:val="-2"/>
          <w:sz w:val="22"/>
          <w:szCs w:val="22"/>
        </w:rPr>
        <w:t>financial</w:t>
      </w:r>
      <w:r w:rsidRPr="008118BF">
        <w:rPr>
          <w:rFonts w:ascii="Times New Roman" w:hAnsi="Times New Roman" w:cs="Times New Roman"/>
          <w:spacing w:val="-2"/>
          <w:sz w:val="22"/>
          <w:szCs w:val="22"/>
        </w:rPr>
        <w:t xml:space="preserve"> domains. Proven expertise in </w:t>
      </w:r>
      <w:r w:rsidRPr="008118BF">
        <w:rPr>
          <w:rFonts w:ascii="Times New Roman" w:hAnsi="Times New Roman" w:cs="Times New Roman"/>
          <w:b/>
          <w:bCs/>
          <w:spacing w:val="-2"/>
          <w:sz w:val="22"/>
          <w:szCs w:val="22"/>
        </w:rPr>
        <w:t>Azure</w:t>
      </w:r>
      <w:r w:rsidRPr="008118BF">
        <w:rPr>
          <w:rFonts w:ascii="Times New Roman" w:hAnsi="Times New Roman" w:cs="Times New Roman"/>
          <w:spacing w:val="-2"/>
          <w:sz w:val="22"/>
          <w:szCs w:val="22"/>
        </w:rPr>
        <w:t xml:space="preserve">, </w:t>
      </w:r>
      <w:r w:rsidRPr="008118BF">
        <w:rPr>
          <w:rFonts w:ascii="Times New Roman" w:hAnsi="Times New Roman" w:cs="Times New Roman"/>
          <w:b/>
          <w:bCs/>
          <w:spacing w:val="-2"/>
          <w:sz w:val="22"/>
          <w:szCs w:val="22"/>
        </w:rPr>
        <w:t>Databricks</w:t>
      </w:r>
      <w:r w:rsidRPr="008118BF">
        <w:rPr>
          <w:rFonts w:ascii="Times New Roman" w:hAnsi="Times New Roman" w:cs="Times New Roman"/>
          <w:spacing w:val="-2"/>
          <w:sz w:val="22"/>
          <w:szCs w:val="22"/>
        </w:rPr>
        <w:t xml:space="preserve">, and </w:t>
      </w:r>
      <w:r w:rsidRPr="008118BF">
        <w:rPr>
          <w:rFonts w:ascii="Times New Roman" w:hAnsi="Times New Roman" w:cs="Times New Roman"/>
          <w:b/>
          <w:bCs/>
          <w:spacing w:val="-2"/>
          <w:sz w:val="22"/>
          <w:szCs w:val="22"/>
        </w:rPr>
        <w:t>hybrid cloud architectures</w:t>
      </w:r>
      <w:r w:rsidRPr="008118BF">
        <w:rPr>
          <w:rFonts w:ascii="Times New Roman" w:hAnsi="Times New Roman" w:cs="Times New Roman"/>
          <w:spacing w:val="-2"/>
          <w:sz w:val="22"/>
          <w:szCs w:val="22"/>
        </w:rPr>
        <w:t xml:space="preserve"> involving </w:t>
      </w:r>
      <w:r w:rsidRPr="008118BF">
        <w:rPr>
          <w:rFonts w:ascii="Times New Roman" w:hAnsi="Times New Roman" w:cs="Times New Roman"/>
          <w:b/>
          <w:bCs/>
          <w:spacing w:val="-2"/>
          <w:sz w:val="22"/>
          <w:szCs w:val="22"/>
        </w:rPr>
        <w:t xml:space="preserve">GCP and </w:t>
      </w:r>
      <w:proofErr w:type="spellStart"/>
      <w:r w:rsidRPr="008118BF">
        <w:rPr>
          <w:rFonts w:ascii="Times New Roman" w:hAnsi="Times New Roman" w:cs="Times New Roman"/>
          <w:b/>
          <w:bCs/>
          <w:spacing w:val="-2"/>
          <w:sz w:val="22"/>
          <w:szCs w:val="22"/>
        </w:rPr>
        <w:t>BigQuery</w:t>
      </w:r>
      <w:proofErr w:type="spellEnd"/>
      <w:r w:rsidRPr="008118BF">
        <w:rPr>
          <w:rFonts w:ascii="Times New Roman" w:hAnsi="Times New Roman" w:cs="Times New Roman"/>
          <w:spacing w:val="-2"/>
          <w:sz w:val="22"/>
          <w:szCs w:val="22"/>
        </w:rPr>
        <w:t xml:space="preserve">. Specialized in building </w:t>
      </w:r>
      <w:r w:rsidRPr="008118BF">
        <w:rPr>
          <w:rFonts w:ascii="Times New Roman" w:hAnsi="Times New Roman" w:cs="Times New Roman"/>
          <w:b/>
          <w:bCs/>
          <w:spacing w:val="-2"/>
          <w:sz w:val="22"/>
          <w:szCs w:val="22"/>
        </w:rPr>
        <w:t>secure</w:t>
      </w:r>
      <w:r w:rsidRPr="008118BF">
        <w:rPr>
          <w:rFonts w:ascii="Times New Roman" w:hAnsi="Times New Roman" w:cs="Times New Roman"/>
          <w:spacing w:val="-2"/>
          <w:sz w:val="22"/>
          <w:szCs w:val="22"/>
        </w:rPr>
        <w:t xml:space="preserve">, </w:t>
      </w:r>
      <w:r w:rsidRPr="008118BF">
        <w:rPr>
          <w:rFonts w:ascii="Times New Roman" w:hAnsi="Times New Roman" w:cs="Times New Roman"/>
          <w:b/>
          <w:bCs/>
          <w:spacing w:val="-2"/>
          <w:sz w:val="22"/>
          <w:szCs w:val="22"/>
        </w:rPr>
        <w:t>compliant data solutions</w:t>
      </w:r>
      <w:r w:rsidRPr="008118BF">
        <w:rPr>
          <w:rFonts w:ascii="Times New Roman" w:hAnsi="Times New Roman" w:cs="Times New Roman"/>
          <w:spacing w:val="-2"/>
          <w:sz w:val="22"/>
          <w:szCs w:val="22"/>
        </w:rPr>
        <w:t xml:space="preserve"> for </w:t>
      </w:r>
      <w:r w:rsidRPr="008118BF">
        <w:rPr>
          <w:rFonts w:ascii="Times New Roman" w:hAnsi="Times New Roman" w:cs="Times New Roman"/>
          <w:b/>
          <w:bCs/>
          <w:spacing w:val="-2"/>
          <w:sz w:val="22"/>
          <w:szCs w:val="22"/>
        </w:rPr>
        <w:t>provider networks</w:t>
      </w:r>
      <w:r w:rsidRPr="008118BF">
        <w:rPr>
          <w:rFonts w:ascii="Times New Roman" w:hAnsi="Times New Roman" w:cs="Times New Roman"/>
          <w:spacing w:val="-2"/>
          <w:sz w:val="22"/>
          <w:szCs w:val="22"/>
        </w:rPr>
        <w:t xml:space="preserve">, </w:t>
      </w:r>
      <w:r w:rsidRPr="008118BF">
        <w:rPr>
          <w:rFonts w:ascii="Times New Roman" w:hAnsi="Times New Roman" w:cs="Times New Roman"/>
          <w:b/>
          <w:bCs/>
          <w:spacing w:val="-2"/>
          <w:sz w:val="22"/>
          <w:szCs w:val="22"/>
        </w:rPr>
        <w:t>claims</w:t>
      </w:r>
      <w:r w:rsidRPr="008118BF">
        <w:rPr>
          <w:rFonts w:ascii="Times New Roman" w:hAnsi="Times New Roman" w:cs="Times New Roman"/>
          <w:spacing w:val="-2"/>
          <w:sz w:val="22"/>
          <w:szCs w:val="22"/>
        </w:rPr>
        <w:t xml:space="preserve">, and </w:t>
      </w:r>
      <w:r w:rsidRPr="008118BF">
        <w:rPr>
          <w:rFonts w:ascii="Times New Roman" w:hAnsi="Times New Roman" w:cs="Times New Roman"/>
          <w:b/>
          <w:bCs/>
          <w:spacing w:val="-2"/>
          <w:sz w:val="22"/>
          <w:szCs w:val="22"/>
        </w:rPr>
        <w:t>payments analytics</w:t>
      </w:r>
      <w:r w:rsidRPr="008118BF">
        <w:rPr>
          <w:rFonts w:ascii="Times New Roman" w:hAnsi="Times New Roman" w:cs="Times New Roman"/>
          <w:spacing w:val="-2"/>
          <w:sz w:val="22"/>
          <w:szCs w:val="22"/>
        </w:rPr>
        <w:t xml:space="preserve">. Adept at </w:t>
      </w:r>
      <w:r w:rsidRPr="008118BF">
        <w:rPr>
          <w:rFonts w:ascii="Times New Roman" w:hAnsi="Times New Roman" w:cs="Times New Roman"/>
          <w:b/>
          <w:bCs/>
          <w:spacing w:val="-2"/>
          <w:sz w:val="22"/>
          <w:szCs w:val="22"/>
        </w:rPr>
        <w:t>leading cross-functional teams</w:t>
      </w:r>
      <w:r w:rsidRPr="008118BF">
        <w:rPr>
          <w:rFonts w:ascii="Times New Roman" w:hAnsi="Times New Roman" w:cs="Times New Roman"/>
          <w:spacing w:val="-2"/>
          <w:sz w:val="22"/>
          <w:szCs w:val="22"/>
        </w:rPr>
        <w:t xml:space="preserve">, optimizing </w:t>
      </w:r>
      <w:r w:rsidRPr="008118BF">
        <w:rPr>
          <w:rFonts w:ascii="Times New Roman" w:hAnsi="Times New Roman" w:cs="Times New Roman"/>
          <w:b/>
          <w:bCs/>
          <w:spacing w:val="-2"/>
          <w:sz w:val="22"/>
          <w:szCs w:val="22"/>
        </w:rPr>
        <w:t>large-scale SQL workloads</w:t>
      </w:r>
      <w:r w:rsidRPr="008118BF">
        <w:rPr>
          <w:rFonts w:ascii="Times New Roman" w:hAnsi="Times New Roman" w:cs="Times New Roman"/>
          <w:spacing w:val="-2"/>
          <w:sz w:val="22"/>
          <w:szCs w:val="22"/>
        </w:rPr>
        <w:t xml:space="preserve">, and aligning architecture with business objectives through </w:t>
      </w:r>
      <w:r w:rsidRPr="008118BF">
        <w:rPr>
          <w:rFonts w:ascii="Times New Roman" w:hAnsi="Times New Roman" w:cs="Times New Roman"/>
          <w:b/>
          <w:bCs/>
          <w:spacing w:val="-2"/>
          <w:sz w:val="22"/>
          <w:szCs w:val="22"/>
        </w:rPr>
        <w:t>strategic solutioning</w:t>
      </w:r>
      <w:r w:rsidRPr="008118BF">
        <w:rPr>
          <w:rFonts w:ascii="Times New Roman" w:hAnsi="Times New Roman" w:cs="Times New Roman"/>
          <w:spacing w:val="-2"/>
          <w:sz w:val="22"/>
          <w:szCs w:val="22"/>
        </w:rPr>
        <w:t xml:space="preserve">. Strong background in </w:t>
      </w:r>
      <w:r w:rsidRPr="008118BF">
        <w:rPr>
          <w:rFonts w:ascii="Times New Roman" w:hAnsi="Times New Roman" w:cs="Times New Roman"/>
          <w:b/>
          <w:bCs/>
          <w:spacing w:val="-2"/>
          <w:sz w:val="22"/>
          <w:szCs w:val="22"/>
        </w:rPr>
        <w:t>real-time streaming</w:t>
      </w:r>
      <w:r w:rsidRPr="008118BF">
        <w:rPr>
          <w:rFonts w:ascii="Times New Roman" w:hAnsi="Times New Roman" w:cs="Times New Roman"/>
          <w:spacing w:val="-2"/>
          <w:sz w:val="22"/>
          <w:szCs w:val="22"/>
        </w:rPr>
        <w:t xml:space="preserve">, </w:t>
      </w:r>
      <w:r w:rsidRPr="008118BF">
        <w:rPr>
          <w:rFonts w:ascii="Times New Roman" w:hAnsi="Times New Roman" w:cs="Times New Roman"/>
          <w:b/>
          <w:bCs/>
          <w:spacing w:val="-2"/>
          <w:sz w:val="22"/>
          <w:szCs w:val="22"/>
        </w:rPr>
        <w:t>data governance</w:t>
      </w:r>
      <w:r w:rsidRPr="008118BF">
        <w:rPr>
          <w:rFonts w:ascii="Times New Roman" w:hAnsi="Times New Roman" w:cs="Times New Roman"/>
          <w:spacing w:val="-2"/>
          <w:sz w:val="22"/>
          <w:szCs w:val="22"/>
        </w:rPr>
        <w:t xml:space="preserve">, and </w:t>
      </w:r>
      <w:r w:rsidRPr="008118BF">
        <w:rPr>
          <w:rFonts w:ascii="Times New Roman" w:hAnsi="Times New Roman" w:cs="Times New Roman"/>
          <w:b/>
          <w:bCs/>
          <w:spacing w:val="-2"/>
          <w:sz w:val="22"/>
          <w:szCs w:val="22"/>
        </w:rPr>
        <w:t>regulatory compliance</w:t>
      </w:r>
      <w:r w:rsidRPr="008118BF">
        <w:rPr>
          <w:rFonts w:ascii="Times New Roman" w:hAnsi="Times New Roman" w:cs="Times New Roman"/>
          <w:spacing w:val="-2"/>
          <w:sz w:val="22"/>
          <w:szCs w:val="22"/>
        </w:rPr>
        <w:t xml:space="preserve"> including </w:t>
      </w:r>
      <w:r w:rsidRPr="008118BF">
        <w:rPr>
          <w:rFonts w:ascii="Times New Roman" w:hAnsi="Times New Roman" w:cs="Times New Roman"/>
          <w:b/>
          <w:bCs/>
          <w:spacing w:val="-2"/>
          <w:sz w:val="22"/>
          <w:szCs w:val="22"/>
        </w:rPr>
        <w:t>HIPAA</w:t>
      </w:r>
      <w:r w:rsidRPr="008118BF">
        <w:rPr>
          <w:rFonts w:ascii="Times New Roman" w:hAnsi="Times New Roman" w:cs="Times New Roman"/>
          <w:spacing w:val="-2"/>
          <w:sz w:val="22"/>
          <w:szCs w:val="22"/>
        </w:rPr>
        <w:t xml:space="preserve"> and </w:t>
      </w:r>
      <w:r w:rsidRPr="008118BF">
        <w:rPr>
          <w:rFonts w:ascii="Times New Roman" w:hAnsi="Times New Roman" w:cs="Times New Roman"/>
          <w:b/>
          <w:bCs/>
          <w:spacing w:val="-2"/>
          <w:sz w:val="22"/>
          <w:szCs w:val="22"/>
        </w:rPr>
        <w:t>PCI-DSS</w:t>
      </w:r>
      <w:r w:rsidRPr="008118BF">
        <w:rPr>
          <w:rFonts w:ascii="Times New Roman" w:hAnsi="Times New Roman" w:cs="Times New Roman"/>
          <w:spacing w:val="-2"/>
          <w:sz w:val="22"/>
          <w:szCs w:val="22"/>
        </w:rPr>
        <w:t>.</w:t>
      </w:r>
    </w:p>
    <w:p w14:paraId="27B761D2" w14:textId="77777777" w:rsidR="008118BF" w:rsidRDefault="008118BF" w:rsidP="00D32979">
      <w:pPr>
        <w:pStyle w:val="Heading1"/>
        <w:rPr>
          <w:rFonts w:ascii="Times New Roman" w:hAnsi="Times New Roman" w:cs="Times New Roman"/>
          <w:b/>
          <w:bCs/>
          <w:spacing w:val="-2"/>
          <w:w w:val="110"/>
          <w:sz w:val="24"/>
          <w:szCs w:val="24"/>
        </w:rPr>
      </w:pPr>
    </w:p>
    <w:p w14:paraId="6BF03309" w14:textId="0BBE89C1"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78E2C5B8"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4162FBC8" wp14:editId="0D62016C">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D3CA1"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EC821F3"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4ECB35B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64D9013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7410F40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496F525E"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4EB7AA1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77058BF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2AD8ACB3"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55661AA1"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491876E4" w14:textId="77777777" w:rsidR="00CB22E4" w:rsidRPr="00966F89" w:rsidRDefault="00CB22E4">
      <w:pPr>
        <w:pStyle w:val="Heading1"/>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4A95F1F4" w14:textId="77777777" w:rsidR="00D32979" w:rsidRPr="00966F89" w:rsidRDefault="00D32979">
      <w:pPr>
        <w:pStyle w:val="Heading1"/>
        <w:rPr>
          <w:rFonts w:ascii="Times New Roman" w:hAnsi="Times New Roman" w:cs="Times New Roman"/>
          <w:b/>
          <w:bCs/>
          <w:spacing w:val="-2"/>
          <w:w w:val="110"/>
          <w:sz w:val="22"/>
          <w:szCs w:val="22"/>
        </w:rPr>
      </w:pPr>
    </w:p>
    <w:p w14:paraId="756FF168" w14:textId="77777777" w:rsidR="00720867" w:rsidRPr="00966F89" w:rsidRDefault="00720867">
      <w:pPr>
        <w:pStyle w:val="Heading1"/>
        <w:rPr>
          <w:rFonts w:ascii="Times New Roman" w:hAnsi="Times New Roman" w:cs="Times New Roman"/>
          <w:b/>
          <w:bCs/>
          <w:spacing w:val="-2"/>
          <w:w w:val="110"/>
          <w:sz w:val="22"/>
          <w:szCs w:val="22"/>
        </w:rPr>
      </w:pPr>
    </w:p>
    <w:p w14:paraId="628D25D4" w14:textId="77777777" w:rsidR="00720867" w:rsidRPr="00966F89" w:rsidRDefault="00720867">
      <w:pPr>
        <w:pStyle w:val="Heading1"/>
        <w:rPr>
          <w:rFonts w:ascii="Times New Roman" w:hAnsi="Times New Roman" w:cs="Times New Roman"/>
          <w:b/>
          <w:bCs/>
          <w:spacing w:val="-2"/>
          <w:w w:val="110"/>
          <w:sz w:val="22"/>
          <w:szCs w:val="22"/>
        </w:rPr>
        <w:sectPr w:rsidR="00720867" w:rsidRPr="00966F89" w:rsidSect="00481B4D">
          <w:type w:val="continuous"/>
          <w:pgSz w:w="11920" w:h="16860"/>
          <w:pgMar w:top="620" w:right="708" w:bottom="1360" w:left="708" w:header="0" w:footer="1180" w:gutter="0"/>
          <w:pgNumType w:start="1"/>
          <w:cols w:num="2" w:space="720"/>
        </w:sectPr>
      </w:pPr>
    </w:p>
    <w:p w14:paraId="5BF12A61"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4DF3A873" w14:textId="77777777" w:rsidR="00857D08" w:rsidRPr="00966F89" w:rsidRDefault="001A6201">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03DD56F1" wp14:editId="5D5D12B2">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EF853"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7921C1F" w14:textId="77777777" w:rsidR="009F012F" w:rsidRPr="00966F89" w:rsidRDefault="001A6201" w:rsidP="00720867">
      <w:pPr>
        <w:tabs>
          <w:tab w:val="left" w:pos="8420"/>
        </w:tabs>
        <w:spacing w:before="76"/>
        <w:rPr>
          <w:rFonts w:ascii="Times New Roman" w:hAnsi="Times New Roman" w:cs="Times New Roman"/>
          <w:b/>
          <w:bCs/>
          <w:spacing w:val="-4"/>
        </w:rPr>
      </w:pPr>
      <w:proofErr w:type="spellStart"/>
      <w:r w:rsidRPr="00966F89">
        <w:rPr>
          <w:rFonts w:ascii="Times New Roman" w:hAnsi="Times New Roman" w:cs="Times New Roman"/>
          <w:b/>
          <w:bCs/>
          <w:spacing w:val="-7"/>
          <w:position w:val="-3"/>
        </w:rPr>
        <w:t>Concora</w:t>
      </w:r>
      <w:proofErr w:type="spellEnd"/>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00B27613" w:rsidRPr="00966F89">
        <w:rPr>
          <w:rFonts w:ascii="Times New Roman" w:hAnsi="Times New Roman" w:cs="Times New Roman"/>
          <w:b/>
          <w:bCs/>
          <w:position w:val="-3"/>
        </w:rPr>
        <w:t xml:space="preserve">                                                                                                           </w:t>
      </w:r>
      <w:r w:rsidR="00966F89">
        <w:rPr>
          <w:rFonts w:ascii="Times New Roman" w:hAnsi="Times New Roman" w:cs="Times New Roman"/>
          <w:b/>
          <w:bCs/>
          <w:position w:val="-3"/>
        </w:rPr>
        <w:t xml:space="preserve">                                 </w:t>
      </w:r>
      <w:r w:rsidR="00720867"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sidR="00966F89">
        <w:rPr>
          <w:rFonts w:ascii="Times New Roman" w:hAnsi="Times New Roman" w:cs="Times New Roman"/>
          <w:b/>
          <w:bCs/>
          <w:spacing w:val="-4"/>
        </w:rPr>
        <w:t>OR</w:t>
      </w:r>
    </w:p>
    <w:p w14:paraId="5B4D8AA8" w14:textId="40AF9873" w:rsidR="00B27613" w:rsidRPr="00966F89" w:rsidRDefault="001A6201" w:rsidP="00720867">
      <w:pPr>
        <w:tabs>
          <w:tab w:val="left" w:pos="8420"/>
        </w:tabs>
        <w:rPr>
          <w:rFonts w:ascii="Times New Roman" w:hAnsi="Times New Roman" w:cs="Times New Roman"/>
          <w:b/>
          <w:bCs/>
        </w:rPr>
      </w:pPr>
      <w:r w:rsidRPr="00966F89">
        <w:rPr>
          <w:rFonts w:ascii="Times New Roman" w:hAnsi="Times New Roman" w:cs="Times New Roman"/>
          <w:spacing w:val="-4"/>
        </w:rPr>
        <w:t>Senior</w:t>
      </w:r>
      <w:r w:rsidRPr="00966F89">
        <w:rPr>
          <w:rFonts w:ascii="Times New Roman" w:hAnsi="Times New Roman" w:cs="Times New Roman"/>
          <w:spacing w:val="-15"/>
        </w:rPr>
        <w:t xml:space="preserve"> </w:t>
      </w:r>
      <w:r w:rsidRPr="00966F89">
        <w:rPr>
          <w:rFonts w:ascii="Times New Roman" w:hAnsi="Times New Roman" w:cs="Times New Roman"/>
          <w:spacing w:val="-4"/>
        </w:rPr>
        <w:t>Data</w:t>
      </w:r>
      <w:r w:rsidRPr="00966F89">
        <w:rPr>
          <w:rFonts w:ascii="Times New Roman" w:hAnsi="Times New Roman" w:cs="Times New Roman"/>
          <w:spacing w:val="-14"/>
        </w:rPr>
        <w:t xml:space="preserve"> </w:t>
      </w:r>
      <w:r w:rsidRPr="00966F89">
        <w:rPr>
          <w:rFonts w:ascii="Times New Roman" w:hAnsi="Times New Roman" w:cs="Times New Roman"/>
          <w:spacing w:val="-4"/>
        </w:rPr>
        <w:t>Architect</w:t>
      </w:r>
      <w:r w:rsidRPr="00966F89">
        <w:rPr>
          <w:rFonts w:ascii="Times New Roman" w:hAnsi="Times New Roman" w:cs="Times New Roman"/>
        </w:rPr>
        <w:tab/>
      </w:r>
      <w:r w:rsidR="00720867" w:rsidRPr="00966F89">
        <w:rPr>
          <w:rFonts w:ascii="Times New Roman" w:hAnsi="Times New Roman" w:cs="Times New Roman"/>
        </w:rPr>
        <w:t xml:space="preserve">          </w:t>
      </w:r>
      <w:r w:rsidRPr="00966F89">
        <w:rPr>
          <w:rFonts w:ascii="Times New Roman" w:hAnsi="Times New Roman" w:cs="Times New Roman"/>
          <w:spacing w:val="-2"/>
        </w:rPr>
        <w:t>0</w:t>
      </w:r>
      <w:r w:rsidR="009D2D57">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00B27613"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48CD2E1D" w14:textId="77777777" w:rsidR="00857D08"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scalable data platform on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leveraging </w:t>
      </w:r>
      <w:r w:rsidRPr="00966F89">
        <w:rPr>
          <w:rFonts w:ascii="Times New Roman" w:hAnsi="Times New Roman" w:cs="Times New Roman"/>
          <w:b/>
          <w:bCs/>
          <w:spacing w:val="-2"/>
        </w:rPr>
        <w:t>Lakehouse</w:t>
      </w:r>
      <w:r w:rsidRPr="00966F89">
        <w:rPr>
          <w:rFonts w:ascii="Times New Roman" w:hAnsi="Times New Roman" w:cs="Times New Roman"/>
          <w:spacing w:val="-2"/>
        </w:rPr>
        <w:t xml:space="preserv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for real-time analytics.</w:t>
      </w:r>
    </w:p>
    <w:p w14:paraId="295C4BE1" w14:textId="0497A8D2" w:rsidR="006579E6" w:rsidRPr="00966F89" w:rsidRDefault="006579E6" w:rsidP="00966F89">
      <w:pPr>
        <w:pStyle w:val="ListParagraph"/>
        <w:numPr>
          <w:ilvl w:val="0"/>
          <w:numId w:val="6"/>
        </w:numPr>
        <w:jc w:val="both"/>
        <w:rPr>
          <w:rFonts w:ascii="Times New Roman" w:hAnsi="Times New Roman" w:cs="Times New Roman"/>
          <w:spacing w:val="-2"/>
        </w:rPr>
      </w:pPr>
      <w:r w:rsidRPr="006579E6">
        <w:rPr>
          <w:rFonts w:ascii="Times New Roman" w:hAnsi="Times New Roman" w:cs="Times New Roman"/>
          <w:spacing w:val="-2"/>
        </w:rPr>
        <w:t xml:space="preserve">Evaluated </w:t>
      </w:r>
      <w:r w:rsidRPr="006579E6">
        <w:rPr>
          <w:rFonts w:ascii="Times New Roman" w:hAnsi="Times New Roman" w:cs="Times New Roman"/>
          <w:b/>
          <w:bCs/>
          <w:spacing w:val="-2"/>
        </w:rPr>
        <w:t xml:space="preserve">Google </w:t>
      </w:r>
      <w:proofErr w:type="spellStart"/>
      <w:r w:rsidRPr="006579E6">
        <w:rPr>
          <w:rFonts w:ascii="Times New Roman" w:hAnsi="Times New Roman" w:cs="Times New Roman"/>
          <w:b/>
          <w:bCs/>
          <w:spacing w:val="-2"/>
        </w:rPr>
        <w:t>BigQuery</w:t>
      </w:r>
      <w:proofErr w:type="spellEnd"/>
      <w:r w:rsidRPr="006579E6">
        <w:rPr>
          <w:rFonts w:ascii="Times New Roman" w:hAnsi="Times New Roman" w:cs="Times New Roman"/>
          <w:spacing w:val="-2"/>
        </w:rPr>
        <w:t xml:space="preserve"> for federated query performance and cost optimization as part of a </w:t>
      </w:r>
      <w:r w:rsidRPr="006579E6">
        <w:rPr>
          <w:rFonts w:ascii="Times New Roman" w:hAnsi="Times New Roman" w:cs="Times New Roman"/>
          <w:b/>
          <w:bCs/>
          <w:spacing w:val="-2"/>
        </w:rPr>
        <w:t>hybrid-cloud strategy</w:t>
      </w:r>
      <w:r>
        <w:rPr>
          <w:rFonts w:ascii="Times New Roman" w:hAnsi="Times New Roman" w:cs="Times New Roman"/>
          <w:spacing w:val="-2"/>
        </w:rPr>
        <w:t>, C</w:t>
      </w:r>
      <w:r w:rsidRPr="006579E6">
        <w:rPr>
          <w:rFonts w:ascii="Times New Roman" w:hAnsi="Times New Roman" w:cs="Times New Roman"/>
          <w:spacing w:val="-2"/>
        </w:rPr>
        <w:t xml:space="preserve">ompared features against </w:t>
      </w:r>
      <w:r w:rsidRPr="006579E6">
        <w:rPr>
          <w:rFonts w:ascii="Times New Roman" w:hAnsi="Times New Roman" w:cs="Times New Roman"/>
          <w:b/>
          <w:bCs/>
          <w:spacing w:val="-2"/>
        </w:rPr>
        <w:t>Azure Synapse</w:t>
      </w:r>
      <w:r w:rsidRPr="006579E6">
        <w:rPr>
          <w:rFonts w:ascii="Times New Roman" w:hAnsi="Times New Roman" w:cs="Times New Roman"/>
          <w:spacing w:val="-2"/>
        </w:rPr>
        <w:t xml:space="preserve"> and </w:t>
      </w:r>
      <w:r w:rsidRPr="006579E6">
        <w:rPr>
          <w:rFonts w:ascii="Times New Roman" w:hAnsi="Times New Roman" w:cs="Times New Roman"/>
          <w:b/>
          <w:bCs/>
          <w:spacing w:val="-2"/>
        </w:rPr>
        <w:t>Databricks</w:t>
      </w:r>
      <w:r w:rsidRPr="006579E6">
        <w:rPr>
          <w:rFonts w:ascii="Times New Roman" w:hAnsi="Times New Roman" w:cs="Times New Roman"/>
          <w:spacing w:val="-2"/>
        </w:rPr>
        <w:t>.</w:t>
      </w:r>
    </w:p>
    <w:p w14:paraId="026EFBA3"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Medallion</w:t>
      </w:r>
      <w:r w:rsidRPr="00966F89">
        <w:rPr>
          <w:rFonts w:ascii="Times New Roman" w:hAnsi="Times New Roman" w:cs="Times New Roman"/>
          <w:spacing w:val="-2"/>
        </w:rPr>
        <w:t xml:space="preserv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(Bronze, Silver, Gold) with </w:t>
      </w:r>
      <w:r w:rsidRPr="00966F89">
        <w:rPr>
          <w:rFonts w:ascii="Times New Roman" w:hAnsi="Times New Roman" w:cs="Times New Roman"/>
          <w:b/>
          <w:bCs/>
          <w:spacing w:val="-2"/>
        </w:rPr>
        <w:t>ADLS</w:t>
      </w:r>
      <w:r w:rsidRPr="00966F89">
        <w:rPr>
          <w:rFonts w:ascii="Times New Roman" w:hAnsi="Times New Roman" w:cs="Times New Roman"/>
          <w:spacing w:val="-2"/>
        </w:rPr>
        <w:t xml:space="preserve"> </w:t>
      </w:r>
      <w:r w:rsidRPr="00966F89">
        <w:rPr>
          <w:rFonts w:ascii="Times New Roman" w:hAnsi="Times New Roman" w:cs="Times New Roman"/>
          <w:b/>
          <w:bCs/>
          <w:spacing w:val="-2"/>
        </w:rPr>
        <w:t>Gen2</w:t>
      </w:r>
      <w:r w:rsidRPr="00966F89">
        <w:rPr>
          <w:rFonts w:ascii="Times New Roman" w:hAnsi="Times New Roman" w:cs="Times New Roman"/>
          <w:spacing w:val="-2"/>
        </w:rPr>
        <w:t xml:space="preserve"> and </w:t>
      </w:r>
      <w:r w:rsidRPr="00966F89">
        <w:rPr>
          <w:rFonts w:ascii="Times New Roman" w:hAnsi="Times New Roman" w:cs="Times New Roman"/>
          <w:b/>
          <w:bCs/>
          <w:spacing w:val="-2"/>
        </w:rPr>
        <w:t>Delta</w:t>
      </w:r>
      <w:r w:rsidRPr="00966F89">
        <w:rPr>
          <w:rFonts w:ascii="Times New Roman" w:hAnsi="Times New Roman" w:cs="Times New Roman"/>
          <w:spacing w:val="-2"/>
        </w:rPr>
        <w:t xml:space="preserve"> </w:t>
      </w:r>
      <w:r w:rsidRPr="00966F89">
        <w:rPr>
          <w:rFonts w:ascii="Times New Roman" w:hAnsi="Times New Roman" w:cs="Times New Roman"/>
          <w:b/>
          <w:bCs/>
          <w:spacing w:val="-2"/>
        </w:rPr>
        <w:t>Lake</w:t>
      </w:r>
      <w:r w:rsidRPr="00966F89">
        <w:rPr>
          <w:rFonts w:ascii="Times New Roman" w:hAnsi="Times New Roman" w:cs="Times New Roman"/>
          <w:spacing w:val="-2"/>
        </w:rPr>
        <w:t>, enhancing</w:t>
      </w:r>
      <w:r w:rsidR="00B27613" w:rsidRPr="00966F89">
        <w:rPr>
          <w:rFonts w:ascii="Times New Roman" w:hAnsi="Times New Roman" w:cs="Times New Roman"/>
          <w:spacing w:val="-2"/>
        </w:rPr>
        <w:t xml:space="preserve"> </w:t>
      </w:r>
      <w:r w:rsidRPr="00966F89">
        <w:rPr>
          <w:rFonts w:ascii="Times New Roman" w:hAnsi="Times New Roman" w:cs="Times New Roman"/>
          <w:b/>
          <w:bCs/>
          <w:spacing w:val="-2"/>
        </w:rPr>
        <w:t>data</w:t>
      </w:r>
      <w:r w:rsidRPr="00966F89">
        <w:rPr>
          <w:rFonts w:ascii="Times New Roman" w:hAnsi="Times New Roman" w:cs="Times New Roman"/>
          <w:spacing w:val="-2"/>
        </w:rPr>
        <w:t xml:space="preserve"> </w:t>
      </w:r>
      <w:r w:rsidRPr="00966F89">
        <w:rPr>
          <w:rFonts w:ascii="Times New Roman" w:hAnsi="Times New Roman" w:cs="Times New Roman"/>
          <w:b/>
          <w:bCs/>
          <w:spacing w:val="-2"/>
        </w:rPr>
        <w:t>governance</w:t>
      </w:r>
      <w:r w:rsidRPr="00966F89">
        <w:rPr>
          <w:rFonts w:ascii="Times New Roman" w:hAnsi="Times New Roman" w:cs="Times New Roman"/>
          <w:spacing w:val="-2"/>
        </w:rPr>
        <w:t>, security, and performance.</w:t>
      </w:r>
    </w:p>
    <w:p w14:paraId="76B83B4F"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pipelines using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Data</w:t>
      </w:r>
      <w:r w:rsidRPr="00966F89">
        <w:rPr>
          <w:rFonts w:ascii="Times New Roman" w:hAnsi="Times New Roman" w:cs="Times New Roman"/>
          <w:spacing w:val="-2"/>
        </w:rPr>
        <w:t xml:space="preserve"> </w:t>
      </w:r>
      <w:r w:rsidRPr="00966F89">
        <w:rPr>
          <w:rFonts w:ascii="Times New Roman" w:hAnsi="Times New Roman" w:cs="Times New Roman"/>
          <w:b/>
          <w:bCs/>
          <w:spacing w:val="-2"/>
        </w:rPr>
        <w:t>Factory</w:t>
      </w:r>
      <w:r w:rsidRPr="00966F89">
        <w:rPr>
          <w:rFonts w:ascii="Times New Roman" w:hAnsi="Times New Roman" w:cs="Times New Roman"/>
          <w:spacing w:val="-2"/>
        </w:rPr>
        <w:t xml:space="preserve"> (ADF), </w:t>
      </w:r>
      <w:r w:rsidRPr="00966F89">
        <w:rPr>
          <w:rFonts w:ascii="Times New Roman" w:hAnsi="Times New Roman" w:cs="Times New Roman"/>
          <w:b/>
          <w:bCs/>
          <w:spacing w:val="-2"/>
        </w:rPr>
        <w:t>DBT</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optimizing data ingestion, transformation, and orchestration. Built an Enterprise Data Model integrating </w:t>
      </w:r>
      <w:r w:rsidRPr="00966F89">
        <w:rPr>
          <w:rFonts w:ascii="Times New Roman" w:hAnsi="Times New Roman" w:cs="Times New Roman"/>
          <w:b/>
          <w:bCs/>
          <w:spacing w:val="-2"/>
        </w:rPr>
        <w:t>Data</w:t>
      </w:r>
      <w:r w:rsidRPr="00966F89">
        <w:rPr>
          <w:rFonts w:ascii="Times New Roman" w:hAnsi="Times New Roman" w:cs="Times New Roman"/>
          <w:spacing w:val="-2"/>
        </w:rPr>
        <w:t xml:space="preserve"> </w:t>
      </w:r>
      <w:r w:rsidRPr="00966F89">
        <w:rPr>
          <w:rFonts w:ascii="Times New Roman" w:hAnsi="Times New Roman" w:cs="Times New Roman"/>
          <w:b/>
          <w:bCs/>
          <w:spacing w:val="-2"/>
        </w:rPr>
        <w:t>Vault</w:t>
      </w:r>
      <w:r w:rsidRPr="00966F89">
        <w:rPr>
          <w:rFonts w:ascii="Times New Roman" w:hAnsi="Times New Roman" w:cs="Times New Roman"/>
          <w:spacing w:val="-2"/>
        </w:rPr>
        <w:t xml:space="preserve"> </w:t>
      </w:r>
      <w:r w:rsidRPr="00966F89">
        <w:rPr>
          <w:rFonts w:ascii="Times New Roman" w:hAnsi="Times New Roman" w:cs="Times New Roman"/>
          <w:b/>
          <w:bCs/>
          <w:spacing w:val="-2"/>
        </w:rPr>
        <w:t>2</w:t>
      </w:r>
      <w:r w:rsidRPr="00966F89">
        <w:rPr>
          <w:rFonts w:ascii="Times New Roman" w:hAnsi="Times New Roman" w:cs="Times New Roman"/>
          <w:spacing w:val="-2"/>
        </w:rPr>
        <w:t>.</w:t>
      </w:r>
      <w:r w:rsidRPr="00966F89">
        <w:rPr>
          <w:rFonts w:ascii="Times New Roman" w:hAnsi="Times New Roman" w:cs="Times New Roman"/>
          <w:b/>
          <w:bCs/>
          <w:spacing w:val="-2"/>
        </w:rPr>
        <w:t>0</w:t>
      </w:r>
      <w:r w:rsidRPr="00966F89">
        <w:rPr>
          <w:rFonts w:ascii="Times New Roman" w:hAnsi="Times New Roman" w:cs="Times New Roman"/>
          <w:spacing w:val="-2"/>
        </w:rPr>
        <w:t xml:space="preserve"> and </w:t>
      </w:r>
      <w:r w:rsidRPr="00966F89">
        <w:rPr>
          <w:rFonts w:ascii="Times New Roman" w:hAnsi="Times New Roman" w:cs="Times New Roman"/>
          <w:b/>
          <w:bCs/>
          <w:spacing w:val="-2"/>
        </w:rPr>
        <w:t>Dimensional</w:t>
      </w:r>
      <w:r w:rsidRPr="00966F89">
        <w:rPr>
          <w:rFonts w:ascii="Times New Roman" w:hAnsi="Times New Roman" w:cs="Times New Roman"/>
          <w:spacing w:val="-2"/>
        </w:rPr>
        <w:t xml:space="preserve"> </w:t>
      </w:r>
      <w:r w:rsidRPr="00966F89">
        <w:rPr>
          <w:rFonts w:ascii="Times New Roman" w:hAnsi="Times New Roman" w:cs="Times New Roman"/>
          <w:b/>
          <w:bCs/>
          <w:spacing w:val="-2"/>
        </w:rPr>
        <w:t>Modeling</w:t>
      </w:r>
      <w:r w:rsidRPr="00966F89">
        <w:rPr>
          <w:rFonts w:ascii="Times New Roman" w:hAnsi="Times New Roman" w:cs="Times New Roman"/>
          <w:spacing w:val="-2"/>
        </w:rPr>
        <w:t xml:space="preserve"> for efficient credit risk assessment and fraud detection.</w:t>
      </w:r>
    </w:p>
    <w:p w14:paraId="14C82E28"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modernization</w:t>
      </w:r>
      <w:r w:rsidRPr="00966F89">
        <w:rPr>
          <w:rFonts w:ascii="Times New Roman" w:hAnsi="Times New Roman" w:cs="Times New Roman"/>
          <w:spacing w:val="-2"/>
        </w:rPr>
        <w:t xml:space="preserve"> of financial data pipelines with Azure </w:t>
      </w:r>
      <w:r w:rsidRPr="00966F89">
        <w:rPr>
          <w:rFonts w:ascii="Times New Roman" w:hAnsi="Times New Roman" w:cs="Times New Roman"/>
          <w:b/>
          <w:bCs/>
          <w:spacing w:val="-2"/>
        </w:rPr>
        <w:t>Synapse</w:t>
      </w:r>
      <w:r w:rsidRPr="00966F89">
        <w:rPr>
          <w:rFonts w:ascii="Times New Roman" w:hAnsi="Times New Roman" w:cs="Times New Roman"/>
          <w:spacing w:val="-2"/>
        </w:rPr>
        <w:t xml:space="preserve"> Analytics,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SQL, and </w:t>
      </w:r>
      <w:r w:rsidRPr="00966F89">
        <w:rPr>
          <w:rFonts w:ascii="Times New Roman" w:hAnsi="Times New Roman" w:cs="Times New Roman"/>
          <w:b/>
          <w:bCs/>
          <w:spacing w:val="-2"/>
        </w:rPr>
        <w:t>Unity</w:t>
      </w:r>
      <w:r w:rsidRPr="00966F89">
        <w:rPr>
          <w:rFonts w:ascii="Times New Roman" w:hAnsi="Times New Roman" w:cs="Times New Roman"/>
          <w:spacing w:val="-2"/>
        </w:rPr>
        <w:t xml:space="preserve"> </w:t>
      </w:r>
      <w:r w:rsidRPr="00966F89">
        <w:rPr>
          <w:rFonts w:ascii="Times New Roman" w:hAnsi="Times New Roman" w:cs="Times New Roman"/>
          <w:b/>
          <w:bCs/>
          <w:spacing w:val="-2"/>
        </w:rPr>
        <w:t>Catalog</w:t>
      </w:r>
      <w:r w:rsidRPr="00966F89">
        <w:rPr>
          <w:rFonts w:ascii="Times New Roman" w:hAnsi="Times New Roman" w:cs="Times New Roman"/>
          <w:spacing w:val="-2"/>
        </w:rPr>
        <w:t>, improving query speed and data access.</w:t>
      </w:r>
    </w:p>
    <w:p w14:paraId="5E9F60AA"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real-time risk analytics using </w:t>
      </w:r>
      <w:r w:rsidRPr="00966F89">
        <w:rPr>
          <w:rFonts w:ascii="Times New Roman" w:hAnsi="Times New Roman" w:cs="Times New Roman"/>
          <w:b/>
          <w:bCs/>
          <w:spacing w:val="-2"/>
        </w:rPr>
        <w:t>Azure Event Hubs</w:t>
      </w:r>
      <w:r w:rsidRPr="00966F89">
        <w:rPr>
          <w:rFonts w:ascii="Times New Roman" w:hAnsi="Times New Roman" w:cs="Times New Roman"/>
          <w:spacing w:val="-2"/>
        </w:rPr>
        <w:t xml:space="preserve">, </w:t>
      </w:r>
      <w:r w:rsidRPr="00966F89">
        <w:rPr>
          <w:rFonts w:ascii="Times New Roman" w:hAnsi="Times New Roman" w:cs="Times New Roman"/>
          <w:b/>
          <w:bCs/>
          <w:spacing w:val="-2"/>
        </w:rPr>
        <w:t>Spark</w:t>
      </w:r>
      <w:r w:rsidRPr="00966F89">
        <w:rPr>
          <w:rFonts w:ascii="Times New Roman" w:hAnsi="Times New Roman" w:cs="Times New Roman"/>
          <w:spacing w:val="-2"/>
        </w:rPr>
        <w:t xml:space="preserve"> Streaming, and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Stream</w:t>
      </w:r>
      <w:r w:rsidRPr="00966F89">
        <w:rPr>
          <w:rFonts w:ascii="Times New Roman" w:hAnsi="Times New Roman" w:cs="Times New Roman"/>
          <w:spacing w:val="-2"/>
        </w:rPr>
        <w:t xml:space="preserve"> </w:t>
      </w:r>
      <w:r w:rsidRPr="00966F89">
        <w:rPr>
          <w:rFonts w:ascii="Times New Roman" w:hAnsi="Times New Roman" w:cs="Times New Roman"/>
          <w:b/>
          <w:bCs/>
          <w:spacing w:val="-2"/>
        </w:rPr>
        <w:t>Analytics</w:t>
      </w:r>
      <w:r w:rsidRPr="00966F89">
        <w:rPr>
          <w:rFonts w:ascii="Times New Roman" w:hAnsi="Times New Roman" w:cs="Times New Roman"/>
          <w:spacing w:val="-2"/>
        </w:rPr>
        <w:t>, detecting anomalies in financial transactions.</w:t>
      </w:r>
    </w:p>
    <w:p w14:paraId="234C3313"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optimized self-service analytics dashboards with </w:t>
      </w:r>
      <w:r w:rsidRPr="00966F89">
        <w:rPr>
          <w:rFonts w:ascii="Times New Roman" w:hAnsi="Times New Roman" w:cs="Times New Roman"/>
          <w:b/>
          <w:bCs/>
          <w:spacing w:val="-2"/>
        </w:rPr>
        <w:t>Power</w:t>
      </w:r>
      <w:r w:rsidRPr="00966F89">
        <w:rPr>
          <w:rFonts w:ascii="Times New Roman" w:hAnsi="Times New Roman" w:cs="Times New Roman"/>
          <w:spacing w:val="-2"/>
        </w:rPr>
        <w:t xml:space="preserve"> </w:t>
      </w:r>
      <w:r w:rsidRPr="00966F89">
        <w:rPr>
          <w:rFonts w:ascii="Times New Roman" w:hAnsi="Times New Roman" w:cs="Times New Roman"/>
          <w:b/>
          <w:bCs/>
          <w:spacing w:val="-2"/>
        </w:rPr>
        <w:t>BI</w:t>
      </w:r>
      <w:r w:rsidRPr="00966F89">
        <w:rPr>
          <w:rFonts w:ascii="Times New Roman" w:hAnsi="Times New Roman" w:cs="Times New Roman"/>
          <w:spacing w:val="-2"/>
        </w:rPr>
        <w:t xml:space="preserve"> and </w:t>
      </w:r>
      <w:r w:rsidRPr="00966F89">
        <w:rPr>
          <w:rFonts w:ascii="Times New Roman" w:hAnsi="Times New Roman" w:cs="Times New Roman"/>
          <w:b/>
          <w:bCs/>
          <w:spacing w:val="-2"/>
        </w:rPr>
        <w:t>ThoughtSpot</w:t>
      </w:r>
      <w:r w:rsidRPr="00966F89">
        <w:rPr>
          <w:rFonts w:ascii="Times New Roman" w:hAnsi="Times New Roman" w:cs="Times New Roman"/>
          <w:spacing w:val="-2"/>
        </w:rPr>
        <w:t>, improving financial decision-making and reporting.</w:t>
      </w:r>
    </w:p>
    <w:p w14:paraId="3D502729"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Enforced data governance and security policies using Microsoft</w:t>
      </w:r>
      <w:r w:rsidRPr="00966F89">
        <w:rPr>
          <w:rFonts w:ascii="Times New Roman" w:hAnsi="Times New Roman" w:cs="Times New Roman"/>
          <w:b/>
          <w:bCs/>
          <w:spacing w:val="-2"/>
        </w:rPr>
        <w:t xml:space="preserve"> Purview</w:t>
      </w:r>
      <w:r w:rsidRPr="00966F89">
        <w:rPr>
          <w:rFonts w:ascii="Times New Roman" w:hAnsi="Times New Roman" w:cs="Times New Roman"/>
          <w:spacing w:val="-2"/>
        </w:rPr>
        <w:t xml:space="preserve">, </w:t>
      </w:r>
      <w:r w:rsidRPr="00966F89">
        <w:rPr>
          <w:rFonts w:ascii="Times New Roman" w:hAnsi="Times New Roman" w:cs="Times New Roman"/>
          <w:b/>
          <w:bCs/>
          <w:spacing w:val="-2"/>
        </w:rPr>
        <w:t>RBAC</w:t>
      </w:r>
      <w:r w:rsidRPr="00966F89">
        <w:rPr>
          <w:rFonts w:ascii="Times New Roman" w:hAnsi="Times New Roman" w:cs="Times New Roman"/>
          <w:spacing w:val="-2"/>
        </w:rPr>
        <w:t xml:space="preserve">, and compliance with </w:t>
      </w:r>
      <w:r w:rsidRPr="00966F89">
        <w:rPr>
          <w:rFonts w:ascii="Times New Roman" w:hAnsi="Times New Roman" w:cs="Times New Roman"/>
          <w:b/>
          <w:bCs/>
          <w:spacing w:val="-2"/>
        </w:rPr>
        <w:t>PCI-DSS</w:t>
      </w:r>
      <w:r w:rsidRPr="00966F89">
        <w:rPr>
          <w:rFonts w:ascii="Times New Roman" w:hAnsi="Times New Roman" w:cs="Times New Roman"/>
          <w:spacing w:val="-2"/>
        </w:rPr>
        <w:t xml:space="preserve">, </w:t>
      </w:r>
      <w:r w:rsidRPr="00966F89">
        <w:rPr>
          <w:rFonts w:ascii="Times New Roman" w:hAnsi="Times New Roman" w:cs="Times New Roman"/>
          <w:b/>
          <w:bCs/>
          <w:spacing w:val="-2"/>
        </w:rPr>
        <w:t>GDPR</w:t>
      </w:r>
      <w:r w:rsidRPr="00966F89">
        <w:rPr>
          <w:rFonts w:ascii="Times New Roman" w:hAnsi="Times New Roman" w:cs="Times New Roman"/>
          <w:spacing w:val="-2"/>
        </w:rPr>
        <w:t>.</w:t>
      </w:r>
    </w:p>
    <w:p w14:paraId="46FB1FC5"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CI/CD</w:t>
      </w:r>
      <w:r w:rsidRPr="00966F89">
        <w:rPr>
          <w:rFonts w:ascii="Times New Roman" w:hAnsi="Times New Roman" w:cs="Times New Roman"/>
          <w:spacing w:val="-2"/>
        </w:rPr>
        <w:t xml:space="preserve"> pipelines with </w:t>
      </w:r>
      <w:r w:rsidRPr="00966F89">
        <w:rPr>
          <w:rFonts w:ascii="Times New Roman" w:hAnsi="Times New Roman" w:cs="Times New Roman"/>
          <w:b/>
          <w:bCs/>
          <w:spacing w:val="-2"/>
        </w:rPr>
        <w:t>Terraform</w:t>
      </w:r>
      <w:r w:rsidRPr="00966F89">
        <w:rPr>
          <w:rFonts w:ascii="Times New Roman" w:hAnsi="Times New Roman" w:cs="Times New Roman"/>
          <w:spacing w:val="-2"/>
        </w:rPr>
        <w:t xml:space="preserve">, </w:t>
      </w:r>
      <w:r w:rsidRPr="00966F89">
        <w:rPr>
          <w:rFonts w:ascii="Times New Roman" w:hAnsi="Times New Roman" w:cs="Times New Roman"/>
          <w:b/>
          <w:bCs/>
          <w:spacing w:val="-2"/>
        </w:rPr>
        <w:t>GitHub</w:t>
      </w:r>
      <w:r w:rsidRPr="00966F89">
        <w:rPr>
          <w:rFonts w:ascii="Times New Roman" w:hAnsi="Times New Roman" w:cs="Times New Roman"/>
          <w:spacing w:val="-2"/>
        </w:rPr>
        <w:t xml:space="preserve"> Actions, and </w:t>
      </w:r>
      <w:r w:rsidRPr="00966F89">
        <w:rPr>
          <w:rFonts w:ascii="Times New Roman" w:hAnsi="Times New Roman" w:cs="Times New Roman"/>
          <w:b/>
          <w:bCs/>
          <w:spacing w:val="-2"/>
        </w:rPr>
        <w:t>Azure DevOps</w:t>
      </w:r>
      <w:r w:rsidRPr="00966F89">
        <w:rPr>
          <w:rFonts w:ascii="Times New Roman" w:hAnsi="Times New Roman" w:cs="Times New Roman"/>
          <w:spacing w:val="-2"/>
        </w:rPr>
        <w:t>, automating data pipeline deployment and infrastructure as code (</w:t>
      </w:r>
      <w:proofErr w:type="spellStart"/>
      <w:r w:rsidRPr="00966F89">
        <w:rPr>
          <w:rFonts w:ascii="Times New Roman" w:hAnsi="Times New Roman" w:cs="Times New Roman"/>
          <w:b/>
          <w:bCs/>
          <w:spacing w:val="-2"/>
        </w:rPr>
        <w:t>IaC</w:t>
      </w:r>
      <w:proofErr w:type="spellEnd"/>
      <w:r w:rsidRPr="00966F89">
        <w:rPr>
          <w:rFonts w:ascii="Times New Roman" w:hAnsi="Times New Roman" w:cs="Times New Roman"/>
          <w:spacing w:val="-2"/>
        </w:rPr>
        <w:t>).</w:t>
      </w:r>
    </w:p>
    <w:p w14:paraId="2AFE942C"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cloud-based financial data solutions across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ensuring </w:t>
      </w:r>
      <w:r w:rsidRPr="00966F89">
        <w:rPr>
          <w:rFonts w:ascii="Times New Roman" w:hAnsi="Times New Roman" w:cs="Times New Roman"/>
          <w:b/>
          <w:bCs/>
          <w:spacing w:val="-2"/>
        </w:rPr>
        <w:t>scalability</w:t>
      </w:r>
      <w:r w:rsidRPr="00966F89">
        <w:rPr>
          <w:rFonts w:ascii="Times New Roman" w:hAnsi="Times New Roman" w:cs="Times New Roman"/>
          <w:spacing w:val="-2"/>
        </w:rPr>
        <w:t xml:space="preserve">, cost efficiency, and </w:t>
      </w:r>
      <w:r w:rsidRPr="00966F89">
        <w:rPr>
          <w:rFonts w:ascii="Times New Roman" w:hAnsi="Times New Roman" w:cs="Times New Roman"/>
          <w:b/>
          <w:bCs/>
          <w:spacing w:val="-2"/>
        </w:rPr>
        <w:t>fault</w:t>
      </w:r>
      <w:r w:rsidRPr="00966F89">
        <w:rPr>
          <w:rFonts w:ascii="Times New Roman" w:hAnsi="Times New Roman" w:cs="Times New Roman"/>
          <w:spacing w:val="-2"/>
        </w:rPr>
        <w:t xml:space="preserve"> </w:t>
      </w:r>
      <w:r w:rsidRPr="00966F89">
        <w:rPr>
          <w:rFonts w:ascii="Times New Roman" w:hAnsi="Times New Roman" w:cs="Times New Roman"/>
          <w:b/>
          <w:bCs/>
          <w:spacing w:val="-2"/>
        </w:rPr>
        <w:t>tolerance</w:t>
      </w:r>
      <w:r w:rsidRPr="00966F89">
        <w:rPr>
          <w:rFonts w:ascii="Times New Roman" w:hAnsi="Times New Roman" w:cs="Times New Roman"/>
          <w:spacing w:val="-2"/>
        </w:rPr>
        <w:t>.</w:t>
      </w:r>
    </w:p>
    <w:p w14:paraId="03871A07"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cost-efficient data processing using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Photon, </w:t>
      </w:r>
      <w:r w:rsidRPr="00966F89">
        <w:rPr>
          <w:rFonts w:ascii="Times New Roman" w:hAnsi="Times New Roman" w:cs="Times New Roman"/>
          <w:b/>
          <w:bCs/>
          <w:spacing w:val="-2"/>
        </w:rPr>
        <w:t>caching</w:t>
      </w:r>
      <w:r w:rsidRPr="00966F89">
        <w:rPr>
          <w:rFonts w:ascii="Times New Roman" w:hAnsi="Times New Roman" w:cs="Times New Roman"/>
          <w:spacing w:val="-2"/>
        </w:rPr>
        <w:t xml:space="preserve">, </w:t>
      </w:r>
      <w:r w:rsidRPr="00966F89">
        <w:rPr>
          <w:rFonts w:ascii="Times New Roman" w:hAnsi="Times New Roman" w:cs="Times New Roman"/>
          <w:b/>
          <w:bCs/>
          <w:spacing w:val="-2"/>
        </w:rPr>
        <w:t>indexing</w:t>
      </w:r>
      <w:r w:rsidRPr="00966F89">
        <w:rPr>
          <w:rFonts w:ascii="Times New Roman" w:hAnsi="Times New Roman" w:cs="Times New Roman"/>
          <w:spacing w:val="-2"/>
        </w:rPr>
        <w:t>, and workload management to optimize cloud resources.</w:t>
      </w:r>
    </w:p>
    <w:p w14:paraId="70FE414D" w14:textId="77777777" w:rsidR="00857D08" w:rsidRPr="00966F89"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 data security framework with </w:t>
      </w:r>
      <w:r w:rsidRPr="00966F89">
        <w:rPr>
          <w:rFonts w:ascii="Times New Roman" w:hAnsi="Times New Roman" w:cs="Times New Roman"/>
          <w:b/>
          <w:bCs/>
          <w:spacing w:val="-2"/>
        </w:rPr>
        <w:t>encryption</w:t>
      </w:r>
      <w:r w:rsidRPr="00966F89">
        <w:rPr>
          <w:rFonts w:ascii="Times New Roman" w:hAnsi="Times New Roman" w:cs="Times New Roman"/>
          <w:spacing w:val="-2"/>
        </w:rPr>
        <w:t xml:space="preserve">, </w:t>
      </w:r>
      <w:r w:rsidRPr="00966F89">
        <w:rPr>
          <w:rFonts w:ascii="Times New Roman" w:hAnsi="Times New Roman" w:cs="Times New Roman"/>
          <w:b/>
          <w:bCs/>
          <w:spacing w:val="-2"/>
        </w:rPr>
        <w:t>tokenization</w:t>
      </w:r>
      <w:r w:rsidRPr="00966F89">
        <w:rPr>
          <w:rFonts w:ascii="Times New Roman" w:hAnsi="Times New Roman" w:cs="Times New Roman"/>
          <w:spacing w:val="-2"/>
        </w:rPr>
        <w:t>, and access control mechanisms, ensuring financial data integrity and compliance.</w:t>
      </w:r>
    </w:p>
    <w:p w14:paraId="651C211B" w14:textId="77777777" w:rsidR="00B27613" w:rsidRDefault="001A6201"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SQL-based solutions to enhance query performance, reducing execution time for high-volume financial transactions.</w:t>
      </w:r>
    </w:p>
    <w:p w14:paraId="35CCD111" w14:textId="05B1095E" w:rsidR="00E95146" w:rsidRDefault="00E95146" w:rsidP="00966F89">
      <w:pPr>
        <w:pStyle w:val="ListParagraph"/>
        <w:numPr>
          <w:ilvl w:val="0"/>
          <w:numId w:val="6"/>
        </w:numPr>
        <w:jc w:val="both"/>
        <w:rPr>
          <w:rFonts w:ascii="Times New Roman" w:hAnsi="Times New Roman" w:cs="Times New Roman"/>
          <w:spacing w:val="-2"/>
        </w:rPr>
      </w:pPr>
      <w:r w:rsidRPr="00E95146">
        <w:rPr>
          <w:rFonts w:ascii="Times New Roman" w:hAnsi="Times New Roman" w:cs="Times New Roman"/>
          <w:spacing w:val="-2"/>
        </w:rPr>
        <w:t xml:space="preserve">Experienced in leading cross-functional teams and communicating technical solutions to stakeholders across healthcare and finance domains, ensuring alignment between business goals and architecture </w:t>
      </w:r>
      <w:proofErr w:type="spellStart"/>
      <w:proofErr w:type="gramStart"/>
      <w:r w:rsidRPr="00E95146">
        <w:rPr>
          <w:rFonts w:ascii="Times New Roman" w:hAnsi="Times New Roman" w:cs="Times New Roman"/>
          <w:spacing w:val="-2"/>
        </w:rPr>
        <w:t>decisions.</w:t>
      </w:r>
      <w:r w:rsidR="000E71D7">
        <w:rPr>
          <w:rFonts w:ascii="Times New Roman" w:hAnsi="Times New Roman" w:cs="Times New Roman"/>
          <w:spacing w:val="-2"/>
        </w:rPr>
        <w:t>s</w:t>
      </w:r>
      <w:proofErr w:type="spellEnd"/>
      <w:proofErr w:type="gramEnd"/>
    </w:p>
    <w:p w14:paraId="57D63C21" w14:textId="77777777" w:rsidR="006C19A8" w:rsidRDefault="006C19A8" w:rsidP="006C19A8">
      <w:pPr>
        <w:jc w:val="both"/>
        <w:rPr>
          <w:rFonts w:ascii="Times New Roman" w:hAnsi="Times New Roman" w:cs="Times New Roman"/>
          <w:spacing w:val="-2"/>
        </w:rPr>
      </w:pPr>
    </w:p>
    <w:p w14:paraId="3CD2EEAB" w14:textId="77777777" w:rsidR="006C19A8" w:rsidRDefault="006C19A8" w:rsidP="006C19A8">
      <w:pPr>
        <w:jc w:val="both"/>
        <w:rPr>
          <w:rFonts w:ascii="Times New Roman" w:hAnsi="Times New Roman" w:cs="Times New Roman"/>
          <w:spacing w:val="-2"/>
        </w:rPr>
      </w:pPr>
    </w:p>
    <w:p w14:paraId="38ABA21D" w14:textId="77777777" w:rsidR="006C19A8" w:rsidRPr="006C19A8" w:rsidRDefault="006C19A8" w:rsidP="006C19A8">
      <w:pPr>
        <w:jc w:val="both"/>
        <w:rPr>
          <w:rFonts w:ascii="Times New Roman" w:hAnsi="Times New Roman" w:cs="Times New Roman"/>
          <w:spacing w:val="-2"/>
        </w:rPr>
      </w:pPr>
    </w:p>
    <w:p w14:paraId="7E40887F" w14:textId="22815BEB" w:rsidR="00DC4D70" w:rsidRDefault="001A6201" w:rsidP="009D2D57">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w:t>
      </w:r>
      <w:proofErr w:type="gramStart"/>
      <w:r w:rsidRPr="00966F89">
        <w:rPr>
          <w:rFonts w:ascii="Times New Roman" w:hAnsi="Times New Roman" w:cs="Times New Roman"/>
          <w:spacing w:val="-2"/>
        </w:rPr>
        <w:t>2,</w:t>
      </w:r>
      <w:r w:rsidR="004457ED">
        <w:rPr>
          <w:rFonts w:ascii="Times New Roman" w:hAnsi="Times New Roman" w:cs="Times New Roman"/>
          <w:spacing w:val="-2"/>
        </w:rPr>
        <w:t>BigQuery</w:t>
      </w:r>
      <w:proofErr w:type="gramEnd"/>
      <w:r w:rsidR="004457ED">
        <w:rPr>
          <w:rFonts w:ascii="Times New Roman" w:hAnsi="Times New Roman" w:cs="Times New Roman"/>
          <w:spacing w:val="-2"/>
        </w:rPr>
        <w:t>,Hybrid Cloud Architecture,</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proofErr w:type="spellStart"/>
      <w:r w:rsidRPr="00966F89">
        <w:rPr>
          <w:rFonts w:ascii="Times New Roman" w:hAnsi="Times New Roman" w:cs="Times New Roman"/>
        </w:rPr>
        <w:t>VNet</w:t>
      </w:r>
      <w:proofErr w:type="spellEnd"/>
      <w:r w:rsidRPr="00966F89">
        <w:rPr>
          <w:rFonts w:ascii="Times New Roman" w:hAnsi="Times New Roman" w:cs="Times New Roman"/>
        </w:rPr>
        <w:t>,</w:t>
      </w:r>
      <w:r w:rsidRPr="00966F89">
        <w:rPr>
          <w:rFonts w:ascii="Times New Roman" w:hAnsi="Times New Roman" w:cs="Times New Roman"/>
          <w:spacing w:val="-9"/>
        </w:rPr>
        <w:t xml:space="preserve"> </w:t>
      </w:r>
      <w:r w:rsidRPr="00966F89">
        <w:rPr>
          <w:rFonts w:ascii="Times New Roman" w:hAnsi="Times New Roman" w:cs="Times New Roman"/>
        </w:rPr>
        <w:t xml:space="preserve">Security &amp; </w:t>
      </w:r>
      <w:proofErr w:type="gramStart"/>
      <w:r w:rsidRPr="00966F89">
        <w:rPr>
          <w:rFonts w:ascii="Times New Roman" w:hAnsi="Times New Roman" w:cs="Times New Roman"/>
        </w:rPr>
        <w:t>Compliance</w:t>
      </w:r>
      <w:r w:rsidR="00DC4D70">
        <w:rPr>
          <w:rFonts w:ascii="Times New Roman" w:hAnsi="Times New Roman" w:cs="Times New Roman"/>
        </w:rPr>
        <w:t>,</w:t>
      </w:r>
      <w:r w:rsidRPr="00966F89">
        <w:rPr>
          <w:rFonts w:ascii="Times New Roman" w:hAnsi="Times New Roman" w:cs="Times New Roman"/>
        </w:rPr>
        <w:t>.</w:t>
      </w:r>
      <w:proofErr w:type="gramEnd"/>
    </w:p>
    <w:p w14:paraId="413752B8" w14:textId="77777777" w:rsidR="00DC4D70" w:rsidRPr="009D2D57" w:rsidRDefault="00DC4D70" w:rsidP="009D2D57">
      <w:pPr>
        <w:tabs>
          <w:tab w:val="left" w:pos="303"/>
          <w:tab w:val="left" w:pos="305"/>
        </w:tabs>
        <w:spacing w:before="36" w:line="283" w:lineRule="auto"/>
        <w:ind w:right="626"/>
        <w:jc w:val="both"/>
        <w:rPr>
          <w:rFonts w:ascii="Times New Roman" w:hAnsi="Times New Roman" w:cs="Times New Roman"/>
        </w:rPr>
      </w:pPr>
    </w:p>
    <w:p w14:paraId="0CB83808"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Austin, TX</w:t>
      </w:r>
    </w:p>
    <w:p w14:paraId="124A40EF" w14:textId="77777777" w:rsidR="00D536FB"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Data Architect</w:t>
      </w:r>
      <w:r w:rsidRPr="00966F89">
        <w:rPr>
          <w:rFonts w:ascii="Times New Roman" w:hAnsi="Times New Roman" w:cs="Times New Roman"/>
          <w:spacing w:val="-4"/>
        </w:rPr>
        <w:tab/>
      </w:r>
      <w:r w:rsidR="00D536FB" w:rsidRPr="00966F89">
        <w:rPr>
          <w:rFonts w:ascii="Times New Roman" w:hAnsi="Times New Roman" w:cs="Times New Roman"/>
          <w:spacing w:val="-4"/>
        </w:rPr>
        <w:t xml:space="preserve">          </w:t>
      </w:r>
      <w:r w:rsidRPr="00966F89">
        <w:rPr>
          <w:rFonts w:ascii="Times New Roman" w:hAnsi="Times New Roman" w:cs="Times New Roman"/>
          <w:spacing w:val="-4"/>
        </w:rPr>
        <w:t>12/2019 - 12/2023</w:t>
      </w:r>
    </w:p>
    <w:p w14:paraId="45A9C2E0" w14:textId="77777777" w:rsidR="00D3297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and modernized a cloud-based healthcare data platform on </w:t>
      </w:r>
      <w:r w:rsidRPr="00966F89">
        <w:rPr>
          <w:rFonts w:ascii="Times New Roman" w:hAnsi="Times New Roman" w:cs="Times New Roman"/>
          <w:b/>
          <w:bCs/>
          <w:spacing w:val="-2"/>
        </w:rPr>
        <w:t>Azure</w:t>
      </w:r>
      <w:r w:rsidRPr="00966F89">
        <w:rPr>
          <w:rFonts w:ascii="Times New Roman" w:hAnsi="Times New Roman" w:cs="Times New Roman"/>
          <w:spacing w:val="-2"/>
        </w:rPr>
        <w:t>, ensuring scalability, security, and operational efficiency for payer, provider, and claims data processing.</w:t>
      </w:r>
    </w:p>
    <w:p w14:paraId="0F008020" w14:textId="47A45F36" w:rsidR="006C19A8" w:rsidRPr="00966F89" w:rsidRDefault="006C19A8" w:rsidP="00966F89">
      <w:pPr>
        <w:pStyle w:val="ListParagraph"/>
        <w:numPr>
          <w:ilvl w:val="0"/>
          <w:numId w:val="6"/>
        </w:numPr>
        <w:jc w:val="both"/>
        <w:rPr>
          <w:rFonts w:ascii="Times New Roman" w:hAnsi="Times New Roman" w:cs="Times New Roman"/>
          <w:spacing w:val="-2"/>
        </w:rPr>
      </w:pPr>
      <w:r w:rsidRPr="006C19A8">
        <w:rPr>
          <w:rFonts w:ascii="Times New Roman" w:hAnsi="Times New Roman" w:cs="Times New Roman"/>
          <w:spacing w:val="-2"/>
        </w:rPr>
        <w:t xml:space="preserve">Spearheaded </w:t>
      </w:r>
      <w:r w:rsidRPr="006C19A8">
        <w:rPr>
          <w:rFonts w:ascii="Times New Roman" w:hAnsi="Times New Roman" w:cs="Times New Roman"/>
          <w:b/>
          <w:bCs/>
          <w:spacing w:val="-2"/>
        </w:rPr>
        <w:t>ETL/ELT</w:t>
      </w:r>
      <w:r w:rsidRPr="006C19A8">
        <w:rPr>
          <w:rFonts w:ascii="Times New Roman" w:hAnsi="Times New Roman" w:cs="Times New Roman"/>
          <w:spacing w:val="-2"/>
        </w:rPr>
        <w:t xml:space="preserve"> modernization with </w:t>
      </w:r>
      <w:r w:rsidRPr="006C19A8">
        <w:rPr>
          <w:rFonts w:ascii="Times New Roman" w:hAnsi="Times New Roman" w:cs="Times New Roman"/>
          <w:b/>
          <w:bCs/>
          <w:spacing w:val="-2"/>
        </w:rPr>
        <w:t>Azure Data Factory, Azure SQL Managed Instance,</w:t>
      </w:r>
      <w:r w:rsidRPr="006C19A8">
        <w:rPr>
          <w:rFonts w:ascii="Times New Roman" w:hAnsi="Times New Roman" w:cs="Times New Roman"/>
          <w:spacing w:val="-2"/>
        </w:rPr>
        <w:t xml:space="preserve"> and </w:t>
      </w:r>
      <w:r w:rsidRPr="006C19A8">
        <w:rPr>
          <w:rFonts w:ascii="Times New Roman" w:hAnsi="Times New Roman" w:cs="Times New Roman"/>
          <w:b/>
          <w:bCs/>
          <w:spacing w:val="-2"/>
        </w:rPr>
        <w:t>Databricks</w:t>
      </w:r>
      <w:r w:rsidRPr="006C19A8">
        <w:rPr>
          <w:rFonts w:ascii="Times New Roman" w:hAnsi="Times New Roman" w:cs="Times New Roman"/>
          <w:spacing w:val="-2"/>
        </w:rPr>
        <w:t>, streamlining claims processing, eligibility verification, provider network, and payments data analysis.</w:t>
      </w:r>
    </w:p>
    <w:p w14:paraId="1CA5F21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cloud data architecture leveraging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Data Lake</w:t>
      </w:r>
      <w:r w:rsidRPr="00966F89">
        <w:rPr>
          <w:rFonts w:ascii="Times New Roman" w:hAnsi="Times New Roman" w:cs="Times New Roman"/>
          <w:spacing w:val="-2"/>
        </w:rPr>
        <w:t xml:space="preserve"> (ADLS Gen2), Azure </w:t>
      </w:r>
      <w:r w:rsidRPr="00966F89">
        <w:rPr>
          <w:rFonts w:ascii="Times New Roman" w:hAnsi="Times New Roman" w:cs="Times New Roman"/>
          <w:b/>
          <w:bCs/>
          <w:spacing w:val="-2"/>
        </w:rPr>
        <w:t>Synapse</w:t>
      </w:r>
      <w:r w:rsidRPr="00966F89">
        <w:rPr>
          <w:rFonts w:ascii="Times New Roman" w:hAnsi="Times New Roman" w:cs="Times New Roman"/>
          <w:spacing w:val="-2"/>
        </w:rPr>
        <w:t xml:space="preserve"> Analytics, and </w:t>
      </w:r>
      <w:r w:rsidRPr="00966F89">
        <w:rPr>
          <w:rFonts w:ascii="Times New Roman" w:hAnsi="Times New Roman" w:cs="Times New Roman"/>
          <w:b/>
          <w:bCs/>
          <w:spacing w:val="-2"/>
        </w:rPr>
        <w:t>Azure SQL Database</w:t>
      </w:r>
      <w:r w:rsidR="00DF0789" w:rsidRPr="00966F89">
        <w:rPr>
          <w:rFonts w:ascii="Times New Roman" w:hAnsi="Times New Roman" w:cs="Times New Roman"/>
          <w:b/>
          <w:bCs/>
          <w:spacing w:val="-2"/>
        </w:rPr>
        <w:t xml:space="preserve"> </w:t>
      </w:r>
      <w:r w:rsidRPr="00966F89">
        <w:rPr>
          <w:rFonts w:ascii="Times New Roman" w:hAnsi="Times New Roman" w:cs="Times New Roman"/>
          <w:spacing w:val="-2"/>
        </w:rPr>
        <w:t>for regulatory reporting and population health analytics.</w:t>
      </w:r>
    </w:p>
    <w:p w14:paraId="2545AA6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Established governance frameworks and security policies, ensuring compliance with </w:t>
      </w:r>
      <w:r w:rsidRPr="00966F89">
        <w:rPr>
          <w:rFonts w:ascii="Times New Roman" w:hAnsi="Times New Roman" w:cs="Times New Roman"/>
          <w:b/>
          <w:bCs/>
          <w:spacing w:val="-2"/>
        </w:rPr>
        <w:t>HIPAA</w:t>
      </w:r>
      <w:r w:rsidRPr="00966F89">
        <w:rPr>
          <w:rFonts w:ascii="Times New Roman" w:hAnsi="Times New Roman" w:cs="Times New Roman"/>
          <w:spacing w:val="-2"/>
        </w:rPr>
        <w:t xml:space="preserve">, </w:t>
      </w:r>
      <w:r w:rsidRPr="00966F89">
        <w:rPr>
          <w:rFonts w:ascii="Times New Roman" w:hAnsi="Times New Roman" w:cs="Times New Roman"/>
          <w:b/>
          <w:bCs/>
          <w:spacing w:val="-2"/>
        </w:rPr>
        <w:t>HITECH</w:t>
      </w:r>
      <w:r w:rsidRPr="00966F89">
        <w:rPr>
          <w:rFonts w:ascii="Times New Roman" w:hAnsi="Times New Roman" w:cs="Times New Roman"/>
          <w:spacing w:val="-2"/>
        </w:rPr>
        <w:t>,</w:t>
      </w:r>
      <w:r w:rsidR="00DF0789" w:rsidRPr="00966F89">
        <w:rPr>
          <w:rFonts w:ascii="Times New Roman" w:hAnsi="Times New Roman" w:cs="Times New Roman"/>
          <w:spacing w:val="-2"/>
        </w:rPr>
        <w:t xml:space="preserve"> </w:t>
      </w:r>
      <w:r w:rsidRPr="00966F89">
        <w:rPr>
          <w:rFonts w:ascii="Times New Roman" w:hAnsi="Times New Roman" w:cs="Times New Roman"/>
          <w:b/>
          <w:bCs/>
          <w:spacing w:val="-2"/>
        </w:rPr>
        <w:t>HITRUST</w:t>
      </w:r>
      <w:r w:rsidRPr="00966F89">
        <w:rPr>
          <w:rFonts w:ascii="Times New Roman" w:hAnsi="Times New Roman" w:cs="Times New Roman"/>
          <w:spacing w:val="-2"/>
        </w:rPr>
        <w:t xml:space="preserve">, </w:t>
      </w:r>
      <w:r w:rsidRPr="00966F89">
        <w:rPr>
          <w:rFonts w:ascii="Times New Roman" w:hAnsi="Times New Roman" w:cs="Times New Roman"/>
          <w:b/>
          <w:bCs/>
          <w:spacing w:val="-2"/>
        </w:rPr>
        <w:t>GDPR</w:t>
      </w:r>
      <w:r w:rsidRPr="00966F89">
        <w:rPr>
          <w:rFonts w:ascii="Times New Roman" w:hAnsi="Times New Roman" w:cs="Times New Roman"/>
          <w:spacing w:val="-2"/>
        </w:rPr>
        <w:t xml:space="preserve">, and </w:t>
      </w:r>
      <w:r w:rsidRPr="00966F89">
        <w:rPr>
          <w:rFonts w:ascii="Times New Roman" w:hAnsi="Times New Roman" w:cs="Times New Roman"/>
          <w:b/>
          <w:bCs/>
          <w:spacing w:val="-2"/>
        </w:rPr>
        <w:t>PHI/PII</w:t>
      </w:r>
      <w:r w:rsidRPr="00966F89">
        <w:rPr>
          <w:rFonts w:ascii="Times New Roman" w:hAnsi="Times New Roman" w:cs="Times New Roman"/>
          <w:spacing w:val="-2"/>
        </w:rPr>
        <w:t xml:space="preserve"> data protection, implementing role-based access control (</w:t>
      </w:r>
      <w:r w:rsidRPr="00966F89">
        <w:rPr>
          <w:rFonts w:ascii="Times New Roman" w:hAnsi="Times New Roman" w:cs="Times New Roman"/>
          <w:b/>
          <w:bCs/>
          <w:spacing w:val="-2"/>
        </w:rPr>
        <w:t>RBAC</w:t>
      </w:r>
      <w:r w:rsidRPr="00966F89">
        <w:rPr>
          <w:rFonts w:ascii="Times New Roman" w:hAnsi="Times New Roman" w:cs="Times New Roman"/>
          <w:spacing w:val="-2"/>
        </w:rPr>
        <w:t>).</w:t>
      </w:r>
    </w:p>
    <w:p w14:paraId="7CA7454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cloud migration strategies, optimizing transitions from </w:t>
      </w:r>
      <w:r w:rsidRPr="00966F89">
        <w:rPr>
          <w:rFonts w:ascii="Times New Roman" w:hAnsi="Times New Roman" w:cs="Times New Roman"/>
          <w:b/>
          <w:bCs/>
          <w:spacing w:val="-2"/>
        </w:rPr>
        <w:t>on-premise</w:t>
      </w:r>
      <w:r w:rsidRPr="00966F89">
        <w:rPr>
          <w:rFonts w:ascii="Times New Roman" w:hAnsi="Times New Roman" w:cs="Times New Roman"/>
          <w:spacing w:val="-2"/>
        </w:rPr>
        <w:t xml:space="preserve"> to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reducing operational costs and improving data accessibility for healthcare </w:t>
      </w:r>
      <w:r w:rsidRPr="00966F89">
        <w:rPr>
          <w:rFonts w:ascii="Times New Roman" w:hAnsi="Times New Roman" w:cs="Times New Roman"/>
          <w:b/>
          <w:bCs/>
          <w:spacing w:val="-2"/>
        </w:rPr>
        <w:t>data warehouses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EHR</w:t>
      </w:r>
      <w:r w:rsidRPr="00966F89">
        <w:rPr>
          <w:rFonts w:ascii="Times New Roman" w:hAnsi="Times New Roman" w:cs="Times New Roman"/>
          <w:spacing w:val="-2"/>
        </w:rPr>
        <w:t xml:space="preserve"> systems.</w:t>
      </w:r>
    </w:p>
    <w:p w14:paraId="3818908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Spearheaded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modernization with </w:t>
      </w:r>
      <w:r w:rsidRPr="00966F89">
        <w:rPr>
          <w:rFonts w:ascii="Times New Roman" w:hAnsi="Times New Roman" w:cs="Times New Roman"/>
          <w:b/>
          <w:bCs/>
          <w:spacing w:val="-2"/>
        </w:rPr>
        <w:t>Azure Data Factory</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Managed Instance</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streamlining claims processing, eligibility verification, and provider network analysis.</w:t>
      </w:r>
    </w:p>
    <w:p w14:paraId="216E451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scalable data models and optimized storage strategies with </w:t>
      </w:r>
      <w:r w:rsidRPr="00966F89">
        <w:rPr>
          <w:rFonts w:ascii="Times New Roman" w:hAnsi="Times New Roman" w:cs="Times New Roman"/>
          <w:b/>
          <w:bCs/>
          <w:spacing w:val="-2"/>
        </w:rPr>
        <w:t>star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snowflake</w:t>
      </w:r>
      <w:r w:rsidRPr="00966F89">
        <w:rPr>
          <w:rFonts w:ascii="Times New Roman" w:hAnsi="Times New Roman" w:cs="Times New Roman"/>
          <w:spacing w:val="-2"/>
        </w:rPr>
        <w:t xml:space="preserve"> </w:t>
      </w:r>
      <w:r w:rsidRPr="00966F89">
        <w:rPr>
          <w:rFonts w:ascii="Times New Roman" w:hAnsi="Times New Roman" w:cs="Times New Roman"/>
          <w:b/>
          <w:bCs/>
          <w:spacing w:val="-2"/>
        </w:rPr>
        <w:t>schemas</w:t>
      </w:r>
      <w:r w:rsidRPr="00966F89">
        <w:rPr>
          <w:rFonts w:ascii="Times New Roman" w:hAnsi="Times New Roman" w:cs="Times New Roman"/>
          <w:spacing w:val="-2"/>
        </w:rPr>
        <w:t xml:space="preserve"> to improve </w:t>
      </w:r>
      <w:r w:rsidRPr="00966F89">
        <w:rPr>
          <w:rFonts w:ascii="Times New Roman" w:hAnsi="Times New Roman" w:cs="Times New Roman"/>
          <w:b/>
          <w:bCs/>
          <w:spacing w:val="-2"/>
        </w:rPr>
        <w:t>query</w:t>
      </w:r>
      <w:r w:rsidRPr="00966F89">
        <w:rPr>
          <w:rFonts w:ascii="Times New Roman" w:hAnsi="Times New Roman" w:cs="Times New Roman"/>
          <w:spacing w:val="-2"/>
        </w:rPr>
        <w:t xml:space="preserve"> performance and enhance</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enterprise analytics.</w:t>
      </w:r>
    </w:p>
    <w:p w14:paraId="1E5C80D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Standardized </w:t>
      </w:r>
      <w:r w:rsidRPr="00966F89">
        <w:rPr>
          <w:rFonts w:ascii="Times New Roman" w:hAnsi="Times New Roman" w:cs="Times New Roman"/>
          <w:b/>
          <w:bCs/>
          <w:spacing w:val="-2"/>
        </w:rPr>
        <w:t>CI/CD</w:t>
      </w:r>
      <w:r w:rsidRPr="00966F89">
        <w:rPr>
          <w:rFonts w:ascii="Times New Roman" w:hAnsi="Times New Roman" w:cs="Times New Roman"/>
          <w:spacing w:val="-2"/>
        </w:rPr>
        <w:t xml:space="preserve"> pipelines for automation using </w:t>
      </w:r>
      <w:r w:rsidRPr="00966F89">
        <w:rPr>
          <w:rFonts w:ascii="Times New Roman" w:hAnsi="Times New Roman" w:cs="Times New Roman"/>
          <w:b/>
          <w:bCs/>
          <w:spacing w:val="-2"/>
        </w:rPr>
        <w:t>Terraform</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Templates, </w:t>
      </w:r>
      <w:r w:rsidRPr="00966F89">
        <w:rPr>
          <w:rFonts w:ascii="Times New Roman" w:hAnsi="Times New Roman" w:cs="Times New Roman"/>
          <w:b/>
          <w:bCs/>
          <w:spacing w:val="-2"/>
        </w:rPr>
        <w:t>DevOps</w:t>
      </w:r>
      <w:r w:rsidRPr="00966F89">
        <w:rPr>
          <w:rFonts w:ascii="Times New Roman" w:hAnsi="Times New Roman" w:cs="Times New Roman"/>
          <w:spacing w:val="-2"/>
        </w:rPr>
        <w:t>, ensuring data integrity and seamless deployments.</w:t>
      </w:r>
    </w:p>
    <w:p w14:paraId="5DC7352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Integrated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tools to ingest and analyze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healthcare data from multiple systems, enhancing operational efficiency.</w:t>
      </w:r>
    </w:p>
    <w:p w14:paraId="3E5022B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real-time data streaming with </w:t>
      </w:r>
      <w:r w:rsidRPr="00966F89">
        <w:rPr>
          <w:rFonts w:ascii="Times New Roman" w:hAnsi="Times New Roman" w:cs="Times New Roman"/>
          <w:b/>
          <w:bCs/>
          <w:spacing w:val="-2"/>
        </w:rPr>
        <w:t>Azure Event Hubs</w:t>
      </w:r>
      <w:r w:rsidRPr="00966F89">
        <w:rPr>
          <w:rFonts w:ascii="Times New Roman" w:hAnsi="Times New Roman" w:cs="Times New Roman"/>
          <w:spacing w:val="-2"/>
        </w:rPr>
        <w:t xml:space="preserve">, </w:t>
      </w:r>
      <w:r w:rsidRPr="00966F89">
        <w:rPr>
          <w:rFonts w:ascii="Times New Roman" w:hAnsi="Times New Roman" w:cs="Times New Roman"/>
          <w:b/>
          <w:bCs/>
          <w:spacing w:val="-2"/>
        </w:rPr>
        <w:t>Azure Stream Analytics</w:t>
      </w:r>
      <w:r w:rsidRPr="00966F89">
        <w:rPr>
          <w:rFonts w:ascii="Times New Roman" w:hAnsi="Times New Roman" w:cs="Times New Roman"/>
          <w:spacing w:val="-2"/>
        </w:rPr>
        <w:t xml:space="preserve">, and Azure </w:t>
      </w:r>
      <w:r w:rsidRPr="00966F89">
        <w:rPr>
          <w:rFonts w:ascii="Times New Roman" w:hAnsi="Times New Roman" w:cs="Times New Roman"/>
          <w:b/>
          <w:bCs/>
          <w:spacing w:val="-2"/>
        </w:rPr>
        <w:t>Functions</w:t>
      </w:r>
      <w:r w:rsidRPr="00966F89">
        <w:rPr>
          <w:rFonts w:ascii="Times New Roman" w:hAnsi="Times New Roman" w:cs="Times New Roman"/>
          <w:spacing w:val="-2"/>
        </w:rPr>
        <w:t>, improving care coordination and reducing hospital readmissions.</w:t>
      </w:r>
    </w:p>
    <w:p w14:paraId="234FB93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w:t>
      </w:r>
      <w:r w:rsidRPr="00966F89">
        <w:rPr>
          <w:rFonts w:ascii="Times New Roman" w:hAnsi="Times New Roman" w:cs="Times New Roman"/>
          <w:b/>
          <w:bCs/>
          <w:spacing w:val="-2"/>
        </w:rPr>
        <w:t xml:space="preserve"> unified data catalog</w:t>
      </w:r>
      <w:r w:rsidRPr="00966F89">
        <w:rPr>
          <w:rFonts w:ascii="Times New Roman" w:hAnsi="Times New Roman" w:cs="Times New Roman"/>
          <w:spacing w:val="-2"/>
        </w:rPr>
        <w:t xml:space="preserve"> and lineage tracking using Azure</w:t>
      </w:r>
      <w:r w:rsidRPr="00966F89">
        <w:rPr>
          <w:rFonts w:ascii="Times New Roman" w:hAnsi="Times New Roman" w:cs="Times New Roman"/>
          <w:b/>
          <w:bCs/>
          <w:spacing w:val="-2"/>
        </w:rPr>
        <w:t xml:space="preserve"> Purview</w:t>
      </w:r>
      <w:r w:rsidRPr="00966F89">
        <w:rPr>
          <w:rFonts w:ascii="Times New Roman" w:hAnsi="Times New Roman" w:cs="Times New Roman"/>
          <w:spacing w:val="-2"/>
        </w:rPr>
        <w:t xml:space="preserve"> to enhance data discoverability and support compliance reporting.</w:t>
      </w:r>
    </w:p>
    <w:p w14:paraId="44824A4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interoperability using </w:t>
      </w:r>
      <w:r w:rsidRPr="00966F89">
        <w:rPr>
          <w:rFonts w:ascii="Times New Roman" w:hAnsi="Times New Roman" w:cs="Times New Roman"/>
          <w:b/>
          <w:bCs/>
          <w:spacing w:val="-2"/>
        </w:rPr>
        <w:t>FHIR</w:t>
      </w:r>
      <w:r w:rsidRPr="00966F89">
        <w:rPr>
          <w:rFonts w:ascii="Times New Roman" w:hAnsi="Times New Roman" w:cs="Times New Roman"/>
          <w:spacing w:val="-2"/>
        </w:rPr>
        <w:t xml:space="preserve"> and </w:t>
      </w:r>
      <w:r w:rsidRPr="00966F89">
        <w:rPr>
          <w:rFonts w:ascii="Times New Roman" w:hAnsi="Times New Roman" w:cs="Times New Roman"/>
          <w:b/>
          <w:bCs/>
          <w:spacing w:val="-2"/>
        </w:rPr>
        <w:t>HL7-</w:t>
      </w:r>
      <w:r w:rsidRPr="00966F89">
        <w:rPr>
          <w:rFonts w:ascii="Times New Roman" w:hAnsi="Times New Roman" w:cs="Times New Roman"/>
          <w:spacing w:val="-2"/>
        </w:rPr>
        <w:t xml:space="preserve">based pipelines, enabling seamless integration with </w:t>
      </w:r>
      <w:r w:rsidRPr="00966F89">
        <w:rPr>
          <w:rFonts w:ascii="Times New Roman" w:hAnsi="Times New Roman" w:cs="Times New Roman"/>
          <w:b/>
          <w:bCs/>
          <w:spacing w:val="-2"/>
        </w:rPr>
        <w:t>EHRs</w:t>
      </w:r>
      <w:r w:rsidRPr="00966F89">
        <w:rPr>
          <w:rFonts w:ascii="Times New Roman" w:hAnsi="Times New Roman" w:cs="Times New Roman"/>
          <w:spacing w:val="-2"/>
        </w:rPr>
        <w:t xml:space="preserve"> and health information exchanges.</w:t>
      </w:r>
    </w:p>
    <w:p w14:paraId="5569507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predictive models with </w:t>
      </w:r>
      <w:r w:rsidRPr="00966F89">
        <w:rPr>
          <w:rFonts w:ascii="Times New Roman" w:hAnsi="Times New Roman" w:cs="Times New Roman"/>
          <w:b/>
          <w:bCs/>
          <w:spacing w:val="-2"/>
        </w:rPr>
        <w:t>Azure ML</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for disease management and patient outcome forecasting, supporting decision-making.</w:t>
      </w:r>
    </w:p>
    <w:p w14:paraId="44403BDF" w14:textId="77777777" w:rsidR="00D32979" w:rsidRPr="00966F89" w:rsidRDefault="00D32979" w:rsidP="00966F89">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6F45A9A8"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5E8A9574" w14:textId="77777777" w:rsidR="00D32979" w:rsidRPr="00966F89" w:rsidRDefault="00D32979" w:rsidP="00966F89">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Client: Toyota</w:t>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536FB" w:rsidRPr="00966F89">
        <w:rPr>
          <w:rFonts w:ascii="Times New Roman" w:hAnsi="Times New Roman" w:cs="Times New Roman"/>
          <w:b/>
          <w:bCs/>
          <w:spacing w:val="-7"/>
          <w:position w:val="-3"/>
        </w:rPr>
        <w:t xml:space="preserve">Plano, </w:t>
      </w:r>
      <w:r w:rsidR="00966F89">
        <w:rPr>
          <w:rFonts w:ascii="Times New Roman" w:hAnsi="Times New Roman" w:cs="Times New Roman"/>
          <w:b/>
          <w:bCs/>
          <w:spacing w:val="-7"/>
          <w:position w:val="-3"/>
        </w:rPr>
        <w:t>T</w:t>
      </w:r>
      <w:r w:rsidR="00D463D5">
        <w:rPr>
          <w:rFonts w:ascii="Times New Roman" w:hAnsi="Times New Roman" w:cs="Times New Roman"/>
          <w:b/>
          <w:bCs/>
          <w:spacing w:val="-7"/>
          <w:position w:val="-3"/>
        </w:rPr>
        <w:t>X</w:t>
      </w:r>
    </w:p>
    <w:p w14:paraId="05947410" w14:textId="77777777" w:rsidR="00D32979" w:rsidRPr="00966F89" w:rsidRDefault="00D32979" w:rsidP="00966F89">
      <w:pPr>
        <w:tabs>
          <w:tab w:val="left" w:pos="8420"/>
        </w:tabs>
        <w:jc w:val="both"/>
        <w:rPr>
          <w:rFonts w:ascii="Times New Roman" w:hAnsi="Times New Roman" w:cs="Times New Roman"/>
          <w:spacing w:val="-4"/>
        </w:rPr>
      </w:pPr>
      <w:r w:rsidRPr="00966F89">
        <w:rPr>
          <w:rFonts w:ascii="Times New Roman" w:hAnsi="Times New Roman" w:cs="Times New Roman"/>
          <w:spacing w:val="-4"/>
        </w:rPr>
        <w:t>Azure Data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03/2018 - 12/2019</w:t>
      </w:r>
    </w:p>
    <w:p w14:paraId="2B35330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Azure data storage</w:t>
      </w:r>
      <w:r w:rsidRPr="00966F89">
        <w:rPr>
          <w:rFonts w:ascii="Times New Roman" w:hAnsi="Times New Roman" w:cs="Times New Roman"/>
          <w:spacing w:val="-2"/>
        </w:rPr>
        <w:t>, security, and integration solutions, optimizing data processing and analytics workflows.</w:t>
      </w:r>
    </w:p>
    <w:p w14:paraId="32F3434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scalable </w:t>
      </w:r>
      <w:r w:rsidRPr="00966F89">
        <w:rPr>
          <w:rFonts w:ascii="Times New Roman" w:hAnsi="Times New Roman" w:cs="Times New Roman"/>
          <w:b/>
          <w:bCs/>
          <w:spacing w:val="-2"/>
        </w:rPr>
        <w:t>data pipelines</w:t>
      </w:r>
      <w:r w:rsidRPr="00966F89">
        <w:rPr>
          <w:rFonts w:ascii="Times New Roman" w:hAnsi="Times New Roman" w:cs="Times New Roman"/>
          <w:spacing w:val="-2"/>
        </w:rPr>
        <w:t>, reducing data processing time by 30% and improving data accuracy.</w:t>
      </w:r>
    </w:p>
    <w:p w14:paraId="3968A2F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and optimized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processes, integrating </w:t>
      </w:r>
      <w:r w:rsidRPr="00966F89">
        <w:rPr>
          <w:rFonts w:ascii="Times New Roman" w:hAnsi="Times New Roman" w:cs="Times New Roman"/>
          <w:b/>
          <w:bCs/>
          <w:spacing w:val="-2"/>
        </w:rPr>
        <w:t>relational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non-relational</w:t>
      </w:r>
      <w:r w:rsidRPr="00966F89">
        <w:rPr>
          <w:rFonts w:ascii="Times New Roman" w:hAnsi="Times New Roman" w:cs="Times New Roman"/>
          <w:spacing w:val="-2"/>
        </w:rPr>
        <w:t xml:space="preserve"> databases for structured and unstructured data.</w:t>
      </w:r>
    </w:p>
    <w:p w14:paraId="7E40524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advanced </w:t>
      </w:r>
      <w:r w:rsidRPr="00966F89">
        <w:rPr>
          <w:rFonts w:ascii="Times New Roman" w:hAnsi="Times New Roman" w:cs="Times New Roman"/>
          <w:b/>
          <w:bCs/>
          <w:spacing w:val="-2"/>
        </w:rPr>
        <w:t>data governance</w:t>
      </w:r>
      <w:r w:rsidRPr="00966F89">
        <w:rPr>
          <w:rFonts w:ascii="Times New Roman" w:hAnsi="Times New Roman" w:cs="Times New Roman"/>
          <w:spacing w:val="-2"/>
        </w:rPr>
        <w:t xml:space="preserve"> and quality measures, leading to a 25% reduction in data errors and ensuring </w:t>
      </w:r>
      <w:r w:rsidRPr="00966F89">
        <w:rPr>
          <w:rFonts w:ascii="Times New Roman" w:hAnsi="Times New Roman" w:cs="Times New Roman"/>
          <w:b/>
          <w:bCs/>
          <w:spacing w:val="-2"/>
        </w:rPr>
        <w:t>compliance</w:t>
      </w:r>
      <w:r w:rsidRPr="00966F89">
        <w:rPr>
          <w:rFonts w:ascii="Times New Roman" w:hAnsi="Times New Roman" w:cs="Times New Roman"/>
          <w:spacing w:val="-2"/>
        </w:rPr>
        <w:t xml:space="preserve"> with</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industry standards.</w:t>
      </w:r>
    </w:p>
    <w:p w14:paraId="04A0DC9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deployed </w:t>
      </w:r>
      <w:r w:rsidRPr="00966F89">
        <w:rPr>
          <w:rFonts w:ascii="Times New Roman" w:hAnsi="Times New Roman" w:cs="Times New Roman"/>
          <w:b/>
          <w:bCs/>
          <w:spacing w:val="-2"/>
        </w:rPr>
        <w:t>machine learning models</w:t>
      </w:r>
      <w:r w:rsidRPr="00966F89">
        <w:rPr>
          <w:rFonts w:ascii="Times New Roman" w:hAnsi="Times New Roman" w:cs="Times New Roman"/>
          <w:spacing w:val="-2"/>
        </w:rPr>
        <w:t>, improving customer retention by 15% and cross-selling opportunities by 10%.</w:t>
      </w:r>
    </w:p>
    <w:p w14:paraId="2A3A3C7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 xml:space="preserve">Created </w:t>
      </w:r>
      <w:r w:rsidRPr="00966F89">
        <w:rPr>
          <w:rFonts w:ascii="Times New Roman" w:hAnsi="Times New Roman" w:cs="Times New Roman"/>
          <w:b/>
          <w:bCs/>
          <w:spacing w:val="-2"/>
        </w:rPr>
        <w:t>analytics</w:t>
      </w:r>
      <w:r w:rsidRPr="00966F89">
        <w:rPr>
          <w:rFonts w:ascii="Times New Roman" w:hAnsi="Times New Roman" w:cs="Times New Roman"/>
          <w:spacing w:val="-2"/>
        </w:rPr>
        <w:t xml:space="preserve"> tools and </w:t>
      </w:r>
      <w:r w:rsidRPr="00966F89">
        <w:rPr>
          <w:rFonts w:ascii="Times New Roman" w:hAnsi="Times New Roman" w:cs="Times New Roman"/>
          <w:b/>
          <w:bCs/>
          <w:spacing w:val="-2"/>
        </w:rPr>
        <w:t>dashboards</w:t>
      </w:r>
      <w:r w:rsidRPr="00966F89">
        <w:rPr>
          <w:rFonts w:ascii="Times New Roman" w:hAnsi="Times New Roman" w:cs="Times New Roman"/>
          <w:spacing w:val="-2"/>
        </w:rPr>
        <w:t xml:space="preserve">, providing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insights for </w:t>
      </w:r>
      <w:r w:rsidRPr="00966F89">
        <w:rPr>
          <w:rFonts w:ascii="Times New Roman" w:hAnsi="Times New Roman" w:cs="Times New Roman"/>
          <w:b/>
          <w:bCs/>
          <w:spacing w:val="-2"/>
        </w:rPr>
        <w:t>business intelligence</w:t>
      </w:r>
      <w:r w:rsidRPr="00966F89">
        <w:rPr>
          <w:rFonts w:ascii="Times New Roman" w:hAnsi="Times New Roman" w:cs="Times New Roman"/>
          <w:spacing w:val="-2"/>
        </w:rPr>
        <w:t xml:space="preserve"> and operational efficiency.</w:t>
      </w:r>
    </w:p>
    <w:p w14:paraId="172F0F0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Collaborated with stakeholders across </w:t>
      </w:r>
      <w:r w:rsidRPr="00966F89">
        <w:rPr>
          <w:rFonts w:ascii="Times New Roman" w:hAnsi="Times New Roman" w:cs="Times New Roman"/>
          <w:b/>
          <w:bCs/>
          <w:spacing w:val="-2"/>
        </w:rPr>
        <w:t>Product</w:t>
      </w:r>
      <w:r w:rsidRPr="00966F89">
        <w:rPr>
          <w:rFonts w:ascii="Times New Roman" w:hAnsi="Times New Roman" w:cs="Times New Roman"/>
          <w:spacing w:val="-2"/>
        </w:rPr>
        <w:t xml:space="preserve">, Data, and </w:t>
      </w:r>
      <w:r w:rsidRPr="00966F89">
        <w:rPr>
          <w:rFonts w:ascii="Times New Roman" w:hAnsi="Times New Roman" w:cs="Times New Roman"/>
          <w:b/>
          <w:bCs/>
          <w:spacing w:val="-2"/>
        </w:rPr>
        <w:t>Design teams</w:t>
      </w:r>
      <w:r w:rsidRPr="00966F89">
        <w:rPr>
          <w:rFonts w:ascii="Times New Roman" w:hAnsi="Times New Roman" w:cs="Times New Roman"/>
          <w:spacing w:val="-2"/>
        </w:rPr>
        <w:t xml:space="preserve">, resolving data-related technical issues and optimizing </w:t>
      </w:r>
      <w:r w:rsidRPr="00966F89">
        <w:rPr>
          <w:rFonts w:ascii="Times New Roman" w:hAnsi="Times New Roman" w:cs="Times New Roman"/>
          <w:b/>
          <w:bCs/>
          <w:spacing w:val="-2"/>
        </w:rPr>
        <w:t>data infrastructure</w:t>
      </w:r>
      <w:r w:rsidRPr="00966F89">
        <w:rPr>
          <w:rFonts w:ascii="Times New Roman" w:hAnsi="Times New Roman" w:cs="Times New Roman"/>
          <w:spacing w:val="-2"/>
        </w:rPr>
        <w:t>.</w:t>
      </w:r>
    </w:p>
    <w:p w14:paraId="036153C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Evaluated and integrated </w:t>
      </w:r>
      <w:r w:rsidRPr="00966F89">
        <w:rPr>
          <w:rFonts w:ascii="Times New Roman" w:hAnsi="Times New Roman" w:cs="Times New Roman"/>
          <w:b/>
          <w:bCs/>
          <w:spacing w:val="-2"/>
        </w:rPr>
        <w:t>cloud-based solutions</w:t>
      </w:r>
      <w:r w:rsidRPr="00966F89">
        <w:rPr>
          <w:rFonts w:ascii="Times New Roman" w:hAnsi="Times New Roman" w:cs="Times New Roman"/>
          <w:spacing w:val="-2"/>
        </w:rPr>
        <w:t xml:space="preserve">, automating manual processes and redesigning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for scalability and efficiency.</w:t>
      </w:r>
    </w:p>
    <w:p w14:paraId="47D8661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w:t>
      </w:r>
      <w:r w:rsidRPr="00966F89">
        <w:rPr>
          <w:rFonts w:ascii="Times New Roman" w:hAnsi="Times New Roman" w:cs="Times New Roman"/>
          <w:b/>
          <w:bCs/>
          <w:spacing w:val="-2"/>
        </w:rPr>
        <w:t>Azure DevOps</w:t>
      </w:r>
      <w:r w:rsidRPr="00966F89">
        <w:rPr>
          <w:rFonts w:ascii="Times New Roman" w:hAnsi="Times New Roman" w:cs="Times New Roman"/>
          <w:spacing w:val="-2"/>
        </w:rPr>
        <w:t xml:space="preserve"> processes, providing performance </w:t>
      </w:r>
      <w:r w:rsidRPr="00966F89">
        <w:rPr>
          <w:rFonts w:ascii="Times New Roman" w:hAnsi="Times New Roman" w:cs="Times New Roman"/>
          <w:b/>
          <w:bCs/>
          <w:spacing w:val="-2"/>
        </w:rPr>
        <w:t>reports</w:t>
      </w:r>
      <w:r w:rsidRPr="00966F89">
        <w:rPr>
          <w:rFonts w:ascii="Times New Roman" w:hAnsi="Times New Roman" w:cs="Times New Roman"/>
          <w:spacing w:val="-2"/>
        </w:rPr>
        <w:t xml:space="preserve"> and recommending efficiency improvements.</w:t>
      </w:r>
    </w:p>
    <w:p w14:paraId="53D0736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data transformation</w:t>
      </w:r>
      <w:r w:rsidRPr="00966F89">
        <w:rPr>
          <w:rFonts w:ascii="Times New Roman" w:hAnsi="Times New Roman" w:cs="Times New Roman"/>
          <w:spacing w:val="-2"/>
        </w:rPr>
        <w:t xml:space="preserve"> processes, ensuring </w:t>
      </w:r>
      <w:r w:rsidRPr="00966F89">
        <w:rPr>
          <w:rFonts w:ascii="Times New Roman" w:hAnsi="Times New Roman" w:cs="Times New Roman"/>
          <w:b/>
          <w:bCs/>
          <w:spacing w:val="-2"/>
        </w:rPr>
        <w:t>metadata</w:t>
      </w:r>
      <w:r w:rsidRPr="00966F89">
        <w:rPr>
          <w:rFonts w:ascii="Times New Roman" w:hAnsi="Times New Roman" w:cs="Times New Roman"/>
          <w:spacing w:val="-2"/>
        </w:rPr>
        <w:t xml:space="preserve"> consistency, dependency tracking, and </w:t>
      </w:r>
      <w:r w:rsidRPr="00966F89">
        <w:rPr>
          <w:rFonts w:ascii="Times New Roman" w:hAnsi="Times New Roman" w:cs="Times New Roman"/>
          <w:b/>
          <w:bCs/>
          <w:spacing w:val="-2"/>
        </w:rPr>
        <w:t>optimized</w:t>
      </w:r>
      <w:r w:rsidRPr="00966F89">
        <w:rPr>
          <w:rFonts w:ascii="Times New Roman" w:hAnsi="Times New Roman" w:cs="Times New Roman"/>
          <w:spacing w:val="-2"/>
        </w:rPr>
        <w:t xml:space="preserve"> workload management.</w:t>
      </w:r>
    </w:p>
    <w:p w14:paraId="7EE8902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Azure architecture</w:t>
      </w:r>
      <w:r w:rsidRPr="00966F89">
        <w:rPr>
          <w:rFonts w:ascii="Times New Roman" w:hAnsi="Times New Roman" w:cs="Times New Roman"/>
          <w:spacing w:val="-2"/>
        </w:rPr>
        <w:t xml:space="preserve"> discussions, educating teams on </w:t>
      </w:r>
      <w:r w:rsidRPr="00966F89">
        <w:rPr>
          <w:rFonts w:ascii="Times New Roman" w:hAnsi="Times New Roman" w:cs="Times New Roman"/>
          <w:b/>
          <w:bCs/>
          <w:spacing w:val="-2"/>
        </w:rPr>
        <w:t>managed services</w:t>
      </w:r>
      <w:r w:rsidRPr="00966F89">
        <w:rPr>
          <w:rFonts w:ascii="Times New Roman" w:hAnsi="Times New Roman" w:cs="Times New Roman"/>
          <w:spacing w:val="-2"/>
        </w:rPr>
        <w:t>, deployment strategies, and best practices.</w:t>
      </w:r>
    </w:p>
    <w:p w14:paraId="3AEF48E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Kept up with industry trends, participating in educational opportunities, </w:t>
      </w:r>
      <w:r w:rsidRPr="00966F89">
        <w:rPr>
          <w:rFonts w:ascii="Times New Roman" w:hAnsi="Times New Roman" w:cs="Times New Roman"/>
          <w:b/>
          <w:bCs/>
          <w:spacing w:val="-2"/>
        </w:rPr>
        <w:t>professional</w:t>
      </w:r>
      <w:r w:rsidRPr="00966F89">
        <w:rPr>
          <w:rFonts w:ascii="Times New Roman" w:hAnsi="Times New Roman" w:cs="Times New Roman"/>
          <w:spacing w:val="-2"/>
        </w:rPr>
        <w:t xml:space="preserve"> networks, and technical </w:t>
      </w:r>
      <w:r w:rsidRPr="00966F89">
        <w:rPr>
          <w:rFonts w:ascii="Times New Roman" w:hAnsi="Times New Roman" w:cs="Times New Roman"/>
          <w:b/>
          <w:bCs/>
          <w:spacing w:val="-2"/>
        </w:rPr>
        <w:t>forums</w:t>
      </w:r>
      <w:r w:rsidRPr="00966F89">
        <w:rPr>
          <w:rFonts w:ascii="Times New Roman" w:hAnsi="Times New Roman" w:cs="Times New Roman"/>
          <w:spacing w:val="-2"/>
        </w:rPr>
        <w:t xml:space="preserve"> to enhance expertise.</w:t>
      </w:r>
    </w:p>
    <w:p w14:paraId="08CC1E22" w14:textId="77777777" w:rsidR="00D32979" w:rsidRPr="00966F89" w:rsidRDefault="00D32979" w:rsidP="00966F89">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19ACC6E3"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14569F5A" w14:textId="77777777" w:rsidR="00D32979" w:rsidRPr="00966F89" w:rsidRDefault="00D32979" w:rsidP="00720867">
      <w:pPr>
        <w:tabs>
          <w:tab w:val="left" w:pos="8420"/>
        </w:tabs>
        <w:spacing w:before="76"/>
        <w:rPr>
          <w:rFonts w:ascii="Times New Roman" w:hAnsi="Times New Roman" w:cs="Times New Roman"/>
          <w:b/>
          <w:bCs/>
          <w:spacing w:val="-7"/>
          <w:position w:val="-3"/>
        </w:rPr>
      </w:pPr>
      <w:proofErr w:type="spellStart"/>
      <w:r w:rsidRPr="00966F89">
        <w:rPr>
          <w:rFonts w:ascii="Times New Roman" w:hAnsi="Times New Roman" w:cs="Times New Roman"/>
          <w:b/>
          <w:bCs/>
          <w:spacing w:val="-7"/>
          <w:position w:val="-3"/>
        </w:rPr>
        <w:t>Protivix</w:t>
      </w:r>
      <w:proofErr w:type="spellEnd"/>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Dallas, TX</w:t>
      </w:r>
    </w:p>
    <w:p w14:paraId="5A2BEB9A" w14:textId="77777777" w:rsidR="00D32979"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Solution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12/2016 - 03/2018</w:t>
      </w:r>
    </w:p>
    <w:p w14:paraId="61FA5DB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5CEA2F7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proofErr w:type="spellStart"/>
      <w:r w:rsidRPr="00966F89">
        <w:rPr>
          <w:rFonts w:ascii="Times New Roman" w:hAnsi="Times New Roman" w:cs="Times New Roman"/>
          <w:b/>
          <w:bCs/>
          <w:spacing w:val="-2"/>
        </w:rPr>
        <w:t>VNets</w:t>
      </w:r>
      <w:proofErr w:type="spellEnd"/>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1F2BB6F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6B17915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022FFF3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065DB80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54695AA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68C7AA6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4EE0F1A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26A2A0E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4802A71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28D0DE8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w:t>
      </w:r>
      <w:proofErr w:type="spellStart"/>
      <w:r w:rsidRPr="00966F89">
        <w:rPr>
          <w:rFonts w:ascii="Times New Roman" w:hAnsi="Times New Roman" w:cs="Times New Roman"/>
          <w:spacing w:val="-2"/>
        </w:rPr>
        <w:t>VNets</w:t>
      </w:r>
      <w:proofErr w:type="spellEnd"/>
      <w:r w:rsidRPr="00966F89">
        <w:rPr>
          <w:rFonts w:ascii="Times New Roman" w:hAnsi="Times New Roman" w:cs="Times New Roman"/>
          <w:spacing w:val="-2"/>
        </w:rPr>
        <w:t>, Subnets) for data-driven applications.</w:t>
      </w:r>
    </w:p>
    <w:p w14:paraId="6FF6556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5836771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3C840CDE" w14:textId="77777777" w:rsidR="00D32979" w:rsidRDefault="00D32979" w:rsidP="00966F89">
      <w:pPr>
        <w:tabs>
          <w:tab w:val="left" w:pos="303"/>
        </w:tabs>
        <w:jc w:val="both"/>
        <w:rPr>
          <w:rFonts w:ascii="Times New Roman" w:hAnsi="Times New Roman" w:cs="Times New Roman"/>
          <w:spacing w:val="-4"/>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0F5B14C0" w14:textId="77777777" w:rsidR="000E71D7" w:rsidRDefault="000E71D7" w:rsidP="00966F89">
      <w:pPr>
        <w:tabs>
          <w:tab w:val="left" w:pos="303"/>
        </w:tabs>
        <w:jc w:val="both"/>
        <w:rPr>
          <w:rFonts w:ascii="Times New Roman" w:hAnsi="Times New Roman" w:cs="Times New Roman"/>
          <w:spacing w:val="-4"/>
        </w:rPr>
      </w:pPr>
    </w:p>
    <w:p w14:paraId="5BB3511A" w14:textId="77777777" w:rsidR="000E71D7" w:rsidRDefault="000E71D7" w:rsidP="00966F89">
      <w:pPr>
        <w:tabs>
          <w:tab w:val="left" w:pos="303"/>
        </w:tabs>
        <w:jc w:val="both"/>
        <w:rPr>
          <w:rFonts w:ascii="Times New Roman" w:hAnsi="Times New Roman" w:cs="Times New Roman"/>
          <w:spacing w:val="-4"/>
        </w:rPr>
      </w:pPr>
    </w:p>
    <w:p w14:paraId="3D4FC781" w14:textId="77777777" w:rsidR="000E71D7" w:rsidRPr="00966F89" w:rsidRDefault="000E71D7" w:rsidP="00966F89">
      <w:pPr>
        <w:tabs>
          <w:tab w:val="left" w:pos="303"/>
        </w:tabs>
        <w:jc w:val="both"/>
        <w:rPr>
          <w:rFonts w:ascii="Times New Roman" w:hAnsi="Times New Roman" w:cs="Times New Roman"/>
        </w:rPr>
      </w:pPr>
    </w:p>
    <w:p w14:paraId="30EE741F" w14:textId="77777777" w:rsidR="00720867" w:rsidRPr="00966F89"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46E98A13" w14:textId="77777777" w:rsidR="00DF078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Baltimore County Gov</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Towson, MD </w:t>
      </w:r>
    </w:p>
    <w:p w14:paraId="0862D951"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00DF0789"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5337A6C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1907176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4018EFA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17AFC15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4C98623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0CFBF83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00720867"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396E774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5DE3A19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00BABE7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17291C2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1F296D2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134DD2A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2B97A34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735ECE7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172479C0" w14:textId="77777777" w:rsidR="00D32979" w:rsidRPr="00966F89" w:rsidRDefault="00D32979" w:rsidP="00966F89">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6D5F7F02" w14:textId="77777777" w:rsidR="00966F89"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03985BC7" w14:textId="77777777" w:rsidR="00D3297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Quintiles</w:t>
      </w:r>
      <w:r w:rsidR="00720867"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sidR="00966F89">
        <w:rPr>
          <w:rFonts w:ascii="Times New Roman" w:hAnsi="Times New Roman" w:cs="Times New Roman"/>
          <w:b/>
          <w:bCs/>
          <w:spacing w:val="-7"/>
          <w:position w:val="-3"/>
        </w:rPr>
        <w:t>NC</w:t>
      </w:r>
    </w:p>
    <w:p w14:paraId="07059213"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Project Server/</w:t>
      </w:r>
      <w:r w:rsidR="00720867" w:rsidRPr="00966F89">
        <w:rPr>
          <w:rFonts w:ascii="Times New Roman" w:hAnsi="Times New Roman" w:cs="Times New Roman"/>
          <w:spacing w:val="-4"/>
        </w:rPr>
        <w:t>SharePoint</w:t>
      </w:r>
      <w:r w:rsidRPr="00966F89">
        <w:rPr>
          <w:rFonts w:ascii="Times New Roman" w:hAnsi="Times New Roman" w:cs="Times New Roman"/>
          <w:spacing w:val="-4"/>
        </w:rPr>
        <w:t xml:space="preserve"> Consultant</w:t>
      </w:r>
      <w:r w:rsidR="00720867" w:rsidRPr="00966F89">
        <w:rPr>
          <w:rFonts w:ascii="Times New Roman" w:hAnsi="Times New Roman" w:cs="Times New Roman"/>
          <w:spacing w:val="-4"/>
        </w:rPr>
        <w:t xml:space="preserve">                                                                                                  </w:t>
      </w:r>
      <w:r w:rsidR="00966F89">
        <w:rPr>
          <w:rFonts w:ascii="Times New Roman" w:hAnsi="Times New Roman" w:cs="Times New Roman"/>
          <w:spacing w:val="-4"/>
        </w:rPr>
        <w:t xml:space="preserve">  </w:t>
      </w:r>
      <w:r w:rsidR="00720867" w:rsidRPr="00966F89">
        <w:rPr>
          <w:rFonts w:ascii="Times New Roman" w:hAnsi="Times New Roman" w:cs="Times New Roman"/>
          <w:spacing w:val="-4"/>
        </w:rPr>
        <w:t xml:space="preserve">            </w:t>
      </w:r>
      <w:r w:rsidRPr="00966F89">
        <w:rPr>
          <w:rFonts w:ascii="Times New Roman" w:hAnsi="Times New Roman" w:cs="Times New Roman"/>
          <w:spacing w:val="-4"/>
        </w:rPr>
        <w:t>03/2009 - 11/2015</w:t>
      </w:r>
    </w:p>
    <w:p w14:paraId="7BC19FE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4E1FE87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3926C43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1F429D1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59925CA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5EF8EA2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0E3AB2B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7CE67E8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318FEFE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79F3776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0C38F91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00B8002F" w14:textId="77777777" w:rsidR="00D3297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517A54DD" w14:textId="77777777" w:rsidR="000E71D7" w:rsidRDefault="000E71D7" w:rsidP="000E71D7">
      <w:pPr>
        <w:jc w:val="both"/>
        <w:rPr>
          <w:rFonts w:ascii="Times New Roman" w:hAnsi="Times New Roman" w:cs="Times New Roman"/>
          <w:spacing w:val="-2"/>
        </w:rPr>
      </w:pPr>
    </w:p>
    <w:p w14:paraId="277CBAAC" w14:textId="77777777" w:rsidR="000E71D7" w:rsidRPr="000E71D7" w:rsidRDefault="000E71D7" w:rsidP="000E71D7">
      <w:pPr>
        <w:jc w:val="both"/>
        <w:rPr>
          <w:rFonts w:ascii="Times New Roman" w:hAnsi="Times New Roman" w:cs="Times New Roman"/>
          <w:spacing w:val="-2"/>
        </w:rPr>
      </w:pPr>
    </w:p>
    <w:p w14:paraId="2DEBB9FB" w14:textId="77777777" w:rsidR="00D32979" w:rsidRPr="00966F89" w:rsidRDefault="00D32979" w:rsidP="00966F89">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proofErr w:type="spellStart"/>
      <w:r w:rsidRPr="00966F89">
        <w:rPr>
          <w:rFonts w:ascii="Times New Roman" w:hAnsi="Times New Roman" w:cs="Times New Roman"/>
        </w:rPr>
        <w:t>JQuery</w:t>
      </w:r>
      <w:proofErr w:type="spellEnd"/>
      <w:r w:rsidRPr="00966F89">
        <w:rPr>
          <w:rFonts w:ascii="Times New Roman" w:hAnsi="Times New Roman" w:cs="Times New Roman"/>
        </w:rPr>
        <w:t>.</w:t>
      </w:r>
    </w:p>
    <w:p w14:paraId="474AA0C9" w14:textId="77777777" w:rsidR="00D32979" w:rsidRPr="00966F89" w:rsidRDefault="00D32979" w:rsidP="00D32979">
      <w:pPr>
        <w:tabs>
          <w:tab w:val="left" w:pos="303"/>
          <w:tab w:val="left" w:pos="305"/>
        </w:tabs>
        <w:spacing w:before="36" w:line="283" w:lineRule="auto"/>
        <w:ind w:right="411"/>
        <w:rPr>
          <w:rFonts w:ascii="Times New Roman" w:hAnsi="Times New Roman" w:cs="Times New Roman"/>
        </w:rPr>
      </w:pPr>
    </w:p>
    <w:p w14:paraId="150712C1"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4B673C19"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56A32AE0" wp14:editId="4CB0C903">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154A8"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2795795" w14:textId="729E9C59" w:rsidR="00720867" w:rsidRPr="00966F89" w:rsidRDefault="00720867" w:rsidP="00720867">
      <w:pPr>
        <w:jc w:val="both"/>
        <w:rPr>
          <w:rFonts w:ascii="Times New Roman" w:hAnsi="Times New Roman" w:cs="Times New Roman"/>
          <w:spacing w:val="-2"/>
        </w:rPr>
      </w:pPr>
      <w:r w:rsidRPr="00966F89">
        <w:rPr>
          <w:rFonts w:ascii="Times New Roman" w:hAnsi="Times New Roman" w:cs="Times New Roman"/>
          <w:spacing w:val="-2"/>
        </w:rPr>
        <w:t xml:space="preserve">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w:t>
      </w:r>
      <w:proofErr w:type="spellStart"/>
      <w:r w:rsidRPr="00966F89">
        <w:rPr>
          <w:rFonts w:ascii="Times New Roman" w:hAnsi="Times New Roman" w:cs="Times New Roman"/>
          <w:spacing w:val="-2"/>
        </w:rPr>
        <w:t>Data,</w:t>
      </w:r>
      <w:r w:rsidR="00F110B6">
        <w:rPr>
          <w:rFonts w:ascii="Times New Roman" w:hAnsi="Times New Roman" w:cs="Times New Roman"/>
          <w:spacing w:val="-2"/>
        </w:rPr>
        <w:t>Big</w:t>
      </w:r>
      <w:proofErr w:type="spellEnd"/>
      <w:r w:rsidR="00F110B6">
        <w:rPr>
          <w:rFonts w:ascii="Times New Roman" w:hAnsi="Times New Roman" w:cs="Times New Roman"/>
          <w:spacing w:val="-2"/>
        </w:rPr>
        <w:t xml:space="preserve"> Query</w:t>
      </w:r>
      <w:r w:rsidR="00A82F97">
        <w:rPr>
          <w:rFonts w:ascii="Times New Roman" w:hAnsi="Times New Roman" w:cs="Times New Roman"/>
          <w:spacing w:val="-2"/>
        </w:rPr>
        <w:t>,</w:t>
      </w:r>
      <w:r w:rsidRPr="00966F89">
        <w:rPr>
          <w:rFonts w:ascii="Times New Roman" w:hAnsi="Times New Roman" w:cs="Times New Roman"/>
          <w:spacing w:val="-2"/>
        </w:rPr>
        <w:t xml:space="preserve"> C#, Cassandra, CIS, Cloud Foundry, CloudTrail, </w:t>
      </w:r>
      <w:proofErr w:type="spellStart"/>
      <w:r w:rsidRPr="00966F89">
        <w:rPr>
          <w:rFonts w:ascii="Times New Roman" w:hAnsi="Times New Roman" w:cs="Times New Roman"/>
          <w:spacing w:val="-2"/>
        </w:rPr>
        <w:t>CosmosDB</w:t>
      </w:r>
      <w:proofErr w:type="spellEnd"/>
      <w:r w:rsidRPr="00966F89">
        <w:rPr>
          <w:rFonts w:ascii="Times New Roman" w:hAnsi="Times New Roman" w:cs="Times New Roman"/>
          <w:spacing w:val="-2"/>
        </w:rPr>
        <w:t xml:space="preserve">, Data Structures, Databricks, EC2, Encryption, ETL, ETL Pipelines, ETL Tools, GCP, </w:t>
      </w:r>
      <w:proofErr w:type="spellStart"/>
      <w:r w:rsidRPr="00966F89">
        <w:rPr>
          <w:rFonts w:ascii="Times New Roman" w:hAnsi="Times New Roman" w:cs="Times New Roman"/>
          <w:spacing w:val="-2"/>
        </w:rPr>
        <w:t>Git</w:t>
      </w:r>
      <w:r w:rsidR="00A82F97">
        <w:rPr>
          <w:rFonts w:ascii="Times New Roman" w:hAnsi="Times New Roman" w:cs="Times New Roman"/>
          <w:spacing w:val="-2"/>
        </w:rPr>
        <w:t>,Hybird</w:t>
      </w:r>
      <w:proofErr w:type="spellEnd"/>
      <w:r w:rsidR="00A82F97">
        <w:rPr>
          <w:rFonts w:ascii="Times New Roman" w:hAnsi="Times New Roman" w:cs="Times New Roman"/>
          <w:spacing w:val="-2"/>
        </w:rPr>
        <w:t xml:space="preserve"> Cloud Architecture.</w:t>
      </w:r>
    </w:p>
    <w:p w14:paraId="1421DA6E" w14:textId="77777777" w:rsidR="00720867" w:rsidRPr="00966F89" w:rsidRDefault="00720867" w:rsidP="00D32979">
      <w:pPr>
        <w:pStyle w:val="Heading1"/>
        <w:rPr>
          <w:rFonts w:ascii="Times New Roman" w:hAnsi="Times New Roman" w:cs="Times New Roman"/>
          <w:spacing w:val="-2"/>
          <w:w w:val="110"/>
          <w:sz w:val="24"/>
          <w:szCs w:val="24"/>
        </w:rPr>
      </w:pPr>
    </w:p>
    <w:p w14:paraId="71C565A1"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3CD8D01E"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351C58AC" wp14:editId="1B829D7F">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6F9878"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4B4E7D6"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0B2EEDE3" w14:textId="77777777" w:rsidR="00720867" w:rsidRPr="00966F89"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07/2000</w:t>
      </w:r>
    </w:p>
    <w:p w14:paraId="2268DB95"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2BBCACDC" w14:textId="77777777" w:rsidR="000967D4" w:rsidRPr="00C91F37"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C91F37" w:rsidSect="00481B4D">
          <w:type w:val="continuous"/>
          <w:pgSz w:w="11920" w:h="16860"/>
          <w:pgMar w:top="620" w:right="708" w:bottom="1360" w:left="708" w:header="0" w:footer="1180" w:gutter="0"/>
          <w:pgNumType w:start="1"/>
          <w:cols w:space="720"/>
        </w:sect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 xml:space="preserve">   </w:t>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06/199</w:t>
      </w:r>
      <w:bookmarkEnd w:id="0"/>
      <w:r w:rsidR="000967D4" w:rsidRPr="00966F89">
        <w:rPr>
          <w:rFonts w:ascii="Times New Roman" w:hAnsi="Times New Roman" w:cs="Times New Roman"/>
          <w:b/>
          <w:bCs/>
          <w:spacing w:val="-2"/>
        </w:rPr>
        <w:t>6</w:t>
      </w:r>
    </w:p>
    <w:bookmarkEnd w:id="1"/>
    <w:p w14:paraId="00404393" w14:textId="77777777" w:rsidR="00857D08" w:rsidRPr="00966F89" w:rsidRDefault="00857D08" w:rsidP="000967D4">
      <w:pPr>
        <w:pStyle w:val="BodyText"/>
        <w:rPr>
          <w:rFonts w:ascii="Times New Roman" w:hAnsi="Times New Roman" w:cs="Times New Roman"/>
          <w:sz w:val="22"/>
          <w:szCs w:val="22"/>
        </w:rPr>
      </w:pPr>
    </w:p>
    <w:sectPr w:rsidR="00857D08" w:rsidRPr="00966F89"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826E2" w14:textId="77777777" w:rsidR="001A1FAA" w:rsidRDefault="001A1FAA">
      <w:r>
        <w:separator/>
      </w:r>
    </w:p>
  </w:endnote>
  <w:endnote w:type="continuationSeparator" w:id="0">
    <w:p w14:paraId="1E3D2113" w14:textId="77777777" w:rsidR="001A1FAA" w:rsidRDefault="001A1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9D65"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EA07" w14:textId="77777777" w:rsidR="001A1FAA" w:rsidRDefault="001A1FAA">
      <w:r>
        <w:separator/>
      </w:r>
    </w:p>
  </w:footnote>
  <w:footnote w:type="continuationSeparator" w:id="0">
    <w:p w14:paraId="40FE60C2" w14:textId="77777777" w:rsidR="001A1FAA" w:rsidRDefault="001A1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4F09"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2"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3"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num w:numId="1" w16cid:durableId="767311217">
    <w:abstractNumId w:val="5"/>
  </w:num>
  <w:num w:numId="2" w16cid:durableId="1289510735">
    <w:abstractNumId w:val="4"/>
  </w:num>
  <w:num w:numId="3" w16cid:durableId="1673726474">
    <w:abstractNumId w:val="0"/>
  </w:num>
  <w:num w:numId="4" w16cid:durableId="1824393940">
    <w:abstractNumId w:val="1"/>
  </w:num>
  <w:num w:numId="5" w16cid:durableId="715397008">
    <w:abstractNumId w:val="3"/>
  </w:num>
  <w:num w:numId="6" w16cid:durableId="920068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0B4034"/>
    <w:rsid w:val="000C3C16"/>
    <w:rsid w:val="000E71D7"/>
    <w:rsid w:val="00194470"/>
    <w:rsid w:val="001A1FAA"/>
    <w:rsid w:val="001A6201"/>
    <w:rsid w:val="00265ACC"/>
    <w:rsid w:val="002C428F"/>
    <w:rsid w:val="00336A49"/>
    <w:rsid w:val="003B4E28"/>
    <w:rsid w:val="00417859"/>
    <w:rsid w:val="004457ED"/>
    <w:rsid w:val="00481B4D"/>
    <w:rsid w:val="004D647F"/>
    <w:rsid w:val="005225F9"/>
    <w:rsid w:val="0052722D"/>
    <w:rsid w:val="0054165B"/>
    <w:rsid w:val="00550A54"/>
    <w:rsid w:val="00560E78"/>
    <w:rsid w:val="00591A0C"/>
    <w:rsid w:val="005B101A"/>
    <w:rsid w:val="006579E6"/>
    <w:rsid w:val="00674A11"/>
    <w:rsid w:val="006C19A8"/>
    <w:rsid w:val="00716B1F"/>
    <w:rsid w:val="00720867"/>
    <w:rsid w:val="007520BE"/>
    <w:rsid w:val="0076724B"/>
    <w:rsid w:val="00802718"/>
    <w:rsid w:val="008118BF"/>
    <w:rsid w:val="0085735A"/>
    <w:rsid w:val="00857D08"/>
    <w:rsid w:val="00862FE0"/>
    <w:rsid w:val="00966F89"/>
    <w:rsid w:val="009D2D57"/>
    <w:rsid w:val="009F012F"/>
    <w:rsid w:val="00A63FAE"/>
    <w:rsid w:val="00A82F97"/>
    <w:rsid w:val="00A9008D"/>
    <w:rsid w:val="00AA5B4E"/>
    <w:rsid w:val="00AF17CE"/>
    <w:rsid w:val="00B27613"/>
    <w:rsid w:val="00BA448B"/>
    <w:rsid w:val="00BD7DE4"/>
    <w:rsid w:val="00C91F37"/>
    <w:rsid w:val="00CB22E4"/>
    <w:rsid w:val="00CC64CB"/>
    <w:rsid w:val="00D03FD7"/>
    <w:rsid w:val="00D32979"/>
    <w:rsid w:val="00D463D5"/>
    <w:rsid w:val="00D46CE9"/>
    <w:rsid w:val="00D532B2"/>
    <w:rsid w:val="00D536FB"/>
    <w:rsid w:val="00D71153"/>
    <w:rsid w:val="00D930E7"/>
    <w:rsid w:val="00DC4D70"/>
    <w:rsid w:val="00DE482C"/>
    <w:rsid w:val="00DF0789"/>
    <w:rsid w:val="00E82B08"/>
    <w:rsid w:val="00E95146"/>
    <w:rsid w:val="00F110B6"/>
    <w:rsid w:val="00F222B8"/>
    <w:rsid w:val="00FC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C16C6"/>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2250</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19</cp:revision>
  <cp:lastPrinted>2025-03-14T17:37:00Z</cp:lastPrinted>
  <dcterms:created xsi:type="dcterms:W3CDTF">2025-04-09T18:05:00Z</dcterms:created>
  <dcterms:modified xsi:type="dcterms:W3CDTF">2025-06-24T14:18:00Z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