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992B" w14:textId="77777777" w:rsidR="00A63FAE" w:rsidRPr="0005077B" w:rsidRDefault="003B3D63" w:rsidP="00A63FAE">
      <w:pPr>
        <w:pStyle w:val="Title"/>
        <w:spacing w:before="0"/>
        <w:rPr>
          <w:spacing w:val="-4"/>
          <w:sz w:val="24"/>
          <w:szCs w:val="24"/>
        </w:rPr>
      </w:pPr>
      <w:bookmarkStart w:id="0" w:name="_Hlk192851689"/>
      <w:bookmarkStart w:id="1" w:name="_Hlk192851408"/>
      <w:r w:rsidRPr="0005077B">
        <w:rPr>
          <w:noProof/>
        </w:rPr>
        <w:drawing>
          <wp:anchor distT="0" distB="0" distL="114300" distR="114300" simplePos="0" relativeHeight="251674112" behindDoc="0" locked="0" layoutInCell="1" allowOverlap="1" wp14:anchorId="626B9573" wp14:editId="545156D6">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rPr>
        <w:drawing>
          <wp:anchor distT="0" distB="0" distL="114300" distR="114300" simplePos="0" relativeHeight="251673088" behindDoc="0" locked="0" layoutInCell="1" allowOverlap="1" wp14:anchorId="4F7D2576" wp14:editId="0F12F1EB">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sz w:val="17"/>
          <w:szCs w:val="17"/>
          <w:lang w:val="fr-CA"/>
        </w:rPr>
        <w:drawing>
          <wp:anchor distT="0" distB="0" distL="114300" distR="114300" simplePos="0" relativeHeight="251672064" behindDoc="0" locked="0" layoutInCell="1" allowOverlap="1" wp14:anchorId="64D773E0" wp14:editId="3885385C">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05077B">
        <w:rPr>
          <w:spacing w:val="-4"/>
          <w:sz w:val="24"/>
          <w:szCs w:val="24"/>
        </w:rPr>
        <w:t>VEERA SEKHAR</w:t>
      </w:r>
      <w:r w:rsidR="00014B61" w:rsidRPr="0005077B">
        <w:rPr>
          <w:spacing w:val="-4"/>
          <w:sz w:val="24"/>
          <w:szCs w:val="24"/>
        </w:rPr>
        <w:t xml:space="preserve"> </w:t>
      </w:r>
    </w:p>
    <w:p w14:paraId="218FEA94" w14:textId="4E5687E9" w:rsidR="00857D08" w:rsidRPr="0005077B" w:rsidRDefault="00734EA4" w:rsidP="00A63FAE">
      <w:pPr>
        <w:pStyle w:val="Title"/>
        <w:spacing w:before="0" w:after="240"/>
        <w:rPr>
          <w:spacing w:val="-4"/>
          <w:sz w:val="22"/>
          <w:szCs w:val="22"/>
        </w:rPr>
      </w:pPr>
      <w:hyperlink r:id="rId10" w:history="1">
        <w:r w:rsidRPr="00450734">
          <w:rPr>
            <w:rStyle w:val="Hyperlink"/>
            <w:sz w:val="22"/>
            <w:szCs w:val="22"/>
          </w:rPr>
          <w:t>veerask222@gmail.com</w:t>
        </w:r>
      </w:hyperlink>
      <w:r w:rsidR="00A63FAE" w:rsidRPr="0005077B">
        <w:rPr>
          <w:spacing w:val="-4"/>
          <w:sz w:val="22"/>
          <w:szCs w:val="22"/>
        </w:rPr>
        <w:t xml:space="preserve"> </w:t>
      </w:r>
      <w:r w:rsidR="00D930E7" w:rsidRPr="0005077B">
        <w:rPr>
          <w:spacing w:val="-4"/>
          <w:sz w:val="22"/>
          <w:szCs w:val="22"/>
        </w:rPr>
        <w:t xml:space="preserve">| </w:t>
      </w:r>
      <w:r w:rsidR="00014B61" w:rsidRPr="0005077B">
        <w:rPr>
          <w:spacing w:val="-4"/>
          <w:sz w:val="22"/>
          <w:szCs w:val="22"/>
        </w:rPr>
        <w:t>309-751-7882 |</w:t>
      </w:r>
      <w:r w:rsidR="00D930E7" w:rsidRPr="0005077B">
        <w:rPr>
          <w:spacing w:val="-4"/>
          <w:sz w:val="22"/>
          <w:szCs w:val="22"/>
        </w:rPr>
        <w:t xml:space="preserve"> </w:t>
      </w:r>
      <w:hyperlink r:id="rId11">
        <w:r w:rsidR="00CB22E4" w:rsidRPr="0005077B">
          <w:rPr>
            <w:spacing w:val="-4"/>
            <w:sz w:val="22"/>
            <w:szCs w:val="22"/>
          </w:rPr>
          <w:t>LinkedIn/Portfolio</w:t>
        </w:r>
      </w:hyperlink>
    </w:p>
    <w:p w14:paraId="2926FA8C" w14:textId="77777777" w:rsidR="00857D08" w:rsidRPr="0005077B" w:rsidRDefault="00B27613">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SUMMARY</w:t>
      </w:r>
    </w:p>
    <w:p w14:paraId="57668AF9" w14:textId="77777777" w:rsidR="00857D08" w:rsidRPr="0005077B" w:rsidRDefault="00CB6FAE" w:rsidP="00B27613">
      <w:pPr>
        <w:pStyle w:val="BodyText"/>
        <w:spacing w:before="0"/>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69CFEF0C" wp14:editId="69128017">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3EE628E" w14:textId="77777777" w:rsidR="00641FC9" w:rsidRPr="0035022F" w:rsidRDefault="0035022F" w:rsidP="00641FC9">
      <w:pPr>
        <w:tabs>
          <w:tab w:val="left" w:pos="8420"/>
        </w:tabs>
        <w:jc w:val="both"/>
        <w:rPr>
          <w:rFonts w:ascii="Times New Roman" w:hAnsi="Times New Roman" w:cs="Times New Roman"/>
          <w:spacing w:val="-2"/>
        </w:rPr>
      </w:pPr>
      <w:r w:rsidRPr="0035022F">
        <w:rPr>
          <w:rStyle w:val="Strong"/>
          <w:rFonts w:ascii="Times New Roman" w:hAnsi="Times New Roman" w:cs="Times New Roman"/>
        </w:rPr>
        <w:t>Senior Technical Project Manager</w:t>
      </w:r>
      <w:r w:rsidRPr="0035022F">
        <w:rPr>
          <w:rFonts w:ascii="Times New Roman" w:hAnsi="Times New Roman" w:cs="Times New Roman"/>
        </w:rPr>
        <w:t xml:space="preserve"> with 15+ years of experience leading AI-driven cloud projects and implementing scalable, secure, and compliant cloud solutions. Specializing in </w:t>
      </w:r>
      <w:r w:rsidRPr="0035022F">
        <w:rPr>
          <w:rStyle w:val="Strong"/>
          <w:rFonts w:ascii="Times New Roman" w:hAnsi="Times New Roman" w:cs="Times New Roman"/>
        </w:rPr>
        <w:t>Azure AI</w:t>
      </w:r>
      <w:r w:rsidRPr="0035022F">
        <w:rPr>
          <w:rFonts w:ascii="Times New Roman" w:hAnsi="Times New Roman" w:cs="Times New Roman"/>
        </w:rPr>
        <w:t xml:space="preserve">, </w:t>
      </w:r>
      <w:r w:rsidRPr="0035022F">
        <w:rPr>
          <w:rStyle w:val="Strong"/>
          <w:rFonts w:ascii="Times New Roman" w:hAnsi="Times New Roman" w:cs="Times New Roman"/>
        </w:rPr>
        <w:t>Data Engineering</w:t>
      </w:r>
      <w:r w:rsidRPr="0035022F">
        <w:rPr>
          <w:rFonts w:ascii="Times New Roman" w:hAnsi="Times New Roman" w:cs="Times New Roman"/>
        </w:rPr>
        <w:t xml:space="preserve">, and </w:t>
      </w:r>
      <w:r w:rsidRPr="0035022F">
        <w:rPr>
          <w:rStyle w:val="Strong"/>
          <w:rFonts w:ascii="Times New Roman" w:hAnsi="Times New Roman" w:cs="Times New Roman"/>
        </w:rPr>
        <w:t>Intelligent Automation</w:t>
      </w:r>
      <w:r w:rsidRPr="0035022F">
        <w:rPr>
          <w:rFonts w:ascii="Times New Roman" w:hAnsi="Times New Roman" w:cs="Times New Roman"/>
        </w:rPr>
        <w:t xml:space="preserve">, I have a proven track record in architecting and executing cloud infrastructures that drive business transformation. Expertise in </w:t>
      </w:r>
      <w:r w:rsidRPr="0035022F">
        <w:rPr>
          <w:rStyle w:val="Strong"/>
          <w:rFonts w:ascii="Times New Roman" w:hAnsi="Times New Roman" w:cs="Times New Roman"/>
        </w:rPr>
        <w:t>cloud migration</w:t>
      </w:r>
      <w:r w:rsidRPr="0035022F">
        <w:rPr>
          <w:rFonts w:ascii="Times New Roman" w:hAnsi="Times New Roman" w:cs="Times New Roman"/>
        </w:rPr>
        <w:t xml:space="preserve">, </w:t>
      </w:r>
      <w:r w:rsidRPr="0035022F">
        <w:rPr>
          <w:rStyle w:val="Strong"/>
          <w:rFonts w:ascii="Times New Roman" w:hAnsi="Times New Roman" w:cs="Times New Roman"/>
        </w:rPr>
        <w:t>data governance</w:t>
      </w:r>
      <w:r w:rsidRPr="0035022F">
        <w:rPr>
          <w:rFonts w:ascii="Times New Roman" w:hAnsi="Times New Roman" w:cs="Times New Roman"/>
        </w:rPr>
        <w:t xml:space="preserve">, and </w:t>
      </w:r>
      <w:r w:rsidRPr="0035022F">
        <w:rPr>
          <w:rStyle w:val="Strong"/>
          <w:rFonts w:ascii="Times New Roman" w:hAnsi="Times New Roman" w:cs="Times New Roman"/>
        </w:rPr>
        <w:t>AI-driven security</w:t>
      </w:r>
      <w:r w:rsidRPr="0035022F">
        <w:rPr>
          <w:rFonts w:ascii="Times New Roman" w:hAnsi="Times New Roman" w:cs="Times New Roman"/>
        </w:rPr>
        <w:t xml:space="preserve"> ensures optimal system performance and regulatory compliance. Skilled in integrating </w:t>
      </w:r>
      <w:r w:rsidRPr="0035022F">
        <w:rPr>
          <w:rStyle w:val="Strong"/>
          <w:rFonts w:ascii="Times New Roman" w:hAnsi="Times New Roman" w:cs="Times New Roman"/>
        </w:rPr>
        <w:t>ML models</w:t>
      </w:r>
      <w:r w:rsidRPr="0035022F">
        <w:rPr>
          <w:rFonts w:ascii="Times New Roman" w:hAnsi="Times New Roman" w:cs="Times New Roman"/>
        </w:rPr>
        <w:t xml:space="preserve"> for predictive analytics, enhancing business processes with </w:t>
      </w:r>
      <w:r w:rsidRPr="0035022F">
        <w:rPr>
          <w:rStyle w:val="Strong"/>
          <w:rFonts w:ascii="Times New Roman" w:hAnsi="Times New Roman" w:cs="Times New Roman"/>
        </w:rPr>
        <w:t>NLP</w:t>
      </w:r>
      <w:r w:rsidRPr="0035022F">
        <w:rPr>
          <w:rFonts w:ascii="Times New Roman" w:hAnsi="Times New Roman" w:cs="Times New Roman"/>
        </w:rPr>
        <w:t xml:space="preserve"> and </w:t>
      </w:r>
      <w:r w:rsidRPr="0035022F">
        <w:rPr>
          <w:rStyle w:val="Strong"/>
          <w:rFonts w:ascii="Times New Roman" w:hAnsi="Times New Roman" w:cs="Times New Roman"/>
        </w:rPr>
        <w:t>AI automation</w:t>
      </w:r>
      <w:r w:rsidRPr="0035022F">
        <w:rPr>
          <w:rFonts w:ascii="Times New Roman" w:hAnsi="Times New Roman" w:cs="Times New Roman"/>
        </w:rPr>
        <w:t xml:space="preserve">, and improving decision-making through advanced technologies. Experienced in designing and managing </w:t>
      </w:r>
      <w:r w:rsidRPr="0035022F">
        <w:rPr>
          <w:rStyle w:val="Strong"/>
          <w:rFonts w:ascii="Times New Roman" w:hAnsi="Times New Roman" w:cs="Times New Roman"/>
        </w:rPr>
        <w:t>CI/CD pipelines</w:t>
      </w:r>
      <w:r w:rsidRPr="0035022F">
        <w:rPr>
          <w:rFonts w:ascii="Times New Roman" w:hAnsi="Times New Roman" w:cs="Times New Roman"/>
        </w:rPr>
        <w:t xml:space="preserve"> and modern data architectures to optimize operational efficiency and deliver successful digital transformation initiatives.</w:t>
      </w:r>
    </w:p>
    <w:p w14:paraId="3B478ADF" w14:textId="77777777" w:rsidR="00D32979" w:rsidRPr="0005077B" w:rsidRDefault="00B27613" w:rsidP="00D32979">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CERTIFICATIONS</w:t>
      </w:r>
    </w:p>
    <w:p w14:paraId="42A76A13" w14:textId="77777777" w:rsidR="00D32979" w:rsidRPr="0005077B" w:rsidRDefault="00D32979" w:rsidP="00D32979">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05C8DF4E" wp14:editId="062B6AD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B9D254F" w14:textId="77777777" w:rsidR="00D32979" w:rsidRPr="0005077B" w:rsidRDefault="00D32979" w:rsidP="00D32979">
      <w:pPr>
        <w:ind w:left="91"/>
        <w:rPr>
          <w:rFonts w:ascii="Times New Roman" w:hAnsi="Times New Roman" w:cs="Times New Roman"/>
          <w:spacing w:val="-2"/>
        </w:rPr>
        <w:sectPr w:rsidR="00D32979" w:rsidRPr="0005077B" w:rsidSect="00481B4D">
          <w:type w:val="continuous"/>
          <w:pgSz w:w="11920" w:h="16860"/>
          <w:pgMar w:top="620" w:right="708" w:bottom="1360" w:left="708" w:header="0" w:footer="1180" w:gutter="0"/>
          <w:pgNumType w:start="1"/>
          <w:cols w:space="720"/>
        </w:sectPr>
      </w:pPr>
    </w:p>
    <w:p w14:paraId="46AD0956"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AZ-104: Microsoft Azure Administrator</w:t>
      </w:r>
    </w:p>
    <w:p w14:paraId="774C0693"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AZ-303: Microsoft Azure Architect Technologies</w:t>
      </w:r>
    </w:p>
    <w:p w14:paraId="3AA5298B"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6D3781F3"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058139EC"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4997C2EA"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70-339: Managing Microsoft SharePoint Server 2016.</w:t>
      </w:r>
    </w:p>
    <w:p w14:paraId="5E1D5CFA"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70-343: Managing Projects with Microsoft Project 2013/2016.</w:t>
      </w:r>
    </w:p>
    <w:p w14:paraId="2784D816" w14:textId="77777777" w:rsidR="00D32979" w:rsidRPr="0005077B" w:rsidRDefault="00D32979" w:rsidP="00014B61">
      <w:pPr>
        <w:ind w:left="91"/>
        <w:jc w:val="both"/>
        <w:rPr>
          <w:rFonts w:ascii="Times New Roman" w:hAnsi="Times New Roman" w:cs="Times New Roman"/>
        </w:rPr>
      </w:pPr>
      <w:r w:rsidRPr="0005077B">
        <w:rPr>
          <w:rFonts w:ascii="Times New Roman" w:hAnsi="Times New Roman" w:cs="Times New Roman"/>
          <w:spacing w:val="-2"/>
        </w:rPr>
        <w:t>MCAD: Microsoft Certified Application Developer</w:t>
      </w:r>
    </w:p>
    <w:p w14:paraId="2E6281BC" w14:textId="77777777" w:rsidR="00CB22E4" w:rsidRPr="0005077B" w:rsidRDefault="00CB22E4" w:rsidP="005B256E">
      <w:pPr>
        <w:pStyle w:val="Heading1"/>
        <w:ind w:left="0"/>
        <w:jc w:val="left"/>
        <w:rPr>
          <w:rFonts w:ascii="Times New Roman" w:hAnsi="Times New Roman" w:cs="Times New Roman"/>
          <w:b/>
          <w:bCs/>
          <w:spacing w:val="-2"/>
          <w:w w:val="110"/>
          <w:sz w:val="22"/>
          <w:szCs w:val="22"/>
        </w:rPr>
        <w:sectPr w:rsidR="00CB22E4" w:rsidRPr="0005077B" w:rsidSect="00481B4D">
          <w:type w:val="continuous"/>
          <w:pgSz w:w="11920" w:h="16860"/>
          <w:pgMar w:top="620" w:right="708" w:bottom="1360" w:left="708" w:header="0" w:footer="1180" w:gutter="0"/>
          <w:pgNumType w:start="1"/>
          <w:cols w:num="2" w:space="720"/>
        </w:sectPr>
      </w:pPr>
    </w:p>
    <w:p w14:paraId="1417D68D" w14:textId="77777777" w:rsidR="005B256E" w:rsidRPr="0005077B" w:rsidRDefault="005B256E" w:rsidP="005B256E">
      <w:pPr>
        <w:rPr>
          <w:rFonts w:ascii="Times New Roman" w:hAnsi="Times New Roman" w:cs="Times New Roman"/>
          <w:w w:val="110"/>
        </w:rPr>
      </w:pPr>
    </w:p>
    <w:p w14:paraId="718E9D1C"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PROFESSIONAL EXPERIENCE</w:t>
      </w:r>
    </w:p>
    <w:p w14:paraId="072E3CBA"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4AAF4440" wp14:editId="40DA2C48">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3DC614C" w14:textId="77777777" w:rsidR="005B256E" w:rsidRPr="0005077B" w:rsidRDefault="005B256E" w:rsidP="005B256E">
      <w:pPr>
        <w:tabs>
          <w:tab w:val="left" w:pos="8420"/>
        </w:tabs>
        <w:spacing w:before="76"/>
        <w:rPr>
          <w:rFonts w:ascii="Times New Roman" w:hAnsi="Times New Roman" w:cs="Times New Roman"/>
          <w:b/>
          <w:bCs/>
          <w:spacing w:val="-4"/>
        </w:rPr>
      </w:pPr>
      <w:r w:rsidRPr="0005077B">
        <w:rPr>
          <w:rFonts w:ascii="Times New Roman" w:hAnsi="Times New Roman" w:cs="Times New Roman"/>
          <w:b/>
          <w:bCs/>
          <w:spacing w:val="-7"/>
          <w:position w:val="-3"/>
        </w:rPr>
        <w:t>Concora</w:t>
      </w:r>
      <w:r w:rsidRPr="0005077B">
        <w:rPr>
          <w:rFonts w:ascii="Times New Roman" w:hAnsi="Times New Roman" w:cs="Times New Roman"/>
          <w:b/>
          <w:bCs/>
          <w:spacing w:val="-11"/>
          <w:position w:val="-3"/>
        </w:rPr>
        <w:t xml:space="preserve"> </w:t>
      </w:r>
      <w:r w:rsidRPr="0005077B">
        <w:rPr>
          <w:rFonts w:ascii="Times New Roman" w:hAnsi="Times New Roman" w:cs="Times New Roman"/>
          <w:b/>
          <w:bCs/>
          <w:spacing w:val="-2"/>
          <w:position w:val="-3"/>
        </w:rPr>
        <w:t>Credit</w:t>
      </w:r>
      <w:r w:rsidRPr="0005077B">
        <w:rPr>
          <w:rFonts w:ascii="Times New Roman" w:hAnsi="Times New Roman" w:cs="Times New Roman"/>
          <w:b/>
          <w:bCs/>
          <w:position w:val="-3"/>
        </w:rPr>
        <w:t xml:space="preserve">                                                                                                                                             </w:t>
      </w:r>
      <w:r w:rsidRPr="0005077B">
        <w:rPr>
          <w:rFonts w:ascii="Times New Roman" w:hAnsi="Times New Roman" w:cs="Times New Roman"/>
          <w:b/>
          <w:bCs/>
          <w:spacing w:val="-4"/>
        </w:rPr>
        <w:t>Beaverton,</w:t>
      </w:r>
      <w:r w:rsidRPr="0005077B">
        <w:rPr>
          <w:rFonts w:ascii="Times New Roman" w:hAnsi="Times New Roman" w:cs="Times New Roman"/>
          <w:b/>
          <w:bCs/>
          <w:spacing w:val="-18"/>
        </w:rPr>
        <w:t xml:space="preserve"> </w:t>
      </w:r>
      <w:r w:rsidRPr="0005077B">
        <w:rPr>
          <w:rFonts w:ascii="Times New Roman" w:hAnsi="Times New Roman" w:cs="Times New Roman"/>
          <w:b/>
          <w:bCs/>
          <w:spacing w:val="-4"/>
        </w:rPr>
        <w:t>OR</w:t>
      </w:r>
    </w:p>
    <w:p w14:paraId="088D5D28" w14:textId="03DAC71C" w:rsidR="005B256E" w:rsidRPr="0005077B" w:rsidRDefault="005B256E" w:rsidP="005B256E">
      <w:pPr>
        <w:tabs>
          <w:tab w:val="left" w:pos="8420"/>
        </w:tabs>
        <w:rPr>
          <w:rFonts w:ascii="Times New Roman" w:hAnsi="Times New Roman" w:cs="Times New Roman"/>
          <w:b/>
          <w:bCs/>
        </w:rPr>
      </w:pPr>
      <w:r w:rsidRPr="0035022F">
        <w:rPr>
          <w:rFonts w:ascii="Times New Roman" w:eastAsia="Times New Roman" w:hAnsi="Times New Roman" w:cs="Times New Roman"/>
        </w:rPr>
        <w:t xml:space="preserve">Senior </w:t>
      </w:r>
      <w:r w:rsidR="0035022F" w:rsidRPr="0035022F">
        <w:rPr>
          <w:rFonts w:ascii="Times New Roman" w:eastAsia="Times New Roman" w:hAnsi="Times New Roman" w:cs="Times New Roman"/>
        </w:rPr>
        <w:t>Technical AI Project Manager</w:t>
      </w:r>
      <w:r w:rsidRPr="0005077B">
        <w:rPr>
          <w:rFonts w:ascii="Times New Roman" w:hAnsi="Times New Roman" w:cs="Times New Roman"/>
        </w:rPr>
        <w:tab/>
        <w:t xml:space="preserve">          </w:t>
      </w:r>
      <w:r w:rsidRPr="0005077B">
        <w:rPr>
          <w:rFonts w:ascii="Times New Roman" w:hAnsi="Times New Roman" w:cs="Times New Roman"/>
          <w:spacing w:val="-2"/>
        </w:rPr>
        <w:t>0</w:t>
      </w:r>
      <w:r w:rsidR="00522307">
        <w:rPr>
          <w:rFonts w:ascii="Times New Roman" w:hAnsi="Times New Roman" w:cs="Times New Roman"/>
          <w:spacing w:val="-2"/>
        </w:rPr>
        <w:t>1</w:t>
      </w:r>
      <w:r w:rsidRPr="0005077B">
        <w:rPr>
          <w:rFonts w:ascii="Times New Roman" w:hAnsi="Times New Roman" w:cs="Times New Roman"/>
          <w:spacing w:val="-2"/>
        </w:rPr>
        <w:t>/2024</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Present</w:t>
      </w:r>
    </w:p>
    <w:p w14:paraId="323B7204"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06635">
        <w:rPr>
          <w:rFonts w:ascii="Times New Roman" w:eastAsia="Times New Roman" w:hAnsi="Times New Roman" w:cs="Times New Roman"/>
        </w:rPr>
        <w:t xml:space="preserve">Led </w:t>
      </w:r>
      <w:r w:rsidRPr="00C06635">
        <w:rPr>
          <w:rFonts w:ascii="Times New Roman" w:eastAsia="Times New Roman" w:hAnsi="Times New Roman" w:cs="Times New Roman"/>
          <w:b/>
          <w:bCs/>
        </w:rPr>
        <w:t>end-to-end AI</w:t>
      </w:r>
      <w:r w:rsidRPr="00C06635">
        <w:rPr>
          <w:rFonts w:ascii="Times New Roman" w:eastAsia="Times New Roman" w:hAnsi="Times New Roman" w:cs="Times New Roman"/>
        </w:rPr>
        <w:t xml:space="preserve">-driven cloud-native </w:t>
      </w:r>
      <w:r w:rsidRPr="00C06635">
        <w:rPr>
          <w:rFonts w:ascii="Times New Roman" w:eastAsia="Times New Roman" w:hAnsi="Times New Roman" w:cs="Times New Roman"/>
          <w:b/>
          <w:bCs/>
        </w:rPr>
        <w:t>data solutions</w:t>
      </w:r>
      <w:r w:rsidRPr="00C06635">
        <w:rPr>
          <w:rFonts w:ascii="Times New Roman" w:eastAsia="Times New Roman" w:hAnsi="Times New Roman" w:cs="Times New Roman"/>
        </w:rPr>
        <w:t xml:space="preserve"> on </w:t>
      </w:r>
      <w:r w:rsidRPr="00C06635">
        <w:rPr>
          <w:rFonts w:ascii="Times New Roman" w:eastAsia="Times New Roman" w:hAnsi="Times New Roman" w:cs="Times New Roman"/>
          <w:b/>
          <w:bCs/>
        </w:rPr>
        <w:t>Azure</w:t>
      </w:r>
      <w:r w:rsidRPr="00C06635">
        <w:rPr>
          <w:rFonts w:ascii="Times New Roman" w:eastAsia="Times New Roman" w:hAnsi="Times New Roman" w:cs="Times New Roman"/>
        </w:rPr>
        <w:t xml:space="preserve">, leveraging </w:t>
      </w:r>
      <w:r w:rsidRPr="00C06635">
        <w:rPr>
          <w:rFonts w:ascii="Times New Roman" w:eastAsia="Times New Roman" w:hAnsi="Times New Roman" w:cs="Times New Roman"/>
          <w:b/>
          <w:bCs/>
        </w:rPr>
        <w:t xml:space="preserve">machine learning </w:t>
      </w:r>
      <w:r w:rsidRPr="00C06635">
        <w:rPr>
          <w:rFonts w:ascii="Times New Roman" w:eastAsia="Times New Roman" w:hAnsi="Times New Roman" w:cs="Times New Roman"/>
        </w:rPr>
        <w:t>models to enhance financial data analytics, fraud detection, and risk assessment, optimizing business outcomes.</w:t>
      </w:r>
    </w:p>
    <w:p w14:paraId="2D91DCEB"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06635">
        <w:rPr>
          <w:rFonts w:ascii="Times New Roman" w:eastAsia="Times New Roman" w:hAnsi="Times New Roman" w:cs="Times New Roman"/>
        </w:rPr>
        <w:t xml:space="preserve">Spearheaded </w:t>
      </w:r>
      <w:r w:rsidRPr="00C06635">
        <w:rPr>
          <w:rFonts w:ascii="Times New Roman" w:eastAsia="Times New Roman" w:hAnsi="Times New Roman" w:cs="Times New Roman"/>
          <w:b/>
          <w:bCs/>
        </w:rPr>
        <w:t xml:space="preserve">Agile </w:t>
      </w:r>
      <w:r w:rsidRPr="00C06635">
        <w:rPr>
          <w:rFonts w:ascii="Times New Roman" w:eastAsia="Times New Roman" w:hAnsi="Times New Roman" w:cs="Times New Roman"/>
        </w:rPr>
        <w:t xml:space="preserve">project management initiatives, integrating </w:t>
      </w:r>
      <w:r w:rsidRPr="00C06635">
        <w:rPr>
          <w:rFonts w:ascii="Times New Roman" w:eastAsia="Times New Roman" w:hAnsi="Times New Roman" w:cs="Times New Roman"/>
          <w:b/>
          <w:bCs/>
        </w:rPr>
        <w:t>AI</w:t>
      </w:r>
      <w:r w:rsidRPr="00C06635">
        <w:rPr>
          <w:rFonts w:ascii="Times New Roman" w:eastAsia="Times New Roman" w:hAnsi="Times New Roman" w:cs="Times New Roman"/>
        </w:rPr>
        <w:t xml:space="preserve">-driven automation to accelerate workflows, enhance data-driven insights, and improve operational efficiency in </w:t>
      </w:r>
      <w:r w:rsidRPr="00C06635">
        <w:rPr>
          <w:rFonts w:ascii="Times New Roman" w:eastAsia="Times New Roman" w:hAnsi="Times New Roman" w:cs="Times New Roman"/>
          <w:b/>
          <w:bCs/>
        </w:rPr>
        <w:t>financial data processing</w:t>
      </w:r>
      <w:r w:rsidRPr="00C06635">
        <w:rPr>
          <w:rFonts w:ascii="Times New Roman" w:eastAsia="Times New Roman" w:hAnsi="Times New Roman" w:cs="Times New Roman"/>
        </w:rPr>
        <w:t>.</w:t>
      </w:r>
    </w:p>
    <w:p w14:paraId="4FD4F890"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06635">
        <w:rPr>
          <w:rFonts w:ascii="Times New Roman" w:eastAsia="Times New Roman" w:hAnsi="Times New Roman" w:cs="Times New Roman"/>
        </w:rPr>
        <w:t xml:space="preserve">Architected and implemented a </w:t>
      </w:r>
      <w:r w:rsidRPr="00C06635">
        <w:rPr>
          <w:rFonts w:ascii="Times New Roman" w:eastAsia="Times New Roman" w:hAnsi="Times New Roman" w:cs="Times New Roman"/>
          <w:b/>
          <w:bCs/>
        </w:rPr>
        <w:t>Lakehouse architecture</w:t>
      </w:r>
      <w:r w:rsidRPr="00C06635">
        <w:rPr>
          <w:rFonts w:ascii="Times New Roman" w:eastAsia="Times New Roman" w:hAnsi="Times New Roman" w:cs="Times New Roman"/>
        </w:rPr>
        <w:t xml:space="preserve"> (Bronze, Silver, Gold layers) on Azure, incorporating </w:t>
      </w:r>
      <w:r w:rsidRPr="00C06635">
        <w:rPr>
          <w:rFonts w:ascii="Times New Roman" w:eastAsia="Times New Roman" w:hAnsi="Times New Roman" w:cs="Times New Roman"/>
          <w:b/>
          <w:bCs/>
        </w:rPr>
        <w:t>AI</w:t>
      </w:r>
      <w:r w:rsidRPr="00C06635">
        <w:rPr>
          <w:rFonts w:ascii="Times New Roman" w:eastAsia="Times New Roman" w:hAnsi="Times New Roman" w:cs="Times New Roman"/>
        </w:rPr>
        <w:t xml:space="preserve">-powered analytics using </w:t>
      </w:r>
      <w:r w:rsidRPr="00C06635">
        <w:rPr>
          <w:rFonts w:ascii="Times New Roman" w:eastAsia="Times New Roman" w:hAnsi="Times New Roman" w:cs="Times New Roman"/>
          <w:b/>
          <w:bCs/>
        </w:rPr>
        <w:t>ADLS Gen2</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Delta Lake</w:t>
      </w:r>
      <w:r w:rsidRPr="00C06635">
        <w:rPr>
          <w:rFonts w:ascii="Times New Roman" w:eastAsia="Times New Roman" w:hAnsi="Times New Roman" w:cs="Times New Roman"/>
        </w:rPr>
        <w:t>, and Azure</w:t>
      </w:r>
      <w:r w:rsidRPr="00C06635">
        <w:rPr>
          <w:rFonts w:ascii="Times New Roman" w:eastAsia="Times New Roman" w:hAnsi="Times New Roman" w:cs="Times New Roman"/>
          <w:b/>
          <w:bCs/>
        </w:rPr>
        <w:t xml:space="preserve"> Synapse </w:t>
      </w:r>
      <w:r w:rsidRPr="00C06635">
        <w:rPr>
          <w:rFonts w:ascii="Times New Roman" w:eastAsia="Times New Roman" w:hAnsi="Times New Roman" w:cs="Times New Roman"/>
        </w:rPr>
        <w:t>Analytics for predictive financial modeling.</w:t>
      </w:r>
    </w:p>
    <w:p w14:paraId="38509A4F"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C06635">
        <w:rPr>
          <w:rFonts w:ascii="Times New Roman" w:eastAsia="Times New Roman" w:hAnsi="Times New Roman" w:cs="Times New Roman"/>
        </w:rPr>
        <w:t xml:space="preserve">Managed cross-functional teams to design and deploy </w:t>
      </w:r>
      <w:r w:rsidRPr="00C06635">
        <w:rPr>
          <w:rFonts w:ascii="Times New Roman" w:eastAsia="Times New Roman" w:hAnsi="Times New Roman" w:cs="Times New Roman"/>
          <w:b/>
          <w:bCs/>
        </w:rPr>
        <w:t>AI</w:t>
      </w:r>
      <w:r w:rsidRPr="0035022F">
        <w:rPr>
          <w:rFonts w:ascii="Times New Roman" w:eastAsia="Times New Roman" w:hAnsi="Times New Roman" w:cs="Times New Roman"/>
        </w:rPr>
        <w:t xml:space="preserve">-enhanced enterprise-wide </w:t>
      </w:r>
      <w:r w:rsidRPr="00C06635">
        <w:rPr>
          <w:rFonts w:ascii="Times New Roman" w:eastAsia="Times New Roman" w:hAnsi="Times New Roman" w:cs="Times New Roman"/>
          <w:b/>
          <w:bCs/>
        </w:rPr>
        <w:t>data pipelines</w:t>
      </w:r>
      <w:r w:rsidRPr="00C06635">
        <w:rPr>
          <w:rFonts w:ascii="Times New Roman" w:eastAsia="Times New Roman" w:hAnsi="Times New Roman" w:cs="Times New Roman"/>
        </w:rPr>
        <w:t xml:space="preserve">, leveraging </w:t>
      </w:r>
      <w:r w:rsidRPr="00C06635">
        <w:rPr>
          <w:rFonts w:ascii="Times New Roman" w:eastAsia="Times New Roman" w:hAnsi="Times New Roman" w:cs="Times New Roman"/>
          <w:b/>
          <w:bCs/>
        </w:rPr>
        <w:t>Azure Data Factory</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Databricks Workflows</w:t>
      </w:r>
      <w:r w:rsidRPr="00C06635">
        <w:rPr>
          <w:rFonts w:ascii="Times New Roman" w:eastAsia="Times New Roman" w:hAnsi="Times New Roman" w:cs="Times New Roman"/>
        </w:rPr>
        <w:t xml:space="preserve">, and </w:t>
      </w:r>
      <w:r w:rsidRPr="00C06635">
        <w:rPr>
          <w:rFonts w:ascii="Times New Roman" w:eastAsia="Times New Roman" w:hAnsi="Times New Roman" w:cs="Times New Roman"/>
          <w:b/>
          <w:bCs/>
        </w:rPr>
        <w:t>DBT Cloud</w:t>
      </w:r>
      <w:r w:rsidRPr="00C06635">
        <w:rPr>
          <w:rFonts w:ascii="Times New Roman" w:eastAsia="Times New Roman" w:hAnsi="Times New Roman" w:cs="Times New Roman"/>
        </w:rPr>
        <w:t xml:space="preserve"> for automated financial data processing with integrated </w:t>
      </w:r>
      <w:r w:rsidRPr="00C06635">
        <w:rPr>
          <w:rFonts w:ascii="Times New Roman" w:eastAsia="Times New Roman" w:hAnsi="Times New Roman" w:cs="Times New Roman"/>
          <w:b/>
          <w:bCs/>
        </w:rPr>
        <w:t xml:space="preserve">machine learning </w:t>
      </w:r>
      <w:r w:rsidRPr="0035022F">
        <w:rPr>
          <w:rFonts w:ascii="Times New Roman" w:eastAsia="Times New Roman" w:hAnsi="Times New Roman" w:cs="Times New Roman"/>
        </w:rPr>
        <w:t>insights</w:t>
      </w:r>
      <w:r w:rsidRPr="00C06635">
        <w:rPr>
          <w:rFonts w:ascii="Times New Roman" w:eastAsia="Times New Roman" w:hAnsi="Times New Roman" w:cs="Times New Roman"/>
        </w:rPr>
        <w:t>.</w:t>
      </w:r>
    </w:p>
    <w:p w14:paraId="073C950E"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t xml:space="preserve">Implemented </w:t>
      </w:r>
      <w:r w:rsidRPr="00C06635">
        <w:rPr>
          <w:rFonts w:ascii="Times New Roman" w:eastAsia="Times New Roman" w:hAnsi="Times New Roman" w:cs="Times New Roman"/>
          <w:b/>
          <w:bCs/>
        </w:rPr>
        <w:t>AI</w:t>
      </w:r>
      <w:r w:rsidRPr="0035022F">
        <w:rPr>
          <w:rFonts w:ascii="Times New Roman" w:eastAsia="Times New Roman" w:hAnsi="Times New Roman" w:cs="Times New Roman"/>
        </w:rPr>
        <w:t>-driven data governance</w:t>
      </w:r>
      <w:r w:rsidRPr="00C06635">
        <w:rPr>
          <w:rFonts w:ascii="Times New Roman" w:eastAsia="Times New Roman" w:hAnsi="Times New Roman" w:cs="Times New Roman"/>
        </w:rPr>
        <w:t xml:space="preserve"> and </w:t>
      </w:r>
      <w:r w:rsidRPr="00C06635">
        <w:rPr>
          <w:rFonts w:ascii="Times New Roman" w:eastAsia="Times New Roman" w:hAnsi="Times New Roman" w:cs="Times New Roman"/>
          <w:b/>
          <w:bCs/>
        </w:rPr>
        <w:t>security protocols</w:t>
      </w:r>
      <w:r w:rsidRPr="00C06635">
        <w:rPr>
          <w:rFonts w:ascii="Times New Roman" w:eastAsia="Times New Roman" w:hAnsi="Times New Roman" w:cs="Times New Roman"/>
        </w:rPr>
        <w:t xml:space="preserve"> using </w:t>
      </w:r>
      <w:r w:rsidRPr="00C06635">
        <w:rPr>
          <w:rFonts w:ascii="Times New Roman" w:eastAsia="Times New Roman" w:hAnsi="Times New Roman" w:cs="Times New Roman"/>
          <w:b/>
          <w:bCs/>
        </w:rPr>
        <w:t>Unity Catalog</w:t>
      </w:r>
      <w:r w:rsidRPr="00C06635">
        <w:rPr>
          <w:rFonts w:ascii="Times New Roman" w:eastAsia="Times New Roman" w:hAnsi="Times New Roman" w:cs="Times New Roman"/>
        </w:rPr>
        <w:t xml:space="preserve">, </w:t>
      </w:r>
      <w:r w:rsidRPr="0035022F">
        <w:rPr>
          <w:rFonts w:ascii="Times New Roman" w:eastAsia="Times New Roman" w:hAnsi="Times New Roman" w:cs="Times New Roman"/>
        </w:rPr>
        <w:t>ensuring financial regulatory compliance, securing</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 xml:space="preserve">AI </w:t>
      </w:r>
      <w:r w:rsidRPr="0035022F">
        <w:rPr>
          <w:rFonts w:ascii="Times New Roman" w:eastAsia="Times New Roman" w:hAnsi="Times New Roman" w:cs="Times New Roman"/>
        </w:rPr>
        <w:t>model training data</w:t>
      </w:r>
      <w:r w:rsidRPr="00C06635">
        <w:rPr>
          <w:rFonts w:ascii="Times New Roman" w:eastAsia="Times New Roman" w:hAnsi="Times New Roman" w:cs="Times New Roman"/>
        </w:rPr>
        <w:t>, and enforcing robust access controls and encryption across data environments.</w:t>
      </w:r>
    </w:p>
    <w:p w14:paraId="3A2EF116"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t xml:space="preserve">Optimized </w:t>
      </w:r>
      <w:r w:rsidRPr="00C06635">
        <w:rPr>
          <w:rFonts w:ascii="Times New Roman" w:eastAsia="Times New Roman" w:hAnsi="Times New Roman" w:cs="Times New Roman"/>
          <w:b/>
          <w:bCs/>
        </w:rPr>
        <w:t>AI</w:t>
      </w:r>
      <w:r w:rsidRPr="0035022F">
        <w:rPr>
          <w:rFonts w:ascii="Times New Roman" w:eastAsia="Times New Roman" w:hAnsi="Times New Roman" w:cs="Times New Roman"/>
        </w:rPr>
        <w:t>-driven</w:t>
      </w:r>
      <w:r w:rsidRPr="00C06635">
        <w:rPr>
          <w:rFonts w:ascii="Times New Roman" w:eastAsia="Times New Roman" w:hAnsi="Times New Roman" w:cs="Times New Roman"/>
          <w:b/>
          <w:bCs/>
        </w:rPr>
        <w:t xml:space="preserve"> ELT </w:t>
      </w:r>
      <w:r w:rsidRPr="0035022F">
        <w:rPr>
          <w:rFonts w:ascii="Times New Roman" w:eastAsia="Times New Roman" w:hAnsi="Times New Roman" w:cs="Times New Roman"/>
        </w:rPr>
        <w:t>processes with</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Apache Spark</w:t>
      </w:r>
      <w:r w:rsidRPr="00C06635">
        <w:rPr>
          <w:rFonts w:ascii="Times New Roman" w:eastAsia="Times New Roman" w:hAnsi="Times New Roman" w:cs="Times New Roman"/>
        </w:rPr>
        <w:t xml:space="preserve"> and </w:t>
      </w:r>
      <w:r w:rsidRPr="00C06635">
        <w:rPr>
          <w:rFonts w:ascii="Times New Roman" w:eastAsia="Times New Roman" w:hAnsi="Times New Roman" w:cs="Times New Roman"/>
          <w:b/>
          <w:bCs/>
        </w:rPr>
        <w:t>DBT Core</w:t>
      </w:r>
      <w:r w:rsidRPr="00C06635">
        <w:rPr>
          <w:rFonts w:ascii="Times New Roman" w:eastAsia="Times New Roman" w:hAnsi="Times New Roman" w:cs="Times New Roman"/>
        </w:rPr>
        <w:t xml:space="preserve">, enhancing </w:t>
      </w:r>
      <w:r w:rsidRPr="00C06635">
        <w:rPr>
          <w:rFonts w:ascii="Times New Roman" w:eastAsia="Times New Roman" w:hAnsi="Times New Roman" w:cs="Times New Roman"/>
          <w:b/>
          <w:bCs/>
        </w:rPr>
        <w:t xml:space="preserve">ML </w:t>
      </w:r>
      <w:r w:rsidRPr="0035022F">
        <w:rPr>
          <w:rFonts w:ascii="Times New Roman" w:eastAsia="Times New Roman" w:hAnsi="Times New Roman" w:cs="Times New Roman"/>
        </w:rPr>
        <w:t>model training efficiency, reducing data latency, and improving financial forecasting accuracy through</w:t>
      </w:r>
      <w:r w:rsidRPr="00C06635">
        <w:rPr>
          <w:rFonts w:ascii="Times New Roman" w:eastAsia="Times New Roman" w:hAnsi="Times New Roman" w:cs="Times New Roman"/>
        </w:rPr>
        <w:t xml:space="preserve"> automated data workflows.</w:t>
      </w:r>
    </w:p>
    <w:p w14:paraId="35E398E8"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t xml:space="preserve">Led real-time </w:t>
      </w:r>
      <w:r w:rsidRPr="00C06635">
        <w:rPr>
          <w:rFonts w:ascii="Times New Roman" w:eastAsia="Times New Roman" w:hAnsi="Times New Roman" w:cs="Times New Roman"/>
          <w:b/>
          <w:bCs/>
        </w:rPr>
        <w:t>AI</w:t>
      </w:r>
      <w:r w:rsidRPr="0035022F">
        <w:rPr>
          <w:rFonts w:ascii="Times New Roman" w:eastAsia="Times New Roman" w:hAnsi="Times New Roman" w:cs="Times New Roman"/>
        </w:rPr>
        <w:t>-based fraud detection</w:t>
      </w:r>
      <w:r w:rsidRPr="00C06635">
        <w:rPr>
          <w:rFonts w:ascii="Times New Roman" w:eastAsia="Times New Roman" w:hAnsi="Times New Roman" w:cs="Times New Roman"/>
        </w:rPr>
        <w:t xml:space="preserve"> initiatives using </w:t>
      </w:r>
      <w:r w:rsidRPr="00C06635">
        <w:rPr>
          <w:rFonts w:ascii="Times New Roman" w:eastAsia="Times New Roman" w:hAnsi="Times New Roman" w:cs="Times New Roman"/>
          <w:b/>
          <w:bCs/>
        </w:rPr>
        <w:t>Azure Event Hubs</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Stream Analytics</w:t>
      </w:r>
      <w:r w:rsidRPr="00C06635">
        <w:rPr>
          <w:rFonts w:ascii="Times New Roman" w:eastAsia="Times New Roman" w:hAnsi="Times New Roman" w:cs="Times New Roman"/>
        </w:rPr>
        <w:t xml:space="preserve">, and </w:t>
      </w:r>
      <w:r w:rsidRPr="00C06635">
        <w:rPr>
          <w:rFonts w:ascii="Times New Roman" w:eastAsia="Times New Roman" w:hAnsi="Times New Roman" w:cs="Times New Roman"/>
          <w:b/>
          <w:bCs/>
        </w:rPr>
        <w:t>Azure Databricks</w:t>
      </w:r>
      <w:r w:rsidRPr="00C06635">
        <w:rPr>
          <w:rFonts w:ascii="Times New Roman" w:eastAsia="Times New Roman" w:hAnsi="Times New Roman" w:cs="Times New Roman"/>
        </w:rPr>
        <w:t xml:space="preserve">, deploying </w:t>
      </w:r>
      <w:r w:rsidRPr="00C06635">
        <w:rPr>
          <w:rFonts w:ascii="Times New Roman" w:eastAsia="Times New Roman" w:hAnsi="Times New Roman" w:cs="Times New Roman"/>
          <w:b/>
          <w:bCs/>
        </w:rPr>
        <w:t>ML models</w:t>
      </w:r>
      <w:r w:rsidRPr="00C06635">
        <w:rPr>
          <w:rFonts w:ascii="Times New Roman" w:eastAsia="Times New Roman" w:hAnsi="Times New Roman" w:cs="Times New Roman"/>
        </w:rPr>
        <w:t xml:space="preserve"> for anomaly detection </w:t>
      </w:r>
      <w:r w:rsidRPr="0035022F">
        <w:rPr>
          <w:rFonts w:ascii="Times New Roman" w:eastAsia="Times New Roman" w:hAnsi="Times New Roman" w:cs="Times New Roman"/>
        </w:rPr>
        <w:t>and real-time transaction monitoring</w:t>
      </w:r>
      <w:r w:rsidRPr="00C06635">
        <w:rPr>
          <w:rFonts w:ascii="Times New Roman" w:eastAsia="Times New Roman" w:hAnsi="Times New Roman" w:cs="Times New Roman"/>
        </w:rPr>
        <w:t>.</w:t>
      </w:r>
    </w:p>
    <w:p w14:paraId="776DD3CB"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t>Directed scalable</w:t>
      </w:r>
      <w:r w:rsidRPr="00C06635">
        <w:rPr>
          <w:rFonts w:ascii="Times New Roman" w:eastAsia="Times New Roman" w:hAnsi="Times New Roman" w:cs="Times New Roman"/>
          <w:b/>
          <w:bCs/>
        </w:rPr>
        <w:t xml:space="preserve"> AI </w:t>
      </w:r>
      <w:r w:rsidRPr="0035022F">
        <w:rPr>
          <w:rFonts w:ascii="Times New Roman" w:eastAsia="Times New Roman" w:hAnsi="Times New Roman" w:cs="Times New Roman"/>
        </w:rPr>
        <w:t>models</w:t>
      </w:r>
      <w:r w:rsidRPr="00C06635">
        <w:rPr>
          <w:rFonts w:ascii="Times New Roman" w:eastAsia="Times New Roman" w:hAnsi="Times New Roman" w:cs="Times New Roman"/>
        </w:rPr>
        <w:t xml:space="preserve"> in </w:t>
      </w:r>
      <w:r w:rsidRPr="0035022F">
        <w:rPr>
          <w:rFonts w:ascii="Times New Roman" w:eastAsia="Times New Roman" w:hAnsi="Times New Roman" w:cs="Times New Roman"/>
        </w:rPr>
        <w:t>Azure</w:t>
      </w:r>
      <w:r w:rsidRPr="00C06635">
        <w:rPr>
          <w:rFonts w:ascii="Times New Roman" w:eastAsia="Times New Roman" w:hAnsi="Times New Roman" w:cs="Times New Roman"/>
          <w:b/>
          <w:bCs/>
        </w:rPr>
        <w:t xml:space="preserve"> Synapse </w:t>
      </w:r>
      <w:r w:rsidRPr="0035022F">
        <w:rPr>
          <w:rFonts w:ascii="Times New Roman" w:eastAsia="Times New Roman" w:hAnsi="Times New Roman" w:cs="Times New Roman"/>
        </w:rPr>
        <w:t>Analytics</w:t>
      </w:r>
      <w:r w:rsidRPr="00C06635">
        <w:rPr>
          <w:rFonts w:ascii="Times New Roman" w:eastAsia="Times New Roman" w:hAnsi="Times New Roman" w:cs="Times New Roman"/>
        </w:rPr>
        <w:t xml:space="preserve">, </w:t>
      </w:r>
      <w:r w:rsidRPr="0035022F">
        <w:rPr>
          <w:rFonts w:ascii="Times New Roman" w:eastAsia="Times New Roman" w:hAnsi="Times New Roman" w:cs="Times New Roman"/>
        </w:rPr>
        <w:t>optimizing query performance</w:t>
      </w:r>
      <w:r w:rsidRPr="00C06635">
        <w:rPr>
          <w:rFonts w:ascii="Times New Roman" w:eastAsia="Times New Roman" w:hAnsi="Times New Roman" w:cs="Times New Roman"/>
        </w:rPr>
        <w:t xml:space="preserve"> and reducing </w:t>
      </w:r>
      <w:r w:rsidRPr="00C06635">
        <w:rPr>
          <w:rFonts w:ascii="Times New Roman" w:eastAsia="Times New Roman" w:hAnsi="Times New Roman" w:cs="Times New Roman"/>
          <w:b/>
          <w:bCs/>
        </w:rPr>
        <w:t xml:space="preserve">data </w:t>
      </w:r>
      <w:r w:rsidRPr="0035022F">
        <w:rPr>
          <w:rFonts w:ascii="Times New Roman" w:eastAsia="Times New Roman" w:hAnsi="Times New Roman" w:cs="Times New Roman"/>
        </w:rPr>
        <w:t xml:space="preserve">processing costs by 30%, driving </w:t>
      </w:r>
      <w:r w:rsidRPr="00C06635">
        <w:rPr>
          <w:rFonts w:ascii="Times New Roman" w:eastAsia="Times New Roman" w:hAnsi="Times New Roman" w:cs="Times New Roman"/>
          <w:b/>
          <w:bCs/>
        </w:rPr>
        <w:t>AI</w:t>
      </w:r>
      <w:r w:rsidRPr="0035022F">
        <w:rPr>
          <w:rFonts w:ascii="Times New Roman" w:eastAsia="Times New Roman" w:hAnsi="Times New Roman" w:cs="Times New Roman"/>
          <w:b/>
          <w:bCs/>
        </w:rPr>
        <w:t>-</w:t>
      </w:r>
      <w:r w:rsidRPr="0035022F">
        <w:rPr>
          <w:rFonts w:ascii="Times New Roman" w:eastAsia="Times New Roman" w:hAnsi="Times New Roman" w:cs="Times New Roman"/>
        </w:rPr>
        <w:t>powered business intelligence and financial analytics capabilities</w:t>
      </w:r>
      <w:r w:rsidRPr="00C06635">
        <w:rPr>
          <w:rFonts w:ascii="Times New Roman" w:eastAsia="Times New Roman" w:hAnsi="Times New Roman" w:cs="Times New Roman"/>
        </w:rPr>
        <w:t>.</w:t>
      </w:r>
    </w:p>
    <w:p w14:paraId="4B6318F1"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t>Coordinated automation of</w:t>
      </w:r>
      <w:r w:rsidRPr="00C06635">
        <w:rPr>
          <w:rFonts w:ascii="Times New Roman" w:eastAsia="Times New Roman" w:hAnsi="Times New Roman" w:cs="Times New Roman"/>
          <w:b/>
          <w:bCs/>
        </w:rPr>
        <w:t xml:space="preserve"> AI infrastructure provisioning</w:t>
      </w:r>
      <w:r w:rsidRPr="00C06635">
        <w:rPr>
          <w:rFonts w:ascii="Times New Roman" w:eastAsia="Times New Roman" w:hAnsi="Times New Roman" w:cs="Times New Roman"/>
        </w:rPr>
        <w:t xml:space="preserve"> using </w:t>
      </w:r>
      <w:r w:rsidRPr="00C06635">
        <w:rPr>
          <w:rFonts w:ascii="Times New Roman" w:eastAsia="Times New Roman" w:hAnsi="Times New Roman" w:cs="Times New Roman"/>
          <w:b/>
          <w:bCs/>
        </w:rPr>
        <w:t>Terraform</w:t>
      </w:r>
      <w:r w:rsidRPr="00C06635">
        <w:rPr>
          <w:rFonts w:ascii="Times New Roman" w:eastAsia="Times New Roman" w:hAnsi="Times New Roman" w:cs="Times New Roman"/>
        </w:rPr>
        <w:t xml:space="preserve"> and </w:t>
      </w:r>
      <w:r w:rsidRPr="00C06635">
        <w:rPr>
          <w:rFonts w:ascii="Times New Roman" w:eastAsia="Times New Roman" w:hAnsi="Times New Roman" w:cs="Times New Roman"/>
          <w:b/>
          <w:bCs/>
        </w:rPr>
        <w:t>ARM Templates</w:t>
      </w:r>
      <w:r w:rsidRPr="00C06635">
        <w:rPr>
          <w:rFonts w:ascii="Times New Roman" w:eastAsia="Times New Roman" w:hAnsi="Times New Roman" w:cs="Times New Roman"/>
        </w:rPr>
        <w:t xml:space="preserve">, ensuring scalable, repeatable </w:t>
      </w:r>
      <w:r w:rsidRPr="00C06635">
        <w:rPr>
          <w:rFonts w:ascii="Times New Roman" w:eastAsia="Times New Roman" w:hAnsi="Times New Roman" w:cs="Times New Roman"/>
          <w:b/>
          <w:bCs/>
        </w:rPr>
        <w:t>AI deployments</w:t>
      </w:r>
      <w:r w:rsidRPr="00C06635">
        <w:rPr>
          <w:rFonts w:ascii="Times New Roman" w:eastAsia="Times New Roman" w:hAnsi="Times New Roman" w:cs="Times New Roman"/>
        </w:rPr>
        <w:t xml:space="preserve"> and reducing manual intervention in cloud infrastructure management.</w:t>
      </w:r>
    </w:p>
    <w:p w14:paraId="33C0BBAE"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t xml:space="preserve">Orchestrated </w:t>
      </w:r>
      <w:r w:rsidRPr="00C06635">
        <w:rPr>
          <w:rFonts w:ascii="Times New Roman" w:eastAsia="Times New Roman" w:hAnsi="Times New Roman" w:cs="Times New Roman"/>
          <w:b/>
          <w:bCs/>
        </w:rPr>
        <w:t>AI</w:t>
      </w:r>
      <w:r w:rsidRPr="0035022F">
        <w:rPr>
          <w:rFonts w:ascii="Times New Roman" w:eastAsia="Times New Roman" w:hAnsi="Times New Roman" w:cs="Times New Roman"/>
          <w:b/>
          <w:bCs/>
        </w:rPr>
        <w:t>-</w:t>
      </w:r>
      <w:r w:rsidRPr="0035022F">
        <w:rPr>
          <w:rFonts w:ascii="Times New Roman" w:eastAsia="Times New Roman" w:hAnsi="Times New Roman" w:cs="Times New Roman"/>
        </w:rPr>
        <w:t>powered data</w:t>
      </w:r>
      <w:r w:rsidRPr="00C06635">
        <w:rPr>
          <w:rFonts w:ascii="Times New Roman" w:eastAsia="Times New Roman" w:hAnsi="Times New Roman" w:cs="Times New Roman"/>
          <w:b/>
          <w:bCs/>
        </w:rPr>
        <w:t xml:space="preserve"> workflows</w:t>
      </w:r>
      <w:r w:rsidRPr="00C06635">
        <w:rPr>
          <w:rFonts w:ascii="Times New Roman" w:eastAsia="Times New Roman" w:hAnsi="Times New Roman" w:cs="Times New Roman"/>
        </w:rPr>
        <w:t xml:space="preserve"> from end-to-end, ensuring seamless data movement and </w:t>
      </w:r>
      <w:r w:rsidRPr="00C06635">
        <w:rPr>
          <w:rFonts w:ascii="Times New Roman" w:eastAsia="Times New Roman" w:hAnsi="Times New Roman" w:cs="Times New Roman"/>
          <w:b/>
          <w:bCs/>
        </w:rPr>
        <w:t>ML model retraining</w:t>
      </w:r>
      <w:r w:rsidRPr="00C06635">
        <w:rPr>
          <w:rFonts w:ascii="Times New Roman" w:eastAsia="Times New Roman" w:hAnsi="Times New Roman" w:cs="Times New Roman"/>
        </w:rPr>
        <w:t xml:space="preserve">, utilizing </w:t>
      </w:r>
      <w:r w:rsidRPr="00C06635">
        <w:rPr>
          <w:rFonts w:ascii="Times New Roman" w:eastAsia="Times New Roman" w:hAnsi="Times New Roman" w:cs="Times New Roman"/>
          <w:b/>
          <w:bCs/>
        </w:rPr>
        <w:t>Azure Data Factory</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Azure Synapse Analytics</w:t>
      </w:r>
      <w:r w:rsidRPr="00C06635">
        <w:rPr>
          <w:rFonts w:ascii="Times New Roman" w:eastAsia="Times New Roman" w:hAnsi="Times New Roman" w:cs="Times New Roman"/>
        </w:rPr>
        <w:t xml:space="preserve">, and </w:t>
      </w:r>
      <w:r w:rsidRPr="00C06635">
        <w:rPr>
          <w:rFonts w:ascii="Times New Roman" w:eastAsia="Times New Roman" w:hAnsi="Times New Roman" w:cs="Times New Roman"/>
          <w:b/>
          <w:bCs/>
        </w:rPr>
        <w:t>Databricks MLflow</w:t>
      </w:r>
      <w:r w:rsidRPr="00C06635">
        <w:rPr>
          <w:rFonts w:ascii="Times New Roman" w:eastAsia="Times New Roman" w:hAnsi="Times New Roman" w:cs="Times New Roman"/>
        </w:rPr>
        <w:t xml:space="preserve"> for continuous data optimization.</w:t>
      </w:r>
    </w:p>
    <w:p w14:paraId="03ECCBCB" w14:textId="77777777" w:rsidR="00C06635" w:rsidRPr="00C06635"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lastRenderedPageBreak/>
        <w:t xml:space="preserve">Oversaw </w:t>
      </w:r>
      <w:r w:rsidRPr="00C06635">
        <w:rPr>
          <w:rFonts w:ascii="Times New Roman" w:eastAsia="Times New Roman" w:hAnsi="Times New Roman" w:cs="Times New Roman"/>
          <w:b/>
          <w:bCs/>
        </w:rPr>
        <w:t>AI</w:t>
      </w:r>
      <w:r w:rsidRPr="0035022F">
        <w:rPr>
          <w:rFonts w:ascii="Times New Roman" w:eastAsia="Times New Roman" w:hAnsi="Times New Roman" w:cs="Times New Roman"/>
        </w:rPr>
        <w:t>-driven</w:t>
      </w:r>
      <w:r w:rsidRPr="00C06635">
        <w:rPr>
          <w:rFonts w:ascii="Times New Roman" w:eastAsia="Times New Roman" w:hAnsi="Times New Roman" w:cs="Times New Roman"/>
          <w:b/>
          <w:bCs/>
        </w:rPr>
        <w:t xml:space="preserve"> </w:t>
      </w:r>
      <w:r w:rsidRPr="0035022F">
        <w:rPr>
          <w:rFonts w:ascii="Times New Roman" w:eastAsia="Times New Roman" w:hAnsi="Times New Roman" w:cs="Times New Roman"/>
        </w:rPr>
        <w:t>data engineering projects</w:t>
      </w:r>
      <w:r w:rsidRPr="00C06635">
        <w:rPr>
          <w:rFonts w:ascii="Times New Roman" w:eastAsia="Times New Roman" w:hAnsi="Times New Roman" w:cs="Times New Roman"/>
        </w:rPr>
        <w:t xml:space="preserve">, monitoring </w:t>
      </w:r>
      <w:r w:rsidRPr="00C06635">
        <w:rPr>
          <w:rFonts w:ascii="Times New Roman" w:eastAsia="Times New Roman" w:hAnsi="Times New Roman" w:cs="Times New Roman"/>
          <w:b/>
          <w:bCs/>
        </w:rPr>
        <w:t>model performance</w:t>
      </w:r>
      <w:r w:rsidRPr="00C06635">
        <w:rPr>
          <w:rFonts w:ascii="Times New Roman" w:eastAsia="Times New Roman" w:hAnsi="Times New Roman" w:cs="Times New Roman"/>
        </w:rPr>
        <w:t xml:space="preserve"> and real-time </w:t>
      </w:r>
      <w:r w:rsidRPr="00C06635">
        <w:rPr>
          <w:rFonts w:ascii="Times New Roman" w:eastAsia="Times New Roman" w:hAnsi="Times New Roman" w:cs="Times New Roman"/>
          <w:b/>
          <w:bCs/>
        </w:rPr>
        <w:t>AI insights</w:t>
      </w:r>
      <w:r w:rsidRPr="00C06635">
        <w:rPr>
          <w:rFonts w:ascii="Times New Roman" w:eastAsia="Times New Roman" w:hAnsi="Times New Roman" w:cs="Times New Roman"/>
        </w:rPr>
        <w:t xml:space="preserve"> using </w:t>
      </w:r>
      <w:r w:rsidRPr="00C06635">
        <w:rPr>
          <w:rFonts w:ascii="Times New Roman" w:eastAsia="Times New Roman" w:hAnsi="Times New Roman" w:cs="Times New Roman"/>
          <w:b/>
          <w:bCs/>
        </w:rPr>
        <w:t>Azure Monitor</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Log Analytics</w:t>
      </w:r>
      <w:r w:rsidRPr="00C06635">
        <w:rPr>
          <w:rFonts w:ascii="Times New Roman" w:eastAsia="Times New Roman" w:hAnsi="Times New Roman" w:cs="Times New Roman"/>
        </w:rPr>
        <w:t>, and automated alerting systems to ensure smooth post-launch optimization.</w:t>
      </w:r>
    </w:p>
    <w:p w14:paraId="2E52EC76" w14:textId="77777777" w:rsidR="00C06635" w:rsidRPr="0035022F" w:rsidRDefault="00C06635" w:rsidP="00C06635">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35022F">
        <w:rPr>
          <w:rFonts w:ascii="Times New Roman" w:eastAsia="Times New Roman" w:hAnsi="Times New Roman" w:cs="Times New Roman"/>
        </w:rPr>
        <w:t>Facilitated high levels of stakeholder collaboration</w:t>
      </w:r>
      <w:r w:rsidRPr="00C06635">
        <w:rPr>
          <w:rFonts w:ascii="Times New Roman" w:eastAsia="Times New Roman" w:hAnsi="Times New Roman" w:cs="Times New Roman"/>
        </w:rPr>
        <w:t xml:space="preserve">, aligning </w:t>
      </w:r>
      <w:r w:rsidRPr="00C06635">
        <w:rPr>
          <w:rFonts w:ascii="Times New Roman" w:eastAsia="Times New Roman" w:hAnsi="Times New Roman" w:cs="Times New Roman"/>
          <w:b/>
          <w:bCs/>
        </w:rPr>
        <w:t>AI</w:t>
      </w:r>
      <w:r w:rsidRPr="0035022F">
        <w:rPr>
          <w:rFonts w:ascii="Times New Roman" w:eastAsia="Times New Roman" w:hAnsi="Times New Roman" w:cs="Times New Roman"/>
        </w:rPr>
        <w:t>-driven data strategies</w:t>
      </w:r>
      <w:r w:rsidRPr="00C06635">
        <w:rPr>
          <w:rFonts w:ascii="Times New Roman" w:eastAsia="Times New Roman" w:hAnsi="Times New Roman" w:cs="Times New Roman"/>
        </w:rPr>
        <w:t xml:space="preserve"> with business objectives, managing </w:t>
      </w:r>
      <w:r w:rsidRPr="00C06635">
        <w:rPr>
          <w:rFonts w:ascii="Times New Roman" w:eastAsia="Times New Roman" w:hAnsi="Times New Roman" w:cs="Times New Roman"/>
          <w:b/>
          <w:bCs/>
        </w:rPr>
        <w:t xml:space="preserve">AI </w:t>
      </w:r>
      <w:r w:rsidRPr="0035022F">
        <w:rPr>
          <w:rFonts w:ascii="Times New Roman" w:eastAsia="Times New Roman" w:hAnsi="Times New Roman" w:cs="Times New Roman"/>
        </w:rPr>
        <w:t>governance frameworks</w:t>
      </w:r>
      <w:r w:rsidRPr="00C06635">
        <w:rPr>
          <w:rFonts w:ascii="Times New Roman" w:eastAsia="Times New Roman" w:hAnsi="Times New Roman" w:cs="Times New Roman"/>
        </w:rPr>
        <w:t xml:space="preserve">, and driving </w:t>
      </w:r>
      <w:r w:rsidRPr="0035022F">
        <w:rPr>
          <w:rFonts w:ascii="Times New Roman" w:eastAsia="Times New Roman" w:hAnsi="Times New Roman" w:cs="Times New Roman"/>
        </w:rPr>
        <w:t>change management efforts for</w:t>
      </w:r>
      <w:r w:rsidRPr="00C06635">
        <w:rPr>
          <w:rFonts w:ascii="Times New Roman" w:eastAsia="Times New Roman" w:hAnsi="Times New Roman" w:cs="Times New Roman"/>
        </w:rPr>
        <w:t xml:space="preserve"> </w:t>
      </w:r>
      <w:r w:rsidRPr="00C06635">
        <w:rPr>
          <w:rFonts w:ascii="Times New Roman" w:eastAsia="Times New Roman" w:hAnsi="Times New Roman" w:cs="Times New Roman"/>
          <w:b/>
          <w:bCs/>
        </w:rPr>
        <w:t>AI</w:t>
      </w:r>
      <w:r w:rsidRPr="0035022F">
        <w:rPr>
          <w:rFonts w:ascii="Times New Roman" w:eastAsia="Times New Roman" w:hAnsi="Times New Roman" w:cs="Times New Roman"/>
        </w:rPr>
        <w:t>-powered financial decision-making.</w:t>
      </w:r>
    </w:p>
    <w:p w14:paraId="52070862" w14:textId="7B153597" w:rsidR="0050317A" w:rsidRPr="00522307" w:rsidRDefault="005B256E" w:rsidP="00522307">
      <w:pPr>
        <w:tabs>
          <w:tab w:val="left" w:pos="303"/>
          <w:tab w:val="left" w:pos="305"/>
        </w:tabs>
        <w:spacing w:before="36" w:line="283" w:lineRule="auto"/>
        <w:ind w:right="626"/>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ADLS</w:t>
      </w:r>
      <w:r w:rsidRPr="0005077B">
        <w:rPr>
          <w:rFonts w:ascii="Times New Roman" w:hAnsi="Times New Roman" w:cs="Times New Roman"/>
          <w:spacing w:val="-11"/>
        </w:rPr>
        <w:t xml:space="preserve"> </w:t>
      </w:r>
      <w:r w:rsidRPr="0005077B">
        <w:rPr>
          <w:rFonts w:ascii="Times New Roman" w:hAnsi="Times New Roman" w:cs="Times New Roman"/>
          <w:spacing w:val="-2"/>
        </w:rPr>
        <w:t>Gen2,</w:t>
      </w:r>
      <w:r w:rsidRPr="0005077B">
        <w:rPr>
          <w:rFonts w:ascii="Times New Roman" w:hAnsi="Times New Roman" w:cs="Times New Roman"/>
          <w:spacing w:val="-19"/>
        </w:rPr>
        <w:t xml:space="preserve"> </w:t>
      </w:r>
      <w:r w:rsidRPr="0005077B">
        <w:rPr>
          <w:rFonts w:ascii="Times New Roman" w:hAnsi="Times New Roman" w:cs="Times New Roman"/>
          <w:spacing w:val="-2"/>
        </w:rPr>
        <w:t>Delta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9"/>
        </w:rPr>
        <w:t xml:space="preserve"> </w:t>
      </w:r>
      <w:r w:rsidRPr="0005077B">
        <w:rPr>
          <w:rFonts w:ascii="Times New Roman" w:hAnsi="Times New Roman" w:cs="Times New Roman"/>
          <w:spacing w:val="-2"/>
        </w:rPr>
        <w:t>Databricks,</w:t>
      </w:r>
      <w:r w:rsidRPr="0005077B">
        <w:rPr>
          <w:rFonts w:ascii="Times New Roman" w:hAnsi="Times New Roman" w:cs="Times New Roman"/>
          <w:spacing w:val="-19"/>
        </w:rPr>
        <w:t xml:space="preserve"> </w:t>
      </w:r>
      <w:r w:rsidRPr="0005077B">
        <w:rPr>
          <w:rFonts w:ascii="Times New Roman" w:hAnsi="Times New Roman" w:cs="Times New Roman"/>
          <w:spacing w:val="-2"/>
        </w:rPr>
        <w:t>Spark,</w:t>
      </w:r>
      <w:r w:rsidRPr="0005077B">
        <w:rPr>
          <w:rFonts w:ascii="Times New Roman" w:hAnsi="Times New Roman" w:cs="Times New Roman"/>
          <w:spacing w:val="-19"/>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ADF,</w:t>
      </w:r>
      <w:r w:rsidRPr="0005077B">
        <w:rPr>
          <w:rFonts w:ascii="Times New Roman" w:hAnsi="Times New Roman" w:cs="Times New Roman"/>
          <w:spacing w:val="-19"/>
        </w:rPr>
        <w:t xml:space="preserve"> </w:t>
      </w:r>
      <w:r w:rsidRPr="0005077B">
        <w:rPr>
          <w:rFonts w:ascii="Times New Roman" w:hAnsi="Times New Roman" w:cs="Times New Roman"/>
          <w:spacing w:val="-2"/>
        </w:rPr>
        <w:t>DBT</w:t>
      </w:r>
      <w:r w:rsidRPr="0005077B">
        <w:rPr>
          <w:rFonts w:ascii="Times New Roman" w:hAnsi="Times New Roman" w:cs="Times New Roman"/>
          <w:spacing w:val="-13"/>
        </w:rPr>
        <w:t xml:space="preserve"> </w:t>
      </w:r>
      <w:r w:rsidRPr="0005077B">
        <w:rPr>
          <w:rFonts w:ascii="Times New Roman" w:hAnsi="Times New Roman" w:cs="Times New Roman"/>
          <w:spacing w:val="-2"/>
        </w:rPr>
        <w:t>(Core</w:t>
      </w:r>
      <w:r w:rsidRPr="0005077B">
        <w:rPr>
          <w:rFonts w:ascii="Times New Roman" w:hAnsi="Times New Roman" w:cs="Times New Roman"/>
          <w:spacing w:val="-11"/>
        </w:rPr>
        <w:t xml:space="preserve"> </w:t>
      </w:r>
      <w:r w:rsidRPr="0005077B">
        <w:rPr>
          <w:rFonts w:ascii="Times New Roman" w:hAnsi="Times New Roman" w:cs="Times New Roman"/>
          <w:spacing w:val="-2"/>
        </w:rPr>
        <w:t>&amp;</w:t>
      </w:r>
      <w:r w:rsidRPr="0005077B">
        <w:rPr>
          <w:rFonts w:ascii="Times New Roman" w:hAnsi="Times New Roman" w:cs="Times New Roman"/>
          <w:spacing w:val="-10"/>
        </w:rPr>
        <w:t xml:space="preserve"> </w:t>
      </w:r>
      <w:r w:rsidRPr="0005077B">
        <w:rPr>
          <w:rFonts w:ascii="Times New Roman" w:hAnsi="Times New Roman" w:cs="Times New Roman"/>
          <w:spacing w:val="-2"/>
        </w:rPr>
        <w:t>Cloud),</w:t>
      </w:r>
      <w:r w:rsidRPr="0005077B">
        <w:rPr>
          <w:rFonts w:ascii="Times New Roman" w:hAnsi="Times New Roman" w:cs="Times New Roman"/>
          <w:spacing w:val="-19"/>
        </w:rPr>
        <w:t xml:space="preserve"> </w:t>
      </w:r>
      <w:r w:rsidRPr="0005077B">
        <w:rPr>
          <w:rFonts w:ascii="Times New Roman" w:hAnsi="Times New Roman" w:cs="Times New Roman"/>
          <w:spacing w:val="-2"/>
        </w:rPr>
        <w:t>Unity</w:t>
      </w:r>
      <w:r w:rsidRPr="0005077B">
        <w:rPr>
          <w:rFonts w:ascii="Times New Roman" w:hAnsi="Times New Roman" w:cs="Times New Roman"/>
          <w:spacing w:val="-12"/>
        </w:rPr>
        <w:t xml:space="preserve"> </w:t>
      </w:r>
      <w:r w:rsidRPr="0005077B">
        <w:rPr>
          <w:rFonts w:ascii="Times New Roman" w:hAnsi="Times New Roman" w:cs="Times New Roman"/>
          <w:spacing w:val="-2"/>
        </w:rPr>
        <w:t>Catalog,</w:t>
      </w:r>
      <w:r w:rsidRPr="0005077B">
        <w:rPr>
          <w:rFonts w:ascii="Times New Roman" w:hAnsi="Times New Roman" w:cs="Times New Roman"/>
          <w:spacing w:val="-24"/>
        </w:rPr>
        <w:t xml:space="preserve"> </w:t>
      </w:r>
      <w:r w:rsidRPr="0005077B">
        <w:rPr>
          <w:rFonts w:ascii="Times New Roman" w:hAnsi="Times New Roman" w:cs="Times New Roman"/>
          <w:spacing w:val="-2"/>
        </w:rPr>
        <w:t>Terraform,</w:t>
      </w:r>
      <w:r w:rsidRPr="0005077B">
        <w:rPr>
          <w:rFonts w:ascii="Times New Roman" w:hAnsi="Times New Roman" w:cs="Times New Roman"/>
          <w:spacing w:val="-25"/>
        </w:rPr>
        <w:t xml:space="preserve"> </w:t>
      </w:r>
      <w:r w:rsidRPr="0005077B">
        <w:rPr>
          <w:rFonts w:ascii="Times New Roman" w:hAnsi="Times New Roman" w:cs="Times New Roman"/>
          <w:spacing w:val="-2"/>
        </w:rPr>
        <w:t xml:space="preserve">ARM </w:t>
      </w:r>
      <w:r w:rsidRPr="0005077B">
        <w:rPr>
          <w:rFonts w:ascii="Times New Roman" w:hAnsi="Times New Roman" w:cs="Times New Roman"/>
        </w:rPr>
        <w:t>Templates,</w:t>
      </w:r>
      <w:r w:rsidRPr="0005077B">
        <w:rPr>
          <w:rFonts w:ascii="Times New Roman" w:hAnsi="Times New Roman" w:cs="Times New Roman"/>
          <w:spacing w:val="-17"/>
        </w:rPr>
        <w:t xml:space="preserve"> </w:t>
      </w:r>
      <w:r w:rsidRPr="0005077B">
        <w:rPr>
          <w:rFonts w:ascii="Times New Roman" w:hAnsi="Times New Roman" w:cs="Times New Roman"/>
        </w:rPr>
        <w:t>Azure DevOps,</w:t>
      </w:r>
      <w:r w:rsidRPr="0005077B">
        <w:rPr>
          <w:rFonts w:ascii="Times New Roman" w:hAnsi="Times New Roman" w:cs="Times New Roman"/>
          <w:spacing w:val="-9"/>
        </w:rPr>
        <w:t xml:space="preserve"> </w:t>
      </w:r>
      <w:r w:rsidRPr="0005077B">
        <w:rPr>
          <w:rFonts w:ascii="Times New Roman" w:hAnsi="Times New Roman" w:cs="Times New Roman"/>
        </w:rPr>
        <w:t>Git,</w:t>
      </w:r>
      <w:r w:rsidRPr="0005077B">
        <w:rPr>
          <w:rFonts w:ascii="Times New Roman" w:hAnsi="Times New Roman" w:cs="Times New Roman"/>
          <w:spacing w:val="-17"/>
        </w:rPr>
        <w:t xml:space="preserve"> </w:t>
      </w:r>
      <w:r w:rsidRPr="0005077B">
        <w:rPr>
          <w:rFonts w:ascii="Times New Roman" w:hAnsi="Times New Roman" w:cs="Times New Roman"/>
        </w:rPr>
        <w:t>Azure Monitor,</w:t>
      </w:r>
      <w:r w:rsidRPr="0005077B">
        <w:rPr>
          <w:rFonts w:ascii="Times New Roman" w:hAnsi="Times New Roman" w:cs="Times New Roman"/>
          <w:spacing w:val="-9"/>
        </w:rPr>
        <w:t xml:space="preserve"> </w:t>
      </w:r>
      <w:r w:rsidRPr="0005077B">
        <w:rPr>
          <w:rFonts w:ascii="Times New Roman" w:hAnsi="Times New Roman" w:cs="Times New Roman"/>
        </w:rPr>
        <w:t>Log Analytics,</w:t>
      </w:r>
      <w:r w:rsidRPr="0005077B">
        <w:rPr>
          <w:rFonts w:ascii="Times New Roman" w:hAnsi="Times New Roman" w:cs="Times New Roman"/>
          <w:spacing w:val="-9"/>
        </w:rPr>
        <w:t xml:space="preserve"> </w:t>
      </w:r>
      <w:r w:rsidRPr="0005077B">
        <w:rPr>
          <w:rFonts w:ascii="Times New Roman" w:hAnsi="Times New Roman" w:cs="Times New Roman"/>
        </w:rPr>
        <w:t>Medallion Architecture,</w:t>
      </w:r>
      <w:r w:rsidRPr="0005077B">
        <w:rPr>
          <w:rFonts w:ascii="Times New Roman" w:hAnsi="Times New Roman" w:cs="Times New Roman"/>
          <w:spacing w:val="-16"/>
        </w:rPr>
        <w:t xml:space="preserve"> </w:t>
      </w:r>
      <w:r w:rsidRPr="0005077B">
        <w:rPr>
          <w:rFonts w:ascii="Times New Roman" w:hAnsi="Times New Roman" w:cs="Times New Roman"/>
        </w:rPr>
        <w:t>VNet,</w:t>
      </w:r>
      <w:r w:rsidRPr="0005077B">
        <w:rPr>
          <w:rFonts w:ascii="Times New Roman" w:hAnsi="Times New Roman" w:cs="Times New Roman"/>
          <w:spacing w:val="-9"/>
        </w:rPr>
        <w:t xml:space="preserve"> </w:t>
      </w:r>
      <w:r w:rsidRPr="0005077B">
        <w:rPr>
          <w:rFonts w:ascii="Times New Roman" w:hAnsi="Times New Roman" w:cs="Times New Roman"/>
        </w:rPr>
        <w:t>Security &amp; Compliance.</w:t>
      </w:r>
    </w:p>
    <w:p w14:paraId="72D987D7" w14:textId="77777777" w:rsidR="0050317A" w:rsidRDefault="0050317A" w:rsidP="005B256E">
      <w:pPr>
        <w:tabs>
          <w:tab w:val="left" w:pos="8420"/>
        </w:tabs>
        <w:spacing w:before="76"/>
        <w:rPr>
          <w:rFonts w:ascii="Times New Roman" w:hAnsi="Times New Roman" w:cs="Times New Roman"/>
          <w:b/>
          <w:bCs/>
          <w:spacing w:val="-7"/>
          <w:position w:val="-3"/>
        </w:rPr>
      </w:pPr>
    </w:p>
    <w:p w14:paraId="1E3D470E"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Conduent</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2FDBB8FB" w14:textId="77777777" w:rsidR="005B256E" w:rsidRPr="0005077B" w:rsidRDefault="002C74FF" w:rsidP="005B256E">
      <w:pPr>
        <w:tabs>
          <w:tab w:val="left" w:pos="8420"/>
        </w:tabs>
        <w:rPr>
          <w:rFonts w:ascii="Times New Roman" w:hAnsi="Times New Roman" w:cs="Times New Roman"/>
          <w:spacing w:val="-4"/>
        </w:rPr>
      </w:pPr>
      <w:r>
        <w:rPr>
          <w:rFonts w:ascii="Times New Roman" w:hAnsi="Times New Roman" w:cs="Times New Roman"/>
          <w:spacing w:val="-4"/>
        </w:rPr>
        <w:t>Technical Project Manager</w:t>
      </w:r>
      <w:r w:rsidR="005B256E" w:rsidRPr="0005077B">
        <w:rPr>
          <w:rFonts w:ascii="Times New Roman" w:hAnsi="Times New Roman" w:cs="Times New Roman"/>
          <w:spacing w:val="-4"/>
        </w:rPr>
        <w:tab/>
        <w:t xml:space="preserve">          12/2019 - 12/2023</w:t>
      </w:r>
    </w:p>
    <w:p w14:paraId="1B54474F"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Spearheaded the</w:t>
      </w:r>
      <w:r w:rsidRPr="002C74FF">
        <w:rPr>
          <w:rStyle w:val="Strong"/>
          <w:sz w:val="22"/>
          <w:szCs w:val="22"/>
        </w:rPr>
        <w:t xml:space="preserve"> architecture and deployment</w:t>
      </w:r>
      <w:r w:rsidRPr="002C74FF">
        <w:rPr>
          <w:sz w:val="22"/>
          <w:szCs w:val="22"/>
        </w:rPr>
        <w:t xml:space="preserve"> of healthcare cloud infrastructure, utilizing </w:t>
      </w:r>
      <w:r w:rsidRPr="002C74FF">
        <w:rPr>
          <w:rStyle w:val="Strong"/>
          <w:sz w:val="22"/>
          <w:szCs w:val="22"/>
        </w:rPr>
        <w:t>Azure-based solutions</w:t>
      </w:r>
      <w:r w:rsidRPr="002C74FF">
        <w:rPr>
          <w:sz w:val="22"/>
          <w:szCs w:val="22"/>
        </w:rPr>
        <w:t xml:space="preserve"> to support scalable, secure, and efficient data platforms in line with healthcare industry requirements.</w:t>
      </w:r>
    </w:p>
    <w:p w14:paraId="0B40582D"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Managed </w:t>
      </w:r>
      <w:r w:rsidRPr="002C74FF">
        <w:rPr>
          <w:rStyle w:val="Strong"/>
          <w:sz w:val="22"/>
          <w:szCs w:val="22"/>
        </w:rPr>
        <w:t xml:space="preserve">end-to-end </w:t>
      </w:r>
      <w:r w:rsidRPr="002C74FF">
        <w:rPr>
          <w:rStyle w:val="Strong"/>
          <w:b w:val="0"/>
          <w:bCs w:val="0"/>
          <w:sz w:val="22"/>
          <w:szCs w:val="22"/>
        </w:rPr>
        <w:t>project lifecycles</w:t>
      </w:r>
      <w:r w:rsidRPr="002C74FF">
        <w:rPr>
          <w:sz w:val="22"/>
          <w:szCs w:val="22"/>
        </w:rPr>
        <w:t xml:space="preserve"> for the development of </w:t>
      </w:r>
      <w:r w:rsidRPr="002C74FF">
        <w:rPr>
          <w:rStyle w:val="Strong"/>
          <w:sz w:val="22"/>
          <w:szCs w:val="22"/>
        </w:rPr>
        <w:t xml:space="preserve">cloud-native </w:t>
      </w:r>
      <w:r w:rsidRPr="002C74FF">
        <w:rPr>
          <w:rStyle w:val="Strong"/>
          <w:b w:val="0"/>
          <w:bCs w:val="0"/>
          <w:sz w:val="22"/>
          <w:szCs w:val="22"/>
        </w:rPr>
        <w:t>data</w:t>
      </w:r>
      <w:r w:rsidRPr="002C74FF">
        <w:rPr>
          <w:rStyle w:val="Strong"/>
          <w:sz w:val="22"/>
          <w:szCs w:val="22"/>
        </w:rPr>
        <w:t xml:space="preserve"> platforms</w:t>
      </w:r>
      <w:r w:rsidRPr="002C74FF">
        <w:rPr>
          <w:sz w:val="22"/>
          <w:szCs w:val="22"/>
        </w:rPr>
        <w:t xml:space="preserve">, ensuring timely and efficient delivery of mission-critical healthcare applications hosted on </w:t>
      </w:r>
      <w:r w:rsidRPr="002C74FF">
        <w:rPr>
          <w:rStyle w:val="Strong"/>
          <w:b w:val="0"/>
          <w:bCs w:val="0"/>
          <w:sz w:val="22"/>
          <w:szCs w:val="22"/>
        </w:rPr>
        <w:t>Azure</w:t>
      </w:r>
      <w:r w:rsidRPr="002C74FF">
        <w:rPr>
          <w:rStyle w:val="Strong"/>
          <w:sz w:val="22"/>
          <w:szCs w:val="22"/>
        </w:rPr>
        <w:t xml:space="preserve"> Data Lake Storage (ADLS Gen2)</w:t>
      </w:r>
      <w:r w:rsidRPr="002C74FF">
        <w:rPr>
          <w:sz w:val="22"/>
          <w:szCs w:val="22"/>
        </w:rPr>
        <w:t xml:space="preserve">, </w:t>
      </w:r>
      <w:r w:rsidRPr="002C74FF">
        <w:rPr>
          <w:rStyle w:val="Strong"/>
          <w:b w:val="0"/>
          <w:bCs w:val="0"/>
          <w:sz w:val="22"/>
          <w:szCs w:val="22"/>
        </w:rPr>
        <w:t>Azure</w:t>
      </w:r>
      <w:r w:rsidRPr="002C74FF">
        <w:rPr>
          <w:rStyle w:val="Strong"/>
          <w:sz w:val="22"/>
          <w:szCs w:val="22"/>
        </w:rPr>
        <w:t xml:space="preserve"> SQL Database</w:t>
      </w:r>
      <w:r w:rsidRPr="002C74FF">
        <w:rPr>
          <w:sz w:val="22"/>
          <w:szCs w:val="22"/>
        </w:rPr>
        <w:t xml:space="preserve">, and </w:t>
      </w:r>
      <w:r w:rsidRPr="002C74FF">
        <w:rPr>
          <w:rStyle w:val="Strong"/>
          <w:sz w:val="22"/>
          <w:szCs w:val="22"/>
        </w:rPr>
        <w:t>Azure Data Factory</w:t>
      </w:r>
      <w:r w:rsidRPr="002C74FF">
        <w:rPr>
          <w:sz w:val="22"/>
          <w:szCs w:val="22"/>
        </w:rPr>
        <w:t>.</w:t>
      </w:r>
    </w:p>
    <w:p w14:paraId="3E836BD9"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Led cross-functional teams in building and automating</w:t>
      </w:r>
      <w:r w:rsidRPr="002C74FF">
        <w:rPr>
          <w:rStyle w:val="Strong"/>
          <w:sz w:val="22"/>
          <w:szCs w:val="22"/>
        </w:rPr>
        <w:t xml:space="preserve"> data pipelines</w:t>
      </w:r>
      <w:r w:rsidRPr="002C74FF">
        <w:rPr>
          <w:sz w:val="22"/>
          <w:szCs w:val="22"/>
        </w:rPr>
        <w:t xml:space="preserve">, integrating </w:t>
      </w:r>
      <w:r w:rsidRPr="002C74FF">
        <w:rPr>
          <w:rStyle w:val="Strong"/>
          <w:sz w:val="22"/>
          <w:szCs w:val="22"/>
        </w:rPr>
        <w:t>ETL/ELT workflows</w:t>
      </w:r>
      <w:r w:rsidRPr="002C74FF">
        <w:rPr>
          <w:sz w:val="22"/>
          <w:szCs w:val="22"/>
        </w:rPr>
        <w:t xml:space="preserve"> to streamline patient data flow, enabling </w:t>
      </w:r>
      <w:r w:rsidRPr="002C74FF">
        <w:rPr>
          <w:rStyle w:val="Strong"/>
          <w:sz w:val="22"/>
          <w:szCs w:val="22"/>
        </w:rPr>
        <w:t>real-time analytics</w:t>
      </w:r>
      <w:r w:rsidRPr="002C74FF">
        <w:rPr>
          <w:sz w:val="22"/>
          <w:szCs w:val="22"/>
        </w:rPr>
        <w:t xml:space="preserve"> for clinical decision support and improving patient outcomes.</w:t>
      </w:r>
    </w:p>
    <w:p w14:paraId="52CD31D5"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Engineered and optimized data processing</w:t>
      </w:r>
      <w:r w:rsidRPr="002C74FF">
        <w:rPr>
          <w:rStyle w:val="Strong"/>
          <w:sz w:val="22"/>
          <w:szCs w:val="22"/>
        </w:rPr>
        <w:t xml:space="preserve"> architectures</w:t>
      </w:r>
      <w:r w:rsidRPr="002C74FF">
        <w:rPr>
          <w:sz w:val="22"/>
          <w:szCs w:val="22"/>
        </w:rPr>
        <w:t xml:space="preserve"> using </w:t>
      </w:r>
      <w:r w:rsidRPr="002C74FF">
        <w:rPr>
          <w:rStyle w:val="Strong"/>
          <w:sz w:val="22"/>
          <w:szCs w:val="22"/>
        </w:rPr>
        <w:t>Azure Event Hubs</w:t>
      </w:r>
      <w:r w:rsidRPr="002C74FF">
        <w:rPr>
          <w:sz w:val="22"/>
          <w:szCs w:val="22"/>
        </w:rPr>
        <w:t xml:space="preserve">, </w:t>
      </w:r>
      <w:r w:rsidRPr="002C74FF">
        <w:rPr>
          <w:rStyle w:val="Strong"/>
          <w:sz w:val="22"/>
          <w:szCs w:val="22"/>
        </w:rPr>
        <w:t>Azure Stream Analytics</w:t>
      </w:r>
      <w:r w:rsidRPr="002C74FF">
        <w:rPr>
          <w:sz w:val="22"/>
          <w:szCs w:val="22"/>
        </w:rPr>
        <w:t xml:space="preserve">, and </w:t>
      </w:r>
      <w:r w:rsidRPr="002C74FF">
        <w:rPr>
          <w:rStyle w:val="Strong"/>
          <w:sz w:val="22"/>
          <w:szCs w:val="22"/>
        </w:rPr>
        <w:t>Azure Databricks</w:t>
      </w:r>
      <w:r w:rsidRPr="002C74FF">
        <w:rPr>
          <w:sz w:val="22"/>
          <w:szCs w:val="22"/>
        </w:rPr>
        <w:t>, facilitating the processing of large volumes of healthcare data for operational intelligence and predictive analytics.</w:t>
      </w:r>
    </w:p>
    <w:p w14:paraId="24FD9597" w14:textId="77777777" w:rsidR="002C74FF" w:rsidRPr="002C74FF" w:rsidRDefault="002C74FF" w:rsidP="002C74FF">
      <w:pPr>
        <w:pStyle w:val="NormalWeb"/>
        <w:numPr>
          <w:ilvl w:val="0"/>
          <w:numId w:val="8"/>
        </w:numPr>
        <w:spacing w:before="0" w:beforeAutospacing="0" w:after="0" w:afterAutospacing="0"/>
        <w:jc w:val="both"/>
        <w:rPr>
          <w:b/>
          <w:bCs/>
          <w:sz w:val="22"/>
          <w:szCs w:val="22"/>
        </w:rPr>
      </w:pPr>
      <w:r w:rsidRPr="002C74FF">
        <w:rPr>
          <w:rStyle w:val="Strong"/>
          <w:b w:val="0"/>
          <w:bCs w:val="0"/>
          <w:sz w:val="22"/>
          <w:szCs w:val="22"/>
        </w:rPr>
        <w:t>Directed complex healthcare</w:t>
      </w:r>
      <w:r w:rsidRPr="002C74FF">
        <w:rPr>
          <w:rStyle w:val="Strong"/>
          <w:sz w:val="22"/>
          <w:szCs w:val="22"/>
        </w:rPr>
        <w:t xml:space="preserve"> data migration </w:t>
      </w:r>
      <w:r w:rsidRPr="002C74FF">
        <w:rPr>
          <w:rStyle w:val="Strong"/>
          <w:b w:val="0"/>
          <w:bCs w:val="0"/>
          <w:sz w:val="22"/>
          <w:szCs w:val="22"/>
        </w:rPr>
        <w:t>initiatives</w:t>
      </w:r>
      <w:r w:rsidRPr="002C74FF">
        <w:rPr>
          <w:sz w:val="22"/>
          <w:szCs w:val="22"/>
        </w:rPr>
        <w:t xml:space="preserve">, ensuring </w:t>
      </w:r>
      <w:r w:rsidRPr="002C74FF">
        <w:rPr>
          <w:rStyle w:val="Strong"/>
          <w:sz w:val="22"/>
          <w:szCs w:val="22"/>
        </w:rPr>
        <w:t xml:space="preserve">legacy system </w:t>
      </w:r>
      <w:r w:rsidRPr="002C74FF">
        <w:rPr>
          <w:rStyle w:val="Strong"/>
          <w:b w:val="0"/>
          <w:bCs w:val="0"/>
          <w:sz w:val="22"/>
          <w:szCs w:val="22"/>
        </w:rPr>
        <w:t>integration</w:t>
      </w:r>
      <w:r w:rsidRPr="002C74FF">
        <w:rPr>
          <w:sz w:val="22"/>
          <w:szCs w:val="22"/>
        </w:rPr>
        <w:t xml:space="preserve"> into </w:t>
      </w:r>
      <w:r w:rsidRPr="002C74FF">
        <w:rPr>
          <w:rStyle w:val="Strong"/>
          <w:sz w:val="22"/>
          <w:szCs w:val="22"/>
        </w:rPr>
        <w:t>Azure</w:t>
      </w:r>
      <w:r w:rsidRPr="002C74FF">
        <w:rPr>
          <w:sz w:val="22"/>
          <w:szCs w:val="22"/>
        </w:rPr>
        <w:t xml:space="preserve"> environments with an emphasis on </w:t>
      </w:r>
      <w:r w:rsidRPr="002C74FF">
        <w:rPr>
          <w:rStyle w:val="Strong"/>
          <w:b w:val="0"/>
          <w:bCs w:val="0"/>
          <w:sz w:val="22"/>
          <w:szCs w:val="22"/>
        </w:rPr>
        <w:t>data security</w:t>
      </w:r>
      <w:r w:rsidRPr="002C74FF">
        <w:rPr>
          <w:b/>
          <w:bCs/>
          <w:sz w:val="22"/>
          <w:szCs w:val="22"/>
        </w:rPr>
        <w:t xml:space="preserve">, </w:t>
      </w:r>
      <w:r w:rsidRPr="002C74FF">
        <w:rPr>
          <w:rStyle w:val="Strong"/>
          <w:b w:val="0"/>
          <w:bCs w:val="0"/>
          <w:sz w:val="22"/>
          <w:szCs w:val="22"/>
        </w:rPr>
        <w:t>minimal downtime</w:t>
      </w:r>
      <w:r w:rsidRPr="002C74FF">
        <w:rPr>
          <w:sz w:val="22"/>
          <w:szCs w:val="22"/>
        </w:rPr>
        <w:t xml:space="preserve">, and </w:t>
      </w:r>
      <w:r w:rsidRPr="002C74FF">
        <w:rPr>
          <w:rStyle w:val="Strong"/>
          <w:b w:val="0"/>
          <w:bCs w:val="0"/>
          <w:sz w:val="22"/>
          <w:szCs w:val="22"/>
        </w:rPr>
        <w:t>regulatory compliance</w:t>
      </w:r>
      <w:r w:rsidRPr="002C74FF">
        <w:rPr>
          <w:b/>
          <w:bCs/>
          <w:sz w:val="22"/>
          <w:szCs w:val="22"/>
        </w:rPr>
        <w:t xml:space="preserve"> (HIPAA, GDPR).</w:t>
      </w:r>
    </w:p>
    <w:p w14:paraId="2F609A32"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Adopted </w:t>
      </w:r>
      <w:r w:rsidRPr="002C74FF">
        <w:rPr>
          <w:rStyle w:val="Strong"/>
          <w:sz w:val="22"/>
          <w:szCs w:val="22"/>
        </w:rPr>
        <w:t xml:space="preserve">Agile </w:t>
      </w:r>
      <w:r w:rsidRPr="002C74FF">
        <w:rPr>
          <w:rStyle w:val="Strong"/>
          <w:b w:val="0"/>
          <w:bCs w:val="0"/>
          <w:sz w:val="22"/>
          <w:szCs w:val="22"/>
        </w:rPr>
        <w:t>project management methodologies</w:t>
      </w:r>
      <w:r w:rsidRPr="002C74FF">
        <w:rPr>
          <w:sz w:val="22"/>
          <w:szCs w:val="22"/>
        </w:rPr>
        <w:t xml:space="preserve">, facilitating </w:t>
      </w:r>
      <w:r w:rsidRPr="002C74FF">
        <w:rPr>
          <w:rStyle w:val="Strong"/>
          <w:b w:val="0"/>
          <w:bCs w:val="0"/>
          <w:sz w:val="22"/>
          <w:szCs w:val="22"/>
        </w:rPr>
        <w:t>continuous delivery</w:t>
      </w:r>
      <w:r w:rsidRPr="002C74FF">
        <w:rPr>
          <w:b/>
          <w:bCs/>
          <w:sz w:val="22"/>
          <w:szCs w:val="22"/>
        </w:rPr>
        <w:t xml:space="preserve"> </w:t>
      </w:r>
      <w:r w:rsidRPr="002C74FF">
        <w:rPr>
          <w:sz w:val="22"/>
          <w:szCs w:val="22"/>
        </w:rPr>
        <w:t>and</w:t>
      </w:r>
      <w:r w:rsidRPr="002C74FF">
        <w:rPr>
          <w:b/>
          <w:bCs/>
          <w:sz w:val="22"/>
          <w:szCs w:val="22"/>
        </w:rPr>
        <w:t xml:space="preserve"> </w:t>
      </w:r>
      <w:r w:rsidRPr="002C74FF">
        <w:rPr>
          <w:rStyle w:val="Strong"/>
          <w:sz w:val="22"/>
          <w:szCs w:val="22"/>
        </w:rPr>
        <w:t>incremental improvements</w:t>
      </w:r>
      <w:r w:rsidRPr="002C74FF">
        <w:rPr>
          <w:sz w:val="22"/>
          <w:szCs w:val="22"/>
        </w:rPr>
        <w:t xml:space="preserve"> of healthcare data processes, enhancing collaboration across IT, clinical, and business teams.</w:t>
      </w:r>
    </w:p>
    <w:p w14:paraId="28084FED"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Ensured compliance and data governance</w:t>
      </w:r>
      <w:r w:rsidRPr="002C74FF">
        <w:rPr>
          <w:sz w:val="22"/>
          <w:szCs w:val="22"/>
        </w:rPr>
        <w:t xml:space="preserve"> by implementing </w:t>
      </w:r>
      <w:r w:rsidRPr="002C74FF">
        <w:rPr>
          <w:rStyle w:val="Strong"/>
          <w:sz w:val="22"/>
          <w:szCs w:val="22"/>
        </w:rPr>
        <w:t>role-based access controls (RBAC)</w:t>
      </w:r>
      <w:r w:rsidRPr="002C74FF">
        <w:rPr>
          <w:sz w:val="22"/>
          <w:szCs w:val="22"/>
        </w:rPr>
        <w:t xml:space="preserve">, </w:t>
      </w:r>
      <w:r w:rsidRPr="002C74FF">
        <w:rPr>
          <w:rStyle w:val="Strong"/>
          <w:sz w:val="22"/>
          <w:szCs w:val="22"/>
        </w:rPr>
        <w:t>data encryption</w:t>
      </w:r>
      <w:r w:rsidRPr="002C74FF">
        <w:rPr>
          <w:sz w:val="22"/>
          <w:szCs w:val="22"/>
        </w:rPr>
        <w:t xml:space="preserve">, and </w:t>
      </w:r>
      <w:r w:rsidRPr="002C74FF">
        <w:rPr>
          <w:rStyle w:val="Strong"/>
          <w:sz w:val="22"/>
          <w:szCs w:val="22"/>
        </w:rPr>
        <w:t>audit logging</w:t>
      </w:r>
      <w:r w:rsidRPr="002C74FF">
        <w:rPr>
          <w:sz w:val="22"/>
          <w:szCs w:val="22"/>
        </w:rPr>
        <w:t xml:space="preserve"> across Azure resources, meeting stringent healthcare regulations and safeguarding sensitive patient data.</w:t>
      </w:r>
    </w:p>
    <w:p w14:paraId="61EEEFD1"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Optimized </w:t>
      </w:r>
      <w:r w:rsidRPr="002C74FF">
        <w:rPr>
          <w:rStyle w:val="Strong"/>
          <w:sz w:val="22"/>
          <w:szCs w:val="22"/>
        </w:rPr>
        <w:t xml:space="preserve">data modeling </w:t>
      </w:r>
      <w:r w:rsidRPr="002C74FF">
        <w:rPr>
          <w:rStyle w:val="Strong"/>
          <w:b w:val="0"/>
          <w:bCs w:val="0"/>
          <w:sz w:val="22"/>
          <w:szCs w:val="22"/>
        </w:rPr>
        <w:t>for financial and clinical analytics</w:t>
      </w:r>
      <w:r w:rsidRPr="002C74FF">
        <w:rPr>
          <w:b/>
          <w:bCs/>
          <w:sz w:val="22"/>
          <w:szCs w:val="22"/>
        </w:rPr>
        <w:t>,</w:t>
      </w:r>
      <w:r w:rsidRPr="002C74FF">
        <w:rPr>
          <w:sz w:val="22"/>
          <w:szCs w:val="22"/>
        </w:rPr>
        <w:t xml:space="preserve"> leveraging </w:t>
      </w:r>
      <w:r w:rsidRPr="002C74FF">
        <w:rPr>
          <w:rStyle w:val="Strong"/>
          <w:sz w:val="22"/>
          <w:szCs w:val="22"/>
        </w:rPr>
        <w:t>Azure Synapse Analytics</w:t>
      </w:r>
      <w:r w:rsidRPr="002C74FF">
        <w:rPr>
          <w:sz w:val="22"/>
          <w:szCs w:val="22"/>
        </w:rPr>
        <w:t xml:space="preserve"> and </w:t>
      </w:r>
      <w:r w:rsidRPr="002C74FF">
        <w:rPr>
          <w:rStyle w:val="Strong"/>
          <w:sz w:val="22"/>
          <w:szCs w:val="22"/>
        </w:rPr>
        <w:t>Power BI</w:t>
      </w:r>
      <w:r w:rsidRPr="002C74FF">
        <w:rPr>
          <w:sz w:val="22"/>
          <w:szCs w:val="22"/>
        </w:rPr>
        <w:t xml:space="preserve"> to improve operational decision-making, reducing costs and enhancing patient care service delivery.</w:t>
      </w:r>
    </w:p>
    <w:p w14:paraId="26731206"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Introduced cutting-edge security measures</w:t>
      </w:r>
      <w:r w:rsidRPr="002C74FF">
        <w:rPr>
          <w:sz w:val="22"/>
          <w:szCs w:val="22"/>
        </w:rPr>
        <w:t xml:space="preserve"> such as </w:t>
      </w:r>
      <w:r w:rsidRPr="002C74FF">
        <w:rPr>
          <w:rStyle w:val="Strong"/>
          <w:sz w:val="22"/>
          <w:szCs w:val="22"/>
        </w:rPr>
        <w:t>Azure Key Vault</w:t>
      </w:r>
      <w:r w:rsidRPr="002C74FF">
        <w:rPr>
          <w:sz w:val="22"/>
          <w:szCs w:val="22"/>
        </w:rPr>
        <w:t xml:space="preserve"> and </w:t>
      </w:r>
      <w:r w:rsidRPr="002C74FF">
        <w:rPr>
          <w:rStyle w:val="Strong"/>
          <w:sz w:val="22"/>
          <w:szCs w:val="22"/>
        </w:rPr>
        <w:t>Azure Active Directory</w:t>
      </w:r>
      <w:r w:rsidRPr="002C74FF">
        <w:rPr>
          <w:sz w:val="22"/>
          <w:szCs w:val="22"/>
        </w:rPr>
        <w:t>, enabling secure access control for healthcare professionals while ensuring compliance with industry standards for patient data protection.</w:t>
      </w:r>
    </w:p>
    <w:p w14:paraId="278735A4"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Improved cloud-based data processing</w:t>
      </w:r>
      <w:r w:rsidRPr="002C74FF">
        <w:rPr>
          <w:b/>
          <w:bCs/>
          <w:sz w:val="22"/>
          <w:szCs w:val="22"/>
        </w:rPr>
        <w:t xml:space="preserve"> </w:t>
      </w:r>
      <w:r w:rsidRPr="002C74FF">
        <w:rPr>
          <w:sz w:val="22"/>
          <w:szCs w:val="22"/>
        </w:rPr>
        <w:t>by</w:t>
      </w:r>
      <w:r w:rsidRPr="002C74FF">
        <w:rPr>
          <w:b/>
          <w:bCs/>
          <w:sz w:val="22"/>
          <w:szCs w:val="22"/>
        </w:rPr>
        <w:t xml:space="preserve"> </w:t>
      </w:r>
      <w:r w:rsidRPr="002C74FF">
        <w:rPr>
          <w:rStyle w:val="Strong"/>
          <w:b w:val="0"/>
          <w:bCs w:val="0"/>
          <w:sz w:val="22"/>
          <w:szCs w:val="22"/>
        </w:rPr>
        <w:t>reducing processing times by 25%</w:t>
      </w:r>
      <w:r w:rsidRPr="002C74FF">
        <w:rPr>
          <w:b/>
          <w:bCs/>
          <w:sz w:val="22"/>
          <w:szCs w:val="22"/>
        </w:rPr>
        <w:t xml:space="preserve"> </w:t>
      </w:r>
      <w:r w:rsidRPr="002C74FF">
        <w:rPr>
          <w:sz w:val="22"/>
          <w:szCs w:val="22"/>
        </w:rPr>
        <w:t xml:space="preserve">through infrastructure optimization and implementing </w:t>
      </w:r>
      <w:r w:rsidRPr="002C74FF">
        <w:rPr>
          <w:rStyle w:val="Strong"/>
          <w:sz w:val="22"/>
          <w:szCs w:val="22"/>
        </w:rPr>
        <w:t>intelligent data lifecycle management</w:t>
      </w:r>
      <w:r w:rsidRPr="002C74FF">
        <w:rPr>
          <w:sz w:val="22"/>
          <w:szCs w:val="22"/>
        </w:rPr>
        <w:t xml:space="preserve"> strategies, enhancing the efficiency of healthcare data workflows.</w:t>
      </w:r>
    </w:p>
    <w:p w14:paraId="092196AB"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Implemented real-time monitoring and</w:t>
      </w:r>
      <w:r w:rsidRPr="002C74FF">
        <w:rPr>
          <w:rStyle w:val="Strong"/>
          <w:sz w:val="22"/>
          <w:szCs w:val="22"/>
        </w:rPr>
        <w:t xml:space="preserve"> incident management </w:t>
      </w:r>
      <w:r w:rsidRPr="002C74FF">
        <w:rPr>
          <w:rStyle w:val="Strong"/>
          <w:b w:val="0"/>
          <w:bCs w:val="0"/>
          <w:sz w:val="22"/>
          <w:szCs w:val="22"/>
        </w:rPr>
        <w:t>systems</w:t>
      </w:r>
      <w:r w:rsidRPr="002C74FF">
        <w:rPr>
          <w:b/>
          <w:bCs/>
          <w:sz w:val="22"/>
          <w:szCs w:val="22"/>
        </w:rPr>
        <w:t xml:space="preserve"> </w:t>
      </w:r>
      <w:r w:rsidRPr="002C74FF">
        <w:rPr>
          <w:sz w:val="22"/>
          <w:szCs w:val="22"/>
        </w:rPr>
        <w:t>with</w:t>
      </w:r>
      <w:r w:rsidRPr="002C74FF">
        <w:rPr>
          <w:b/>
          <w:bCs/>
          <w:sz w:val="22"/>
          <w:szCs w:val="22"/>
        </w:rPr>
        <w:t xml:space="preserve"> </w:t>
      </w:r>
      <w:r w:rsidRPr="002C74FF">
        <w:rPr>
          <w:rStyle w:val="Strong"/>
          <w:sz w:val="22"/>
          <w:szCs w:val="22"/>
        </w:rPr>
        <w:t>Azure Monitor and Log Analytics</w:t>
      </w:r>
      <w:r w:rsidRPr="002C74FF">
        <w:rPr>
          <w:sz w:val="22"/>
          <w:szCs w:val="22"/>
        </w:rPr>
        <w:t>, providing proactive alerts for data processing issues and ensuring continuous, uninterrupted access to healthcare data.</w:t>
      </w:r>
    </w:p>
    <w:p w14:paraId="689DD989" w14:textId="77777777" w:rsidR="002C74FF" w:rsidRPr="002C74FF" w:rsidRDefault="002C74FF" w:rsidP="002C74FF">
      <w:pPr>
        <w:pStyle w:val="NormalWeb"/>
        <w:numPr>
          <w:ilvl w:val="0"/>
          <w:numId w:val="8"/>
        </w:numPr>
        <w:spacing w:before="0" w:beforeAutospacing="0" w:after="0" w:afterAutospacing="0"/>
        <w:jc w:val="both"/>
        <w:rPr>
          <w:sz w:val="22"/>
          <w:szCs w:val="22"/>
        </w:rPr>
      </w:pPr>
      <w:r w:rsidRPr="002C74FF">
        <w:rPr>
          <w:rStyle w:val="Strong"/>
          <w:b w:val="0"/>
          <w:bCs w:val="0"/>
          <w:sz w:val="22"/>
          <w:szCs w:val="22"/>
        </w:rPr>
        <w:t xml:space="preserve">Directed </w:t>
      </w:r>
      <w:r w:rsidRPr="002C74FF">
        <w:rPr>
          <w:rStyle w:val="Strong"/>
          <w:sz w:val="22"/>
          <w:szCs w:val="22"/>
        </w:rPr>
        <w:t xml:space="preserve">cost management </w:t>
      </w:r>
      <w:r w:rsidRPr="002C74FF">
        <w:rPr>
          <w:rStyle w:val="Strong"/>
          <w:b w:val="0"/>
          <w:bCs w:val="0"/>
          <w:sz w:val="22"/>
          <w:szCs w:val="22"/>
        </w:rPr>
        <w:t>and</w:t>
      </w:r>
      <w:r w:rsidRPr="002C74FF">
        <w:rPr>
          <w:rStyle w:val="Strong"/>
          <w:sz w:val="22"/>
          <w:szCs w:val="22"/>
        </w:rPr>
        <w:t xml:space="preserve"> resource optimization </w:t>
      </w:r>
      <w:r w:rsidRPr="002C74FF">
        <w:rPr>
          <w:rStyle w:val="Strong"/>
          <w:b w:val="0"/>
          <w:bCs w:val="0"/>
          <w:sz w:val="22"/>
          <w:szCs w:val="22"/>
        </w:rPr>
        <w:t>efforts</w:t>
      </w:r>
      <w:r w:rsidRPr="002C74FF">
        <w:rPr>
          <w:sz w:val="22"/>
          <w:szCs w:val="22"/>
        </w:rPr>
        <w:t xml:space="preserve">, leveraging </w:t>
      </w:r>
      <w:r w:rsidRPr="002C74FF">
        <w:rPr>
          <w:rStyle w:val="Strong"/>
          <w:b w:val="0"/>
          <w:bCs w:val="0"/>
          <w:sz w:val="22"/>
          <w:szCs w:val="22"/>
        </w:rPr>
        <w:t>Azure</w:t>
      </w:r>
      <w:r w:rsidRPr="002C74FF">
        <w:rPr>
          <w:rStyle w:val="Strong"/>
          <w:sz w:val="22"/>
          <w:szCs w:val="22"/>
        </w:rPr>
        <w:t xml:space="preserve"> Cost Management</w:t>
      </w:r>
      <w:r w:rsidRPr="002C74FF">
        <w:rPr>
          <w:sz w:val="22"/>
          <w:szCs w:val="22"/>
        </w:rPr>
        <w:t xml:space="preserve"> tools to control and reduce cloud spending while maintaining efficient data processing and healthcare system performance.</w:t>
      </w:r>
    </w:p>
    <w:p w14:paraId="0AAF5E8D" w14:textId="77777777" w:rsidR="005B256E" w:rsidRPr="007A7867" w:rsidRDefault="005B256E" w:rsidP="007A7867">
      <w:pPr>
        <w:tabs>
          <w:tab w:val="left" w:pos="303"/>
          <w:tab w:val="left" w:pos="305"/>
        </w:tabs>
        <w:spacing w:line="283" w:lineRule="auto"/>
        <w:ind w:right="139"/>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Data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1"/>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w:t>
      </w:r>
      <w:r w:rsidRPr="0005077B">
        <w:rPr>
          <w:rFonts w:ascii="Times New Roman" w:hAnsi="Times New Roman" w:cs="Times New Roman"/>
          <w:spacing w:val="-11"/>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Database,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9"/>
        </w:rPr>
        <w:t xml:space="preserve"> </w:t>
      </w:r>
      <w:r w:rsidRPr="0005077B">
        <w:rPr>
          <w:rFonts w:ascii="Times New Roman" w:hAnsi="Times New Roman" w:cs="Times New Roman"/>
          <w:spacing w:val="-2"/>
        </w:rPr>
        <w:t xml:space="preserve">Cosmos </w:t>
      </w:r>
      <w:r w:rsidRPr="0005077B">
        <w:rPr>
          <w:rFonts w:ascii="Times New Roman" w:hAnsi="Times New Roman" w:cs="Times New Roman"/>
        </w:rPr>
        <w:t>DB,</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HDInsight,</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Stream</w:t>
      </w:r>
      <w:r w:rsidRPr="0005077B">
        <w:rPr>
          <w:rFonts w:ascii="Times New Roman" w:hAnsi="Times New Roman" w:cs="Times New Roman"/>
          <w:spacing w:val="-12"/>
        </w:rPr>
        <w:t xml:space="preserve"> </w:t>
      </w:r>
      <w:r w:rsidRPr="0005077B">
        <w:rPr>
          <w:rFonts w:ascii="Times New Roman" w:hAnsi="Times New Roman" w:cs="Times New Roman"/>
        </w:rPr>
        <w:t>Analytics,</w:t>
      </w:r>
      <w:r w:rsidRPr="0005077B">
        <w:rPr>
          <w:rFonts w:ascii="Times New Roman" w:hAnsi="Times New Roman" w:cs="Times New Roman"/>
          <w:spacing w:val="-24"/>
        </w:rPr>
        <w:t xml:space="preserve"> </w:t>
      </w:r>
      <w:r w:rsidRPr="0005077B">
        <w:rPr>
          <w:rFonts w:ascii="Times New Roman" w:hAnsi="Times New Roman" w:cs="Times New Roman"/>
        </w:rPr>
        <w:t>Terraform,</w:t>
      </w:r>
      <w:r w:rsidRPr="0005077B">
        <w:rPr>
          <w:rFonts w:ascii="Times New Roman" w:hAnsi="Times New Roman" w:cs="Times New Roman"/>
          <w:spacing w:val="-25"/>
        </w:rPr>
        <w:t xml:space="preserve"> </w:t>
      </w:r>
      <w:r w:rsidRPr="0005077B">
        <w:rPr>
          <w:rFonts w:ascii="Times New Roman" w:hAnsi="Times New Roman" w:cs="Times New Roman"/>
        </w:rPr>
        <w:t>ARM</w:t>
      </w:r>
      <w:r w:rsidRPr="0005077B">
        <w:rPr>
          <w:rFonts w:ascii="Times New Roman" w:hAnsi="Times New Roman" w:cs="Times New Roman"/>
          <w:spacing w:val="-12"/>
        </w:rPr>
        <w:t xml:space="preserve"> </w:t>
      </w:r>
      <w:r w:rsidRPr="0005077B">
        <w:rPr>
          <w:rFonts w:ascii="Times New Roman" w:hAnsi="Times New Roman" w:cs="Times New Roman"/>
        </w:rPr>
        <w:t>Templates,</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DevOps,</w:t>
      </w:r>
      <w:r w:rsidRPr="0005077B">
        <w:rPr>
          <w:rFonts w:ascii="Times New Roman" w:hAnsi="Times New Roman" w:cs="Times New Roman"/>
          <w:spacing w:val="-19"/>
        </w:rPr>
        <w:t xml:space="preserve"> </w:t>
      </w:r>
      <w:r w:rsidRPr="0005077B">
        <w:rPr>
          <w:rFonts w:ascii="Times New Roman" w:hAnsi="Times New Roman" w:cs="Times New Roman"/>
        </w:rPr>
        <w:t>Git,</w:t>
      </w:r>
      <w:r w:rsidRPr="0005077B">
        <w:rPr>
          <w:rFonts w:ascii="Times New Roman" w:hAnsi="Times New Roman" w:cs="Times New Roman"/>
          <w:spacing w:val="-19"/>
        </w:rPr>
        <w:t xml:space="preserve"> </w:t>
      </w:r>
      <w:r w:rsidRPr="0005077B">
        <w:rPr>
          <w:rFonts w:ascii="Times New Roman" w:hAnsi="Times New Roman" w:cs="Times New Roman"/>
        </w:rPr>
        <w:t>Data</w:t>
      </w:r>
      <w:r w:rsidRPr="0005077B">
        <w:rPr>
          <w:rFonts w:ascii="Times New Roman" w:hAnsi="Times New Roman" w:cs="Times New Roman"/>
          <w:spacing w:val="-6"/>
        </w:rPr>
        <w:t xml:space="preserve"> </w:t>
      </w:r>
      <w:r w:rsidRPr="0005077B">
        <w:rPr>
          <w:rFonts w:ascii="Times New Roman" w:hAnsi="Times New Roman" w:cs="Times New Roman"/>
        </w:rPr>
        <w:t>Governance,</w:t>
      </w:r>
      <w:r w:rsidRPr="0005077B">
        <w:rPr>
          <w:rFonts w:ascii="Times New Roman" w:hAnsi="Times New Roman" w:cs="Times New Roman"/>
          <w:spacing w:val="-19"/>
        </w:rPr>
        <w:t xml:space="preserve"> </w:t>
      </w:r>
      <w:r w:rsidRPr="0005077B">
        <w:rPr>
          <w:rFonts w:ascii="Times New Roman" w:hAnsi="Times New Roman" w:cs="Times New Roman"/>
        </w:rPr>
        <w:t>Security</w:t>
      </w:r>
      <w:r w:rsidRPr="0005077B">
        <w:rPr>
          <w:rFonts w:ascii="Times New Roman" w:hAnsi="Times New Roman" w:cs="Times New Roman"/>
          <w:spacing w:val="-12"/>
        </w:rPr>
        <w:t xml:space="preserve"> </w:t>
      </w:r>
      <w:r w:rsidRPr="0005077B">
        <w:rPr>
          <w:rFonts w:ascii="Times New Roman" w:hAnsi="Times New Roman" w:cs="Times New Roman"/>
        </w:rPr>
        <w:t>&amp;</w:t>
      </w:r>
      <w:r w:rsidRPr="0005077B">
        <w:rPr>
          <w:rFonts w:ascii="Times New Roman" w:hAnsi="Times New Roman" w:cs="Times New Roman"/>
          <w:spacing w:val="-6"/>
        </w:rPr>
        <w:t xml:space="preserve"> </w:t>
      </w:r>
      <w:r w:rsidRPr="0005077B">
        <w:rPr>
          <w:rFonts w:ascii="Times New Roman" w:hAnsi="Times New Roman" w:cs="Times New Roman"/>
        </w:rPr>
        <w:t>Compliance</w:t>
      </w:r>
      <w:r w:rsidRPr="0005077B">
        <w:rPr>
          <w:rFonts w:ascii="Times New Roman" w:hAnsi="Times New Roman" w:cs="Times New Roman"/>
          <w:spacing w:val="-6"/>
        </w:rPr>
        <w:t xml:space="preserve"> </w:t>
      </w:r>
      <w:r w:rsidRPr="0005077B">
        <w:rPr>
          <w:rFonts w:ascii="Times New Roman" w:hAnsi="Times New Roman" w:cs="Times New Roman"/>
        </w:rPr>
        <w:t>(HIPAA, GDPR),</w:t>
      </w:r>
      <w:r w:rsidRPr="0005077B">
        <w:rPr>
          <w:rFonts w:ascii="Times New Roman" w:hAnsi="Times New Roman" w:cs="Times New Roman"/>
          <w:spacing w:val="-5"/>
        </w:rPr>
        <w:t xml:space="preserve"> </w:t>
      </w:r>
      <w:r w:rsidRPr="0005077B">
        <w:rPr>
          <w:rFonts w:ascii="Times New Roman" w:hAnsi="Times New Roman" w:cs="Times New Roman"/>
        </w:rPr>
        <w:t>Medallion Architecture,</w:t>
      </w:r>
      <w:r w:rsidRPr="0005077B">
        <w:rPr>
          <w:rFonts w:ascii="Times New Roman" w:hAnsi="Times New Roman" w:cs="Times New Roman"/>
          <w:spacing w:val="-5"/>
        </w:rPr>
        <w:t xml:space="preserve"> </w:t>
      </w:r>
      <w:r w:rsidRPr="0005077B">
        <w:rPr>
          <w:rFonts w:ascii="Times New Roman" w:hAnsi="Times New Roman" w:cs="Times New Roman"/>
        </w:rPr>
        <w:t>Role-based Access Control (RBAC).</w:t>
      </w:r>
    </w:p>
    <w:p w14:paraId="04CAEB6B" w14:textId="77777777" w:rsidR="005B256E" w:rsidRPr="0005077B" w:rsidRDefault="005B256E" w:rsidP="005B256E">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77B61114" w14:textId="77777777" w:rsidR="005B256E" w:rsidRPr="0005077B" w:rsidRDefault="005B256E" w:rsidP="005B256E">
      <w:pPr>
        <w:tabs>
          <w:tab w:val="left" w:pos="8420"/>
        </w:tabs>
        <w:jc w:val="both"/>
        <w:rPr>
          <w:rFonts w:ascii="Times New Roman" w:hAnsi="Times New Roman" w:cs="Times New Roman"/>
          <w:spacing w:val="-4"/>
        </w:rPr>
      </w:pPr>
      <w:r w:rsidRPr="0005077B">
        <w:rPr>
          <w:rFonts w:ascii="Times New Roman" w:hAnsi="Times New Roman" w:cs="Times New Roman"/>
          <w:spacing w:val="-4"/>
        </w:rPr>
        <w:t>Azure Data Engineer</w:t>
      </w:r>
      <w:r w:rsidRPr="0005077B">
        <w:rPr>
          <w:rFonts w:ascii="Times New Roman" w:hAnsi="Times New Roman" w:cs="Times New Roman"/>
          <w:spacing w:val="-4"/>
        </w:rPr>
        <w:tab/>
        <w:t xml:space="preserve">          03/2018 - 12/2019</w:t>
      </w:r>
    </w:p>
    <w:p w14:paraId="1EBA28B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Azure</w:t>
      </w:r>
      <w:r w:rsidRPr="0005077B">
        <w:rPr>
          <w:rFonts w:ascii="Times New Roman" w:hAnsi="Times New Roman" w:cs="Times New Roman"/>
          <w:spacing w:val="-2"/>
        </w:rPr>
        <w:t xml:space="preserve">-based data storage, security, and integration solutions, optimizing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processing workflows and analytics performance. </w:t>
      </w:r>
    </w:p>
    <w:p w14:paraId="66B90FCE"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Engineered and maintained </w:t>
      </w:r>
      <w:r w:rsidRPr="0005077B">
        <w:rPr>
          <w:rFonts w:ascii="Times New Roman" w:hAnsi="Times New Roman" w:cs="Times New Roman"/>
          <w:b/>
          <w:bCs/>
          <w:spacing w:val="-2"/>
        </w:rPr>
        <w:t xml:space="preserve">scalable </w:t>
      </w:r>
      <w:r w:rsidRPr="0005077B">
        <w:rPr>
          <w:rFonts w:ascii="Times New Roman" w:hAnsi="Times New Roman" w:cs="Times New Roman"/>
          <w:spacing w:val="-2"/>
        </w:rPr>
        <w:t>data</w:t>
      </w:r>
      <w:r w:rsidRPr="0005077B">
        <w:rPr>
          <w:rFonts w:ascii="Times New Roman" w:hAnsi="Times New Roman" w:cs="Times New Roman"/>
          <w:b/>
          <w:bCs/>
          <w:spacing w:val="-2"/>
        </w:rPr>
        <w:t xml:space="preserve"> pipelines</w:t>
      </w:r>
      <w:r w:rsidRPr="0005077B">
        <w:rPr>
          <w:rFonts w:ascii="Times New Roman" w:hAnsi="Times New Roman" w:cs="Times New Roman"/>
          <w:spacing w:val="-2"/>
        </w:rPr>
        <w:t xml:space="preserve">, reducing data processing time by 30% and enhancing data </w:t>
      </w:r>
      <w:r w:rsidRPr="0005077B">
        <w:rPr>
          <w:rFonts w:ascii="Times New Roman" w:hAnsi="Times New Roman" w:cs="Times New Roman"/>
          <w:spacing w:val="-2"/>
        </w:rPr>
        <w:lastRenderedPageBreak/>
        <w:t xml:space="preserve">accuracy. </w:t>
      </w:r>
    </w:p>
    <w:p w14:paraId="64A0406E"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 xml:space="preserve">ETL/ELT </w:t>
      </w:r>
      <w:r w:rsidRPr="0005077B">
        <w:rPr>
          <w:rFonts w:ascii="Times New Roman" w:hAnsi="Times New Roman" w:cs="Times New Roman"/>
          <w:spacing w:val="-2"/>
        </w:rPr>
        <w:t xml:space="preserve">pipelines integrating </w:t>
      </w:r>
      <w:r w:rsidRPr="0005077B">
        <w:rPr>
          <w:rFonts w:ascii="Times New Roman" w:hAnsi="Times New Roman" w:cs="Times New Roman"/>
          <w:b/>
          <w:bCs/>
          <w:spacing w:val="-2"/>
        </w:rPr>
        <w:t>relational (Azure SQL, Cosmos DB) and non-relational databases</w:t>
      </w:r>
      <w:r w:rsidRPr="0005077B">
        <w:rPr>
          <w:rFonts w:ascii="Times New Roman" w:hAnsi="Times New Roman" w:cs="Times New Roman"/>
          <w:spacing w:val="-2"/>
        </w:rPr>
        <w:t xml:space="preserve">, enabling seamless structured and unstructured data processing. </w:t>
      </w:r>
    </w:p>
    <w:p w14:paraId="72D499B2"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data governance</w:t>
      </w:r>
      <w:r w:rsidRPr="0005077B">
        <w:rPr>
          <w:rFonts w:ascii="Times New Roman" w:hAnsi="Times New Roman" w:cs="Times New Roman"/>
          <w:spacing w:val="-2"/>
        </w:rPr>
        <w:t xml:space="preserve"> and quality measures, reducing data errors by 25% and ensuring compliance with industry standards. </w:t>
      </w:r>
    </w:p>
    <w:p w14:paraId="6119246B"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Built </w:t>
      </w:r>
      <w:r w:rsidRPr="0005077B">
        <w:rPr>
          <w:rFonts w:ascii="Times New Roman" w:hAnsi="Times New Roman" w:cs="Times New Roman"/>
          <w:b/>
          <w:bCs/>
          <w:spacing w:val="-2"/>
        </w:rPr>
        <w:t xml:space="preserve">real-time </w:t>
      </w:r>
      <w:r w:rsidRPr="0005077B">
        <w:rPr>
          <w:rFonts w:ascii="Times New Roman" w:hAnsi="Times New Roman" w:cs="Times New Roman"/>
          <w:spacing w:val="-2"/>
        </w:rPr>
        <w:t xml:space="preserve">analytics </w:t>
      </w:r>
      <w:r w:rsidRPr="0005077B">
        <w:rPr>
          <w:rFonts w:ascii="Times New Roman" w:hAnsi="Times New Roman" w:cs="Times New Roman"/>
          <w:b/>
          <w:bCs/>
          <w:spacing w:val="-2"/>
        </w:rPr>
        <w:t>dashboards</w:t>
      </w:r>
      <w:r w:rsidRPr="0005077B">
        <w:rPr>
          <w:rFonts w:ascii="Times New Roman" w:hAnsi="Times New Roman" w:cs="Times New Roman"/>
          <w:spacing w:val="-2"/>
        </w:rPr>
        <w:t xml:space="preserve"> using </w:t>
      </w:r>
      <w:r w:rsidRPr="0005077B">
        <w:rPr>
          <w:rFonts w:ascii="Times New Roman" w:hAnsi="Times New Roman" w:cs="Times New Roman"/>
          <w:b/>
          <w:bCs/>
          <w:spacing w:val="-2"/>
        </w:rPr>
        <w:t>Power BI and Azure Synapse</w:t>
      </w:r>
      <w:r w:rsidRPr="0005077B">
        <w:rPr>
          <w:rFonts w:ascii="Times New Roman" w:hAnsi="Times New Roman" w:cs="Times New Roman"/>
          <w:spacing w:val="-2"/>
        </w:rPr>
        <w:t xml:space="preserve">, enabling business intelligence insights and operational efficiency. </w:t>
      </w:r>
    </w:p>
    <w:p w14:paraId="1C97064C"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Automated data transformation processes using </w:t>
      </w:r>
      <w:r w:rsidRPr="0005077B">
        <w:rPr>
          <w:rFonts w:ascii="Times New Roman" w:hAnsi="Times New Roman" w:cs="Times New Roman"/>
          <w:b/>
          <w:bCs/>
          <w:spacing w:val="-2"/>
        </w:rPr>
        <w:t>Azure Data Factory and Databricks</w:t>
      </w:r>
      <w:r w:rsidRPr="0005077B">
        <w:rPr>
          <w:rFonts w:ascii="Times New Roman" w:hAnsi="Times New Roman" w:cs="Times New Roman"/>
          <w:spacing w:val="-2"/>
        </w:rPr>
        <w:t xml:space="preserve">, ensuring metadata consistency, dependency tracking, and optimized workload management. </w:t>
      </w:r>
    </w:p>
    <w:p w14:paraId="68D95AE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Integrated </w:t>
      </w:r>
      <w:r w:rsidRPr="0005077B">
        <w:rPr>
          <w:rFonts w:ascii="Times New Roman" w:hAnsi="Times New Roman" w:cs="Times New Roman"/>
          <w:b/>
          <w:bCs/>
          <w:spacing w:val="-2"/>
        </w:rPr>
        <w:t xml:space="preserve">cloud-based </w:t>
      </w:r>
      <w:r w:rsidRPr="0005077B">
        <w:rPr>
          <w:rFonts w:ascii="Times New Roman" w:hAnsi="Times New Roman" w:cs="Times New Roman"/>
          <w:spacing w:val="-2"/>
        </w:rPr>
        <w:t>solutions to automate manual</w:t>
      </w:r>
      <w:r w:rsidRPr="0005077B">
        <w:rPr>
          <w:rFonts w:ascii="Times New Roman" w:hAnsi="Times New Roman" w:cs="Times New Roman"/>
          <w:b/>
          <w:bCs/>
          <w:spacing w:val="-2"/>
        </w:rPr>
        <w:t xml:space="preserve"> </w:t>
      </w:r>
      <w:r w:rsidRPr="0005077B">
        <w:rPr>
          <w:rFonts w:ascii="Times New Roman" w:hAnsi="Times New Roman" w:cs="Times New Roman"/>
          <w:spacing w:val="-2"/>
        </w:rPr>
        <w:t xml:space="preserve">processes, enhancing </w:t>
      </w:r>
      <w:r w:rsidRPr="0005077B">
        <w:rPr>
          <w:rFonts w:ascii="Times New Roman" w:hAnsi="Times New Roman" w:cs="Times New Roman"/>
          <w:b/>
          <w:bCs/>
          <w:spacing w:val="-2"/>
        </w:rPr>
        <w:t>scalability and operational efficiency</w:t>
      </w:r>
      <w:r w:rsidRPr="0005077B">
        <w:rPr>
          <w:rFonts w:ascii="Times New Roman" w:hAnsi="Times New Roman" w:cs="Times New Roman"/>
          <w:spacing w:val="-2"/>
        </w:rPr>
        <w:t xml:space="preserve">. </w:t>
      </w:r>
    </w:p>
    <w:p w14:paraId="7580A907"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Monitored and optimized </w:t>
      </w:r>
      <w:r w:rsidRPr="0005077B">
        <w:rPr>
          <w:rFonts w:ascii="Times New Roman" w:hAnsi="Times New Roman" w:cs="Times New Roman"/>
          <w:b/>
          <w:bCs/>
          <w:spacing w:val="-2"/>
        </w:rPr>
        <w:t>Azure DevOps pipelines</w:t>
      </w:r>
      <w:r w:rsidRPr="0005077B">
        <w:rPr>
          <w:rFonts w:ascii="Times New Roman" w:hAnsi="Times New Roman" w:cs="Times New Roman"/>
          <w:spacing w:val="-2"/>
        </w:rPr>
        <w:t xml:space="preserve">, providing performance reports and implementing efficiency improvements. </w:t>
      </w:r>
    </w:p>
    <w:p w14:paraId="63E16754"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Collaborated with </w:t>
      </w:r>
      <w:r w:rsidRPr="0005077B">
        <w:rPr>
          <w:rFonts w:ascii="Times New Roman" w:hAnsi="Times New Roman" w:cs="Times New Roman"/>
          <w:b/>
          <w:bCs/>
          <w:spacing w:val="-2"/>
        </w:rPr>
        <w:t>cross-functional teams</w:t>
      </w:r>
      <w:r w:rsidRPr="0005077B">
        <w:rPr>
          <w:rFonts w:ascii="Times New Roman" w:hAnsi="Times New Roman" w:cs="Times New Roman"/>
          <w:spacing w:val="-2"/>
        </w:rPr>
        <w:t xml:space="preserve"> to resolve data-related technical issues and enhance data infrastructure scalability. </w:t>
      </w:r>
    </w:p>
    <w:p w14:paraId="5945F00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security best practices, ensuring compliance with governance policies and protecting sensitive data. </w:t>
      </w:r>
    </w:p>
    <w:p w14:paraId="6B16600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Led discussions on </w:t>
      </w:r>
      <w:r w:rsidRPr="0005077B">
        <w:rPr>
          <w:rFonts w:ascii="Times New Roman" w:hAnsi="Times New Roman" w:cs="Times New Roman"/>
          <w:b/>
          <w:bCs/>
          <w:spacing w:val="-2"/>
        </w:rPr>
        <w:t>Azure architecture</w:t>
      </w:r>
      <w:r w:rsidRPr="0005077B">
        <w:rPr>
          <w:rFonts w:ascii="Times New Roman" w:hAnsi="Times New Roman" w:cs="Times New Roman"/>
          <w:spacing w:val="-2"/>
        </w:rPr>
        <w:t xml:space="preserve">, educating teams on </w:t>
      </w:r>
      <w:r w:rsidRPr="0005077B">
        <w:rPr>
          <w:rFonts w:ascii="Times New Roman" w:hAnsi="Times New Roman" w:cs="Times New Roman"/>
          <w:b/>
          <w:bCs/>
          <w:spacing w:val="-2"/>
        </w:rPr>
        <w:t xml:space="preserve">deployment </w:t>
      </w:r>
      <w:r w:rsidRPr="0005077B">
        <w:rPr>
          <w:rFonts w:ascii="Times New Roman" w:hAnsi="Times New Roman" w:cs="Times New Roman"/>
          <w:spacing w:val="-2"/>
        </w:rPr>
        <w:t>strategies</w:t>
      </w:r>
      <w:r w:rsidRPr="0005077B">
        <w:rPr>
          <w:rFonts w:ascii="Times New Roman" w:hAnsi="Times New Roman" w:cs="Times New Roman"/>
          <w:b/>
          <w:bCs/>
          <w:spacing w:val="-2"/>
        </w:rPr>
        <w:t xml:space="preserve">, managed services, and </w:t>
      </w:r>
      <w:r w:rsidRPr="0005077B">
        <w:rPr>
          <w:rFonts w:ascii="Times New Roman" w:hAnsi="Times New Roman" w:cs="Times New Roman"/>
          <w:spacing w:val="-2"/>
        </w:rPr>
        <w:t xml:space="preserve">cloud best practices. </w:t>
      </w:r>
    </w:p>
    <w:p w14:paraId="546F2025"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Engaged in </w:t>
      </w:r>
      <w:r w:rsidRPr="0005077B">
        <w:rPr>
          <w:rFonts w:ascii="Times New Roman" w:hAnsi="Times New Roman" w:cs="Times New Roman"/>
          <w:b/>
          <w:bCs/>
          <w:spacing w:val="-2"/>
        </w:rPr>
        <w:t>continuous learning</w:t>
      </w:r>
      <w:r w:rsidRPr="0005077B">
        <w:rPr>
          <w:rFonts w:ascii="Times New Roman" w:hAnsi="Times New Roman" w:cs="Times New Roman"/>
          <w:spacing w:val="-2"/>
        </w:rPr>
        <w:t xml:space="preserve">, staying updated with </w:t>
      </w:r>
      <w:r w:rsidRPr="0005077B">
        <w:rPr>
          <w:rFonts w:ascii="Times New Roman" w:hAnsi="Times New Roman" w:cs="Times New Roman"/>
          <w:b/>
          <w:bCs/>
          <w:spacing w:val="-2"/>
        </w:rPr>
        <w:t>industry trends, professional networks, and technical advancements</w:t>
      </w:r>
      <w:r w:rsidRPr="0005077B">
        <w:rPr>
          <w:rFonts w:ascii="Times New Roman" w:hAnsi="Times New Roman" w:cs="Times New Roman"/>
          <w:spacing w:val="-2"/>
        </w:rPr>
        <w:t>.</w:t>
      </w:r>
    </w:p>
    <w:p w14:paraId="4631146A" w14:textId="77777777" w:rsidR="005B256E" w:rsidRPr="007A7867" w:rsidRDefault="005B256E" w:rsidP="007A7867">
      <w:pPr>
        <w:tabs>
          <w:tab w:val="left" w:pos="303"/>
          <w:tab w:val="left" w:pos="305"/>
        </w:tabs>
        <w:spacing w:line="283" w:lineRule="auto"/>
        <w:ind w:right="22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spacing w:val="-2"/>
        </w:rPr>
        <w:t>:</w:t>
      </w:r>
      <w:r w:rsidRPr="0005077B">
        <w:rPr>
          <w:rFonts w:ascii="Times New Roman" w:hAnsi="Times New Roman" w:cs="Times New Roman"/>
          <w:spacing w:val="-12"/>
        </w:rPr>
        <w:t xml:space="preserve"> </w:t>
      </w:r>
      <w:r w:rsidRPr="0005077B">
        <w:rPr>
          <w:rFonts w:ascii="Times New Roman" w:hAnsi="Times New Roman" w:cs="Times New Roman"/>
          <w:spacing w:val="-2"/>
        </w:rPr>
        <w:t>Azure,</w:t>
      </w:r>
      <w:r w:rsidRPr="0005077B">
        <w:rPr>
          <w:rFonts w:ascii="Times New Roman" w:hAnsi="Times New Roman" w:cs="Times New Roman"/>
          <w:spacing w:val="-19"/>
        </w:rPr>
        <w:t xml:space="preserve"> </w:t>
      </w:r>
      <w:r w:rsidRPr="0005077B">
        <w:rPr>
          <w:rFonts w:ascii="Times New Roman" w:hAnsi="Times New Roman" w:cs="Times New Roman"/>
          <w:spacing w:val="-2"/>
        </w:rPr>
        <w:t>PowerShell,</w:t>
      </w:r>
      <w:r w:rsidRPr="0005077B">
        <w:rPr>
          <w:rFonts w:ascii="Times New Roman" w:hAnsi="Times New Roman" w:cs="Times New Roman"/>
          <w:spacing w:val="-19"/>
        </w:rPr>
        <w:t xml:space="preserve"> </w:t>
      </w:r>
      <w:r w:rsidRPr="0005077B">
        <w:rPr>
          <w:rFonts w:ascii="Times New Roman" w:hAnsi="Times New Roman" w:cs="Times New Roman"/>
          <w:spacing w:val="-2"/>
        </w:rPr>
        <w:t>Office</w:t>
      </w:r>
      <w:r w:rsidRPr="0005077B">
        <w:rPr>
          <w:rFonts w:ascii="Times New Roman" w:hAnsi="Times New Roman" w:cs="Times New Roman"/>
          <w:spacing w:val="-9"/>
        </w:rPr>
        <w:t xml:space="preserve"> </w:t>
      </w:r>
      <w:r w:rsidRPr="0005077B">
        <w:rPr>
          <w:rFonts w:ascii="Times New Roman" w:hAnsi="Times New Roman" w:cs="Times New Roman"/>
          <w:spacing w:val="-2"/>
        </w:rPr>
        <w:t>365,</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Lake</w:t>
      </w:r>
      <w:r w:rsidRPr="0005077B">
        <w:rPr>
          <w:rFonts w:ascii="Times New Roman" w:hAnsi="Times New Roman" w:cs="Times New Roman"/>
          <w:spacing w:val="-7"/>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 xml:space="preserve">SQL </w:t>
      </w:r>
      <w:r w:rsidRPr="0005077B">
        <w:rPr>
          <w:rFonts w:ascii="Times New Roman" w:hAnsi="Times New Roman" w:cs="Times New Roman"/>
        </w:rPr>
        <w:t>Database,</w:t>
      </w:r>
      <w:r w:rsidRPr="0005077B">
        <w:rPr>
          <w:rFonts w:ascii="Times New Roman" w:hAnsi="Times New Roman" w:cs="Times New Roman"/>
          <w:spacing w:val="-19"/>
        </w:rPr>
        <w:t xml:space="preserve"> </w:t>
      </w:r>
      <w:r w:rsidRPr="0005077B">
        <w:rPr>
          <w:rFonts w:ascii="Times New Roman" w:hAnsi="Times New Roman" w:cs="Times New Roman"/>
        </w:rPr>
        <w:t>Azure Cosmos DB,</w:t>
      </w:r>
      <w:r w:rsidRPr="0005077B">
        <w:rPr>
          <w:rFonts w:ascii="Times New Roman" w:hAnsi="Times New Roman" w:cs="Times New Roman"/>
          <w:spacing w:val="-11"/>
        </w:rPr>
        <w:t xml:space="preserve"> </w:t>
      </w:r>
      <w:r w:rsidRPr="0005077B">
        <w:rPr>
          <w:rFonts w:ascii="Times New Roman" w:hAnsi="Times New Roman" w:cs="Times New Roman"/>
        </w:rPr>
        <w:t>C#,</w:t>
      </w:r>
      <w:r w:rsidRPr="0005077B">
        <w:rPr>
          <w:rFonts w:ascii="Times New Roman" w:hAnsi="Times New Roman" w:cs="Times New Roman"/>
          <w:spacing w:val="-11"/>
        </w:rPr>
        <w:t xml:space="preserve"> </w:t>
      </w:r>
      <w:r w:rsidRPr="0005077B">
        <w:rPr>
          <w:rFonts w:ascii="Times New Roman" w:hAnsi="Times New Roman" w:cs="Times New Roman"/>
        </w:rPr>
        <w:t>JSON,</w:t>
      </w:r>
      <w:r w:rsidRPr="0005077B">
        <w:rPr>
          <w:rFonts w:ascii="Times New Roman" w:hAnsi="Times New Roman" w:cs="Times New Roman"/>
          <w:spacing w:val="-17"/>
        </w:rPr>
        <w:t xml:space="preserve"> </w:t>
      </w:r>
      <w:r w:rsidRPr="0005077B">
        <w:rPr>
          <w:rFonts w:ascii="Times New Roman" w:hAnsi="Times New Roman" w:cs="Times New Roman"/>
        </w:rPr>
        <w:t>XML.</w:t>
      </w:r>
    </w:p>
    <w:p w14:paraId="63E912B4"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7F7F6851"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55D1DEF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highly distributed public </w:t>
      </w:r>
      <w:r w:rsidRPr="0005077B">
        <w:rPr>
          <w:rFonts w:ascii="Times New Roman" w:hAnsi="Times New Roman" w:cs="Times New Roman"/>
          <w:b/>
          <w:bCs/>
          <w:spacing w:val="-2"/>
        </w:rPr>
        <w:t>cloud infrastructure</w:t>
      </w:r>
      <w:r w:rsidRPr="0005077B">
        <w:rPr>
          <w:rFonts w:ascii="Times New Roman" w:hAnsi="Times New Roman" w:cs="Times New Roman"/>
          <w:spacing w:val="-2"/>
        </w:rPr>
        <w:t xml:space="preserve">, ensuring scalability and performance on </w:t>
      </w:r>
      <w:r w:rsidRPr="0005077B">
        <w:rPr>
          <w:rFonts w:ascii="Times New Roman" w:hAnsi="Times New Roman" w:cs="Times New Roman"/>
          <w:b/>
          <w:bCs/>
          <w:spacing w:val="-2"/>
        </w:rPr>
        <w:t>Microsoft Azure</w:t>
      </w:r>
      <w:r w:rsidRPr="0005077B">
        <w:rPr>
          <w:rFonts w:ascii="Times New Roman" w:hAnsi="Times New Roman" w:cs="Times New Roman"/>
          <w:spacing w:val="-2"/>
        </w:rPr>
        <w:t>.</w:t>
      </w:r>
    </w:p>
    <w:p w14:paraId="6F63872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Planned, configured, optimized, and deployed Azure solutions including </w:t>
      </w:r>
      <w:r w:rsidRPr="0005077B">
        <w:rPr>
          <w:rFonts w:ascii="Times New Roman" w:hAnsi="Times New Roman" w:cs="Times New Roman"/>
          <w:b/>
          <w:bCs/>
          <w:spacing w:val="-2"/>
        </w:rPr>
        <w:t>IaaS</w:t>
      </w:r>
      <w:r w:rsidRPr="0005077B">
        <w:rPr>
          <w:rFonts w:ascii="Times New Roman" w:hAnsi="Times New Roman" w:cs="Times New Roman"/>
          <w:spacing w:val="-2"/>
        </w:rPr>
        <w:t xml:space="preserve">, </w:t>
      </w:r>
      <w:r w:rsidRPr="0005077B">
        <w:rPr>
          <w:rFonts w:ascii="Times New Roman" w:hAnsi="Times New Roman" w:cs="Times New Roman"/>
          <w:b/>
          <w:bCs/>
          <w:spacing w:val="-2"/>
        </w:rPr>
        <w:t>PaaS</w:t>
      </w:r>
      <w:r w:rsidRPr="0005077B">
        <w:rPr>
          <w:rFonts w:ascii="Times New Roman" w:hAnsi="Times New Roman" w:cs="Times New Roman"/>
          <w:spacing w:val="-2"/>
        </w:rPr>
        <w:t xml:space="preserve">, </w:t>
      </w:r>
      <w:r w:rsidRPr="0005077B">
        <w:rPr>
          <w:rFonts w:ascii="Times New Roman" w:hAnsi="Times New Roman" w:cs="Times New Roman"/>
          <w:b/>
          <w:bCs/>
          <w:spacing w:val="-2"/>
        </w:rPr>
        <w:t>NSG</w:t>
      </w:r>
      <w:r w:rsidRPr="0005077B">
        <w:rPr>
          <w:rFonts w:ascii="Times New Roman" w:hAnsi="Times New Roman" w:cs="Times New Roman"/>
          <w:spacing w:val="-2"/>
        </w:rPr>
        <w:t xml:space="preserve">, </w:t>
      </w:r>
      <w:r w:rsidRPr="0005077B">
        <w:rPr>
          <w:rFonts w:ascii="Times New Roman" w:hAnsi="Times New Roman" w:cs="Times New Roman"/>
          <w:b/>
          <w:bCs/>
          <w:spacing w:val="-2"/>
        </w:rPr>
        <w:t>VNets</w:t>
      </w:r>
      <w:r w:rsidRPr="0005077B">
        <w:rPr>
          <w:rFonts w:ascii="Times New Roman" w:hAnsi="Times New Roman" w:cs="Times New Roman"/>
          <w:spacing w:val="-2"/>
        </w:rPr>
        <w:t xml:space="preserve">, </w:t>
      </w:r>
      <w:r w:rsidRPr="0005077B">
        <w:rPr>
          <w:rFonts w:ascii="Times New Roman" w:hAnsi="Times New Roman" w:cs="Times New Roman"/>
          <w:b/>
          <w:bCs/>
          <w:spacing w:val="-2"/>
        </w:rPr>
        <w:t>AD</w:t>
      </w:r>
      <w:r w:rsidRPr="0005077B">
        <w:rPr>
          <w:rFonts w:ascii="Times New Roman" w:hAnsi="Times New Roman" w:cs="Times New Roman"/>
          <w:spacing w:val="-2"/>
        </w:rPr>
        <w:t xml:space="preserve">, </w:t>
      </w:r>
      <w:r w:rsidRPr="0005077B">
        <w:rPr>
          <w:rFonts w:ascii="Times New Roman" w:hAnsi="Times New Roman" w:cs="Times New Roman"/>
          <w:b/>
          <w:bCs/>
          <w:spacing w:val="-2"/>
        </w:rPr>
        <w:t>ARM</w:t>
      </w:r>
      <w:r w:rsidRPr="0005077B">
        <w:rPr>
          <w:rFonts w:ascii="Times New Roman" w:hAnsi="Times New Roman" w:cs="Times New Roman"/>
          <w:spacing w:val="-2"/>
        </w:rPr>
        <w:t xml:space="preserve">, </w:t>
      </w:r>
      <w:r w:rsidRPr="0005077B">
        <w:rPr>
          <w:rFonts w:ascii="Times New Roman" w:hAnsi="Times New Roman" w:cs="Times New Roman"/>
          <w:b/>
          <w:bCs/>
          <w:spacing w:val="-2"/>
        </w:rPr>
        <w:t>OMS</w:t>
      </w:r>
      <w:r w:rsidRPr="0005077B">
        <w:rPr>
          <w:rFonts w:ascii="Times New Roman" w:hAnsi="Times New Roman" w:cs="Times New Roman"/>
          <w:spacing w:val="-2"/>
        </w:rPr>
        <w:t xml:space="preserve">, </w:t>
      </w:r>
      <w:r w:rsidRPr="0005077B">
        <w:rPr>
          <w:rFonts w:ascii="Times New Roman" w:hAnsi="Times New Roman" w:cs="Times New Roman"/>
          <w:b/>
          <w:bCs/>
          <w:spacing w:val="-2"/>
        </w:rPr>
        <w:t>App</w:t>
      </w:r>
      <w:r w:rsidRPr="0005077B">
        <w:rPr>
          <w:rFonts w:ascii="Times New Roman" w:hAnsi="Times New Roman" w:cs="Times New Roman"/>
          <w:spacing w:val="-2"/>
        </w:rPr>
        <w:t xml:space="preserve"> </w:t>
      </w:r>
      <w:r w:rsidRPr="0005077B">
        <w:rPr>
          <w:rFonts w:ascii="Times New Roman" w:hAnsi="Times New Roman" w:cs="Times New Roman"/>
          <w:b/>
          <w:bCs/>
          <w:spacing w:val="-2"/>
        </w:rPr>
        <w:t>Insights</w:t>
      </w:r>
      <w:r w:rsidRPr="0005077B">
        <w:rPr>
          <w:rFonts w:ascii="Times New Roman" w:hAnsi="Times New Roman" w:cs="Times New Roman"/>
          <w:spacing w:val="-2"/>
        </w:rPr>
        <w:t xml:space="preserve">, </w:t>
      </w:r>
      <w:r w:rsidRPr="0005077B">
        <w:rPr>
          <w:rFonts w:ascii="Times New Roman" w:hAnsi="Times New Roman" w:cs="Times New Roman"/>
          <w:b/>
          <w:bCs/>
          <w:spacing w:val="-2"/>
        </w:rPr>
        <w:t>App Services</w:t>
      </w:r>
      <w:r w:rsidRPr="0005077B">
        <w:rPr>
          <w:rFonts w:ascii="Times New Roman" w:hAnsi="Times New Roman" w:cs="Times New Roman"/>
          <w:spacing w:val="-2"/>
        </w:rPr>
        <w:t xml:space="preserve">, Service </w:t>
      </w:r>
      <w:r w:rsidRPr="0005077B">
        <w:rPr>
          <w:rFonts w:ascii="Times New Roman" w:hAnsi="Times New Roman" w:cs="Times New Roman"/>
          <w:b/>
          <w:bCs/>
          <w:spacing w:val="-2"/>
        </w:rPr>
        <w:t>Fabric</w:t>
      </w:r>
      <w:r w:rsidRPr="0005077B">
        <w:rPr>
          <w:rFonts w:ascii="Times New Roman" w:hAnsi="Times New Roman" w:cs="Times New Roman"/>
          <w:spacing w:val="-2"/>
        </w:rPr>
        <w:t xml:space="preserve">, and </w:t>
      </w:r>
      <w:r w:rsidRPr="0005077B">
        <w:rPr>
          <w:rFonts w:ascii="Times New Roman" w:hAnsi="Times New Roman" w:cs="Times New Roman"/>
          <w:b/>
          <w:bCs/>
          <w:spacing w:val="-2"/>
        </w:rPr>
        <w:t>Key Vault</w:t>
      </w:r>
      <w:r w:rsidRPr="0005077B">
        <w:rPr>
          <w:rFonts w:ascii="Times New Roman" w:hAnsi="Times New Roman" w:cs="Times New Roman"/>
          <w:spacing w:val="-2"/>
        </w:rPr>
        <w:t>.</w:t>
      </w:r>
    </w:p>
    <w:p w14:paraId="5845438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Defined cloud network architecture, implementing Azure</w:t>
      </w:r>
      <w:r w:rsidRPr="0005077B">
        <w:rPr>
          <w:rFonts w:ascii="Times New Roman" w:hAnsi="Times New Roman" w:cs="Times New Roman"/>
          <w:b/>
          <w:bCs/>
          <w:spacing w:val="-2"/>
        </w:rPr>
        <w:t xml:space="preserve"> Virtual Networks</w:t>
      </w:r>
      <w:r w:rsidRPr="0005077B">
        <w:rPr>
          <w:rFonts w:ascii="Times New Roman" w:hAnsi="Times New Roman" w:cs="Times New Roman"/>
          <w:spacing w:val="-2"/>
        </w:rPr>
        <w:t xml:space="preserve">, </w:t>
      </w:r>
      <w:r w:rsidRPr="0005077B">
        <w:rPr>
          <w:rFonts w:ascii="Times New Roman" w:hAnsi="Times New Roman" w:cs="Times New Roman"/>
          <w:b/>
          <w:bCs/>
          <w:spacing w:val="-2"/>
        </w:rPr>
        <w:t>VPNs</w:t>
      </w:r>
      <w:r w:rsidRPr="0005077B">
        <w:rPr>
          <w:rFonts w:ascii="Times New Roman" w:hAnsi="Times New Roman" w:cs="Times New Roman"/>
          <w:spacing w:val="-2"/>
        </w:rPr>
        <w:t xml:space="preserve">, and </w:t>
      </w:r>
      <w:r w:rsidRPr="0005077B">
        <w:rPr>
          <w:rFonts w:ascii="Times New Roman" w:hAnsi="Times New Roman" w:cs="Times New Roman"/>
          <w:b/>
          <w:bCs/>
          <w:spacing w:val="-2"/>
        </w:rPr>
        <w:t>ExpressRoute</w:t>
      </w:r>
      <w:r w:rsidRPr="0005077B">
        <w:rPr>
          <w:rFonts w:ascii="Times New Roman" w:hAnsi="Times New Roman" w:cs="Times New Roman"/>
          <w:spacing w:val="-2"/>
        </w:rPr>
        <w:t xml:space="preserve"> for secure </w:t>
      </w:r>
      <w:r w:rsidRPr="0005077B">
        <w:rPr>
          <w:rFonts w:ascii="Times New Roman" w:hAnsi="Times New Roman" w:cs="Times New Roman"/>
          <w:b/>
          <w:bCs/>
          <w:spacing w:val="-2"/>
        </w:rPr>
        <w:t>on-premises-to-cloud</w:t>
      </w:r>
      <w:r w:rsidRPr="0005077B">
        <w:rPr>
          <w:rFonts w:ascii="Times New Roman" w:hAnsi="Times New Roman" w:cs="Times New Roman"/>
          <w:spacing w:val="-2"/>
        </w:rPr>
        <w:t xml:space="preserve"> connectivity.</w:t>
      </w:r>
    </w:p>
    <w:p w14:paraId="743B7F6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ETL</w:t>
      </w:r>
      <w:r w:rsidRPr="0005077B">
        <w:rPr>
          <w:rFonts w:ascii="Times New Roman" w:hAnsi="Times New Roman" w:cs="Times New Roman"/>
          <w:spacing w:val="-2"/>
        </w:rPr>
        <w:t xml:space="preserve"> process implementation, optimizing data processing times and ensuring seamless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 integration.</w:t>
      </w:r>
    </w:p>
    <w:p w14:paraId="2993A6E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REST APIs</w:t>
      </w:r>
      <w:r w:rsidRPr="0005077B">
        <w:rPr>
          <w:rFonts w:ascii="Times New Roman" w:hAnsi="Times New Roman" w:cs="Times New Roman"/>
          <w:spacing w:val="-2"/>
        </w:rPr>
        <w:t xml:space="preserve">, implementing </w:t>
      </w:r>
      <w:r w:rsidRPr="0005077B">
        <w:rPr>
          <w:rFonts w:ascii="Times New Roman" w:hAnsi="Times New Roman" w:cs="Times New Roman"/>
          <w:b/>
          <w:bCs/>
          <w:spacing w:val="-2"/>
        </w:rPr>
        <w:t>API</w:t>
      </w:r>
      <w:r w:rsidRPr="0005077B">
        <w:rPr>
          <w:rFonts w:ascii="Times New Roman" w:hAnsi="Times New Roman" w:cs="Times New Roman"/>
          <w:spacing w:val="-2"/>
        </w:rPr>
        <w:t xml:space="preserve"> management and Azure Gateways for secure and scalable solutions.</w:t>
      </w:r>
    </w:p>
    <w:p w14:paraId="2077AC8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Monitored performance metrics, provided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recommendations, and optimized cloud resources for efficiency.</w:t>
      </w:r>
    </w:p>
    <w:p w14:paraId="2A22E6D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cloud policies</w:t>
      </w:r>
      <w:r w:rsidRPr="0005077B">
        <w:rPr>
          <w:rFonts w:ascii="Times New Roman" w:hAnsi="Times New Roman" w:cs="Times New Roman"/>
          <w:spacing w:val="-2"/>
        </w:rPr>
        <w:t xml:space="preserve"> and procedures, ensuring consistent </w:t>
      </w:r>
      <w:r w:rsidRPr="0005077B">
        <w:rPr>
          <w:rFonts w:ascii="Times New Roman" w:hAnsi="Times New Roman" w:cs="Times New Roman"/>
          <w:b/>
          <w:bCs/>
          <w:spacing w:val="-2"/>
        </w:rPr>
        <w:t>product delivery</w:t>
      </w:r>
      <w:r w:rsidRPr="0005077B">
        <w:rPr>
          <w:rFonts w:ascii="Times New Roman" w:hAnsi="Times New Roman" w:cs="Times New Roman"/>
          <w:spacing w:val="-2"/>
        </w:rPr>
        <w:t xml:space="preserve"> and security compliance.</w:t>
      </w:r>
    </w:p>
    <w:p w14:paraId="17FE0B7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Conducted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assessments, prepared future-state </w:t>
      </w:r>
      <w:r w:rsidRPr="0005077B">
        <w:rPr>
          <w:rFonts w:ascii="Times New Roman" w:hAnsi="Times New Roman" w:cs="Times New Roman"/>
          <w:b/>
          <w:bCs/>
          <w:spacing w:val="-2"/>
        </w:rPr>
        <w:t>architecture</w:t>
      </w:r>
      <w:r w:rsidRPr="0005077B">
        <w:rPr>
          <w:rFonts w:ascii="Times New Roman" w:hAnsi="Times New Roman" w:cs="Times New Roman"/>
          <w:spacing w:val="-2"/>
        </w:rPr>
        <w:t xml:space="preserve"> designs, and developed proof-of-concept (</w:t>
      </w:r>
      <w:r w:rsidRPr="0005077B">
        <w:rPr>
          <w:rFonts w:ascii="Times New Roman" w:hAnsi="Times New Roman" w:cs="Times New Roman"/>
          <w:b/>
          <w:bCs/>
          <w:spacing w:val="-2"/>
        </w:rPr>
        <w:t>POC</w:t>
      </w:r>
      <w:r w:rsidRPr="0005077B">
        <w:rPr>
          <w:rFonts w:ascii="Times New Roman" w:hAnsi="Times New Roman" w:cs="Times New Roman"/>
          <w:spacing w:val="-2"/>
        </w:rPr>
        <w:t>) solutions.</w:t>
      </w:r>
    </w:p>
    <w:p w14:paraId="080998E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Troubleshot performance, connectivity, and security issues in </w:t>
      </w:r>
      <w:r w:rsidRPr="0005077B">
        <w:rPr>
          <w:rFonts w:ascii="Times New Roman" w:hAnsi="Times New Roman" w:cs="Times New Roman"/>
          <w:b/>
          <w:bCs/>
          <w:spacing w:val="-2"/>
        </w:rPr>
        <w:t>Azure-hosted applications</w:t>
      </w:r>
      <w:r w:rsidRPr="0005077B">
        <w:rPr>
          <w:rFonts w:ascii="Times New Roman" w:hAnsi="Times New Roman" w:cs="Times New Roman"/>
          <w:spacing w:val="-2"/>
        </w:rPr>
        <w:t>, ensuring high availability.</w:t>
      </w:r>
    </w:p>
    <w:p w14:paraId="733BF89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deployment processes using </w:t>
      </w:r>
      <w:r w:rsidRPr="0005077B">
        <w:rPr>
          <w:rFonts w:ascii="Times New Roman" w:hAnsi="Times New Roman" w:cs="Times New Roman"/>
          <w:b/>
          <w:bCs/>
          <w:spacing w:val="-2"/>
        </w:rPr>
        <w:t>ARM Templates</w:t>
      </w:r>
      <w:r w:rsidRPr="0005077B">
        <w:rPr>
          <w:rFonts w:ascii="Times New Roman" w:hAnsi="Times New Roman" w:cs="Times New Roman"/>
          <w:spacing w:val="-2"/>
        </w:rPr>
        <w:t xml:space="preserve">, PowerShell, and Azure </w:t>
      </w:r>
      <w:r w:rsidRPr="0005077B">
        <w:rPr>
          <w:rFonts w:ascii="Times New Roman" w:hAnsi="Times New Roman" w:cs="Times New Roman"/>
          <w:b/>
          <w:bCs/>
          <w:spacing w:val="-2"/>
        </w:rPr>
        <w:t>CLI</w:t>
      </w:r>
      <w:r w:rsidRPr="0005077B">
        <w:rPr>
          <w:rFonts w:ascii="Times New Roman" w:hAnsi="Times New Roman" w:cs="Times New Roman"/>
          <w:spacing w:val="-2"/>
        </w:rPr>
        <w:t>, improving operational efficiency.</w:t>
      </w:r>
    </w:p>
    <w:p w14:paraId="5EBC797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business users and </w:t>
      </w:r>
      <w:r w:rsidRPr="0005077B">
        <w:rPr>
          <w:rFonts w:ascii="Times New Roman" w:hAnsi="Times New Roman" w:cs="Times New Roman"/>
          <w:b/>
          <w:bCs/>
          <w:spacing w:val="-2"/>
        </w:rPr>
        <w:t>Microsoft</w:t>
      </w:r>
      <w:r w:rsidRPr="0005077B">
        <w:rPr>
          <w:rFonts w:ascii="Times New Roman" w:hAnsi="Times New Roman" w:cs="Times New Roman"/>
          <w:spacing w:val="-2"/>
        </w:rPr>
        <w:t xml:space="preserve"> </w:t>
      </w:r>
      <w:r w:rsidRPr="0005077B">
        <w:rPr>
          <w:rFonts w:ascii="Times New Roman" w:hAnsi="Times New Roman" w:cs="Times New Roman"/>
          <w:b/>
          <w:bCs/>
          <w:spacing w:val="-2"/>
        </w:rPr>
        <w:t>teams</w:t>
      </w:r>
      <w:r w:rsidRPr="0005077B">
        <w:rPr>
          <w:rFonts w:ascii="Times New Roman" w:hAnsi="Times New Roman" w:cs="Times New Roman"/>
          <w:spacing w:val="-2"/>
        </w:rPr>
        <w:t xml:space="preserve">, investigating, testing, and developing </w:t>
      </w:r>
      <w:r w:rsidRPr="0005077B">
        <w:rPr>
          <w:rFonts w:ascii="Times New Roman" w:hAnsi="Times New Roman" w:cs="Times New Roman"/>
          <w:b/>
          <w:bCs/>
          <w:spacing w:val="-2"/>
        </w:rPr>
        <w:t>solutions</w:t>
      </w:r>
      <w:r w:rsidRPr="0005077B">
        <w:rPr>
          <w:rFonts w:ascii="Times New Roman" w:hAnsi="Times New Roman" w:cs="Times New Roman"/>
          <w:spacing w:val="-2"/>
        </w:rPr>
        <w:t xml:space="preserve"> for technical issues and enhancements.</w:t>
      </w:r>
    </w:p>
    <w:p w14:paraId="7F8BD41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Azure </w:t>
      </w:r>
      <w:r w:rsidRPr="0005077B">
        <w:rPr>
          <w:rFonts w:ascii="Times New Roman" w:hAnsi="Times New Roman" w:cs="Times New Roman"/>
          <w:b/>
          <w:bCs/>
          <w:spacing w:val="-2"/>
        </w:rPr>
        <w:t>Blobs</w:t>
      </w:r>
      <w:r w:rsidRPr="0005077B">
        <w:rPr>
          <w:rFonts w:ascii="Times New Roman" w:hAnsi="Times New Roman" w:cs="Times New Roman"/>
          <w:spacing w:val="-2"/>
        </w:rPr>
        <w:t xml:space="preserve"> </w:t>
      </w:r>
      <w:r w:rsidRPr="0005077B">
        <w:rPr>
          <w:rFonts w:ascii="Times New Roman" w:hAnsi="Times New Roman" w:cs="Times New Roman"/>
          <w:b/>
          <w:bCs/>
          <w:spacing w:val="-2"/>
        </w:rPr>
        <w:t>Storage</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ML Studio</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SQL Data Warehouse</w:t>
      </w:r>
      <w:r w:rsidRPr="0005077B">
        <w:rPr>
          <w:rFonts w:ascii="Times New Roman" w:hAnsi="Times New Roman" w:cs="Times New Roman"/>
          <w:spacing w:val="-2"/>
        </w:rPr>
        <w:t xml:space="preserve">, and </w:t>
      </w:r>
      <w:r w:rsidRPr="0005077B">
        <w:rPr>
          <w:rFonts w:ascii="Times New Roman" w:hAnsi="Times New Roman" w:cs="Times New Roman"/>
          <w:b/>
          <w:bCs/>
          <w:spacing w:val="-2"/>
        </w:rPr>
        <w:t>Networking</w:t>
      </w:r>
      <w:r w:rsidRPr="0005077B">
        <w:rPr>
          <w:rFonts w:ascii="Times New Roman" w:hAnsi="Times New Roman" w:cs="Times New Roman"/>
          <w:spacing w:val="-2"/>
        </w:rPr>
        <w:t xml:space="preserve"> (VMs, VNets, Subnets) for data-driven applications.</w:t>
      </w:r>
    </w:p>
    <w:p w14:paraId="32537F3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lastRenderedPageBreak/>
        <w:t xml:space="preserve">Led </w:t>
      </w:r>
      <w:r w:rsidRPr="0005077B">
        <w:rPr>
          <w:rFonts w:ascii="Times New Roman" w:hAnsi="Times New Roman" w:cs="Times New Roman"/>
          <w:b/>
          <w:bCs/>
          <w:spacing w:val="-2"/>
        </w:rPr>
        <w:t>cross-functional collaboration</w:t>
      </w:r>
      <w:r w:rsidRPr="0005077B">
        <w:rPr>
          <w:rFonts w:ascii="Times New Roman" w:hAnsi="Times New Roman" w:cs="Times New Roman"/>
          <w:spacing w:val="-2"/>
        </w:rPr>
        <w:t xml:space="preserve">, acting as the primary liaison between </w:t>
      </w:r>
      <w:r w:rsidRPr="0005077B">
        <w:rPr>
          <w:rFonts w:ascii="Times New Roman" w:hAnsi="Times New Roman" w:cs="Times New Roman"/>
          <w:b/>
          <w:bCs/>
          <w:spacing w:val="-2"/>
        </w:rPr>
        <w:t>offshore, onsite</w:t>
      </w:r>
      <w:r w:rsidRPr="0005077B">
        <w:rPr>
          <w:rFonts w:ascii="Times New Roman" w:hAnsi="Times New Roman" w:cs="Times New Roman"/>
          <w:spacing w:val="-2"/>
        </w:rPr>
        <w:t>, and functional teams to translate business needs into solutions.</w:t>
      </w:r>
    </w:p>
    <w:p w14:paraId="484468A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Organized and participated in daily </w:t>
      </w:r>
      <w:r w:rsidRPr="0005077B">
        <w:rPr>
          <w:rFonts w:ascii="Times New Roman" w:hAnsi="Times New Roman" w:cs="Times New Roman"/>
          <w:b/>
          <w:bCs/>
          <w:spacing w:val="-2"/>
        </w:rPr>
        <w:t>stand-up meetings</w:t>
      </w:r>
      <w:r w:rsidRPr="0005077B">
        <w:rPr>
          <w:rFonts w:ascii="Times New Roman" w:hAnsi="Times New Roman" w:cs="Times New Roman"/>
          <w:spacing w:val="-2"/>
        </w:rPr>
        <w:t xml:space="preserve">, coordinating with data engineers and </w:t>
      </w:r>
      <w:r w:rsidRPr="0005077B">
        <w:rPr>
          <w:rFonts w:ascii="Times New Roman" w:hAnsi="Times New Roman" w:cs="Times New Roman"/>
          <w:b/>
          <w:bCs/>
          <w:spacing w:val="-2"/>
        </w:rPr>
        <w:t>stakeholders</w:t>
      </w:r>
      <w:r w:rsidRPr="0005077B">
        <w:rPr>
          <w:rFonts w:ascii="Times New Roman" w:hAnsi="Times New Roman" w:cs="Times New Roman"/>
          <w:spacing w:val="-2"/>
        </w:rPr>
        <w:t xml:space="preserve"> for streamlined project execution.</w:t>
      </w:r>
    </w:p>
    <w:p w14:paraId="03708CD1" w14:textId="77777777" w:rsidR="005B256E" w:rsidRPr="0005077B" w:rsidRDefault="005B256E" w:rsidP="005B256E">
      <w:pPr>
        <w:tabs>
          <w:tab w:val="left" w:pos="303"/>
        </w:tabs>
        <w:jc w:val="both"/>
        <w:rPr>
          <w:rFonts w:ascii="Times New Roman" w:hAnsi="Times New Roman" w:cs="Times New Roman"/>
        </w:rPr>
      </w:pPr>
      <w:r w:rsidRPr="0005077B">
        <w:rPr>
          <w:rFonts w:ascii="Times New Roman" w:hAnsi="Times New Roman" w:cs="Times New Roman"/>
          <w:b/>
          <w:spacing w:val="-4"/>
        </w:rPr>
        <w:t>Environment</w:t>
      </w:r>
      <w:r w:rsidRPr="0005077B">
        <w:rPr>
          <w:rFonts w:ascii="Times New Roman" w:hAnsi="Times New Roman" w:cs="Times New Roman"/>
          <w:spacing w:val="-4"/>
        </w:rPr>
        <w:t>:</w:t>
      </w:r>
      <w:r w:rsidRPr="0005077B">
        <w:rPr>
          <w:rFonts w:ascii="Times New Roman" w:hAnsi="Times New Roman" w:cs="Times New Roman"/>
          <w:spacing w:val="-3"/>
        </w:rPr>
        <w:t xml:space="preserve"> </w:t>
      </w:r>
      <w:r w:rsidRPr="0005077B">
        <w:rPr>
          <w:rFonts w:ascii="Times New Roman" w:hAnsi="Times New Roman" w:cs="Times New Roman"/>
          <w:spacing w:val="-4"/>
        </w:rPr>
        <w:t>Azure,</w:t>
      </w:r>
      <w:r w:rsidRPr="0005077B">
        <w:rPr>
          <w:rFonts w:ascii="Times New Roman" w:hAnsi="Times New Roman" w:cs="Times New Roman"/>
          <w:spacing w:val="-12"/>
        </w:rPr>
        <w:t xml:space="preserve"> </w:t>
      </w:r>
      <w:r w:rsidRPr="0005077B">
        <w:rPr>
          <w:rFonts w:ascii="Times New Roman" w:hAnsi="Times New Roman" w:cs="Times New Roman"/>
          <w:spacing w:val="-4"/>
        </w:rPr>
        <w:t>PowerShell,</w:t>
      </w:r>
      <w:r w:rsidRPr="0005077B">
        <w:rPr>
          <w:rFonts w:ascii="Times New Roman" w:hAnsi="Times New Roman" w:cs="Times New Roman"/>
          <w:spacing w:val="-19"/>
        </w:rPr>
        <w:t xml:space="preserve"> </w:t>
      </w:r>
      <w:r w:rsidRPr="0005077B">
        <w:rPr>
          <w:rFonts w:ascii="Times New Roman" w:hAnsi="Times New Roman" w:cs="Times New Roman"/>
          <w:spacing w:val="-4"/>
        </w:rPr>
        <w:t>Azure</w:t>
      </w:r>
      <w:r w:rsidRPr="0005077B">
        <w:rPr>
          <w:rFonts w:ascii="Times New Roman" w:hAnsi="Times New Roman" w:cs="Times New Roman"/>
          <w:spacing w:val="5"/>
        </w:rPr>
        <w:t xml:space="preserve"> </w:t>
      </w:r>
      <w:r w:rsidRPr="0005077B">
        <w:rPr>
          <w:rFonts w:ascii="Times New Roman" w:hAnsi="Times New Roman" w:cs="Times New Roman"/>
          <w:spacing w:val="-4"/>
        </w:rPr>
        <w:t>Data</w:t>
      </w:r>
      <w:r w:rsidRPr="0005077B">
        <w:rPr>
          <w:rFonts w:ascii="Times New Roman" w:hAnsi="Times New Roman" w:cs="Times New Roman"/>
          <w:spacing w:val="5"/>
        </w:rPr>
        <w:t xml:space="preserve"> </w:t>
      </w:r>
      <w:r w:rsidRPr="0005077B">
        <w:rPr>
          <w:rFonts w:ascii="Times New Roman" w:hAnsi="Times New Roman" w:cs="Times New Roman"/>
          <w:spacing w:val="-4"/>
        </w:rPr>
        <w:t>bricks,</w:t>
      </w:r>
      <w:r w:rsidRPr="0005077B">
        <w:rPr>
          <w:rFonts w:ascii="Times New Roman" w:hAnsi="Times New Roman" w:cs="Times New Roman"/>
          <w:spacing w:val="-12"/>
        </w:rPr>
        <w:t xml:space="preserve"> </w:t>
      </w:r>
      <w:r w:rsidRPr="0005077B">
        <w:rPr>
          <w:rFonts w:ascii="Times New Roman" w:hAnsi="Times New Roman" w:cs="Times New Roman"/>
          <w:spacing w:val="-4"/>
        </w:rPr>
        <w:t>Office</w:t>
      </w:r>
      <w:r w:rsidRPr="0005077B">
        <w:rPr>
          <w:rFonts w:ascii="Times New Roman" w:hAnsi="Times New Roman" w:cs="Times New Roman"/>
          <w:spacing w:val="5"/>
        </w:rPr>
        <w:t xml:space="preserve"> </w:t>
      </w:r>
      <w:r w:rsidRPr="0005077B">
        <w:rPr>
          <w:rFonts w:ascii="Times New Roman" w:hAnsi="Times New Roman" w:cs="Times New Roman"/>
          <w:spacing w:val="-4"/>
        </w:rPr>
        <w:t>365,</w:t>
      </w:r>
      <w:r w:rsidRPr="0005077B">
        <w:rPr>
          <w:rFonts w:ascii="Times New Roman" w:hAnsi="Times New Roman" w:cs="Times New Roman"/>
          <w:spacing w:val="-12"/>
        </w:rPr>
        <w:t xml:space="preserve"> </w:t>
      </w:r>
      <w:r w:rsidRPr="0005077B">
        <w:rPr>
          <w:rFonts w:ascii="Times New Roman" w:hAnsi="Times New Roman" w:cs="Times New Roman"/>
          <w:spacing w:val="-4"/>
        </w:rPr>
        <w:t>SharePoint</w:t>
      </w:r>
      <w:r w:rsidRPr="0005077B">
        <w:rPr>
          <w:rFonts w:ascii="Times New Roman" w:hAnsi="Times New Roman" w:cs="Times New Roman"/>
          <w:spacing w:val="5"/>
        </w:rPr>
        <w:t xml:space="preserve"> </w:t>
      </w:r>
      <w:r w:rsidRPr="0005077B">
        <w:rPr>
          <w:rFonts w:ascii="Times New Roman" w:hAnsi="Times New Roman" w:cs="Times New Roman"/>
          <w:spacing w:val="-4"/>
        </w:rPr>
        <w:t>Online,</w:t>
      </w:r>
      <w:r w:rsidRPr="0005077B">
        <w:rPr>
          <w:rFonts w:ascii="Times New Roman" w:hAnsi="Times New Roman" w:cs="Times New Roman"/>
          <w:spacing w:val="-18"/>
        </w:rPr>
        <w:t xml:space="preserve"> </w:t>
      </w:r>
      <w:r w:rsidRPr="0005077B">
        <w:rPr>
          <w:rFonts w:ascii="Times New Roman" w:hAnsi="Times New Roman" w:cs="Times New Roman"/>
          <w:spacing w:val="-4"/>
        </w:rPr>
        <w:t>Visual</w:t>
      </w:r>
      <w:r w:rsidRPr="0005077B">
        <w:rPr>
          <w:rFonts w:ascii="Times New Roman" w:hAnsi="Times New Roman" w:cs="Times New Roman"/>
          <w:spacing w:val="5"/>
        </w:rPr>
        <w:t xml:space="preserve"> </w:t>
      </w:r>
      <w:r w:rsidRPr="0005077B">
        <w:rPr>
          <w:rFonts w:ascii="Times New Roman" w:hAnsi="Times New Roman" w:cs="Times New Roman"/>
          <w:spacing w:val="-4"/>
        </w:rPr>
        <w:t>Studio</w:t>
      </w:r>
      <w:r w:rsidRPr="0005077B">
        <w:rPr>
          <w:rFonts w:ascii="Times New Roman" w:hAnsi="Times New Roman" w:cs="Times New Roman"/>
          <w:spacing w:val="5"/>
        </w:rPr>
        <w:t xml:space="preserve"> </w:t>
      </w:r>
      <w:r w:rsidRPr="0005077B">
        <w:rPr>
          <w:rFonts w:ascii="Times New Roman" w:hAnsi="Times New Roman" w:cs="Times New Roman"/>
          <w:spacing w:val="-4"/>
        </w:rPr>
        <w:t>2017,</w:t>
      </w:r>
      <w:r w:rsidRPr="0005077B">
        <w:rPr>
          <w:rFonts w:ascii="Times New Roman" w:hAnsi="Times New Roman" w:cs="Times New Roman"/>
          <w:spacing w:val="-12"/>
        </w:rPr>
        <w:t xml:space="preserve"> </w:t>
      </w:r>
      <w:r w:rsidRPr="0005077B">
        <w:rPr>
          <w:rFonts w:ascii="Times New Roman" w:hAnsi="Times New Roman" w:cs="Times New Roman"/>
          <w:spacing w:val="-4"/>
        </w:rPr>
        <w:t>C#,</w:t>
      </w:r>
      <w:r w:rsidRPr="0005077B">
        <w:rPr>
          <w:rFonts w:ascii="Times New Roman" w:hAnsi="Times New Roman" w:cs="Times New Roman"/>
          <w:spacing w:val="-11"/>
        </w:rPr>
        <w:t xml:space="preserve"> </w:t>
      </w:r>
      <w:r w:rsidRPr="0005077B">
        <w:rPr>
          <w:rFonts w:ascii="Times New Roman" w:hAnsi="Times New Roman" w:cs="Times New Roman"/>
          <w:spacing w:val="-4"/>
        </w:rPr>
        <w:t>JSON,</w:t>
      </w:r>
      <w:r w:rsidRPr="0005077B">
        <w:rPr>
          <w:rFonts w:ascii="Times New Roman" w:hAnsi="Times New Roman" w:cs="Times New Roman"/>
          <w:spacing w:val="-18"/>
        </w:rPr>
        <w:t xml:space="preserve"> </w:t>
      </w:r>
      <w:r w:rsidRPr="0005077B">
        <w:rPr>
          <w:rFonts w:ascii="Times New Roman" w:hAnsi="Times New Roman" w:cs="Times New Roman"/>
          <w:spacing w:val="-4"/>
        </w:rPr>
        <w:t>XML,</w:t>
      </w:r>
      <w:r w:rsidRPr="0005077B">
        <w:rPr>
          <w:rFonts w:ascii="Times New Roman" w:hAnsi="Times New Roman" w:cs="Times New Roman"/>
          <w:spacing w:val="-11"/>
        </w:rPr>
        <w:t xml:space="preserve"> </w:t>
      </w:r>
      <w:r w:rsidRPr="0005077B">
        <w:rPr>
          <w:rFonts w:ascii="Times New Roman" w:hAnsi="Times New Roman" w:cs="Times New Roman"/>
          <w:spacing w:val="-4"/>
        </w:rPr>
        <w:t>Java</w:t>
      </w:r>
      <w:r w:rsidRPr="0005077B">
        <w:rPr>
          <w:rFonts w:ascii="Times New Roman" w:hAnsi="Times New Roman" w:cs="Times New Roman"/>
          <w:spacing w:val="4"/>
        </w:rPr>
        <w:t xml:space="preserve"> </w:t>
      </w:r>
      <w:r w:rsidRPr="0005077B">
        <w:rPr>
          <w:rFonts w:ascii="Times New Roman" w:hAnsi="Times New Roman" w:cs="Times New Roman"/>
          <w:spacing w:val="-4"/>
        </w:rPr>
        <w:t>Script.</w:t>
      </w:r>
    </w:p>
    <w:p w14:paraId="0FD6EAD9" w14:textId="77777777" w:rsidR="005B256E" w:rsidRPr="0005077B"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42FC2DCB"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Baltimore County Gov</w:t>
      </w:r>
      <w:r w:rsidRPr="0005077B">
        <w:rPr>
          <w:rFonts w:ascii="Times New Roman" w:hAnsi="Times New Roman" w:cs="Times New Roman"/>
          <w:b/>
          <w:bCs/>
          <w:spacing w:val="-7"/>
          <w:position w:val="-3"/>
        </w:rPr>
        <w:tab/>
        <w:t xml:space="preserve">     Towson, MD </w:t>
      </w:r>
    </w:p>
    <w:p w14:paraId="5F75AFF8"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rPr>
      </w:pPr>
      <w:r w:rsidRPr="0005077B">
        <w:rPr>
          <w:rFonts w:ascii="Times New Roman" w:hAnsi="Times New Roman" w:cs="Times New Roman"/>
          <w:spacing w:val="-4"/>
        </w:rPr>
        <w:t>SharePoint</w:t>
      </w:r>
      <w:r w:rsidRPr="0005077B">
        <w:rPr>
          <w:rFonts w:ascii="Times New Roman" w:hAnsi="Times New Roman" w:cs="Times New Roman"/>
          <w:spacing w:val="1"/>
        </w:rPr>
        <w:t xml:space="preserve"> </w:t>
      </w:r>
      <w:r w:rsidRPr="0005077B">
        <w:rPr>
          <w:rFonts w:ascii="Times New Roman" w:hAnsi="Times New Roman" w:cs="Times New Roman"/>
          <w:spacing w:val="-2"/>
        </w:rPr>
        <w:t>Architect</w:t>
      </w:r>
      <w:r w:rsidRPr="0005077B">
        <w:rPr>
          <w:rFonts w:ascii="Times New Roman" w:hAnsi="Times New Roman" w:cs="Times New Roman"/>
        </w:rPr>
        <w:t xml:space="preserve">                                                                                                                               </w:t>
      </w:r>
      <w:r w:rsidRPr="0005077B">
        <w:rPr>
          <w:rFonts w:ascii="Times New Roman" w:hAnsi="Times New Roman" w:cs="Times New Roman"/>
          <w:spacing w:val="-2"/>
        </w:rPr>
        <w:t>11/2015</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12/2016</w:t>
      </w:r>
    </w:p>
    <w:p w14:paraId="40EC942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w:t>
      </w:r>
      <w:r w:rsidRPr="0005077B">
        <w:rPr>
          <w:rFonts w:ascii="Times New Roman" w:hAnsi="Times New Roman" w:cs="Times New Roman"/>
          <w:b/>
          <w:bCs/>
          <w:spacing w:val="-2"/>
        </w:rPr>
        <w:t>Project Server 2013</w:t>
      </w:r>
      <w:r w:rsidRPr="0005077B">
        <w:rPr>
          <w:rFonts w:ascii="Times New Roman" w:hAnsi="Times New Roman" w:cs="Times New Roman"/>
          <w:spacing w:val="-2"/>
        </w:rPr>
        <w:t xml:space="preserve"> on-premise, supporting </w:t>
      </w:r>
      <w:r w:rsidRPr="0005077B">
        <w:rPr>
          <w:rFonts w:ascii="Times New Roman" w:hAnsi="Times New Roman" w:cs="Times New Roman"/>
          <w:b/>
          <w:bCs/>
          <w:spacing w:val="-2"/>
        </w:rPr>
        <w:t>SharePoint 2013</w:t>
      </w:r>
      <w:r w:rsidRPr="0005077B">
        <w:rPr>
          <w:rFonts w:ascii="Times New Roman" w:hAnsi="Times New Roman" w:cs="Times New Roman"/>
          <w:spacing w:val="-2"/>
        </w:rPr>
        <w:t xml:space="preserve"> and migration to SharePoint Online.</w:t>
      </w:r>
    </w:p>
    <w:p w14:paraId="4EFCC54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Developed and maintained backup, disaster recovery (</w:t>
      </w:r>
      <w:r w:rsidRPr="0005077B">
        <w:rPr>
          <w:rFonts w:ascii="Times New Roman" w:hAnsi="Times New Roman" w:cs="Times New Roman"/>
          <w:b/>
          <w:bCs/>
          <w:spacing w:val="-2"/>
        </w:rPr>
        <w:t>DR</w:t>
      </w:r>
      <w:r w:rsidRPr="0005077B">
        <w:rPr>
          <w:rFonts w:ascii="Times New Roman" w:hAnsi="Times New Roman" w:cs="Times New Roman"/>
          <w:spacing w:val="-2"/>
        </w:rPr>
        <w:t xml:space="preserve">), and security procedures for </w:t>
      </w:r>
      <w:r w:rsidRPr="0005077B">
        <w:rPr>
          <w:rFonts w:ascii="Times New Roman" w:hAnsi="Times New Roman" w:cs="Times New Roman"/>
          <w:b/>
          <w:bCs/>
          <w:spacing w:val="-2"/>
        </w:rPr>
        <w:t>SharePoint Server 2013</w:t>
      </w:r>
      <w:r w:rsidRPr="0005077B">
        <w:rPr>
          <w:rFonts w:ascii="Times New Roman" w:hAnsi="Times New Roman" w:cs="Times New Roman"/>
          <w:spacing w:val="-2"/>
        </w:rPr>
        <w:t xml:space="preserve"> / Project Server 2013.</w:t>
      </w:r>
    </w:p>
    <w:p w14:paraId="5229339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dashboard reports using </w:t>
      </w:r>
      <w:r w:rsidRPr="0005077B">
        <w:rPr>
          <w:rFonts w:ascii="Times New Roman" w:hAnsi="Times New Roman" w:cs="Times New Roman"/>
          <w:b/>
          <w:bCs/>
          <w:spacing w:val="-2"/>
        </w:rPr>
        <w:t>Power BI</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w:t>
      </w:r>
      <w:r w:rsidRPr="0005077B">
        <w:rPr>
          <w:rFonts w:ascii="Times New Roman" w:hAnsi="Times New Roman" w:cs="Times New Roman"/>
          <w:b/>
          <w:bCs/>
          <w:spacing w:val="-2"/>
        </w:rPr>
        <w:t>SSRS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SSAS</w:t>
      </w:r>
      <w:r w:rsidRPr="0005077B">
        <w:rPr>
          <w:rFonts w:ascii="Times New Roman" w:hAnsi="Times New Roman" w:cs="Times New Roman"/>
          <w:spacing w:val="-2"/>
        </w:rPr>
        <w:t xml:space="preserve">, enhancing </w:t>
      </w:r>
      <w:r w:rsidRPr="0005077B">
        <w:rPr>
          <w:rFonts w:ascii="Times New Roman" w:hAnsi="Times New Roman" w:cs="Times New Roman"/>
          <w:b/>
          <w:bCs/>
          <w:spacing w:val="-2"/>
        </w:rPr>
        <w:t>PMO</w:t>
      </w:r>
      <w:r w:rsidRPr="0005077B">
        <w:rPr>
          <w:rFonts w:ascii="Times New Roman" w:hAnsi="Times New Roman" w:cs="Times New Roman"/>
          <w:spacing w:val="-2"/>
        </w:rPr>
        <w:t xml:space="preserve"> cost-tracking analysis.</w:t>
      </w:r>
    </w:p>
    <w:p w14:paraId="11AC4EC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Architected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 gathering and analyzing </w:t>
      </w:r>
      <w:r w:rsidRPr="0005077B">
        <w:rPr>
          <w:rFonts w:ascii="Times New Roman" w:hAnsi="Times New Roman" w:cs="Times New Roman"/>
          <w:b/>
          <w:bCs/>
          <w:spacing w:val="-2"/>
        </w:rPr>
        <w:t>user</w:t>
      </w:r>
      <w:r w:rsidRPr="0005077B">
        <w:rPr>
          <w:rFonts w:ascii="Times New Roman" w:hAnsi="Times New Roman" w:cs="Times New Roman"/>
          <w:spacing w:val="-2"/>
        </w:rPr>
        <w:t xml:space="preserve"> requirements for workflows, site pages, enterprise project management (</w:t>
      </w:r>
      <w:r w:rsidRPr="0005077B">
        <w:rPr>
          <w:rFonts w:ascii="Times New Roman" w:hAnsi="Times New Roman" w:cs="Times New Roman"/>
          <w:b/>
          <w:bCs/>
          <w:spacing w:val="-2"/>
        </w:rPr>
        <w:t>EPM</w:t>
      </w:r>
      <w:r w:rsidRPr="0005077B">
        <w:rPr>
          <w:rFonts w:ascii="Times New Roman" w:hAnsi="Times New Roman" w:cs="Times New Roman"/>
          <w:spacing w:val="-2"/>
        </w:rPr>
        <w:t>).</w:t>
      </w:r>
    </w:p>
    <w:p w14:paraId="1A56902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training for </w:t>
      </w:r>
      <w:r w:rsidRPr="0005077B">
        <w:rPr>
          <w:rFonts w:ascii="Times New Roman" w:hAnsi="Times New Roman" w:cs="Times New Roman"/>
          <w:b/>
          <w:bCs/>
          <w:spacing w:val="-2"/>
        </w:rPr>
        <w:t>Project Managers</w:t>
      </w:r>
      <w:r w:rsidRPr="0005077B">
        <w:rPr>
          <w:rFonts w:ascii="Times New Roman" w:hAnsi="Times New Roman" w:cs="Times New Roman"/>
          <w:spacing w:val="-2"/>
        </w:rPr>
        <w:t xml:space="preserve">, Team Members, and </w:t>
      </w:r>
      <w:r w:rsidRPr="0005077B">
        <w:rPr>
          <w:rFonts w:ascii="Times New Roman" w:hAnsi="Times New Roman" w:cs="Times New Roman"/>
          <w:b/>
          <w:bCs/>
          <w:spacing w:val="-2"/>
        </w:rPr>
        <w:t>Administrators</w:t>
      </w:r>
      <w:r w:rsidRPr="0005077B">
        <w:rPr>
          <w:rFonts w:ascii="Times New Roman" w:hAnsi="Times New Roman" w:cs="Times New Roman"/>
          <w:spacing w:val="-2"/>
        </w:rPr>
        <w:t xml:space="preserve"> on SharePoint implementation, integration, and migration.</w:t>
      </w:r>
    </w:p>
    <w:p w14:paraId="05E588B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Optimized</w:t>
      </w:r>
      <w:r w:rsidRPr="0005077B">
        <w:rPr>
          <w:rFonts w:ascii="Times New Roman" w:hAnsi="Times New Roman" w:cs="Times New Roman"/>
          <w:b/>
          <w:bCs/>
          <w:spacing w:val="-2"/>
        </w:rPr>
        <w:t xml:space="preserve"> UMT </w:t>
      </w:r>
      <w:r w:rsidRPr="0005077B">
        <w:rPr>
          <w:rFonts w:ascii="Times New Roman" w:hAnsi="Times New Roman" w:cs="Times New Roman"/>
          <w:spacing w:val="-2"/>
        </w:rPr>
        <w:t xml:space="preserve">Project Essentials by applying </w:t>
      </w:r>
      <w:r w:rsidRPr="0005077B">
        <w:rPr>
          <w:rFonts w:ascii="Times New Roman" w:hAnsi="Times New Roman" w:cs="Times New Roman"/>
          <w:b/>
          <w:bCs/>
          <w:spacing w:val="-2"/>
        </w:rPr>
        <w:t>hotfixes/patches</w:t>
      </w:r>
      <w:r w:rsidRPr="0005077B">
        <w:rPr>
          <w:rFonts w:ascii="Times New Roman" w:hAnsi="Times New Roman" w:cs="Times New Roman"/>
          <w:spacing w:val="-2"/>
        </w:rPr>
        <w:t xml:space="preserve"> and performing cost-tracing analysis for the </w:t>
      </w:r>
      <w:r w:rsidRPr="0005077B">
        <w:rPr>
          <w:rFonts w:ascii="Times New Roman" w:hAnsi="Times New Roman" w:cs="Times New Roman"/>
          <w:b/>
          <w:bCs/>
          <w:spacing w:val="-2"/>
        </w:rPr>
        <w:t>PMO office</w:t>
      </w:r>
      <w:r w:rsidRPr="0005077B">
        <w:rPr>
          <w:rFonts w:ascii="Times New Roman" w:hAnsi="Times New Roman" w:cs="Times New Roman"/>
          <w:spacing w:val="-2"/>
        </w:rPr>
        <w:t>.</w:t>
      </w:r>
    </w:p>
    <w:p w14:paraId="51BB2FD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maintained </w:t>
      </w:r>
      <w:r w:rsidRPr="0005077B">
        <w:rPr>
          <w:rFonts w:ascii="Times New Roman" w:hAnsi="Times New Roman" w:cs="Times New Roman"/>
          <w:b/>
          <w:bCs/>
          <w:spacing w:val="-2"/>
        </w:rPr>
        <w:t>functional</w:t>
      </w:r>
      <w:r w:rsidRPr="0005077B">
        <w:rPr>
          <w:rFonts w:ascii="Times New Roman" w:hAnsi="Times New Roman" w:cs="Times New Roman"/>
          <w:spacing w:val="-2"/>
        </w:rPr>
        <w:t xml:space="preserve"> and </w:t>
      </w:r>
      <w:r w:rsidRPr="0005077B">
        <w:rPr>
          <w:rFonts w:ascii="Times New Roman" w:hAnsi="Times New Roman" w:cs="Times New Roman"/>
          <w:b/>
          <w:bCs/>
          <w:spacing w:val="-2"/>
        </w:rPr>
        <w:t>technical</w:t>
      </w:r>
      <w:r w:rsidRPr="0005077B">
        <w:rPr>
          <w:rFonts w:ascii="Times New Roman" w:hAnsi="Times New Roman" w:cs="Times New Roman"/>
          <w:spacing w:val="-2"/>
        </w:rPr>
        <w:t xml:space="preserve"> specifications, aligning </w:t>
      </w:r>
      <w:r w:rsidRPr="0005077B">
        <w:rPr>
          <w:rFonts w:ascii="Times New Roman" w:hAnsi="Times New Roman" w:cs="Times New Roman"/>
          <w:b/>
          <w:bCs/>
          <w:spacing w:val="-2"/>
        </w:rPr>
        <w:t>business</w:t>
      </w:r>
      <w:r w:rsidRPr="0005077B">
        <w:rPr>
          <w:rFonts w:ascii="Times New Roman" w:hAnsi="Times New Roman" w:cs="Times New Roman"/>
          <w:spacing w:val="-2"/>
        </w:rPr>
        <w:t xml:space="preserve"> needs with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w:t>
      </w:r>
    </w:p>
    <w:p w14:paraId="152851D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Automated scheduling and administration of timer jobs, content databases, alerts, and access management in SharePoint.</w:t>
      </w:r>
    </w:p>
    <w:p w14:paraId="46D9223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Provided </w:t>
      </w:r>
      <w:r w:rsidRPr="0005077B">
        <w:rPr>
          <w:rFonts w:ascii="Times New Roman" w:hAnsi="Times New Roman" w:cs="Times New Roman"/>
          <w:b/>
          <w:bCs/>
          <w:spacing w:val="-2"/>
        </w:rPr>
        <w:t>tier 1, 2, and 3</w:t>
      </w:r>
      <w:r w:rsidRPr="0005077B">
        <w:rPr>
          <w:rFonts w:ascii="Times New Roman" w:hAnsi="Times New Roman" w:cs="Times New Roman"/>
          <w:spacing w:val="-2"/>
        </w:rPr>
        <w:t xml:space="preserve"> support for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and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systems, troubleshooting and enhancing existing solutions.</w:t>
      </w:r>
    </w:p>
    <w:p w14:paraId="130261C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Ensured compliance by applying security </w:t>
      </w:r>
      <w:r w:rsidRPr="0005077B">
        <w:rPr>
          <w:rFonts w:ascii="Times New Roman" w:hAnsi="Times New Roman" w:cs="Times New Roman"/>
          <w:b/>
          <w:bCs/>
          <w:spacing w:val="-2"/>
        </w:rPr>
        <w:t>patches</w:t>
      </w:r>
      <w:r w:rsidRPr="0005077B">
        <w:rPr>
          <w:rFonts w:ascii="Times New Roman" w:hAnsi="Times New Roman" w:cs="Times New Roman"/>
          <w:spacing w:val="-2"/>
        </w:rPr>
        <w:t xml:space="preserve">, updates, and </w:t>
      </w:r>
      <w:r w:rsidRPr="0005077B">
        <w:rPr>
          <w:rFonts w:ascii="Times New Roman" w:hAnsi="Times New Roman" w:cs="Times New Roman"/>
          <w:b/>
          <w:bCs/>
          <w:spacing w:val="-2"/>
        </w:rPr>
        <w:t>hotfixes</w:t>
      </w:r>
      <w:r w:rsidRPr="0005077B">
        <w:rPr>
          <w:rFonts w:ascii="Times New Roman" w:hAnsi="Times New Roman" w:cs="Times New Roman"/>
          <w:spacing w:val="-2"/>
        </w:rPr>
        <w:t xml:space="preserve"> to maintain system integrity and stability.</w:t>
      </w:r>
    </w:p>
    <w:p w14:paraId="5D6E32A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governance and best practices, acting as an </w:t>
      </w:r>
      <w:r w:rsidRPr="0005077B">
        <w:rPr>
          <w:rFonts w:ascii="Times New Roman" w:hAnsi="Times New Roman" w:cs="Times New Roman"/>
          <w:b/>
          <w:bCs/>
          <w:spacing w:val="-2"/>
        </w:rPr>
        <w:t>SME</w:t>
      </w:r>
      <w:r w:rsidRPr="0005077B">
        <w:rPr>
          <w:rFonts w:ascii="Times New Roman" w:hAnsi="Times New Roman" w:cs="Times New Roman"/>
          <w:spacing w:val="-2"/>
        </w:rPr>
        <w:t xml:space="preserve"> for large-scale projects and ensuring optimal system performance.</w:t>
      </w:r>
    </w:p>
    <w:p w14:paraId="6799702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w:t>
      </w:r>
      <w:r w:rsidRPr="0005077B">
        <w:rPr>
          <w:rFonts w:ascii="Times New Roman" w:hAnsi="Times New Roman" w:cs="Times New Roman"/>
          <w:b/>
          <w:bCs/>
          <w:spacing w:val="-2"/>
        </w:rPr>
        <w:t>Microsoft Support</w:t>
      </w:r>
      <w:r w:rsidRPr="0005077B">
        <w:rPr>
          <w:rFonts w:ascii="Times New Roman" w:hAnsi="Times New Roman" w:cs="Times New Roman"/>
          <w:spacing w:val="-2"/>
        </w:rPr>
        <w:t xml:space="preserve"> to resolve product issues and improve </w:t>
      </w:r>
      <w:r w:rsidRPr="0005077B">
        <w:rPr>
          <w:rFonts w:ascii="Times New Roman" w:hAnsi="Times New Roman" w:cs="Times New Roman"/>
          <w:b/>
          <w:bCs/>
          <w:spacing w:val="-2"/>
        </w:rPr>
        <w:t>SharePoint/Project Server</w:t>
      </w:r>
      <w:r w:rsidRPr="0005077B">
        <w:rPr>
          <w:rFonts w:ascii="Times New Roman" w:hAnsi="Times New Roman" w:cs="Times New Roman"/>
          <w:spacing w:val="-2"/>
        </w:rPr>
        <w:t xml:space="preserve"> functionality.</w:t>
      </w:r>
    </w:p>
    <w:p w14:paraId="0470795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Optimized and modernized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 evaluating market trends, driving innovation, and facilitating design sessions.</w:t>
      </w:r>
    </w:p>
    <w:p w14:paraId="69EAB02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integration, migration, and system connectors to enhance </w:t>
      </w:r>
      <w:r w:rsidRPr="0005077B">
        <w:rPr>
          <w:rFonts w:ascii="Times New Roman" w:hAnsi="Times New Roman" w:cs="Times New Roman"/>
          <w:b/>
          <w:bCs/>
          <w:spacing w:val="-2"/>
        </w:rPr>
        <w:t>SharePoint Online</w:t>
      </w:r>
      <w:r w:rsidRPr="0005077B">
        <w:rPr>
          <w:rFonts w:ascii="Times New Roman" w:hAnsi="Times New Roman" w:cs="Times New Roman"/>
          <w:spacing w:val="-2"/>
        </w:rPr>
        <w:t xml:space="preserve"> and Project Online adoption.</w:t>
      </w:r>
    </w:p>
    <w:p w14:paraId="6B759E70"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b/>
          <w:spacing w:val="-2"/>
        </w:rPr>
        <w:t xml:space="preserve">Environment: </w:t>
      </w:r>
      <w:r w:rsidRPr="0005077B">
        <w:rPr>
          <w:rFonts w:ascii="Times New Roman" w:hAnsi="Times New Roman" w:cs="Times New Roman"/>
          <w:spacing w:val="-2"/>
        </w:rPr>
        <w:t>SharePoint Server 2016/2013, SharePoint Online, Project Online, Project Server 2016/2013, Visual Studio 2012, C#, Project Professional 2013, XML, Java Script.</w:t>
      </w:r>
    </w:p>
    <w:p w14:paraId="1A4C24B4"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 xml:space="preserve">Quintiles                                                                                                                                             </w:t>
      </w:r>
      <w:r w:rsidRPr="0005077B">
        <w:rPr>
          <w:rFonts w:ascii="Times New Roman" w:hAnsi="Times New Roman" w:cs="Times New Roman"/>
          <w:b/>
          <w:bCs/>
          <w:spacing w:val="-7"/>
          <w:position w:val="-3"/>
        </w:rPr>
        <w:tab/>
        <w:t xml:space="preserve">         Raleigh, NC</w:t>
      </w:r>
    </w:p>
    <w:p w14:paraId="7628C429"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spacing w:val="-4"/>
        </w:rPr>
      </w:pPr>
      <w:r w:rsidRPr="0005077B">
        <w:rPr>
          <w:rFonts w:ascii="Times New Roman" w:hAnsi="Times New Roman" w:cs="Times New Roman"/>
          <w:spacing w:val="-4"/>
        </w:rPr>
        <w:t>Project Server/SharePoint Consultant                                                                                                                03/2009 - 11/2015</w:t>
      </w:r>
    </w:p>
    <w:p w14:paraId="14FA50A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the </w:t>
      </w:r>
      <w:r w:rsidRPr="0005077B">
        <w:rPr>
          <w:rFonts w:ascii="Times New Roman" w:hAnsi="Times New Roman" w:cs="Times New Roman"/>
          <w:b/>
          <w:bCs/>
          <w:spacing w:val="-2"/>
        </w:rPr>
        <w:t>initiation</w:t>
      </w:r>
      <w:r w:rsidRPr="0005077B">
        <w:rPr>
          <w:rFonts w:ascii="Times New Roman" w:hAnsi="Times New Roman" w:cs="Times New Roman"/>
          <w:spacing w:val="-2"/>
        </w:rPr>
        <w:t xml:space="preserve">, planning, and design of an enterprise </w:t>
      </w:r>
      <w:r w:rsidRPr="0005077B">
        <w:rPr>
          <w:rFonts w:ascii="Times New Roman" w:hAnsi="Times New Roman" w:cs="Times New Roman"/>
          <w:b/>
          <w:bCs/>
          <w:spacing w:val="-2"/>
        </w:rPr>
        <w:t>Project Server 2010</w:t>
      </w:r>
      <w:r w:rsidRPr="0005077B">
        <w:rPr>
          <w:rFonts w:ascii="Times New Roman" w:hAnsi="Times New Roman" w:cs="Times New Roman"/>
          <w:spacing w:val="-2"/>
        </w:rPr>
        <w:t xml:space="preserve"> solution for </w:t>
      </w:r>
      <w:r w:rsidRPr="0005077B">
        <w:rPr>
          <w:rFonts w:ascii="Times New Roman" w:hAnsi="Times New Roman" w:cs="Times New Roman"/>
          <w:b/>
          <w:bCs/>
          <w:spacing w:val="-2"/>
        </w:rPr>
        <w:t>clinical</w:t>
      </w:r>
      <w:r w:rsidRPr="0005077B">
        <w:rPr>
          <w:rFonts w:ascii="Times New Roman" w:hAnsi="Times New Roman" w:cs="Times New Roman"/>
          <w:spacing w:val="-2"/>
        </w:rPr>
        <w:t xml:space="preserve"> </w:t>
      </w:r>
      <w:r w:rsidRPr="0005077B">
        <w:rPr>
          <w:rFonts w:ascii="Times New Roman" w:hAnsi="Times New Roman" w:cs="Times New Roman"/>
          <w:b/>
          <w:bCs/>
          <w:spacing w:val="-2"/>
        </w:rPr>
        <w:t>trial</w:t>
      </w:r>
      <w:r w:rsidRPr="0005077B">
        <w:rPr>
          <w:rFonts w:ascii="Times New Roman" w:hAnsi="Times New Roman" w:cs="Times New Roman"/>
          <w:spacing w:val="-2"/>
        </w:rPr>
        <w:t xml:space="preserve"> management at Quintiles.</w:t>
      </w:r>
    </w:p>
    <w:p w14:paraId="61F4148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resource management solutions using the </w:t>
      </w:r>
      <w:r w:rsidRPr="0005077B">
        <w:rPr>
          <w:rFonts w:ascii="Times New Roman" w:hAnsi="Times New Roman" w:cs="Times New Roman"/>
          <w:b/>
          <w:bCs/>
          <w:spacing w:val="-2"/>
        </w:rPr>
        <w:t>SharePoint Object Model</w:t>
      </w:r>
      <w:r w:rsidRPr="0005077B">
        <w:rPr>
          <w:rFonts w:ascii="Times New Roman" w:hAnsi="Times New Roman" w:cs="Times New Roman"/>
          <w:spacing w:val="-2"/>
        </w:rPr>
        <w:t>, optimizing project resource planning and tracking.</w:t>
      </w:r>
    </w:p>
    <w:p w14:paraId="6BC3F89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custom </w:t>
      </w:r>
      <w:r w:rsidRPr="0005077B">
        <w:rPr>
          <w:rFonts w:ascii="Times New Roman" w:hAnsi="Times New Roman" w:cs="Times New Roman"/>
          <w:b/>
          <w:bCs/>
          <w:spacing w:val="-2"/>
        </w:rPr>
        <w:t>components</w:t>
      </w:r>
      <w:r w:rsidRPr="0005077B">
        <w:rPr>
          <w:rFonts w:ascii="Times New Roman" w:hAnsi="Times New Roman" w:cs="Times New Roman"/>
          <w:spacing w:val="-2"/>
        </w:rPr>
        <w:t xml:space="preserve"> including </w:t>
      </w:r>
      <w:r w:rsidRPr="0005077B">
        <w:rPr>
          <w:rFonts w:ascii="Times New Roman" w:hAnsi="Times New Roman" w:cs="Times New Roman"/>
          <w:b/>
          <w:bCs/>
          <w:spacing w:val="-2"/>
        </w:rPr>
        <w:t>web parts</w:t>
      </w:r>
      <w:r w:rsidRPr="0005077B">
        <w:rPr>
          <w:rFonts w:ascii="Times New Roman" w:hAnsi="Times New Roman" w:cs="Times New Roman"/>
          <w:spacing w:val="-2"/>
        </w:rPr>
        <w:t xml:space="preserve">, </w:t>
      </w:r>
      <w:r w:rsidRPr="0005077B">
        <w:rPr>
          <w:rFonts w:ascii="Times New Roman" w:hAnsi="Times New Roman" w:cs="Times New Roman"/>
          <w:b/>
          <w:bCs/>
          <w:spacing w:val="-2"/>
        </w:rPr>
        <w:t>user controls</w:t>
      </w:r>
      <w:r w:rsidRPr="0005077B">
        <w:rPr>
          <w:rFonts w:ascii="Times New Roman" w:hAnsi="Times New Roman" w:cs="Times New Roman"/>
          <w:spacing w:val="-2"/>
        </w:rPr>
        <w:t xml:space="preserve">, and libraries as part of the solution </w:t>
      </w:r>
      <w:r w:rsidRPr="0005077B">
        <w:rPr>
          <w:rFonts w:ascii="Times New Roman" w:hAnsi="Times New Roman" w:cs="Times New Roman"/>
          <w:b/>
          <w:bCs/>
          <w:spacing w:val="-2"/>
        </w:rPr>
        <w:t>framework</w:t>
      </w:r>
      <w:r w:rsidRPr="0005077B">
        <w:rPr>
          <w:rFonts w:ascii="Times New Roman" w:hAnsi="Times New Roman" w:cs="Times New Roman"/>
          <w:spacing w:val="-2"/>
        </w:rPr>
        <w:t>.</w:t>
      </w:r>
    </w:p>
    <w:p w14:paraId="5824EDF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Managed Project Essentials installation, configuration, and ongoing support for project management operations.</w:t>
      </w:r>
    </w:p>
    <w:p w14:paraId="1BC9AAE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dashboard reports using </w:t>
      </w:r>
      <w:r w:rsidRPr="0005077B">
        <w:rPr>
          <w:rFonts w:ascii="Times New Roman" w:hAnsi="Times New Roman" w:cs="Times New Roman"/>
          <w:b/>
          <w:bCs/>
          <w:spacing w:val="-2"/>
        </w:rPr>
        <w:t>SSRS</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and Performance Reports for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data.</w:t>
      </w:r>
    </w:p>
    <w:p w14:paraId="22ADD35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Configured and monitored </w:t>
      </w:r>
      <w:r w:rsidRPr="0005077B">
        <w:rPr>
          <w:rFonts w:ascii="Times New Roman" w:hAnsi="Times New Roman" w:cs="Times New Roman"/>
          <w:b/>
          <w:bCs/>
          <w:spacing w:val="-2"/>
        </w:rPr>
        <w:t>SCOM</w:t>
      </w:r>
      <w:r w:rsidRPr="0005077B">
        <w:rPr>
          <w:rFonts w:ascii="Times New Roman" w:hAnsi="Times New Roman" w:cs="Times New Roman"/>
          <w:spacing w:val="-2"/>
        </w:rPr>
        <w:t xml:space="preserve"> for health checks of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w:t>
      </w:r>
    </w:p>
    <w:p w14:paraId="019129F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Installed and configured </w:t>
      </w:r>
      <w:r w:rsidRPr="0005077B">
        <w:rPr>
          <w:rFonts w:ascii="Times New Roman" w:hAnsi="Times New Roman" w:cs="Times New Roman"/>
          <w:b/>
          <w:bCs/>
          <w:spacing w:val="-2"/>
        </w:rPr>
        <w:t>Bamboo</w:t>
      </w:r>
      <w:r w:rsidRPr="0005077B">
        <w:rPr>
          <w:rFonts w:ascii="Times New Roman" w:hAnsi="Times New Roman" w:cs="Times New Roman"/>
          <w:spacing w:val="-2"/>
        </w:rPr>
        <w:t xml:space="preserve"> server for auto build and deployment of </w:t>
      </w:r>
      <w:r w:rsidRPr="0005077B">
        <w:rPr>
          <w:rFonts w:ascii="Times New Roman" w:hAnsi="Times New Roman" w:cs="Times New Roman"/>
          <w:b/>
          <w:bCs/>
          <w:spacing w:val="-2"/>
        </w:rPr>
        <w:t>PS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SP</w:t>
      </w:r>
      <w:r w:rsidRPr="0005077B">
        <w:rPr>
          <w:rFonts w:ascii="Times New Roman" w:hAnsi="Times New Roman" w:cs="Times New Roman"/>
          <w:spacing w:val="-2"/>
        </w:rPr>
        <w:t xml:space="preserve"> solutions.</w:t>
      </w:r>
    </w:p>
    <w:p w14:paraId="3902AFA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w:t>
      </w:r>
      <w:r w:rsidRPr="0005077B">
        <w:rPr>
          <w:rFonts w:ascii="Times New Roman" w:hAnsi="Times New Roman" w:cs="Times New Roman"/>
          <w:b/>
          <w:bCs/>
          <w:spacing w:val="-2"/>
        </w:rPr>
        <w:t>deployment</w:t>
      </w:r>
      <w:r w:rsidRPr="0005077B">
        <w:rPr>
          <w:rFonts w:ascii="Times New Roman" w:hAnsi="Times New Roman" w:cs="Times New Roman"/>
          <w:spacing w:val="-2"/>
        </w:rPr>
        <w:t xml:space="preserve"> tasks using </w:t>
      </w:r>
      <w:r w:rsidRPr="0005077B">
        <w:rPr>
          <w:rFonts w:ascii="Times New Roman" w:hAnsi="Times New Roman" w:cs="Times New Roman"/>
          <w:b/>
          <w:bCs/>
          <w:spacing w:val="-2"/>
        </w:rPr>
        <w:t>PowerShell</w:t>
      </w:r>
      <w:r w:rsidRPr="0005077B">
        <w:rPr>
          <w:rFonts w:ascii="Times New Roman" w:hAnsi="Times New Roman" w:cs="Times New Roman"/>
          <w:spacing w:val="-2"/>
        </w:rPr>
        <w:t xml:space="preserve"> scripts, improving deployment efficiency.</w:t>
      </w:r>
    </w:p>
    <w:p w14:paraId="3719A73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lastRenderedPageBreak/>
        <w:t>Built four distinct environments (</w:t>
      </w:r>
      <w:r w:rsidRPr="0005077B">
        <w:rPr>
          <w:rFonts w:ascii="Times New Roman" w:hAnsi="Times New Roman" w:cs="Times New Roman"/>
          <w:b/>
          <w:bCs/>
          <w:spacing w:val="-2"/>
        </w:rPr>
        <w:t>DEV, TEST, UAT, PROD</w:t>
      </w:r>
      <w:r w:rsidRPr="0005077B">
        <w:rPr>
          <w:rFonts w:ascii="Times New Roman" w:hAnsi="Times New Roman" w:cs="Times New Roman"/>
          <w:spacing w:val="-2"/>
        </w:rPr>
        <w:t>), ensuring smooth transitions across stages.</w:t>
      </w:r>
    </w:p>
    <w:p w14:paraId="6E30862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project plans</w:t>
      </w:r>
      <w:r w:rsidRPr="0005077B">
        <w:rPr>
          <w:rFonts w:ascii="Times New Roman" w:hAnsi="Times New Roman" w:cs="Times New Roman"/>
          <w:spacing w:val="-2"/>
        </w:rPr>
        <w:t xml:space="preserve"> and workspace templates, implementing </w:t>
      </w:r>
      <w:r w:rsidRPr="0005077B">
        <w:rPr>
          <w:rFonts w:ascii="Times New Roman" w:hAnsi="Times New Roman" w:cs="Times New Roman"/>
          <w:b/>
          <w:bCs/>
          <w:spacing w:val="-2"/>
        </w:rPr>
        <w:t>security models</w:t>
      </w:r>
      <w:r w:rsidRPr="0005077B">
        <w:rPr>
          <w:rFonts w:ascii="Times New Roman" w:hAnsi="Times New Roman" w:cs="Times New Roman"/>
          <w:spacing w:val="-2"/>
        </w:rPr>
        <w:t>, resource attributes, and pools.</w:t>
      </w:r>
    </w:p>
    <w:p w14:paraId="56966CB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b/>
          <w:bCs/>
          <w:spacing w:val="-2"/>
        </w:rPr>
        <w:t>Configured</w:t>
      </w:r>
      <w:r w:rsidRPr="0005077B">
        <w:rPr>
          <w:rFonts w:ascii="Times New Roman" w:hAnsi="Times New Roman" w:cs="Times New Roman"/>
          <w:spacing w:val="-2"/>
        </w:rPr>
        <w:t xml:space="preserve"> calendars, tasks, and timesheet management settings for improved </w:t>
      </w:r>
      <w:r w:rsidRPr="0005077B">
        <w:rPr>
          <w:rFonts w:ascii="Times New Roman" w:hAnsi="Times New Roman" w:cs="Times New Roman"/>
          <w:b/>
          <w:bCs/>
          <w:spacing w:val="-2"/>
        </w:rPr>
        <w:t>project tracking</w:t>
      </w:r>
      <w:r w:rsidRPr="0005077B">
        <w:rPr>
          <w:rFonts w:ascii="Times New Roman" w:hAnsi="Times New Roman" w:cs="Times New Roman"/>
          <w:spacing w:val="-2"/>
        </w:rPr>
        <w:t xml:space="preserve"> and reporting.</w:t>
      </w:r>
    </w:p>
    <w:p w14:paraId="63D5825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Supported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administration, including queue management, backup and recovery, and creating custom fields and templates.</w:t>
      </w:r>
    </w:p>
    <w:p w14:paraId="10F55577" w14:textId="77777777" w:rsidR="005B256E" w:rsidRPr="0005077B" w:rsidRDefault="005B256E" w:rsidP="005B256E">
      <w:pPr>
        <w:tabs>
          <w:tab w:val="left" w:pos="303"/>
          <w:tab w:val="left" w:pos="305"/>
        </w:tabs>
        <w:spacing w:before="36" w:line="283" w:lineRule="auto"/>
        <w:ind w:right="41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6"/>
        </w:rPr>
        <w:t xml:space="preserve"> </w:t>
      </w:r>
      <w:r w:rsidRPr="0005077B">
        <w:rPr>
          <w:rFonts w:ascii="Times New Roman" w:hAnsi="Times New Roman" w:cs="Times New Roman"/>
          <w:spacing w:val="-2"/>
        </w:rPr>
        <w:t>Project</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SharePoint</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2008,</w:t>
      </w:r>
      <w:r w:rsidRPr="0005077B">
        <w:rPr>
          <w:rFonts w:ascii="Times New Roman" w:hAnsi="Times New Roman" w:cs="Times New Roman"/>
          <w:spacing w:val="-19"/>
        </w:rPr>
        <w:t xml:space="preserve"> </w:t>
      </w:r>
      <w:r w:rsidRPr="0005077B">
        <w:rPr>
          <w:rFonts w:ascii="Times New Roman" w:hAnsi="Times New Roman" w:cs="Times New Roman"/>
          <w:spacing w:val="-2"/>
        </w:rPr>
        <w:t>Oracle</w:t>
      </w:r>
      <w:r w:rsidRPr="0005077B">
        <w:rPr>
          <w:rFonts w:ascii="Times New Roman" w:hAnsi="Times New Roman" w:cs="Times New Roman"/>
          <w:spacing w:val="-7"/>
        </w:rPr>
        <w:t xml:space="preserve"> </w:t>
      </w:r>
      <w:r w:rsidRPr="0005077B">
        <w:rPr>
          <w:rFonts w:ascii="Times New Roman" w:hAnsi="Times New Roman" w:cs="Times New Roman"/>
          <w:spacing w:val="-2"/>
        </w:rPr>
        <w:t>11i,</w:t>
      </w:r>
      <w:r w:rsidRPr="0005077B">
        <w:rPr>
          <w:rFonts w:ascii="Times New Roman" w:hAnsi="Times New Roman" w:cs="Times New Roman"/>
          <w:spacing w:val="-19"/>
        </w:rPr>
        <w:t xml:space="preserve"> </w:t>
      </w:r>
      <w:r w:rsidRPr="0005077B">
        <w:rPr>
          <w:rFonts w:ascii="Times New Roman" w:hAnsi="Times New Roman" w:cs="Times New Roman"/>
          <w:spacing w:val="-2"/>
        </w:rPr>
        <w:t>SCOM,</w:t>
      </w:r>
      <w:r w:rsidRPr="0005077B">
        <w:rPr>
          <w:rFonts w:ascii="Times New Roman" w:hAnsi="Times New Roman" w:cs="Times New Roman"/>
          <w:spacing w:val="-19"/>
        </w:rPr>
        <w:t xml:space="preserve"> </w:t>
      </w:r>
      <w:r w:rsidRPr="0005077B">
        <w:rPr>
          <w:rFonts w:ascii="Times New Roman" w:hAnsi="Times New Roman" w:cs="Times New Roman"/>
          <w:spacing w:val="-2"/>
        </w:rPr>
        <w:t>Bamboo</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19"/>
        </w:rPr>
        <w:t xml:space="preserve"> </w:t>
      </w:r>
      <w:r w:rsidRPr="0005077B">
        <w:rPr>
          <w:rFonts w:ascii="Times New Roman" w:hAnsi="Times New Roman" w:cs="Times New Roman"/>
          <w:spacing w:val="-2"/>
        </w:rPr>
        <w:t>Sub</w:t>
      </w:r>
      <w:r w:rsidRPr="0005077B">
        <w:rPr>
          <w:rFonts w:ascii="Times New Roman" w:hAnsi="Times New Roman" w:cs="Times New Roman"/>
          <w:spacing w:val="-11"/>
        </w:rPr>
        <w:t xml:space="preserve"> </w:t>
      </w:r>
      <w:r w:rsidRPr="0005077B">
        <w:rPr>
          <w:rFonts w:ascii="Times New Roman" w:hAnsi="Times New Roman" w:cs="Times New Roman"/>
          <w:spacing w:val="-2"/>
        </w:rPr>
        <w:t>Version,</w:t>
      </w:r>
      <w:r w:rsidRPr="0005077B">
        <w:rPr>
          <w:rFonts w:ascii="Times New Roman" w:hAnsi="Times New Roman" w:cs="Times New Roman"/>
          <w:spacing w:val="-24"/>
        </w:rPr>
        <w:t xml:space="preserve"> </w:t>
      </w:r>
      <w:r w:rsidRPr="0005077B">
        <w:rPr>
          <w:rFonts w:ascii="Times New Roman" w:hAnsi="Times New Roman" w:cs="Times New Roman"/>
          <w:spacing w:val="-2"/>
        </w:rPr>
        <w:t>Visual</w:t>
      </w:r>
      <w:r w:rsidRPr="0005077B">
        <w:rPr>
          <w:rFonts w:ascii="Times New Roman" w:hAnsi="Times New Roman" w:cs="Times New Roman"/>
          <w:spacing w:val="-7"/>
        </w:rPr>
        <w:t xml:space="preserve"> </w:t>
      </w:r>
      <w:r w:rsidRPr="0005077B">
        <w:rPr>
          <w:rFonts w:ascii="Times New Roman" w:hAnsi="Times New Roman" w:cs="Times New Roman"/>
          <w:spacing w:val="-2"/>
        </w:rPr>
        <w:t>Studio</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 xml:space="preserve">C# </w:t>
      </w:r>
      <w:r w:rsidRPr="0005077B">
        <w:rPr>
          <w:rFonts w:ascii="Times New Roman" w:hAnsi="Times New Roman" w:cs="Times New Roman"/>
        </w:rPr>
        <w:t>2.0/3.0/3.5,</w:t>
      </w:r>
      <w:r w:rsidRPr="0005077B">
        <w:rPr>
          <w:rFonts w:ascii="Times New Roman" w:hAnsi="Times New Roman" w:cs="Times New Roman"/>
          <w:spacing w:val="-25"/>
        </w:rPr>
        <w:t xml:space="preserve"> </w:t>
      </w:r>
      <w:r w:rsidRPr="0005077B">
        <w:rPr>
          <w:rFonts w:ascii="Times New Roman" w:hAnsi="Times New Roman" w:cs="Times New Roman"/>
        </w:rPr>
        <w:t>ASP.Net</w:t>
      </w:r>
      <w:r w:rsidRPr="0005077B">
        <w:rPr>
          <w:rFonts w:ascii="Times New Roman" w:hAnsi="Times New Roman" w:cs="Times New Roman"/>
          <w:spacing w:val="-13"/>
        </w:rPr>
        <w:t xml:space="preserve"> </w:t>
      </w:r>
      <w:r w:rsidRPr="0005077B">
        <w:rPr>
          <w:rFonts w:ascii="Times New Roman" w:hAnsi="Times New Roman" w:cs="Times New Roman"/>
        </w:rPr>
        <w:t>2.0/3.0/3.5</w:t>
      </w:r>
      <w:r w:rsidRPr="0005077B">
        <w:rPr>
          <w:rFonts w:ascii="Times New Roman" w:hAnsi="Times New Roman" w:cs="Times New Roman"/>
          <w:spacing w:val="-10"/>
        </w:rPr>
        <w:t xml:space="preserve"> </w:t>
      </w:r>
      <w:r w:rsidRPr="0005077B">
        <w:rPr>
          <w:rFonts w:ascii="Times New Roman" w:hAnsi="Times New Roman" w:cs="Times New Roman"/>
        </w:rPr>
        <w:t>Project</w:t>
      </w:r>
      <w:r w:rsidRPr="0005077B">
        <w:rPr>
          <w:rFonts w:ascii="Times New Roman" w:hAnsi="Times New Roman" w:cs="Times New Roman"/>
          <w:spacing w:val="-8"/>
        </w:rPr>
        <w:t xml:space="preserve"> </w:t>
      </w:r>
      <w:r w:rsidRPr="0005077B">
        <w:rPr>
          <w:rFonts w:ascii="Times New Roman" w:hAnsi="Times New Roman" w:cs="Times New Roman"/>
        </w:rPr>
        <w:t>Professional</w:t>
      </w:r>
      <w:r w:rsidRPr="0005077B">
        <w:rPr>
          <w:rFonts w:ascii="Times New Roman" w:hAnsi="Times New Roman" w:cs="Times New Roman"/>
          <w:spacing w:val="-8"/>
        </w:rPr>
        <w:t xml:space="preserve"> </w:t>
      </w:r>
      <w:r w:rsidRPr="0005077B">
        <w:rPr>
          <w:rFonts w:ascii="Times New Roman" w:hAnsi="Times New Roman" w:cs="Times New Roman"/>
        </w:rPr>
        <w:t>2010,</w:t>
      </w:r>
      <w:r w:rsidRPr="0005077B">
        <w:rPr>
          <w:rFonts w:ascii="Times New Roman" w:hAnsi="Times New Roman" w:cs="Times New Roman"/>
          <w:spacing w:val="-24"/>
        </w:rPr>
        <w:t xml:space="preserve"> </w:t>
      </w:r>
      <w:r w:rsidRPr="0005077B">
        <w:rPr>
          <w:rFonts w:ascii="Times New Roman" w:hAnsi="Times New Roman" w:cs="Times New Roman"/>
        </w:rPr>
        <w:t>XML,</w:t>
      </w:r>
      <w:r w:rsidRPr="0005077B">
        <w:rPr>
          <w:rFonts w:ascii="Times New Roman" w:hAnsi="Times New Roman" w:cs="Times New Roman"/>
          <w:spacing w:val="-19"/>
        </w:rPr>
        <w:t xml:space="preserve"> </w:t>
      </w:r>
      <w:r w:rsidRPr="0005077B">
        <w:rPr>
          <w:rFonts w:ascii="Times New Roman" w:hAnsi="Times New Roman" w:cs="Times New Roman"/>
        </w:rPr>
        <w:t>SSRS,</w:t>
      </w:r>
      <w:r w:rsidRPr="0005077B">
        <w:rPr>
          <w:rFonts w:ascii="Times New Roman" w:hAnsi="Times New Roman" w:cs="Times New Roman"/>
          <w:spacing w:val="-19"/>
        </w:rPr>
        <w:t xml:space="preserve"> </w:t>
      </w:r>
      <w:r w:rsidRPr="0005077B">
        <w:rPr>
          <w:rFonts w:ascii="Times New Roman" w:hAnsi="Times New Roman" w:cs="Times New Roman"/>
        </w:rPr>
        <w:t>Java</w:t>
      </w:r>
      <w:r w:rsidRPr="0005077B">
        <w:rPr>
          <w:rFonts w:ascii="Times New Roman" w:hAnsi="Times New Roman" w:cs="Times New Roman"/>
          <w:spacing w:val="-8"/>
        </w:rPr>
        <w:t xml:space="preserve"> </w:t>
      </w:r>
      <w:r w:rsidRPr="0005077B">
        <w:rPr>
          <w:rFonts w:ascii="Times New Roman" w:hAnsi="Times New Roman" w:cs="Times New Roman"/>
        </w:rPr>
        <w:t>Script,</w:t>
      </w:r>
      <w:r w:rsidRPr="0005077B">
        <w:rPr>
          <w:rFonts w:ascii="Times New Roman" w:hAnsi="Times New Roman" w:cs="Times New Roman"/>
          <w:spacing w:val="-19"/>
        </w:rPr>
        <w:t xml:space="preserve"> </w:t>
      </w:r>
      <w:r w:rsidRPr="0005077B">
        <w:rPr>
          <w:rFonts w:ascii="Times New Roman" w:hAnsi="Times New Roman" w:cs="Times New Roman"/>
        </w:rPr>
        <w:t>JQuery.</w:t>
      </w:r>
    </w:p>
    <w:p w14:paraId="2EDC6942" w14:textId="77777777" w:rsidR="005B256E" w:rsidRPr="0005077B" w:rsidRDefault="005B256E" w:rsidP="005B256E">
      <w:pPr>
        <w:tabs>
          <w:tab w:val="left" w:pos="303"/>
          <w:tab w:val="left" w:pos="305"/>
        </w:tabs>
        <w:spacing w:before="36" w:line="283" w:lineRule="auto"/>
        <w:ind w:right="411"/>
        <w:rPr>
          <w:rFonts w:ascii="Times New Roman" w:hAnsi="Times New Roman" w:cs="Times New Roman"/>
        </w:rPr>
      </w:pPr>
    </w:p>
    <w:p w14:paraId="58BED733"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5"/>
          <w:sz w:val="24"/>
          <w:szCs w:val="24"/>
        </w:rPr>
        <w:t>SKILLS</w:t>
      </w:r>
    </w:p>
    <w:p w14:paraId="2C52B1A5"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0CE1A89E" wp14:editId="480E5C70">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B75D2EA" w14:textId="77777777" w:rsidR="005B256E" w:rsidRPr="0005077B" w:rsidRDefault="005B256E" w:rsidP="005B256E">
      <w:pPr>
        <w:jc w:val="both"/>
        <w:rPr>
          <w:rFonts w:ascii="Times New Roman" w:hAnsi="Times New Roman" w:cs="Times New Roman"/>
          <w:spacing w:val="-2"/>
        </w:rPr>
      </w:pPr>
      <w:r w:rsidRPr="0005077B">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72296240" w14:textId="77777777" w:rsidR="005B256E" w:rsidRPr="0005077B" w:rsidRDefault="005B256E" w:rsidP="005B256E">
      <w:pPr>
        <w:pStyle w:val="Heading1"/>
        <w:rPr>
          <w:rFonts w:ascii="Times New Roman" w:hAnsi="Times New Roman" w:cs="Times New Roman"/>
          <w:spacing w:val="-2"/>
          <w:w w:val="110"/>
          <w:sz w:val="24"/>
          <w:szCs w:val="24"/>
        </w:rPr>
      </w:pPr>
    </w:p>
    <w:p w14:paraId="38AB2C35"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EDUCATION</w:t>
      </w:r>
    </w:p>
    <w:p w14:paraId="19CBC9F1"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69FD0083" wp14:editId="2A099AE7">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A0EF07A"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Andhra University</w:t>
      </w:r>
    </w:p>
    <w:p w14:paraId="6A2C4E8F" w14:textId="77777777" w:rsidR="005B256E" w:rsidRPr="0005077B"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05077B">
        <w:rPr>
          <w:rFonts w:ascii="Times New Roman" w:hAnsi="Times New Roman" w:cs="Times New Roman"/>
          <w:b/>
          <w:bCs/>
          <w:spacing w:val="-2"/>
        </w:rPr>
        <w:t>Master of Computer Applications</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07/2000</w:t>
      </w:r>
    </w:p>
    <w:p w14:paraId="40CEC6C6"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Nagarjuna University</w:t>
      </w:r>
    </w:p>
    <w:p w14:paraId="57AC7950"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rPr>
      </w:pPr>
      <w:r w:rsidRPr="0005077B">
        <w:rPr>
          <w:rFonts w:ascii="Times New Roman" w:hAnsi="Times New Roman" w:cs="Times New Roman"/>
          <w:b/>
          <w:bCs/>
          <w:spacing w:val="-2"/>
        </w:rPr>
        <w:t>Bachelor of Sciences</w:t>
      </w:r>
      <w:r w:rsidRPr="0005077B">
        <w:rPr>
          <w:rFonts w:ascii="Times New Roman" w:hAnsi="Times New Roman" w:cs="Times New Roman"/>
          <w:b/>
          <w:bCs/>
          <w:spacing w:val="-2"/>
        </w:rPr>
        <w:tab/>
        <w:t xml:space="preserve">   </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06/1996</w:t>
      </w:r>
    </w:p>
    <w:p w14:paraId="0EB6D4AC" w14:textId="77777777" w:rsidR="005B256E" w:rsidRPr="0005077B"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05077B" w:rsidSect="005B256E">
          <w:type w:val="continuous"/>
          <w:pgSz w:w="11920" w:h="16860"/>
          <w:pgMar w:top="620" w:right="708" w:bottom="1360" w:left="708" w:header="0" w:footer="1180" w:gutter="0"/>
          <w:pgNumType w:start="1"/>
          <w:cols w:space="720"/>
        </w:sectPr>
      </w:pPr>
    </w:p>
    <w:bookmarkEnd w:id="0"/>
    <w:bookmarkEnd w:id="1"/>
    <w:p w14:paraId="17097F76" w14:textId="77777777" w:rsidR="00970BD6" w:rsidRPr="0005077B" w:rsidRDefault="00970BD6" w:rsidP="005B256E">
      <w:pPr>
        <w:tabs>
          <w:tab w:val="left" w:pos="303"/>
          <w:tab w:val="left" w:pos="305"/>
        </w:tabs>
        <w:spacing w:before="36" w:line="283" w:lineRule="auto"/>
        <w:ind w:right="626"/>
        <w:rPr>
          <w:rFonts w:ascii="Times New Roman" w:hAnsi="Times New Roman" w:cs="Times New Roman"/>
        </w:rPr>
      </w:pPr>
    </w:p>
    <w:sectPr w:rsidR="00970BD6" w:rsidRPr="0005077B"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B9E4" w14:textId="77777777" w:rsidR="00D940DC" w:rsidRDefault="00D940DC">
      <w:r>
        <w:separator/>
      </w:r>
    </w:p>
  </w:endnote>
  <w:endnote w:type="continuationSeparator" w:id="0">
    <w:p w14:paraId="7ADB6F70" w14:textId="77777777" w:rsidR="00D940DC" w:rsidRDefault="00D94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E353"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E0B7E" w14:textId="77777777" w:rsidR="00D940DC" w:rsidRDefault="00D940DC">
      <w:r>
        <w:separator/>
      </w:r>
    </w:p>
  </w:footnote>
  <w:footnote w:type="continuationSeparator" w:id="0">
    <w:p w14:paraId="10F091B2" w14:textId="77777777" w:rsidR="00D940DC" w:rsidRDefault="00D94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5B88"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74D6"/>
    <w:multiLevelType w:val="hybridMultilevel"/>
    <w:tmpl w:val="2A3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2922DA7"/>
    <w:multiLevelType w:val="hybridMultilevel"/>
    <w:tmpl w:val="1998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71676"/>
    <w:multiLevelType w:val="hybridMultilevel"/>
    <w:tmpl w:val="FB28F7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9"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716E0"/>
    <w:multiLevelType w:val="hybridMultilevel"/>
    <w:tmpl w:val="D67E218E"/>
    <w:lvl w:ilvl="0" w:tplc="3FDC5E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118DE"/>
    <w:multiLevelType w:val="hybridMultilevel"/>
    <w:tmpl w:val="C3507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C1236"/>
    <w:multiLevelType w:val="hybridMultilevel"/>
    <w:tmpl w:val="CA40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B125AA"/>
    <w:multiLevelType w:val="hybridMultilevel"/>
    <w:tmpl w:val="2680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B7DC0"/>
    <w:multiLevelType w:val="hybridMultilevel"/>
    <w:tmpl w:val="BFD4DF6C"/>
    <w:lvl w:ilvl="0" w:tplc="E26E13B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B55B78"/>
    <w:multiLevelType w:val="hybridMultilevel"/>
    <w:tmpl w:val="ACBE9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5A42ED"/>
    <w:multiLevelType w:val="hybridMultilevel"/>
    <w:tmpl w:val="7BA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20"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A16091"/>
    <w:multiLevelType w:val="hybridMultilevel"/>
    <w:tmpl w:val="DEF4C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9"/>
  </w:num>
  <w:num w:numId="2" w16cid:durableId="1289510735">
    <w:abstractNumId w:val="13"/>
  </w:num>
  <w:num w:numId="3" w16cid:durableId="1673726474">
    <w:abstractNumId w:val="3"/>
  </w:num>
  <w:num w:numId="4" w16cid:durableId="1824393940">
    <w:abstractNumId w:val="4"/>
  </w:num>
  <w:num w:numId="5" w16cid:durableId="715397008">
    <w:abstractNumId w:val="9"/>
  </w:num>
  <w:num w:numId="6" w16cid:durableId="920068302">
    <w:abstractNumId w:val="8"/>
  </w:num>
  <w:num w:numId="7" w16cid:durableId="1301303711">
    <w:abstractNumId w:val="2"/>
  </w:num>
  <w:num w:numId="8" w16cid:durableId="1898664724">
    <w:abstractNumId w:val="6"/>
  </w:num>
  <w:num w:numId="9" w16cid:durableId="1465582164">
    <w:abstractNumId w:val="0"/>
  </w:num>
  <w:num w:numId="10" w16cid:durableId="268587272">
    <w:abstractNumId w:val="20"/>
  </w:num>
  <w:num w:numId="11" w16cid:durableId="1038359150">
    <w:abstractNumId w:val="10"/>
  </w:num>
  <w:num w:numId="12" w16cid:durableId="1006515985">
    <w:abstractNumId w:val="14"/>
  </w:num>
  <w:num w:numId="13" w16cid:durableId="622544078">
    <w:abstractNumId w:val="12"/>
  </w:num>
  <w:num w:numId="14" w16cid:durableId="669286223">
    <w:abstractNumId w:val="18"/>
  </w:num>
  <w:num w:numId="15" w16cid:durableId="10763858">
    <w:abstractNumId w:val="1"/>
  </w:num>
  <w:num w:numId="16" w16cid:durableId="1337607892">
    <w:abstractNumId w:val="16"/>
  </w:num>
  <w:num w:numId="17" w16cid:durableId="608702627">
    <w:abstractNumId w:val="21"/>
  </w:num>
  <w:num w:numId="18" w16cid:durableId="958754963">
    <w:abstractNumId w:val="5"/>
  </w:num>
  <w:num w:numId="19" w16cid:durableId="1442451268">
    <w:abstractNumId w:val="17"/>
  </w:num>
  <w:num w:numId="20" w16cid:durableId="1030258070">
    <w:abstractNumId w:val="15"/>
  </w:num>
  <w:num w:numId="21" w16cid:durableId="1353921436">
    <w:abstractNumId w:val="11"/>
  </w:num>
  <w:num w:numId="22" w16cid:durableId="1811053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5077B"/>
    <w:rsid w:val="000967D4"/>
    <w:rsid w:val="00176498"/>
    <w:rsid w:val="00194470"/>
    <w:rsid w:val="001B0778"/>
    <w:rsid w:val="001B1BCA"/>
    <w:rsid w:val="00265ACC"/>
    <w:rsid w:val="0026624F"/>
    <w:rsid w:val="002C74FF"/>
    <w:rsid w:val="0035022F"/>
    <w:rsid w:val="00390AA5"/>
    <w:rsid w:val="003A6756"/>
    <w:rsid w:val="003B3D63"/>
    <w:rsid w:val="00433C83"/>
    <w:rsid w:val="0047424A"/>
    <w:rsid w:val="00481B4D"/>
    <w:rsid w:val="00482C14"/>
    <w:rsid w:val="00493AC9"/>
    <w:rsid w:val="0050317A"/>
    <w:rsid w:val="00522307"/>
    <w:rsid w:val="0052722D"/>
    <w:rsid w:val="0055652A"/>
    <w:rsid w:val="00560E78"/>
    <w:rsid w:val="005B101A"/>
    <w:rsid w:val="005B256E"/>
    <w:rsid w:val="005C3B4D"/>
    <w:rsid w:val="005F2A82"/>
    <w:rsid w:val="00605CBF"/>
    <w:rsid w:val="00641FC9"/>
    <w:rsid w:val="00667D03"/>
    <w:rsid w:val="006D1B79"/>
    <w:rsid w:val="007164B5"/>
    <w:rsid w:val="00716B1F"/>
    <w:rsid w:val="00720867"/>
    <w:rsid w:val="007218CA"/>
    <w:rsid w:val="00734EA4"/>
    <w:rsid w:val="007520BE"/>
    <w:rsid w:val="007A7867"/>
    <w:rsid w:val="00802718"/>
    <w:rsid w:val="00857D08"/>
    <w:rsid w:val="008C678A"/>
    <w:rsid w:val="009611E0"/>
    <w:rsid w:val="00966F89"/>
    <w:rsid w:val="00970BD6"/>
    <w:rsid w:val="009E1286"/>
    <w:rsid w:val="009E352C"/>
    <w:rsid w:val="009F012F"/>
    <w:rsid w:val="00A54213"/>
    <w:rsid w:val="00A63FAE"/>
    <w:rsid w:val="00AF17CE"/>
    <w:rsid w:val="00B10734"/>
    <w:rsid w:val="00B146F1"/>
    <w:rsid w:val="00B27613"/>
    <w:rsid w:val="00BA448B"/>
    <w:rsid w:val="00C06635"/>
    <w:rsid w:val="00C45BAB"/>
    <w:rsid w:val="00C91F37"/>
    <w:rsid w:val="00CB22E4"/>
    <w:rsid w:val="00CB6FAE"/>
    <w:rsid w:val="00CC64CB"/>
    <w:rsid w:val="00D32979"/>
    <w:rsid w:val="00D463D5"/>
    <w:rsid w:val="00D536FB"/>
    <w:rsid w:val="00D71153"/>
    <w:rsid w:val="00D84ACA"/>
    <w:rsid w:val="00D930E7"/>
    <w:rsid w:val="00D940DC"/>
    <w:rsid w:val="00DC6823"/>
    <w:rsid w:val="00DE482C"/>
    <w:rsid w:val="00DF0789"/>
    <w:rsid w:val="00ED4B81"/>
    <w:rsid w:val="00F222B8"/>
    <w:rsid w:val="00F464DB"/>
    <w:rsid w:val="00F5706E"/>
    <w:rsid w:val="00F57A72"/>
    <w:rsid w:val="00FF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42049"/>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paragraph" w:styleId="NormalWeb">
    <w:name w:val="Normal (Web)"/>
    <w:basedOn w:val="Normal"/>
    <w:uiPriority w:val="99"/>
    <w:semiHidden/>
    <w:unhideWhenUsed/>
    <w:rsid w:val="002C74F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C7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83066935">
      <w:bodyDiv w:val="1"/>
      <w:marLeft w:val="0"/>
      <w:marRight w:val="0"/>
      <w:marTop w:val="0"/>
      <w:marBottom w:val="0"/>
      <w:divBdr>
        <w:top w:val="none" w:sz="0" w:space="0" w:color="auto"/>
        <w:left w:val="none" w:sz="0" w:space="0" w:color="auto"/>
        <w:bottom w:val="none" w:sz="0" w:space="0" w:color="auto"/>
        <w:right w:val="none" w:sz="0" w:space="0" w:color="auto"/>
      </w:divBdr>
    </w:div>
    <w:div w:id="418019891">
      <w:bodyDiv w:val="1"/>
      <w:marLeft w:val="0"/>
      <w:marRight w:val="0"/>
      <w:marTop w:val="0"/>
      <w:marBottom w:val="0"/>
      <w:divBdr>
        <w:top w:val="none" w:sz="0" w:space="0" w:color="auto"/>
        <w:left w:val="none" w:sz="0" w:space="0" w:color="auto"/>
        <w:bottom w:val="none" w:sz="0" w:space="0" w:color="auto"/>
        <w:right w:val="none" w:sz="0" w:space="0" w:color="auto"/>
      </w:divBdr>
    </w:div>
    <w:div w:id="473642497">
      <w:bodyDiv w:val="1"/>
      <w:marLeft w:val="0"/>
      <w:marRight w:val="0"/>
      <w:marTop w:val="0"/>
      <w:marBottom w:val="0"/>
      <w:divBdr>
        <w:top w:val="none" w:sz="0" w:space="0" w:color="auto"/>
        <w:left w:val="none" w:sz="0" w:space="0" w:color="auto"/>
        <w:bottom w:val="none" w:sz="0" w:space="0" w:color="auto"/>
        <w:right w:val="none" w:sz="0" w:space="0" w:color="auto"/>
      </w:divBdr>
    </w:div>
    <w:div w:id="487137612">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78628707">
      <w:bodyDiv w:val="1"/>
      <w:marLeft w:val="0"/>
      <w:marRight w:val="0"/>
      <w:marTop w:val="0"/>
      <w:marBottom w:val="0"/>
      <w:divBdr>
        <w:top w:val="none" w:sz="0" w:space="0" w:color="auto"/>
        <w:left w:val="none" w:sz="0" w:space="0" w:color="auto"/>
        <w:bottom w:val="none" w:sz="0" w:space="0" w:color="auto"/>
        <w:right w:val="none" w:sz="0" w:space="0" w:color="auto"/>
      </w:divBdr>
    </w:div>
    <w:div w:id="742485124">
      <w:bodyDiv w:val="1"/>
      <w:marLeft w:val="0"/>
      <w:marRight w:val="0"/>
      <w:marTop w:val="0"/>
      <w:marBottom w:val="0"/>
      <w:divBdr>
        <w:top w:val="none" w:sz="0" w:space="0" w:color="auto"/>
        <w:left w:val="none" w:sz="0" w:space="0" w:color="auto"/>
        <w:bottom w:val="none" w:sz="0" w:space="0" w:color="auto"/>
        <w:right w:val="none" w:sz="0" w:space="0" w:color="auto"/>
      </w:divBdr>
    </w:div>
    <w:div w:id="825169273">
      <w:bodyDiv w:val="1"/>
      <w:marLeft w:val="0"/>
      <w:marRight w:val="0"/>
      <w:marTop w:val="0"/>
      <w:marBottom w:val="0"/>
      <w:divBdr>
        <w:top w:val="none" w:sz="0" w:space="0" w:color="auto"/>
        <w:left w:val="none" w:sz="0" w:space="0" w:color="auto"/>
        <w:bottom w:val="none" w:sz="0" w:space="0" w:color="auto"/>
        <w:right w:val="none" w:sz="0" w:space="0" w:color="auto"/>
      </w:divBdr>
    </w:div>
    <w:div w:id="893741338">
      <w:bodyDiv w:val="1"/>
      <w:marLeft w:val="0"/>
      <w:marRight w:val="0"/>
      <w:marTop w:val="0"/>
      <w:marBottom w:val="0"/>
      <w:divBdr>
        <w:top w:val="none" w:sz="0" w:space="0" w:color="auto"/>
        <w:left w:val="none" w:sz="0" w:space="0" w:color="auto"/>
        <w:bottom w:val="none" w:sz="0" w:space="0" w:color="auto"/>
        <w:right w:val="none" w:sz="0" w:space="0" w:color="auto"/>
      </w:divBdr>
    </w:div>
    <w:div w:id="962924863">
      <w:bodyDiv w:val="1"/>
      <w:marLeft w:val="0"/>
      <w:marRight w:val="0"/>
      <w:marTop w:val="0"/>
      <w:marBottom w:val="0"/>
      <w:divBdr>
        <w:top w:val="none" w:sz="0" w:space="0" w:color="auto"/>
        <w:left w:val="none" w:sz="0" w:space="0" w:color="auto"/>
        <w:bottom w:val="none" w:sz="0" w:space="0" w:color="auto"/>
        <w:right w:val="none" w:sz="0" w:space="0" w:color="auto"/>
      </w:divBdr>
    </w:div>
    <w:div w:id="984243320">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08299125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441952566">
      <w:bodyDiv w:val="1"/>
      <w:marLeft w:val="0"/>
      <w:marRight w:val="0"/>
      <w:marTop w:val="0"/>
      <w:marBottom w:val="0"/>
      <w:divBdr>
        <w:top w:val="none" w:sz="0" w:space="0" w:color="auto"/>
        <w:left w:val="none" w:sz="0" w:space="0" w:color="auto"/>
        <w:bottom w:val="none" w:sz="0" w:space="0" w:color="auto"/>
        <w:right w:val="none" w:sz="0" w:space="0" w:color="auto"/>
      </w:divBdr>
    </w:div>
    <w:div w:id="1507861743">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43269217">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2091461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2418</Words>
  <Characters>13783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8</cp:revision>
  <cp:lastPrinted>2025-03-14T17:37:00Z</cp:lastPrinted>
  <dcterms:created xsi:type="dcterms:W3CDTF">2025-03-19T19:20:00Z</dcterms:created>
  <dcterms:modified xsi:type="dcterms:W3CDTF">2025-06-04T15:45:00Z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