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BEAA8" w14:textId="77777777" w:rsidR="009700D2" w:rsidRDefault="009700D2" w:rsidP="009700D2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700D2">
        <w:rPr>
          <w:rFonts w:ascii="Arial" w:hAnsi="Arial" w:cs="Arial"/>
          <w:b/>
          <w:bCs/>
          <w:sz w:val="24"/>
          <w:szCs w:val="24"/>
        </w:rPr>
        <w:t>EvoSuite</w:t>
      </w:r>
      <w:proofErr w:type="spellEnd"/>
      <w:r w:rsidRPr="009700D2">
        <w:rPr>
          <w:rFonts w:ascii="Arial" w:hAnsi="Arial" w:cs="Arial"/>
          <w:b/>
          <w:bCs/>
          <w:sz w:val="24"/>
          <w:szCs w:val="24"/>
        </w:rPr>
        <w:t xml:space="preserve"> Experience Report</w:t>
      </w:r>
    </w:p>
    <w:p w14:paraId="2231BCC0" w14:textId="3874D8EF" w:rsidR="009700D2" w:rsidRDefault="009700D2" w:rsidP="009700D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700D2">
        <w:rPr>
          <w:rFonts w:ascii="Arial" w:hAnsi="Arial" w:cs="Arial"/>
          <w:b/>
          <w:bCs/>
          <w:sz w:val="24"/>
          <w:szCs w:val="24"/>
          <w:lang w:val="en-US"/>
        </w:rPr>
        <w:t xml:space="preserve">Course Name: </w:t>
      </w:r>
      <w:r w:rsidRPr="009700D2">
        <w:rPr>
          <w:rFonts w:ascii="Arial" w:hAnsi="Arial" w:cs="Arial"/>
          <w:b/>
          <w:bCs/>
          <w:sz w:val="24"/>
          <w:szCs w:val="24"/>
        </w:rPr>
        <w:t>CIS</w:t>
      </w:r>
      <w:r>
        <w:rPr>
          <w:rFonts w:ascii="Arial" w:hAnsi="Arial" w:cs="Arial"/>
          <w:b/>
          <w:bCs/>
          <w:sz w:val="24"/>
          <w:szCs w:val="24"/>
        </w:rPr>
        <w:t>-</w:t>
      </w:r>
      <w:r w:rsidRPr="009700D2">
        <w:rPr>
          <w:rFonts w:ascii="Arial" w:hAnsi="Arial" w:cs="Arial"/>
          <w:b/>
          <w:bCs/>
          <w:sz w:val="24"/>
          <w:szCs w:val="24"/>
        </w:rPr>
        <w:t>565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700D2">
        <w:rPr>
          <w:rFonts w:ascii="Arial" w:hAnsi="Arial" w:cs="Arial"/>
          <w:b/>
          <w:bCs/>
          <w:sz w:val="24"/>
          <w:szCs w:val="24"/>
          <w:lang w:val="en-US"/>
        </w:rPr>
        <w:t xml:space="preserve">Software </w:t>
      </w:r>
      <w:r>
        <w:rPr>
          <w:rFonts w:ascii="Arial" w:hAnsi="Arial" w:cs="Arial"/>
          <w:b/>
          <w:bCs/>
          <w:sz w:val="24"/>
          <w:szCs w:val="24"/>
          <w:lang w:val="en-US"/>
        </w:rPr>
        <w:t>Quality Assurance</w:t>
      </w:r>
    </w:p>
    <w:p w14:paraId="73EC8970" w14:textId="40C6F029" w:rsidR="009700D2" w:rsidRPr="009700D2" w:rsidRDefault="009700D2" w:rsidP="009700D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700D2">
        <w:rPr>
          <w:rFonts w:ascii="Arial" w:hAnsi="Arial" w:cs="Arial"/>
          <w:b/>
          <w:bCs/>
          <w:sz w:val="24"/>
          <w:szCs w:val="24"/>
        </w:rPr>
        <w:t>Assignment 03</w:t>
      </w:r>
    </w:p>
    <w:p w14:paraId="6922D303" w14:textId="77777777" w:rsidR="009700D2" w:rsidRDefault="009700D2" w:rsidP="009700D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9700D2">
        <w:rPr>
          <w:rFonts w:ascii="Arial" w:hAnsi="Arial" w:cs="Arial"/>
          <w:b/>
          <w:bCs/>
          <w:sz w:val="24"/>
          <w:szCs w:val="24"/>
          <w:lang w:val="en-US"/>
        </w:rPr>
        <w:t>Student Name: Neeraj Saini</w:t>
      </w:r>
    </w:p>
    <w:p w14:paraId="05B82689" w14:textId="6A323CF8" w:rsidR="009700D2" w:rsidRPr="009700D2" w:rsidRDefault="009700D2" w:rsidP="009700D2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UMID - 33580268</w:t>
      </w:r>
    </w:p>
    <w:p w14:paraId="61ADFECA" w14:textId="77777777" w:rsidR="009700D2" w:rsidRPr="009700D2" w:rsidRDefault="009700D2" w:rsidP="009700D2">
      <w:pPr>
        <w:rPr>
          <w:rFonts w:ascii="Arial" w:hAnsi="Arial" w:cs="Arial"/>
          <w:b/>
          <w:bCs/>
          <w:sz w:val="24"/>
          <w:szCs w:val="24"/>
        </w:rPr>
      </w:pPr>
    </w:p>
    <w:p w14:paraId="5965ED4C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Introduction</w:t>
      </w:r>
    </w:p>
    <w:p w14:paraId="364D5447" w14:textId="738EF6FA" w:rsidR="009700D2" w:rsidRPr="00150146" w:rsidRDefault="009700D2" w:rsidP="009700D2">
      <w:p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This report compares the branch coverage of the manually created test suite (measured using </w:t>
      </w:r>
      <w:proofErr w:type="spellStart"/>
      <w:r w:rsidRPr="00150146">
        <w:rPr>
          <w:rFonts w:ascii="Arial" w:hAnsi="Arial" w:cs="Arial"/>
        </w:rPr>
        <w:t>Cobertura</w:t>
      </w:r>
      <w:proofErr w:type="spellEnd"/>
      <w:r w:rsidRPr="00150146">
        <w:rPr>
          <w:rFonts w:ascii="Arial" w:hAnsi="Arial" w:cs="Arial"/>
        </w:rPr>
        <w:t>) and the 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>-generated test suite for the </w:t>
      </w:r>
      <w:proofErr w:type="spellStart"/>
      <w:r w:rsidRPr="00150146">
        <w:rPr>
          <w:rFonts w:ascii="Arial" w:hAnsi="Arial" w:cs="Arial"/>
        </w:rPr>
        <w:t>jsoup</w:t>
      </w:r>
      <w:proofErr w:type="spellEnd"/>
      <w:r w:rsidRPr="00150146">
        <w:rPr>
          <w:rFonts w:ascii="Arial" w:hAnsi="Arial" w:cs="Arial"/>
        </w:rPr>
        <w:t xml:space="preserve"> library. The goal is to </w:t>
      </w:r>
      <w:proofErr w:type="spellStart"/>
      <w:r w:rsidRPr="00150146">
        <w:rPr>
          <w:rFonts w:ascii="Arial" w:hAnsi="Arial" w:cs="Arial"/>
        </w:rPr>
        <w:t>analyze</w:t>
      </w:r>
      <w:proofErr w:type="spellEnd"/>
      <w:r w:rsidRPr="00150146">
        <w:rPr>
          <w:rFonts w:ascii="Arial" w:hAnsi="Arial" w:cs="Arial"/>
        </w:rPr>
        <w:t xml:space="preserve"> the effectiveness of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in generating test cases and identify areas where it outperforms or underperforms compared to manually written tests.</w:t>
      </w:r>
    </w:p>
    <w:p w14:paraId="52335556" w14:textId="6680659D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A) Comparison of Branch Coverage</w:t>
      </w:r>
    </w:p>
    <w:p w14:paraId="165DADF8" w14:textId="4968EA42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Manually Created Test Suite</w:t>
      </w:r>
    </w:p>
    <w:p w14:paraId="22E7C1E3" w14:textId="00B49124" w:rsidR="009700D2" w:rsidRPr="00150146" w:rsidRDefault="009700D2" w:rsidP="009700D2">
      <w:pPr>
        <w:numPr>
          <w:ilvl w:val="0"/>
          <w:numId w:val="1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The manually created test suite achieves 81%-line coverage and 77% branch coverage overall, as reported by </w:t>
      </w:r>
      <w:proofErr w:type="spellStart"/>
      <w:r w:rsidRPr="00150146">
        <w:rPr>
          <w:rFonts w:ascii="Arial" w:hAnsi="Arial" w:cs="Arial"/>
        </w:rPr>
        <w:t>Cobertura</w:t>
      </w:r>
      <w:proofErr w:type="spellEnd"/>
      <w:r w:rsidRPr="00150146">
        <w:rPr>
          <w:rFonts w:ascii="Arial" w:hAnsi="Arial" w:cs="Arial"/>
        </w:rPr>
        <w:t xml:space="preserve"> (index.html).</w:t>
      </w:r>
    </w:p>
    <w:p w14:paraId="3005DD2F" w14:textId="77777777" w:rsidR="009700D2" w:rsidRPr="00150146" w:rsidRDefault="009700D2" w:rsidP="009700D2">
      <w:pPr>
        <w:numPr>
          <w:ilvl w:val="0"/>
          <w:numId w:val="1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>This test suite is well-structured and covers a wide range of scenarios, including edge cases and complex logic.</w:t>
      </w:r>
    </w:p>
    <w:p w14:paraId="6C0324FF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proofErr w:type="spellStart"/>
      <w:r w:rsidRPr="009700D2">
        <w:rPr>
          <w:rFonts w:ascii="Arial" w:hAnsi="Arial" w:cs="Arial"/>
          <w:b/>
          <w:bCs/>
        </w:rPr>
        <w:t>EvoSuite</w:t>
      </w:r>
      <w:proofErr w:type="spellEnd"/>
      <w:r w:rsidRPr="009700D2">
        <w:rPr>
          <w:rFonts w:ascii="Arial" w:hAnsi="Arial" w:cs="Arial"/>
          <w:b/>
          <w:bCs/>
        </w:rPr>
        <w:t>-Generated Test Suite</w:t>
      </w:r>
    </w:p>
    <w:p w14:paraId="4FAF2B12" w14:textId="77777777" w:rsidR="009700D2" w:rsidRPr="00150146" w:rsidRDefault="009700D2" w:rsidP="009700D2">
      <w:pPr>
        <w:numPr>
          <w:ilvl w:val="0"/>
          <w:numId w:val="2"/>
        </w:numPr>
        <w:rPr>
          <w:rFonts w:ascii="Arial" w:hAnsi="Arial" w:cs="Arial"/>
        </w:rPr>
      </w:pPr>
      <w:r w:rsidRPr="009700D2">
        <w:rPr>
          <w:rFonts w:ascii="Arial" w:hAnsi="Arial" w:cs="Arial"/>
        </w:rPr>
        <w:t xml:space="preserve">The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-generated test suite shows varying levels of branch coverage across </w:t>
      </w:r>
      <w:r w:rsidRPr="00150146">
        <w:rPr>
          <w:rFonts w:ascii="Arial" w:hAnsi="Arial" w:cs="Arial"/>
        </w:rPr>
        <w:t>different classes, as seen in the statistics.csv file.</w:t>
      </w:r>
    </w:p>
    <w:p w14:paraId="0E1422B1" w14:textId="77777777" w:rsidR="009700D2" w:rsidRPr="00150146" w:rsidRDefault="009700D2" w:rsidP="009700D2">
      <w:pPr>
        <w:numPr>
          <w:ilvl w:val="0"/>
          <w:numId w:val="2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Higher Coverage: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achieves higher branch coverage for some classes, such as:</w:t>
      </w:r>
    </w:p>
    <w:p w14:paraId="358388EA" w14:textId="77777777" w:rsidR="009700D2" w:rsidRPr="009700D2" w:rsidRDefault="009700D2" w:rsidP="009700D2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9700D2">
        <w:rPr>
          <w:rFonts w:ascii="Arial" w:hAnsi="Arial" w:cs="Arial"/>
        </w:rPr>
        <w:t>org.jsoup</w:t>
      </w:r>
      <w:proofErr w:type="gramEnd"/>
      <w:r w:rsidRPr="009700D2">
        <w:rPr>
          <w:rFonts w:ascii="Arial" w:hAnsi="Arial" w:cs="Arial"/>
        </w:rPr>
        <w:t>.helper.StringUtil</w:t>
      </w:r>
      <w:proofErr w:type="spellEnd"/>
      <w:r w:rsidRPr="009700D2">
        <w:rPr>
          <w:rFonts w:ascii="Arial" w:hAnsi="Arial" w:cs="Arial"/>
        </w:rPr>
        <w:t> (</w:t>
      </w:r>
      <w:r w:rsidRPr="009700D2">
        <w:rPr>
          <w:rFonts w:ascii="Arial" w:hAnsi="Arial" w:cs="Arial"/>
          <w:b/>
          <w:bCs/>
        </w:rPr>
        <w:t>96.77%</w:t>
      </w:r>
      <w:r w:rsidRPr="009700D2">
        <w:rPr>
          <w:rFonts w:ascii="Arial" w:hAnsi="Arial" w:cs="Arial"/>
        </w:rPr>
        <w:t>)</w:t>
      </w:r>
    </w:p>
    <w:p w14:paraId="13283FD0" w14:textId="7C612841" w:rsidR="009700D2" w:rsidRPr="009700D2" w:rsidRDefault="009700D2" w:rsidP="009700D2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9700D2">
        <w:rPr>
          <w:rFonts w:ascii="Arial" w:hAnsi="Arial" w:cs="Arial"/>
        </w:rPr>
        <w:t>org.jsoup</w:t>
      </w:r>
      <w:proofErr w:type="gramEnd"/>
      <w:r w:rsidRPr="009700D2">
        <w:rPr>
          <w:rFonts w:ascii="Arial" w:hAnsi="Arial" w:cs="Arial"/>
        </w:rPr>
        <w:t>.nodes.TextNode</w:t>
      </w:r>
      <w:proofErr w:type="spellEnd"/>
      <w:r w:rsidRPr="009700D2">
        <w:rPr>
          <w:rFonts w:ascii="Arial" w:hAnsi="Arial" w:cs="Arial"/>
        </w:rPr>
        <w:t> (</w:t>
      </w:r>
      <w:r w:rsidRPr="009700D2">
        <w:rPr>
          <w:rFonts w:ascii="Arial" w:hAnsi="Arial" w:cs="Arial"/>
          <w:b/>
          <w:bCs/>
        </w:rPr>
        <w:t>97.78%</w:t>
      </w:r>
      <w:r w:rsidRPr="009700D2">
        <w:rPr>
          <w:rFonts w:ascii="Arial" w:hAnsi="Arial" w:cs="Arial"/>
        </w:rPr>
        <w:t>)</w:t>
      </w:r>
    </w:p>
    <w:p w14:paraId="2CD484FA" w14:textId="77777777" w:rsidR="009700D2" w:rsidRPr="009700D2" w:rsidRDefault="009700D2" w:rsidP="009700D2">
      <w:pPr>
        <w:numPr>
          <w:ilvl w:val="0"/>
          <w:numId w:val="2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Lower Coverage</w:t>
      </w:r>
      <w:r w:rsidRPr="009700D2">
        <w:rPr>
          <w:rFonts w:ascii="Arial" w:hAnsi="Arial" w:cs="Arial"/>
        </w:rPr>
        <w:t xml:space="preserve">: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 struggles with classes involving complex logic or external dependencies, such as:</w:t>
      </w:r>
    </w:p>
    <w:p w14:paraId="6FFE2915" w14:textId="77777777" w:rsidR="009700D2" w:rsidRPr="009700D2" w:rsidRDefault="009700D2" w:rsidP="009700D2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9700D2">
        <w:rPr>
          <w:rFonts w:ascii="Arial" w:hAnsi="Arial" w:cs="Arial"/>
        </w:rPr>
        <w:t>org.jsoup</w:t>
      </w:r>
      <w:proofErr w:type="gramEnd"/>
      <w:r w:rsidRPr="009700D2">
        <w:rPr>
          <w:rFonts w:ascii="Arial" w:hAnsi="Arial" w:cs="Arial"/>
        </w:rPr>
        <w:t>.helper.HttpConnection</w:t>
      </w:r>
      <w:proofErr w:type="spellEnd"/>
      <w:r w:rsidRPr="009700D2">
        <w:rPr>
          <w:rFonts w:ascii="Arial" w:hAnsi="Arial" w:cs="Arial"/>
        </w:rPr>
        <w:t> (</w:t>
      </w:r>
      <w:r w:rsidRPr="009700D2">
        <w:rPr>
          <w:rFonts w:ascii="Arial" w:hAnsi="Arial" w:cs="Arial"/>
          <w:b/>
          <w:bCs/>
        </w:rPr>
        <w:t>27.74%</w:t>
      </w:r>
      <w:r w:rsidRPr="009700D2">
        <w:rPr>
          <w:rFonts w:ascii="Arial" w:hAnsi="Arial" w:cs="Arial"/>
        </w:rPr>
        <w:t>)</w:t>
      </w:r>
    </w:p>
    <w:p w14:paraId="0211241C" w14:textId="1E64CA42" w:rsidR="009700D2" w:rsidRPr="009700D2" w:rsidRDefault="009700D2" w:rsidP="009700D2">
      <w:pPr>
        <w:numPr>
          <w:ilvl w:val="1"/>
          <w:numId w:val="2"/>
        </w:numPr>
        <w:rPr>
          <w:rFonts w:ascii="Arial" w:hAnsi="Arial" w:cs="Arial"/>
        </w:rPr>
      </w:pPr>
      <w:proofErr w:type="spellStart"/>
      <w:proofErr w:type="gramStart"/>
      <w:r w:rsidRPr="009700D2">
        <w:rPr>
          <w:rFonts w:ascii="Arial" w:hAnsi="Arial" w:cs="Arial"/>
        </w:rPr>
        <w:t>org.jsoup</w:t>
      </w:r>
      <w:proofErr w:type="gramEnd"/>
      <w:r w:rsidRPr="009700D2">
        <w:rPr>
          <w:rFonts w:ascii="Arial" w:hAnsi="Arial" w:cs="Arial"/>
        </w:rPr>
        <w:t>.parser.HtmlTreeBuilderState</w:t>
      </w:r>
      <w:proofErr w:type="spellEnd"/>
      <w:r w:rsidRPr="009700D2">
        <w:rPr>
          <w:rFonts w:ascii="Arial" w:hAnsi="Arial" w:cs="Arial"/>
        </w:rPr>
        <w:t> (</w:t>
      </w:r>
      <w:r w:rsidRPr="009700D2">
        <w:rPr>
          <w:rFonts w:ascii="Arial" w:hAnsi="Arial" w:cs="Arial"/>
          <w:b/>
          <w:bCs/>
        </w:rPr>
        <w:t>46.42%</w:t>
      </w:r>
      <w:r w:rsidRPr="009700D2">
        <w:rPr>
          <w:rFonts w:ascii="Arial" w:hAnsi="Arial" w:cs="Arial"/>
        </w:rPr>
        <w:t>)</w:t>
      </w:r>
    </w:p>
    <w:p w14:paraId="7F0802F3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Key Observations</w:t>
      </w:r>
    </w:p>
    <w:p w14:paraId="71661006" w14:textId="77777777" w:rsidR="009700D2" w:rsidRPr="00150146" w:rsidRDefault="009700D2" w:rsidP="009700D2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excels in generating high coverage for simple, well-defined classes with clear input-output relationships.</w:t>
      </w:r>
    </w:p>
    <w:p w14:paraId="738197CF" w14:textId="77777777" w:rsidR="009700D2" w:rsidRPr="00150146" w:rsidRDefault="009700D2" w:rsidP="009700D2">
      <w:pPr>
        <w:numPr>
          <w:ilvl w:val="0"/>
          <w:numId w:val="3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It struggles with complex classes or those involving external dependencies (e.g., network calls, stateful </w:t>
      </w:r>
      <w:proofErr w:type="spellStart"/>
      <w:r w:rsidRPr="00150146">
        <w:rPr>
          <w:rFonts w:ascii="Arial" w:hAnsi="Arial" w:cs="Arial"/>
        </w:rPr>
        <w:t>behavior</w:t>
      </w:r>
      <w:proofErr w:type="spellEnd"/>
      <w:r w:rsidRPr="00150146">
        <w:rPr>
          <w:rFonts w:ascii="Arial" w:hAnsi="Arial" w:cs="Arial"/>
        </w:rPr>
        <w:t>).</w:t>
      </w:r>
    </w:p>
    <w:p w14:paraId="73CF0D50" w14:textId="78EC71F4" w:rsidR="009700D2" w:rsidRDefault="009700D2" w:rsidP="009700D2">
      <w:pPr>
        <w:numPr>
          <w:ilvl w:val="0"/>
          <w:numId w:val="3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Overall,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complements the manually created test suite by covering edge cases and boundary conditions that humans might miss</w:t>
      </w:r>
      <w:r w:rsidRPr="009700D2">
        <w:rPr>
          <w:rFonts w:ascii="Arial" w:hAnsi="Arial" w:cs="Arial"/>
        </w:rPr>
        <w:t>.</w:t>
      </w:r>
    </w:p>
    <w:p w14:paraId="05FF3E2C" w14:textId="77777777" w:rsidR="00150146" w:rsidRPr="009700D2" w:rsidRDefault="00150146" w:rsidP="00150146">
      <w:pPr>
        <w:ind w:left="720"/>
        <w:rPr>
          <w:rFonts w:ascii="Arial" w:hAnsi="Arial" w:cs="Arial"/>
        </w:rPr>
      </w:pPr>
    </w:p>
    <w:p w14:paraId="05A1D28D" w14:textId="40180044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lastRenderedPageBreak/>
        <w:t xml:space="preserve">b) </w:t>
      </w:r>
      <w:proofErr w:type="spellStart"/>
      <w:r w:rsidRPr="009700D2">
        <w:rPr>
          <w:rFonts w:ascii="Arial" w:hAnsi="Arial" w:cs="Arial"/>
          <w:b/>
          <w:bCs/>
        </w:rPr>
        <w:t>EvoSuite's</w:t>
      </w:r>
      <w:proofErr w:type="spellEnd"/>
      <w:r w:rsidRPr="009700D2">
        <w:rPr>
          <w:rFonts w:ascii="Arial" w:hAnsi="Arial" w:cs="Arial"/>
          <w:b/>
          <w:bCs/>
        </w:rPr>
        <w:t xml:space="preserve"> Best Class</w:t>
      </w:r>
    </w:p>
    <w:p w14:paraId="2C171E40" w14:textId="77777777" w:rsidR="009700D2" w:rsidRPr="00150146" w:rsidRDefault="009700D2" w:rsidP="009700D2">
      <w:pPr>
        <w:rPr>
          <w:rFonts w:ascii="Arial" w:hAnsi="Arial" w:cs="Arial"/>
        </w:rPr>
      </w:pPr>
      <w:r w:rsidRPr="00150146">
        <w:rPr>
          <w:rFonts w:ascii="Arial" w:hAnsi="Arial" w:cs="Arial"/>
        </w:rPr>
        <w:t>Class: </w:t>
      </w:r>
      <w:proofErr w:type="spellStart"/>
      <w:proofErr w:type="gramStart"/>
      <w:r w:rsidRPr="00150146">
        <w:rPr>
          <w:rFonts w:ascii="Arial" w:hAnsi="Arial" w:cs="Arial"/>
        </w:rPr>
        <w:t>org.jsoup</w:t>
      </w:r>
      <w:proofErr w:type="gramEnd"/>
      <w:r w:rsidRPr="00150146">
        <w:rPr>
          <w:rFonts w:ascii="Arial" w:hAnsi="Arial" w:cs="Arial"/>
        </w:rPr>
        <w:t>.helper.StringUtil</w:t>
      </w:r>
      <w:proofErr w:type="spellEnd"/>
    </w:p>
    <w:p w14:paraId="0DF04B7B" w14:textId="1B81CED9" w:rsidR="009700D2" w:rsidRPr="00150146" w:rsidRDefault="009700D2" w:rsidP="009700D2">
      <w:pPr>
        <w:numPr>
          <w:ilvl w:val="0"/>
          <w:numId w:val="4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>Branch Coverage: 96.77% (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>) vs. Lower in Manually Created Tests.</w:t>
      </w:r>
    </w:p>
    <w:p w14:paraId="568C5312" w14:textId="77777777" w:rsidR="009700D2" w:rsidRPr="00150146" w:rsidRDefault="009700D2" w:rsidP="009700D2">
      <w:pPr>
        <w:rPr>
          <w:rFonts w:ascii="Arial" w:hAnsi="Arial" w:cs="Arial"/>
          <w:b/>
          <w:bCs/>
        </w:rPr>
      </w:pPr>
      <w:r w:rsidRPr="00150146">
        <w:rPr>
          <w:rFonts w:ascii="Arial" w:hAnsi="Arial" w:cs="Arial"/>
          <w:b/>
          <w:bCs/>
        </w:rPr>
        <w:t>Analysis</w:t>
      </w:r>
    </w:p>
    <w:p w14:paraId="605BCBE1" w14:textId="53F2FA8C" w:rsidR="009700D2" w:rsidRPr="00150146" w:rsidRDefault="009700D2" w:rsidP="009700D2">
      <w:pPr>
        <w:numPr>
          <w:ilvl w:val="0"/>
          <w:numId w:val="5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What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Tests: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generated tests for edge cases and boundary conditions that were not covered by the manually created tests. For example:</w:t>
      </w:r>
    </w:p>
    <w:p w14:paraId="3CA9579F" w14:textId="77777777" w:rsidR="009700D2" w:rsidRPr="00150146" w:rsidRDefault="009700D2" w:rsidP="009700D2">
      <w:pPr>
        <w:numPr>
          <w:ilvl w:val="1"/>
          <w:numId w:val="5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>Testing methods with empty strings, null inputs, or strings with special characters.</w:t>
      </w:r>
    </w:p>
    <w:p w14:paraId="47934348" w14:textId="77777777" w:rsidR="009700D2" w:rsidRPr="00150146" w:rsidRDefault="009700D2" w:rsidP="009700D2">
      <w:pPr>
        <w:numPr>
          <w:ilvl w:val="1"/>
          <w:numId w:val="5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>Exploring edge cases in string manipulation methods, such as trimming, splitting, or encoding.</w:t>
      </w:r>
    </w:p>
    <w:p w14:paraId="7788F6CC" w14:textId="77777777" w:rsidR="009700D2" w:rsidRPr="00150146" w:rsidRDefault="009700D2" w:rsidP="009700D2">
      <w:pPr>
        <w:numPr>
          <w:ilvl w:val="0"/>
          <w:numId w:val="5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Why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is Likely to Generate Such Tests: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uses automated search-based techniques to explore various input combinations. This allows it to discover edge cases that humans might overlook due to time constraints or oversight.</w:t>
      </w:r>
    </w:p>
    <w:p w14:paraId="5C70E18D" w14:textId="77777777" w:rsidR="009700D2" w:rsidRPr="009700D2" w:rsidRDefault="009700D2" w:rsidP="009700D2">
      <w:pPr>
        <w:numPr>
          <w:ilvl w:val="0"/>
          <w:numId w:val="5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Quality of Tests</w:t>
      </w:r>
      <w:r w:rsidRPr="009700D2">
        <w:rPr>
          <w:rFonts w:ascii="Arial" w:hAnsi="Arial" w:cs="Arial"/>
        </w:rPr>
        <w:t>:</w:t>
      </w:r>
    </w:p>
    <w:p w14:paraId="7189B85C" w14:textId="77777777" w:rsidR="009700D2" w:rsidRPr="009700D2" w:rsidRDefault="009700D2" w:rsidP="009700D2">
      <w:pPr>
        <w:numPr>
          <w:ilvl w:val="1"/>
          <w:numId w:val="5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Functionality</w:t>
      </w:r>
      <w:r w:rsidRPr="009700D2">
        <w:rPr>
          <w:rFonts w:ascii="Arial" w:hAnsi="Arial" w:cs="Arial"/>
        </w:rPr>
        <w:t>: The tests are effective in covering edge cases and improving overall coverage.</w:t>
      </w:r>
    </w:p>
    <w:p w14:paraId="4B728EF7" w14:textId="4F98034F" w:rsidR="009700D2" w:rsidRPr="009700D2" w:rsidRDefault="009700D2" w:rsidP="009700D2">
      <w:pPr>
        <w:numPr>
          <w:ilvl w:val="1"/>
          <w:numId w:val="5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Readability</w:t>
      </w:r>
      <w:r w:rsidRPr="009700D2">
        <w:rPr>
          <w:rFonts w:ascii="Arial" w:hAnsi="Arial" w:cs="Arial"/>
        </w:rPr>
        <w:t>: The generated tests may lack readability due to their automated nature. Test names and assertions might not be as descriptive as manually written tests.</w:t>
      </w:r>
    </w:p>
    <w:p w14:paraId="04E38927" w14:textId="13F89D3A" w:rsidR="009700D2" w:rsidRPr="009700D2" w:rsidRDefault="009700D2" w:rsidP="009700D2">
      <w:pPr>
        <w:numPr>
          <w:ilvl w:val="1"/>
          <w:numId w:val="5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Debugging</w:t>
      </w:r>
      <w:r w:rsidRPr="009700D2">
        <w:rPr>
          <w:rFonts w:ascii="Arial" w:hAnsi="Arial" w:cs="Arial"/>
        </w:rPr>
        <w:t>: If a test fails, the failure message might not be as intuitive as a manually written test. However, the test would still point to the specific input or condition that caused the failure, aiding in debugging.</w:t>
      </w:r>
    </w:p>
    <w:p w14:paraId="28115478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Conclusion</w:t>
      </w:r>
    </w:p>
    <w:p w14:paraId="3BE23505" w14:textId="77777777" w:rsidR="009700D2" w:rsidRPr="009700D2" w:rsidRDefault="009700D2" w:rsidP="009700D2">
      <w:pPr>
        <w:rPr>
          <w:rFonts w:ascii="Arial" w:hAnsi="Arial" w:cs="Arial"/>
        </w:rPr>
      </w:pPr>
      <w:proofErr w:type="spellStart"/>
      <w:r w:rsidRPr="009700D2">
        <w:rPr>
          <w:rFonts w:ascii="Arial" w:hAnsi="Arial" w:cs="Arial"/>
        </w:rPr>
        <w:t>EvoSuite's</w:t>
      </w:r>
      <w:proofErr w:type="spellEnd"/>
      <w:r w:rsidRPr="009700D2">
        <w:rPr>
          <w:rFonts w:ascii="Arial" w:hAnsi="Arial" w:cs="Arial"/>
        </w:rPr>
        <w:t xml:space="preserve"> ability to generate high-coverage tests for </w:t>
      </w:r>
      <w:proofErr w:type="spellStart"/>
      <w:r w:rsidRPr="009700D2">
        <w:rPr>
          <w:rFonts w:ascii="Arial" w:hAnsi="Arial" w:cs="Arial"/>
        </w:rPr>
        <w:t>StringUtil</w:t>
      </w:r>
      <w:proofErr w:type="spellEnd"/>
      <w:r w:rsidRPr="009700D2">
        <w:rPr>
          <w:rFonts w:ascii="Arial" w:hAnsi="Arial" w:cs="Arial"/>
        </w:rPr>
        <w:t> demonstrates its strength in exploring edge cases and boundary conditions. While the tests are functional, their readability could be improved to make them more maintainable.</w:t>
      </w:r>
    </w:p>
    <w:p w14:paraId="7018C7D9" w14:textId="767FD18C" w:rsidR="009700D2" w:rsidRDefault="009700D2" w:rsidP="009700D2">
      <w:pPr>
        <w:rPr>
          <w:rFonts w:ascii="Arial" w:hAnsi="Arial" w:cs="Arial"/>
        </w:rPr>
      </w:pPr>
    </w:p>
    <w:p w14:paraId="2927EC34" w14:textId="77777777" w:rsidR="009700D2" w:rsidRPr="009700D2" w:rsidRDefault="009700D2" w:rsidP="009700D2">
      <w:pPr>
        <w:rPr>
          <w:rFonts w:ascii="Arial" w:hAnsi="Arial" w:cs="Arial"/>
        </w:rPr>
      </w:pPr>
    </w:p>
    <w:p w14:paraId="01B7B12B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 xml:space="preserve">c) </w:t>
      </w:r>
      <w:proofErr w:type="spellStart"/>
      <w:r w:rsidRPr="009700D2">
        <w:rPr>
          <w:rFonts w:ascii="Arial" w:hAnsi="Arial" w:cs="Arial"/>
          <w:b/>
          <w:bCs/>
        </w:rPr>
        <w:t>EvoSuite's</w:t>
      </w:r>
      <w:proofErr w:type="spellEnd"/>
      <w:r w:rsidRPr="009700D2">
        <w:rPr>
          <w:rFonts w:ascii="Arial" w:hAnsi="Arial" w:cs="Arial"/>
          <w:b/>
          <w:bCs/>
        </w:rPr>
        <w:t xml:space="preserve"> Worst Class</w:t>
      </w:r>
    </w:p>
    <w:p w14:paraId="7F14704C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Class: </w:t>
      </w:r>
      <w:proofErr w:type="spellStart"/>
      <w:proofErr w:type="gramStart"/>
      <w:r w:rsidRPr="009700D2">
        <w:rPr>
          <w:rFonts w:ascii="Arial" w:hAnsi="Arial" w:cs="Arial"/>
          <w:b/>
          <w:bCs/>
        </w:rPr>
        <w:t>org.jsoup</w:t>
      </w:r>
      <w:proofErr w:type="gramEnd"/>
      <w:r w:rsidRPr="009700D2">
        <w:rPr>
          <w:rFonts w:ascii="Arial" w:hAnsi="Arial" w:cs="Arial"/>
          <w:b/>
          <w:bCs/>
        </w:rPr>
        <w:t>.helper.HttpConnection</w:t>
      </w:r>
      <w:proofErr w:type="spellEnd"/>
    </w:p>
    <w:p w14:paraId="4E24FDDC" w14:textId="7FEED695" w:rsidR="009700D2" w:rsidRPr="00150146" w:rsidRDefault="009700D2" w:rsidP="009700D2">
      <w:pPr>
        <w:numPr>
          <w:ilvl w:val="0"/>
          <w:numId w:val="6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>Branch Coverage: 27.74% (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>) vs. Higher in Manually Created Tests.</w:t>
      </w:r>
    </w:p>
    <w:p w14:paraId="7C2BC134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Analysis</w:t>
      </w:r>
    </w:p>
    <w:p w14:paraId="359FD164" w14:textId="77777777" w:rsidR="009700D2" w:rsidRPr="00150146" w:rsidRDefault="009700D2" w:rsidP="009700D2">
      <w:pPr>
        <w:numPr>
          <w:ilvl w:val="0"/>
          <w:numId w:val="7"/>
        </w:numPr>
        <w:rPr>
          <w:rFonts w:ascii="Arial" w:hAnsi="Arial" w:cs="Arial"/>
        </w:rPr>
      </w:pPr>
      <w:r w:rsidRPr="00150146">
        <w:rPr>
          <w:rFonts w:ascii="Arial" w:hAnsi="Arial" w:cs="Arial"/>
        </w:rPr>
        <w:t xml:space="preserve">What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Misses: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struggles to generate tests for classes involving external dependencies (e.g., network calls) or complex logic. In </w:t>
      </w:r>
      <w:proofErr w:type="spellStart"/>
      <w:r w:rsidRPr="00150146">
        <w:rPr>
          <w:rFonts w:ascii="Arial" w:hAnsi="Arial" w:cs="Arial"/>
        </w:rPr>
        <w:t>HttpConnection</w:t>
      </w:r>
      <w:proofErr w:type="spellEnd"/>
      <w:r w:rsidRPr="00150146">
        <w:rPr>
          <w:rFonts w:ascii="Arial" w:hAnsi="Arial" w:cs="Arial"/>
        </w:rPr>
        <w:t xml:space="preserve">, the class interacts with external resources (e.g., HTTP servers), which </w:t>
      </w:r>
      <w:proofErr w:type="spellStart"/>
      <w:r w:rsidRPr="00150146">
        <w:rPr>
          <w:rFonts w:ascii="Arial" w:hAnsi="Arial" w:cs="Arial"/>
        </w:rPr>
        <w:t>EvoSuite</w:t>
      </w:r>
      <w:proofErr w:type="spellEnd"/>
      <w:r w:rsidRPr="00150146">
        <w:rPr>
          <w:rFonts w:ascii="Arial" w:hAnsi="Arial" w:cs="Arial"/>
        </w:rPr>
        <w:t xml:space="preserve"> cannot easily mock or simulate.</w:t>
      </w:r>
    </w:p>
    <w:p w14:paraId="44C35D62" w14:textId="5D7E0FA9" w:rsidR="009700D2" w:rsidRDefault="009700D2" w:rsidP="009700D2">
      <w:pPr>
        <w:rPr>
          <w:rFonts w:ascii="Arial" w:hAnsi="Arial" w:cs="Arial"/>
          <w:b/>
          <w:bCs/>
        </w:rPr>
      </w:pPr>
    </w:p>
    <w:p w14:paraId="0C5D2061" w14:textId="77777777" w:rsidR="00150146" w:rsidRPr="009700D2" w:rsidRDefault="00150146" w:rsidP="009700D2">
      <w:pPr>
        <w:rPr>
          <w:rFonts w:ascii="Arial" w:hAnsi="Arial" w:cs="Arial"/>
          <w:b/>
          <w:bCs/>
        </w:rPr>
      </w:pPr>
    </w:p>
    <w:p w14:paraId="4F30B993" w14:textId="12597509" w:rsidR="009700D2" w:rsidRPr="009700D2" w:rsidRDefault="009700D2" w:rsidP="009700D2">
      <w:pPr>
        <w:numPr>
          <w:ilvl w:val="0"/>
          <w:numId w:val="7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lastRenderedPageBreak/>
        <w:t xml:space="preserve">Why </w:t>
      </w:r>
      <w:proofErr w:type="spellStart"/>
      <w:r w:rsidRPr="009700D2">
        <w:rPr>
          <w:rFonts w:ascii="Arial" w:hAnsi="Arial" w:cs="Arial"/>
          <w:b/>
          <w:bCs/>
        </w:rPr>
        <w:t>EvoSuite</w:t>
      </w:r>
      <w:proofErr w:type="spellEnd"/>
      <w:r w:rsidRPr="009700D2">
        <w:rPr>
          <w:rFonts w:ascii="Arial" w:hAnsi="Arial" w:cs="Arial"/>
          <w:b/>
          <w:bCs/>
        </w:rPr>
        <w:t xml:space="preserve"> Struggles</w:t>
      </w:r>
      <w:r w:rsidRPr="009700D2">
        <w:rPr>
          <w:rFonts w:ascii="Arial" w:hAnsi="Arial" w:cs="Arial"/>
        </w:rPr>
        <w:t>:</w:t>
      </w:r>
    </w:p>
    <w:p w14:paraId="1B4C2AD9" w14:textId="77777777" w:rsidR="009700D2" w:rsidRPr="009700D2" w:rsidRDefault="009700D2" w:rsidP="009700D2">
      <w:pPr>
        <w:numPr>
          <w:ilvl w:val="1"/>
          <w:numId w:val="7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External Dependencies</w:t>
      </w:r>
      <w:r w:rsidRPr="009700D2">
        <w:rPr>
          <w:rFonts w:ascii="Arial" w:hAnsi="Arial" w:cs="Arial"/>
        </w:rPr>
        <w:t xml:space="preserve">: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 does not inherently understand how to mock or simulate external systems like HTTP servers.</w:t>
      </w:r>
    </w:p>
    <w:p w14:paraId="541496A1" w14:textId="77777777" w:rsidR="009700D2" w:rsidRPr="009700D2" w:rsidRDefault="009700D2" w:rsidP="009700D2">
      <w:pPr>
        <w:numPr>
          <w:ilvl w:val="1"/>
          <w:numId w:val="7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Complex Logic</w:t>
      </w:r>
      <w:r w:rsidRPr="009700D2">
        <w:rPr>
          <w:rFonts w:ascii="Arial" w:hAnsi="Arial" w:cs="Arial"/>
        </w:rPr>
        <w:t xml:space="preserve">: The class may have complex branching logic that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 cannot fully explore within its search budget.</w:t>
      </w:r>
    </w:p>
    <w:p w14:paraId="34E3897D" w14:textId="77777777" w:rsidR="009700D2" w:rsidRPr="009700D2" w:rsidRDefault="009700D2" w:rsidP="009700D2">
      <w:pPr>
        <w:numPr>
          <w:ilvl w:val="1"/>
          <w:numId w:val="7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 xml:space="preserve">Stateful </w:t>
      </w:r>
      <w:proofErr w:type="spellStart"/>
      <w:r w:rsidRPr="009700D2">
        <w:rPr>
          <w:rFonts w:ascii="Arial" w:hAnsi="Arial" w:cs="Arial"/>
          <w:b/>
          <w:bCs/>
        </w:rPr>
        <w:t>Behavior</w:t>
      </w:r>
      <w:proofErr w:type="spellEnd"/>
      <w:r w:rsidRPr="009700D2">
        <w:rPr>
          <w:rFonts w:ascii="Arial" w:hAnsi="Arial" w:cs="Arial"/>
        </w:rPr>
        <w:t xml:space="preserve">: Classes that rely on stateful interactions (e.g., maintaining connection state) are harder for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 to test effectively.</w:t>
      </w:r>
    </w:p>
    <w:p w14:paraId="181E4293" w14:textId="25E278F1" w:rsidR="009700D2" w:rsidRPr="009700D2" w:rsidRDefault="009700D2" w:rsidP="009700D2">
      <w:pPr>
        <w:numPr>
          <w:ilvl w:val="0"/>
          <w:numId w:val="7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Hypothesis</w:t>
      </w:r>
      <w:r w:rsidRPr="009700D2">
        <w:rPr>
          <w:rFonts w:ascii="Arial" w:hAnsi="Arial" w:cs="Arial"/>
        </w:rPr>
        <w:t xml:space="preserve">: </w:t>
      </w:r>
      <w:proofErr w:type="spellStart"/>
      <w:r w:rsidRPr="009700D2">
        <w:rPr>
          <w:rFonts w:ascii="Arial" w:hAnsi="Arial" w:cs="Arial"/>
        </w:rPr>
        <w:t>EvoSuite's</w:t>
      </w:r>
      <w:proofErr w:type="spellEnd"/>
      <w:r w:rsidRPr="009700D2">
        <w:rPr>
          <w:rFonts w:ascii="Arial" w:hAnsi="Arial" w:cs="Arial"/>
        </w:rPr>
        <w:t xml:space="preserve"> inability to handle external dependencies and complex logic limits its coverage for classes like </w:t>
      </w:r>
      <w:proofErr w:type="spellStart"/>
      <w:r w:rsidRPr="009700D2">
        <w:rPr>
          <w:rFonts w:ascii="Arial" w:hAnsi="Arial" w:cs="Arial"/>
        </w:rPr>
        <w:t>HttpConnection</w:t>
      </w:r>
      <w:proofErr w:type="spellEnd"/>
      <w:r w:rsidRPr="009700D2">
        <w:rPr>
          <w:rFonts w:ascii="Arial" w:hAnsi="Arial" w:cs="Arial"/>
        </w:rPr>
        <w:t>. Manually created tests can explicitly mock external dependencies and test complex scenarios, leading to higher coverage.</w:t>
      </w:r>
    </w:p>
    <w:p w14:paraId="5BECC3CA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Conclusion</w:t>
      </w:r>
    </w:p>
    <w:p w14:paraId="251FF3AD" w14:textId="36010EA7" w:rsidR="009700D2" w:rsidRPr="009700D2" w:rsidRDefault="009700D2" w:rsidP="009700D2">
      <w:pPr>
        <w:rPr>
          <w:rFonts w:ascii="Arial" w:hAnsi="Arial" w:cs="Arial"/>
        </w:rPr>
      </w:pPr>
      <w:proofErr w:type="spellStart"/>
      <w:r w:rsidRPr="009700D2">
        <w:rPr>
          <w:rFonts w:ascii="Arial" w:hAnsi="Arial" w:cs="Arial"/>
        </w:rPr>
        <w:t>EvoSuite's</w:t>
      </w:r>
      <w:proofErr w:type="spellEnd"/>
      <w:r w:rsidRPr="009700D2">
        <w:rPr>
          <w:rFonts w:ascii="Arial" w:hAnsi="Arial" w:cs="Arial"/>
        </w:rPr>
        <w:t xml:space="preserve"> low coverage for </w:t>
      </w:r>
      <w:proofErr w:type="spellStart"/>
      <w:r w:rsidRPr="009700D2">
        <w:rPr>
          <w:rFonts w:ascii="Arial" w:hAnsi="Arial" w:cs="Arial"/>
        </w:rPr>
        <w:t>HttpConnection</w:t>
      </w:r>
      <w:proofErr w:type="spellEnd"/>
      <w:r w:rsidRPr="009700D2">
        <w:rPr>
          <w:rFonts w:ascii="Arial" w:hAnsi="Arial" w:cs="Arial"/>
        </w:rPr>
        <w:t xml:space="preserve"> highlights its limitations in testing classes with external dependencies or complex logic. Manually created tests are better suited for such scenarios, as they can explicitly handle mocking and stateful </w:t>
      </w:r>
      <w:proofErr w:type="spellStart"/>
      <w:r w:rsidRPr="009700D2">
        <w:rPr>
          <w:rFonts w:ascii="Arial" w:hAnsi="Arial" w:cs="Arial"/>
        </w:rPr>
        <w:t>behavior</w:t>
      </w:r>
      <w:proofErr w:type="spellEnd"/>
      <w:r w:rsidRPr="009700D2">
        <w:rPr>
          <w:rFonts w:ascii="Arial" w:hAnsi="Arial" w:cs="Arial"/>
        </w:rPr>
        <w:t>.</w:t>
      </w:r>
    </w:p>
    <w:p w14:paraId="55D3FEC6" w14:textId="6BAFD00C" w:rsidR="009700D2" w:rsidRDefault="009700D2" w:rsidP="009700D2">
      <w:pPr>
        <w:rPr>
          <w:rFonts w:ascii="Arial" w:hAnsi="Arial" w:cs="Arial"/>
        </w:rPr>
      </w:pPr>
    </w:p>
    <w:p w14:paraId="2BE90C1D" w14:textId="77777777" w:rsidR="00150146" w:rsidRPr="009700D2" w:rsidRDefault="00150146" w:rsidP="009700D2">
      <w:pPr>
        <w:rPr>
          <w:rFonts w:ascii="Arial" w:hAnsi="Arial" w:cs="Arial"/>
        </w:rPr>
      </w:pPr>
    </w:p>
    <w:p w14:paraId="40E1E458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Overall Reflection</w:t>
      </w:r>
    </w:p>
    <w:p w14:paraId="3501EBD2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 xml:space="preserve">Strengths of </w:t>
      </w:r>
      <w:proofErr w:type="spellStart"/>
      <w:r w:rsidRPr="009700D2">
        <w:rPr>
          <w:rFonts w:ascii="Arial" w:hAnsi="Arial" w:cs="Arial"/>
          <w:b/>
          <w:bCs/>
        </w:rPr>
        <w:t>EvoSuite</w:t>
      </w:r>
      <w:proofErr w:type="spellEnd"/>
    </w:p>
    <w:p w14:paraId="25C0A7B0" w14:textId="77777777" w:rsidR="009700D2" w:rsidRPr="009700D2" w:rsidRDefault="009700D2" w:rsidP="009700D2">
      <w:pPr>
        <w:numPr>
          <w:ilvl w:val="0"/>
          <w:numId w:val="8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Edge Case Discovery</w:t>
      </w:r>
      <w:r w:rsidRPr="009700D2">
        <w:rPr>
          <w:rFonts w:ascii="Arial" w:hAnsi="Arial" w:cs="Arial"/>
        </w:rPr>
        <w:t xml:space="preserve">: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 is effective at discovering edge cases and boundary conditions that humans might miss.</w:t>
      </w:r>
    </w:p>
    <w:p w14:paraId="6AEDE0F4" w14:textId="77777777" w:rsidR="009700D2" w:rsidRPr="009700D2" w:rsidRDefault="009700D2" w:rsidP="009700D2">
      <w:pPr>
        <w:numPr>
          <w:ilvl w:val="0"/>
          <w:numId w:val="8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Automation</w:t>
      </w:r>
      <w:r w:rsidRPr="009700D2">
        <w:rPr>
          <w:rFonts w:ascii="Arial" w:hAnsi="Arial" w:cs="Arial"/>
        </w:rPr>
        <w:t>: It reduces the manual effort required to write tests, especially for simple, well-defined classes.</w:t>
      </w:r>
    </w:p>
    <w:p w14:paraId="42DBDE90" w14:textId="36C870D9" w:rsidR="009700D2" w:rsidRPr="009700D2" w:rsidRDefault="009700D2" w:rsidP="009700D2">
      <w:pPr>
        <w:numPr>
          <w:ilvl w:val="0"/>
          <w:numId w:val="8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Complementary</w:t>
      </w:r>
      <w:r w:rsidRPr="009700D2">
        <w:rPr>
          <w:rFonts w:ascii="Arial" w:hAnsi="Arial" w:cs="Arial"/>
        </w:rPr>
        <w:t>: It complements the manually created test suite by filling gaps in coverage.</w:t>
      </w:r>
    </w:p>
    <w:p w14:paraId="07F5FFC6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 xml:space="preserve">Weaknesses of </w:t>
      </w:r>
      <w:proofErr w:type="spellStart"/>
      <w:r w:rsidRPr="009700D2">
        <w:rPr>
          <w:rFonts w:ascii="Arial" w:hAnsi="Arial" w:cs="Arial"/>
          <w:b/>
          <w:bCs/>
        </w:rPr>
        <w:t>EvoSuite</w:t>
      </w:r>
      <w:proofErr w:type="spellEnd"/>
    </w:p>
    <w:p w14:paraId="03621105" w14:textId="77777777" w:rsidR="009700D2" w:rsidRPr="009700D2" w:rsidRDefault="009700D2" w:rsidP="009700D2">
      <w:pPr>
        <w:numPr>
          <w:ilvl w:val="0"/>
          <w:numId w:val="9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External Dependencies</w:t>
      </w:r>
      <w:r w:rsidRPr="009700D2">
        <w:rPr>
          <w:rFonts w:ascii="Arial" w:hAnsi="Arial" w:cs="Arial"/>
        </w:rPr>
        <w:t>: It struggles with classes involving external resources (e.g., network calls, databases).</w:t>
      </w:r>
    </w:p>
    <w:p w14:paraId="6433A83C" w14:textId="77777777" w:rsidR="009700D2" w:rsidRPr="009700D2" w:rsidRDefault="009700D2" w:rsidP="009700D2">
      <w:pPr>
        <w:numPr>
          <w:ilvl w:val="0"/>
          <w:numId w:val="9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Complex Logic</w:t>
      </w:r>
      <w:r w:rsidRPr="009700D2">
        <w:rPr>
          <w:rFonts w:ascii="Arial" w:hAnsi="Arial" w:cs="Arial"/>
        </w:rPr>
        <w:t xml:space="preserve">: It may not fully explore complex branching logic or stateful </w:t>
      </w:r>
      <w:proofErr w:type="spellStart"/>
      <w:r w:rsidRPr="009700D2">
        <w:rPr>
          <w:rFonts w:ascii="Arial" w:hAnsi="Arial" w:cs="Arial"/>
        </w:rPr>
        <w:t>behavior</w:t>
      </w:r>
      <w:proofErr w:type="spellEnd"/>
      <w:r w:rsidRPr="009700D2">
        <w:rPr>
          <w:rFonts w:ascii="Arial" w:hAnsi="Arial" w:cs="Arial"/>
        </w:rPr>
        <w:t>.</w:t>
      </w:r>
    </w:p>
    <w:p w14:paraId="2CC9E136" w14:textId="443E32D0" w:rsidR="009700D2" w:rsidRPr="009700D2" w:rsidRDefault="009700D2" w:rsidP="009700D2">
      <w:pPr>
        <w:numPr>
          <w:ilvl w:val="0"/>
          <w:numId w:val="9"/>
        </w:numPr>
        <w:rPr>
          <w:rFonts w:ascii="Arial" w:hAnsi="Arial" w:cs="Arial"/>
        </w:rPr>
      </w:pPr>
      <w:r w:rsidRPr="009700D2">
        <w:rPr>
          <w:rFonts w:ascii="Arial" w:hAnsi="Arial" w:cs="Arial"/>
          <w:b/>
          <w:bCs/>
        </w:rPr>
        <w:t>Readability</w:t>
      </w:r>
      <w:r w:rsidRPr="009700D2">
        <w:rPr>
          <w:rFonts w:ascii="Arial" w:hAnsi="Arial" w:cs="Arial"/>
        </w:rPr>
        <w:t>: The generated tests may lack readability and maintainability compared to manually written tests.</w:t>
      </w:r>
    </w:p>
    <w:p w14:paraId="57D19F2B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Recommendations</w:t>
      </w:r>
    </w:p>
    <w:p w14:paraId="1FD42A8F" w14:textId="4FC29DA9" w:rsidR="009700D2" w:rsidRPr="009700D2" w:rsidRDefault="009700D2" w:rsidP="009700D2">
      <w:pPr>
        <w:numPr>
          <w:ilvl w:val="0"/>
          <w:numId w:val="10"/>
        </w:numPr>
        <w:rPr>
          <w:rFonts w:ascii="Arial" w:hAnsi="Arial" w:cs="Arial"/>
        </w:rPr>
      </w:pPr>
      <w:r w:rsidRPr="009700D2">
        <w:rPr>
          <w:rFonts w:ascii="Arial" w:hAnsi="Arial" w:cs="Arial"/>
        </w:rPr>
        <w:t xml:space="preserve">Use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 to </w:t>
      </w:r>
      <w:r w:rsidRPr="009700D2">
        <w:rPr>
          <w:rFonts w:ascii="Arial" w:hAnsi="Arial" w:cs="Arial"/>
          <w:b/>
          <w:bCs/>
        </w:rPr>
        <w:t>augment</w:t>
      </w:r>
      <w:r w:rsidRPr="009700D2">
        <w:rPr>
          <w:rFonts w:ascii="Arial" w:hAnsi="Arial" w:cs="Arial"/>
        </w:rPr>
        <w:t> the manually created test suite, especially for simple classes and edge case discovery.</w:t>
      </w:r>
    </w:p>
    <w:p w14:paraId="2971860B" w14:textId="12FC719C" w:rsidR="009700D2" w:rsidRPr="009700D2" w:rsidRDefault="009700D2" w:rsidP="009700D2">
      <w:pPr>
        <w:numPr>
          <w:ilvl w:val="0"/>
          <w:numId w:val="10"/>
        </w:numPr>
        <w:rPr>
          <w:rFonts w:ascii="Arial" w:hAnsi="Arial" w:cs="Arial"/>
        </w:rPr>
      </w:pPr>
      <w:r w:rsidRPr="009700D2">
        <w:rPr>
          <w:rFonts w:ascii="Arial" w:hAnsi="Arial" w:cs="Arial"/>
        </w:rPr>
        <w:t>For complex classes or those with external dependencies, rely on </w:t>
      </w:r>
      <w:r w:rsidRPr="009700D2">
        <w:rPr>
          <w:rFonts w:ascii="Arial" w:hAnsi="Arial" w:cs="Arial"/>
          <w:b/>
          <w:bCs/>
        </w:rPr>
        <w:t>manually written tests</w:t>
      </w:r>
      <w:r w:rsidRPr="009700D2">
        <w:rPr>
          <w:rFonts w:ascii="Arial" w:hAnsi="Arial" w:cs="Arial"/>
        </w:rPr>
        <w:t> with proper mocking and state management.</w:t>
      </w:r>
    </w:p>
    <w:p w14:paraId="03302286" w14:textId="77777777" w:rsidR="009700D2" w:rsidRPr="009700D2" w:rsidRDefault="009700D2" w:rsidP="009700D2">
      <w:pPr>
        <w:numPr>
          <w:ilvl w:val="0"/>
          <w:numId w:val="10"/>
        </w:numPr>
        <w:rPr>
          <w:rFonts w:ascii="Arial" w:hAnsi="Arial" w:cs="Arial"/>
        </w:rPr>
      </w:pPr>
      <w:r w:rsidRPr="009700D2">
        <w:rPr>
          <w:rFonts w:ascii="Arial" w:hAnsi="Arial" w:cs="Arial"/>
        </w:rPr>
        <w:t>Consider </w:t>
      </w:r>
      <w:r w:rsidRPr="009700D2">
        <w:rPr>
          <w:rFonts w:ascii="Arial" w:hAnsi="Arial" w:cs="Arial"/>
          <w:b/>
          <w:bCs/>
        </w:rPr>
        <w:t>refactoring</w:t>
      </w:r>
      <w:r w:rsidRPr="009700D2">
        <w:rPr>
          <w:rFonts w:ascii="Arial" w:hAnsi="Arial" w:cs="Arial"/>
        </w:rPr>
        <w:t> 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>-generated tests to improve readability and maintainability.</w:t>
      </w:r>
    </w:p>
    <w:p w14:paraId="68A92FF1" w14:textId="0826772D" w:rsidR="009700D2" w:rsidRPr="009700D2" w:rsidRDefault="009700D2" w:rsidP="009700D2">
      <w:pPr>
        <w:rPr>
          <w:rFonts w:ascii="Arial" w:hAnsi="Arial" w:cs="Arial"/>
        </w:rPr>
      </w:pPr>
    </w:p>
    <w:p w14:paraId="3DA11269" w14:textId="77777777" w:rsidR="009700D2" w:rsidRPr="009700D2" w:rsidRDefault="009700D2" w:rsidP="009700D2">
      <w:pPr>
        <w:rPr>
          <w:rFonts w:ascii="Arial" w:hAnsi="Arial" w:cs="Arial"/>
          <w:b/>
          <w:bCs/>
        </w:rPr>
      </w:pPr>
      <w:r w:rsidRPr="009700D2">
        <w:rPr>
          <w:rFonts w:ascii="Arial" w:hAnsi="Arial" w:cs="Arial"/>
          <w:b/>
          <w:bCs/>
        </w:rPr>
        <w:t>Conclusion</w:t>
      </w:r>
    </w:p>
    <w:p w14:paraId="674C192A" w14:textId="6B3FE406" w:rsidR="009700D2" w:rsidRPr="009700D2" w:rsidRDefault="009700D2" w:rsidP="009700D2">
      <w:pPr>
        <w:rPr>
          <w:rFonts w:ascii="Arial" w:hAnsi="Arial" w:cs="Arial"/>
        </w:rPr>
      </w:pP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 is a powerful tool for automating test case generation, particularly for simple classes and edge case discovery. However, it has limitations when dealing with complex logic or external dependencies. By combining </w:t>
      </w:r>
      <w:proofErr w:type="spellStart"/>
      <w:r w:rsidRPr="009700D2">
        <w:rPr>
          <w:rFonts w:ascii="Arial" w:hAnsi="Arial" w:cs="Arial"/>
        </w:rPr>
        <w:t>EvoSuite</w:t>
      </w:r>
      <w:proofErr w:type="spellEnd"/>
      <w:r w:rsidRPr="009700D2">
        <w:rPr>
          <w:rFonts w:ascii="Arial" w:hAnsi="Arial" w:cs="Arial"/>
        </w:rPr>
        <w:t xml:space="preserve">-generated tests with manually written tests, we can achieve comprehensive test coverage and improve the overall quality of the </w:t>
      </w:r>
      <w:proofErr w:type="spellStart"/>
      <w:r w:rsidRPr="009700D2">
        <w:rPr>
          <w:rFonts w:ascii="Arial" w:hAnsi="Arial" w:cs="Arial"/>
        </w:rPr>
        <w:t>jsoup</w:t>
      </w:r>
      <w:proofErr w:type="spellEnd"/>
      <w:r w:rsidRPr="009700D2">
        <w:rPr>
          <w:rFonts w:ascii="Arial" w:hAnsi="Arial" w:cs="Arial"/>
        </w:rPr>
        <w:t xml:space="preserve"> library.</w:t>
      </w:r>
    </w:p>
    <w:p w14:paraId="751960AA" w14:textId="77777777" w:rsidR="00BB6E0E" w:rsidRPr="009700D2" w:rsidRDefault="00BB6E0E">
      <w:pPr>
        <w:rPr>
          <w:rFonts w:ascii="Arial" w:hAnsi="Arial" w:cs="Arial"/>
        </w:rPr>
      </w:pPr>
    </w:p>
    <w:sectPr w:rsidR="00BB6E0E" w:rsidRPr="00970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F3DFE"/>
    <w:multiLevelType w:val="multilevel"/>
    <w:tmpl w:val="CDE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54B03"/>
    <w:multiLevelType w:val="multilevel"/>
    <w:tmpl w:val="D36E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F3E90"/>
    <w:multiLevelType w:val="multilevel"/>
    <w:tmpl w:val="D4B2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641F7"/>
    <w:multiLevelType w:val="multilevel"/>
    <w:tmpl w:val="E0A8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3297D"/>
    <w:multiLevelType w:val="multilevel"/>
    <w:tmpl w:val="9AFC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940465"/>
    <w:multiLevelType w:val="multilevel"/>
    <w:tmpl w:val="96B2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A7B38"/>
    <w:multiLevelType w:val="multilevel"/>
    <w:tmpl w:val="E50E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54321E"/>
    <w:multiLevelType w:val="multilevel"/>
    <w:tmpl w:val="CDEA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C53A7"/>
    <w:multiLevelType w:val="multilevel"/>
    <w:tmpl w:val="F246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E86427"/>
    <w:multiLevelType w:val="multilevel"/>
    <w:tmpl w:val="D9F6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321820">
    <w:abstractNumId w:val="6"/>
  </w:num>
  <w:num w:numId="2" w16cid:durableId="311369691">
    <w:abstractNumId w:val="0"/>
  </w:num>
  <w:num w:numId="3" w16cid:durableId="1094322862">
    <w:abstractNumId w:val="5"/>
  </w:num>
  <w:num w:numId="4" w16cid:durableId="1854342497">
    <w:abstractNumId w:val="8"/>
  </w:num>
  <w:num w:numId="5" w16cid:durableId="1679843999">
    <w:abstractNumId w:val="1"/>
  </w:num>
  <w:num w:numId="6" w16cid:durableId="867450044">
    <w:abstractNumId w:val="3"/>
  </w:num>
  <w:num w:numId="7" w16cid:durableId="1460031185">
    <w:abstractNumId w:val="2"/>
  </w:num>
  <w:num w:numId="8" w16cid:durableId="297612269">
    <w:abstractNumId w:val="9"/>
  </w:num>
  <w:num w:numId="9" w16cid:durableId="553545136">
    <w:abstractNumId w:val="7"/>
  </w:num>
  <w:num w:numId="10" w16cid:durableId="1762723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0D2"/>
    <w:rsid w:val="00150146"/>
    <w:rsid w:val="006464A4"/>
    <w:rsid w:val="0067655C"/>
    <w:rsid w:val="00910369"/>
    <w:rsid w:val="009700D2"/>
    <w:rsid w:val="009F1492"/>
    <w:rsid w:val="00A35ACA"/>
    <w:rsid w:val="00A8230C"/>
    <w:rsid w:val="00BB6E0E"/>
    <w:rsid w:val="00BF7E12"/>
    <w:rsid w:val="00F1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EFBC"/>
  <w15:chartTrackingRefBased/>
  <w15:docId w15:val="{D923368C-54BA-4144-AC9B-4D6C0F2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0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0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0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0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0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0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0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0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0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0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3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Neeraj Randhirsingh</dc:creator>
  <cp:keywords/>
  <dc:description/>
  <cp:lastModifiedBy>Saini, Neeraj Randhirsingh</cp:lastModifiedBy>
  <cp:revision>2</cp:revision>
  <dcterms:created xsi:type="dcterms:W3CDTF">2025-03-09T04:09:00Z</dcterms:created>
  <dcterms:modified xsi:type="dcterms:W3CDTF">2025-03-18T01:41:00Z</dcterms:modified>
</cp:coreProperties>
</file>