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92C" w:rsidRDefault="0013192C" w:rsidP="0013192C">
      <w:pPr>
        <w:spacing w:after="0" w:line="240" w:lineRule="auto"/>
        <w:rPr>
          <w:rFonts w:ascii="Times New Roman" w:eastAsia="Times New Roman" w:hAnsi="Times New Roman"/>
          <w:b/>
          <w:bCs/>
          <w:color w:val="000000"/>
          <w:sz w:val="28"/>
          <w:szCs w:val="28"/>
        </w:rPr>
      </w:pPr>
      <w:r w:rsidRPr="00F264E3">
        <w:rPr>
          <w:rFonts w:ascii="Times New Roman" w:eastAsia="Times New Roman" w:hAnsi="Times New Roman"/>
          <w:b/>
          <w:bCs/>
          <w:color w:val="000000"/>
          <w:sz w:val="28"/>
          <w:szCs w:val="28"/>
        </w:rPr>
        <w:t>OZONE LAYER DEPLETION</w:t>
      </w:r>
    </w:p>
    <w:p w:rsidR="0013192C" w:rsidRPr="00F264E3" w:rsidRDefault="0013192C" w:rsidP="0013192C">
      <w:pPr>
        <w:spacing w:after="0" w:line="240" w:lineRule="auto"/>
        <w:rPr>
          <w:rFonts w:ascii="Times New Roman" w:eastAsia="Times New Roman" w:hAnsi="Times New Roman"/>
          <w:b/>
          <w:bCs/>
          <w:color w:val="000000"/>
          <w:sz w:val="28"/>
          <w:szCs w:val="28"/>
        </w:rPr>
      </w:pPr>
    </w:p>
    <w:p w:rsidR="0013192C" w:rsidRDefault="0013192C" w:rsidP="0013192C">
      <w:pPr>
        <w:spacing w:after="0" w:line="240" w:lineRule="auto"/>
        <w:jc w:val="both"/>
        <w:rPr>
          <w:rFonts w:ascii="Times New Roman" w:eastAsia="Times New Roman" w:hAnsi="Times New Roman"/>
          <w:b/>
          <w:bCs/>
          <w:color w:val="000000"/>
          <w:sz w:val="24"/>
          <w:szCs w:val="24"/>
        </w:rPr>
      </w:pPr>
      <w:r>
        <w:rPr>
          <w:rFonts w:ascii="Times New Roman" w:eastAsia="Times New Roman" w:hAnsi="Times New Roman"/>
          <w:bCs/>
          <w:noProof/>
          <w:color w:val="000000"/>
          <w:sz w:val="24"/>
          <w:szCs w:val="24"/>
          <w:lang w:val="en-IN" w:eastAsia="en-IN" w:bidi="hi-IN"/>
        </w:rPr>
        <mc:AlternateContent>
          <mc:Choice Requires="wps">
            <w:drawing>
              <wp:anchor distT="0" distB="0" distL="114300" distR="114300" simplePos="0" relativeHeight="251663360" behindDoc="0" locked="0" layoutInCell="1" allowOverlap="1">
                <wp:simplePos x="0" y="0"/>
                <wp:positionH relativeFrom="column">
                  <wp:posOffset>2162175</wp:posOffset>
                </wp:positionH>
                <wp:positionV relativeFrom="paragraph">
                  <wp:posOffset>2209800</wp:posOffset>
                </wp:positionV>
                <wp:extent cx="552450" cy="635"/>
                <wp:effectExtent l="9525" t="56515" r="19050" b="571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14418F" id="_x0000_t32" coordsize="21600,21600" o:spt="32" o:oned="t" path="m,l21600,21600e" filled="f">
                <v:path arrowok="t" fillok="f" o:connecttype="none"/>
                <o:lock v:ext="edit" shapetype="t"/>
              </v:shapetype>
              <v:shape id="Straight Arrow Connector 5" o:spid="_x0000_s1026" type="#_x0000_t32" style="position:absolute;margin-left:170.25pt;margin-top:174pt;width:43.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">
                <v:stroke endarrow="block"/>
              </v:shape>
            </w:pict>
          </mc:Fallback>
        </mc:AlternateContent>
      </w:r>
      <w:r w:rsidRPr="00670E4E">
        <w:rPr>
          <w:rFonts w:ascii="Times New Roman" w:eastAsia="Times New Roman" w:hAnsi="Times New Roman"/>
          <w:bCs/>
          <w:color w:val="000000"/>
          <w:sz w:val="24"/>
          <w:szCs w:val="24"/>
          <w:lang w:val="en"/>
        </w:rPr>
        <w:t xml:space="preserve">The distribution of ozone in the stratosphere is a function of altitude, latitude and season. It is determined by photochemical and transport processes. The ozone layer is located between 10 and 50 km above the Earth's surface and contains 90% of all stratospheric ozone. </w:t>
      </w:r>
      <w:r w:rsidRPr="0013192C">
        <w:rPr>
          <w:rFonts w:ascii="Times New Roman" w:eastAsia="Times New Roman" w:hAnsi="Times New Roman"/>
          <w:b/>
          <w:color w:val="000000"/>
          <w:sz w:val="24"/>
          <w:szCs w:val="24"/>
        </w:rPr>
        <w:t>Ozone is formed when oxygen molecules absorb ultraviolet photons and undergo a chemical reaction known as photo dissociation or photolysis, where a single molecule of oxygen breaks down to two oxygen atoms. The free oxygen atom (O), then combines with an oxygen molecule (O</w:t>
      </w:r>
      <w:r w:rsidRPr="0013192C">
        <w:rPr>
          <w:rFonts w:ascii="Times New Roman" w:eastAsia="Times New Roman" w:hAnsi="Times New Roman"/>
          <w:b/>
          <w:color w:val="000000"/>
          <w:sz w:val="24"/>
          <w:szCs w:val="24"/>
          <w:vertAlign w:val="subscript"/>
        </w:rPr>
        <w:t>2</w:t>
      </w:r>
      <w:r w:rsidRPr="0013192C">
        <w:rPr>
          <w:rFonts w:ascii="Times New Roman" w:eastAsia="Times New Roman" w:hAnsi="Times New Roman"/>
          <w:b/>
          <w:color w:val="000000"/>
          <w:sz w:val="24"/>
          <w:szCs w:val="24"/>
        </w:rPr>
        <w:t>) and forms a molecule of ozone (O</w:t>
      </w:r>
      <w:r w:rsidRPr="0013192C">
        <w:rPr>
          <w:rFonts w:ascii="Times New Roman" w:eastAsia="Times New Roman" w:hAnsi="Times New Roman"/>
          <w:b/>
          <w:color w:val="000000"/>
          <w:sz w:val="24"/>
          <w:szCs w:val="24"/>
          <w:vertAlign w:val="subscript"/>
        </w:rPr>
        <w:t>3</w:t>
      </w:r>
      <w:r w:rsidRPr="0013192C">
        <w:rPr>
          <w:rFonts w:ascii="Times New Roman" w:eastAsia="Times New Roman" w:hAnsi="Times New Roman"/>
          <w:b/>
          <w:color w:val="000000"/>
          <w:sz w:val="24"/>
          <w:szCs w:val="24"/>
        </w:rPr>
        <w:t>). The ozone molecules in turn absorb ul</w:t>
      </w:r>
      <w:r w:rsidR="00A63DC6">
        <w:rPr>
          <w:rFonts w:ascii="Times New Roman" w:eastAsia="Times New Roman" w:hAnsi="Times New Roman"/>
          <w:b/>
          <w:color w:val="000000"/>
          <w:sz w:val="24"/>
          <w:szCs w:val="24"/>
        </w:rPr>
        <w:t xml:space="preserve">traviolet rays between 310 to </w:t>
      </w:r>
      <w:r w:rsidRPr="0013192C">
        <w:rPr>
          <w:rFonts w:ascii="Times New Roman" w:eastAsia="Times New Roman" w:hAnsi="Times New Roman"/>
          <w:b/>
          <w:color w:val="000000"/>
          <w:sz w:val="24"/>
          <w:szCs w:val="24"/>
        </w:rPr>
        <w:t>200 nm wavelengths and thereby prevent these harmful radiations from entering the Earth's atmosphere.</w:t>
      </w:r>
      <w:r w:rsidRPr="00A2007E">
        <w:rPr>
          <w:rFonts w:ascii="Times New Roman" w:eastAsia="Times New Roman" w:hAnsi="Times New Roman"/>
          <w:bCs/>
          <w:color w:val="000000"/>
          <w:sz w:val="24"/>
          <w:szCs w:val="24"/>
        </w:rPr>
        <w:t xml:space="preserve"> In the process, ozone molecules split up into a molecule of oxygen and an oxygen atom. The oxygen atom (O) again combines with the oxygen molecule (O</w:t>
      </w:r>
      <w:r w:rsidRPr="00EA4AB4">
        <w:rPr>
          <w:rFonts w:ascii="Times New Roman" w:eastAsia="Times New Roman" w:hAnsi="Times New Roman"/>
          <w:bCs/>
          <w:color w:val="000000"/>
          <w:sz w:val="24"/>
          <w:szCs w:val="24"/>
          <w:vertAlign w:val="subscript"/>
        </w:rPr>
        <w:t>2</w:t>
      </w:r>
      <w:r w:rsidRPr="00A2007E">
        <w:rPr>
          <w:rFonts w:ascii="Times New Roman" w:eastAsia="Times New Roman" w:hAnsi="Times New Roman"/>
          <w:bCs/>
          <w:color w:val="000000"/>
          <w:sz w:val="24"/>
          <w:szCs w:val="24"/>
        </w:rPr>
        <w:t>) to regenerate an ozone (O</w:t>
      </w:r>
      <w:r w:rsidRPr="00EA4AB4">
        <w:rPr>
          <w:rFonts w:ascii="Times New Roman" w:eastAsia="Times New Roman" w:hAnsi="Times New Roman"/>
          <w:bCs/>
          <w:color w:val="000000"/>
          <w:sz w:val="24"/>
          <w:szCs w:val="24"/>
          <w:vertAlign w:val="subscript"/>
        </w:rPr>
        <w:t>3</w:t>
      </w:r>
      <w:r w:rsidRPr="00A2007E">
        <w:rPr>
          <w:rFonts w:ascii="Times New Roman" w:eastAsia="Times New Roman" w:hAnsi="Times New Roman"/>
          <w:bCs/>
          <w:color w:val="000000"/>
          <w:sz w:val="24"/>
          <w:szCs w:val="24"/>
        </w:rPr>
        <w:t xml:space="preserve">) molecule. Thus, the total amount of ozone is maintained by this continuous process of destruction and regeneration. </w:t>
      </w:r>
      <w:r w:rsidRPr="00A2007E">
        <w:rPr>
          <w:rFonts w:ascii="Times New Roman" w:eastAsia="Times New Roman" w:hAnsi="Times New Roman"/>
          <w:bCs/>
          <w:color w:val="000000"/>
          <w:sz w:val="24"/>
          <w:szCs w:val="24"/>
        </w:rPr>
        <w:br/>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
          <w:bCs/>
          <w:color w:val="000000"/>
          <w:sz w:val="24"/>
          <w:szCs w:val="24"/>
        </w:rPr>
        <w:t>O</w:t>
      </w:r>
      <w:r w:rsidRPr="00097647">
        <w:rPr>
          <w:rFonts w:ascii="Times New Roman" w:eastAsia="Times New Roman" w:hAnsi="Times New Roman"/>
          <w:b/>
          <w:bCs/>
          <w:color w:val="000000"/>
          <w:sz w:val="24"/>
          <w:szCs w:val="24"/>
          <w:vertAlign w:val="subscript"/>
        </w:rPr>
        <w:t>2</w:t>
      </w:r>
      <w:r>
        <w:rPr>
          <w:rFonts w:ascii="Times New Roman" w:eastAsia="Times New Roman" w:hAnsi="Times New Roman"/>
          <w:b/>
          <w:bCs/>
          <w:color w:val="000000"/>
          <w:sz w:val="24"/>
          <w:szCs w:val="24"/>
        </w:rPr>
        <w:t xml:space="preserve"> + </w:t>
      </w:r>
      <w:proofErr w:type="spellStart"/>
      <w:r>
        <w:rPr>
          <w:rFonts w:ascii="Times New Roman" w:eastAsia="Times New Roman" w:hAnsi="Times New Roman"/>
          <w:b/>
          <w:bCs/>
          <w:color w:val="000000"/>
          <w:sz w:val="24"/>
          <w:szCs w:val="24"/>
        </w:rPr>
        <w:t>hυ</w:t>
      </w:r>
      <w:proofErr w:type="spellEnd"/>
      <w:r>
        <w:rPr>
          <w:rFonts w:ascii="Times New Roman" w:eastAsia="Times New Roman" w:hAnsi="Times New Roman"/>
          <w:b/>
          <w:bCs/>
          <w:color w:val="000000"/>
          <w:sz w:val="24"/>
          <w:szCs w:val="24"/>
        </w:rPr>
        <w:t xml:space="preserve">                          </w:t>
      </w:r>
      <w:proofErr w:type="gramStart"/>
      <w:r>
        <w:rPr>
          <w:rFonts w:ascii="Times New Roman" w:eastAsia="Times New Roman" w:hAnsi="Times New Roman"/>
          <w:b/>
          <w:bCs/>
          <w:color w:val="000000"/>
          <w:sz w:val="24"/>
          <w:szCs w:val="24"/>
        </w:rPr>
        <w:t>O  +</w:t>
      </w:r>
      <w:proofErr w:type="gramEnd"/>
      <w:r>
        <w:rPr>
          <w:rFonts w:ascii="Times New Roman" w:eastAsia="Times New Roman" w:hAnsi="Times New Roman"/>
          <w:b/>
          <w:bCs/>
          <w:color w:val="000000"/>
          <w:sz w:val="24"/>
          <w:szCs w:val="24"/>
        </w:rPr>
        <w:t xml:space="preserve">  O</w:t>
      </w:r>
    </w:p>
    <w:p w:rsidR="0013192C" w:rsidRDefault="0013192C" w:rsidP="0013192C">
      <w:pPr>
        <w:spacing w:after="0" w:line="240" w:lineRule="auto"/>
        <w:rPr>
          <w:rFonts w:ascii="Times New Roman" w:eastAsia="Times New Roman" w:hAnsi="Times New Roman"/>
          <w:b/>
          <w:bCs/>
          <w:color w:val="000000"/>
          <w:sz w:val="24"/>
          <w:szCs w:val="24"/>
        </w:rPr>
      </w:pPr>
      <w:r>
        <w:rPr>
          <w:rFonts w:ascii="Times New Roman" w:eastAsia="Times New Roman" w:hAnsi="Times New Roman"/>
          <w:bCs/>
          <w:noProof/>
          <w:color w:val="000000"/>
          <w:sz w:val="24"/>
          <w:szCs w:val="24"/>
          <w:lang w:val="en-IN" w:eastAsia="en-IN" w:bidi="hi-IN"/>
        </w:rPr>
        <mc:AlternateContent>
          <mc:Choice Requires="wps">
            <w:drawing>
              <wp:anchor distT="0" distB="0" distL="114300" distR="114300" simplePos="0" relativeHeight="251659264" behindDoc="0" locked="0" layoutInCell="1" allowOverlap="1">
                <wp:simplePos x="0" y="0"/>
                <wp:positionH relativeFrom="column">
                  <wp:posOffset>2219325</wp:posOffset>
                </wp:positionH>
                <wp:positionV relativeFrom="paragraph">
                  <wp:posOffset>64770</wp:posOffset>
                </wp:positionV>
                <wp:extent cx="552450" cy="635"/>
                <wp:effectExtent l="9525" t="56515" r="1905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D5DD8" id="Straight Arrow Connector 4" o:spid="_x0000_s1026" type="#_x0000_t32" style="position:absolute;margin-left:174.75pt;margin-top:5.1pt;width:43.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">
                <v:stroke endarrow="block"/>
              </v:shape>
            </w:pict>
          </mc:Fallback>
        </mc:AlternateContent>
      </w:r>
      <w:r>
        <w:rPr>
          <w:rFonts w:ascii="Times New Roman" w:eastAsia="Times New Roman" w:hAnsi="Times New Roman"/>
          <w:b/>
          <w:bCs/>
          <w:color w:val="000000"/>
          <w:sz w:val="24"/>
          <w:szCs w:val="24"/>
        </w:rPr>
        <w:t xml:space="preserve">                                    O</w:t>
      </w:r>
      <w:r w:rsidRPr="00097647">
        <w:rPr>
          <w:rFonts w:ascii="Times New Roman" w:eastAsia="Times New Roman" w:hAnsi="Times New Roman"/>
          <w:b/>
          <w:bCs/>
          <w:color w:val="000000"/>
          <w:sz w:val="24"/>
          <w:szCs w:val="24"/>
          <w:vertAlign w:val="subscript"/>
        </w:rPr>
        <w:t>2</w:t>
      </w:r>
      <w:r>
        <w:rPr>
          <w:rFonts w:ascii="Times New Roman" w:eastAsia="Times New Roman" w:hAnsi="Times New Roman"/>
          <w:b/>
          <w:bCs/>
          <w:color w:val="000000"/>
          <w:sz w:val="24"/>
          <w:szCs w:val="24"/>
        </w:rPr>
        <w:t xml:space="preserve"> + O + M                   O</w:t>
      </w:r>
      <w:r w:rsidRPr="00097647">
        <w:rPr>
          <w:rFonts w:ascii="Times New Roman" w:eastAsia="Times New Roman" w:hAnsi="Times New Roman"/>
          <w:b/>
          <w:bCs/>
          <w:color w:val="000000"/>
          <w:sz w:val="24"/>
          <w:szCs w:val="24"/>
          <w:vertAlign w:val="subscript"/>
        </w:rPr>
        <w:t>3</w:t>
      </w:r>
      <w:r>
        <w:rPr>
          <w:rFonts w:ascii="Times New Roman" w:eastAsia="Times New Roman" w:hAnsi="Times New Roman"/>
          <w:b/>
          <w:bCs/>
          <w:color w:val="000000"/>
          <w:sz w:val="24"/>
          <w:szCs w:val="24"/>
        </w:rPr>
        <w:t xml:space="preserve"> + M</w:t>
      </w:r>
    </w:p>
    <w:p w:rsidR="0013192C" w:rsidRDefault="0013192C" w:rsidP="0013192C">
      <w:pPr>
        <w:spacing w:after="0" w:line="240" w:lineRule="auto"/>
        <w:rPr>
          <w:rFonts w:ascii="Times New Roman" w:eastAsia="Times New Roman" w:hAnsi="Times New Roman"/>
          <w:b/>
          <w:bCs/>
          <w:color w:val="000000"/>
          <w:sz w:val="24"/>
          <w:szCs w:val="24"/>
        </w:rPr>
      </w:pPr>
      <w:r>
        <w:rPr>
          <w:rFonts w:ascii="Times New Roman" w:eastAsia="Times New Roman" w:hAnsi="Times New Roman"/>
          <w:bCs/>
          <w:noProof/>
          <w:color w:val="000000"/>
          <w:sz w:val="24"/>
          <w:szCs w:val="24"/>
          <w:lang w:val="en-IN" w:eastAsia="en-IN" w:bidi="hi-IN"/>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87630</wp:posOffset>
                </wp:positionV>
                <wp:extent cx="552450" cy="635"/>
                <wp:effectExtent l="9525" t="60325" r="19050" b="5334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B139D" id="Straight Arrow Connector 3" o:spid="_x0000_s1026" type="#_x0000_t32" style="position:absolute;margin-left:175.5pt;margin-top:6.9pt;width:4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">
                <v:stroke endarrow="block"/>
              </v:shape>
            </w:pict>
          </mc:Fallback>
        </mc:AlternateContent>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t>O</w:t>
      </w:r>
      <w:r w:rsidRPr="00097647">
        <w:rPr>
          <w:rFonts w:ascii="Times New Roman" w:eastAsia="Times New Roman" w:hAnsi="Times New Roman"/>
          <w:b/>
          <w:bCs/>
          <w:color w:val="000000"/>
          <w:sz w:val="24"/>
          <w:szCs w:val="24"/>
          <w:vertAlign w:val="subscript"/>
        </w:rPr>
        <w:t>3</w:t>
      </w:r>
      <w:r>
        <w:rPr>
          <w:rFonts w:ascii="Times New Roman" w:eastAsia="Times New Roman" w:hAnsi="Times New Roman"/>
          <w:b/>
          <w:bCs/>
          <w:color w:val="000000"/>
          <w:sz w:val="24"/>
          <w:szCs w:val="24"/>
        </w:rPr>
        <w:t xml:space="preserve"> + </w:t>
      </w:r>
      <w:proofErr w:type="spellStart"/>
      <w:r>
        <w:rPr>
          <w:rFonts w:ascii="Times New Roman" w:eastAsia="Times New Roman" w:hAnsi="Times New Roman"/>
          <w:b/>
          <w:bCs/>
          <w:color w:val="000000"/>
          <w:sz w:val="24"/>
          <w:szCs w:val="24"/>
        </w:rPr>
        <w:t>hυ</w:t>
      </w:r>
      <w:proofErr w:type="spellEnd"/>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t xml:space="preserve">   O</w:t>
      </w:r>
      <w:r w:rsidRPr="00097647">
        <w:rPr>
          <w:rFonts w:ascii="Times New Roman" w:eastAsia="Times New Roman" w:hAnsi="Times New Roman"/>
          <w:b/>
          <w:bCs/>
          <w:color w:val="000000"/>
          <w:sz w:val="24"/>
          <w:szCs w:val="24"/>
          <w:vertAlign w:val="subscript"/>
        </w:rPr>
        <w:t>2</w:t>
      </w:r>
      <w:r>
        <w:rPr>
          <w:rFonts w:ascii="Times New Roman" w:eastAsia="Times New Roman" w:hAnsi="Times New Roman"/>
          <w:b/>
          <w:bCs/>
          <w:color w:val="000000"/>
          <w:sz w:val="24"/>
          <w:szCs w:val="24"/>
        </w:rPr>
        <w:t xml:space="preserve"> + O</w:t>
      </w:r>
    </w:p>
    <w:p w:rsidR="0013192C" w:rsidRDefault="0013192C" w:rsidP="0013192C">
      <w:pPr>
        <w:spacing w:after="0" w:line="240" w:lineRule="auto"/>
        <w:jc w:val="both"/>
        <w:rPr>
          <w:rFonts w:ascii="Times New Roman" w:eastAsia="Times New Roman" w:hAnsi="Times New Roman"/>
          <w:bCs/>
          <w:color w:val="000000"/>
          <w:sz w:val="24"/>
          <w:szCs w:val="24"/>
          <w:lang w:val="en"/>
        </w:rPr>
      </w:pPr>
      <w:r w:rsidRPr="00670E4E">
        <w:rPr>
          <w:rFonts w:ascii="Times New Roman" w:eastAsia="Times New Roman" w:hAnsi="Times New Roman"/>
          <w:bCs/>
          <w:color w:val="000000"/>
          <w:sz w:val="24"/>
          <w:szCs w:val="24"/>
          <w:lang w:val="en"/>
        </w:rPr>
        <w:t xml:space="preserve">The ozone layer is essential to life on earth, as it absorbs harmful ultraviolet-B radiation from the sun. In recent years the thickness of this layer has been decreasing, leading in extreme cases to holes in the layer. Measurements carried out in the Antarctic have shown that at certain times, more than 95% of the ozone concentrations found at altitudes of between 15 and 20 km and more than 50% of total ozone are destroyed, with reductions being most pronounced during winter and in early spring. Natural phenomena, such as sun-spots and stratospheric winds, also decrease stratospheric ozone levels, but typically not by more than </w:t>
      </w:r>
      <w:r w:rsidRPr="00B85D85">
        <w:rPr>
          <w:rFonts w:ascii="Times New Roman" w:eastAsia="Times New Roman" w:hAnsi="Times New Roman"/>
          <w:bCs/>
          <w:color w:val="000000"/>
          <w:sz w:val="24"/>
          <w:szCs w:val="24"/>
          <w:lang w:val="en"/>
        </w:rPr>
        <w:t>1-2%.</w:t>
      </w:r>
      <w:r w:rsidRPr="00670E4E">
        <w:rPr>
          <w:rFonts w:ascii="Times New Roman" w:eastAsia="Times New Roman" w:hAnsi="Times New Roman"/>
          <w:bCs/>
          <w:color w:val="000000"/>
          <w:sz w:val="24"/>
          <w:szCs w:val="24"/>
          <w:lang w:val="en"/>
        </w:rPr>
        <w:t xml:space="preserve"> </w:t>
      </w:r>
    </w:p>
    <w:p w:rsidR="0013192C" w:rsidRPr="00670E4E" w:rsidRDefault="0013192C" w:rsidP="0013192C">
      <w:pPr>
        <w:spacing w:after="0" w:line="240" w:lineRule="auto"/>
        <w:jc w:val="both"/>
        <w:rPr>
          <w:rFonts w:ascii="Times New Roman" w:eastAsia="Times New Roman" w:hAnsi="Times New Roman"/>
          <w:bCs/>
          <w:color w:val="000000"/>
          <w:sz w:val="24"/>
          <w:szCs w:val="24"/>
          <w:lang w:val="en"/>
        </w:rPr>
      </w:pPr>
    </w:p>
    <w:p w:rsidR="0013192C" w:rsidRPr="00670E4E" w:rsidRDefault="0013192C" w:rsidP="0013192C">
      <w:pPr>
        <w:spacing w:after="0" w:line="240" w:lineRule="auto"/>
        <w:rPr>
          <w:rFonts w:ascii="Times New Roman" w:eastAsia="Times New Roman" w:hAnsi="Times New Roman"/>
          <w:bCs/>
          <w:color w:val="000000"/>
          <w:sz w:val="24"/>
          <w:szCs w:val="24"/>
          <w:lang w:val="en"/>
        </w:rPr>
      </w:pPr>
      <w:r w:rsidRPr="00A2007E">
        <w:rPr>
          <w:rFonts w:ascii="Times New Roman" w:eastAsia="Times New Roman" w:hAnsi="Times New Roman"/>
          <w:bCs/>
          <w:color w:val="000000"/>
          <w:sz w:val="24"/>
          <w:szCs w:val="24"/>
        </w:rPr>
        <w:t xml:space="preserve">Ozone layer depletion first captured the attention of the whole world in the </w:t>
      </w:r>
      <w:proofErr w:type="spellStart"/>
      <w:r w:rsidRPr="00A2007E">
        <w:rPr>
          <w:rFonts w:ascii="Times New Roman" w:eastAsia="Times New Roman" w:hAnsi="Times New Roman"/>
          <w:bCs/>
          <w:color w:val="000000"/>
          <w:sz w:val="24"/>
          <w:szCs w:val="24"/>
        </w:rPr>
        <w:t>later</w:t>
      </w:r>
      <w:proofErr w:type="spellEnd"/>
      <w:r w:rsidRPr="00A2007E">
        <w:rPr>
          <w:rFonts w:ascii="Times New Roman" w:eastAsia="Times New Roman" w:hAnsi="Times New Roman"/>
          <w:bCs/>
          <w:color w:val="000000"/>
          <w:sz w:val="24"/>
          <w:szCs w:val="24"/>
        </w:rPr>
        <w:t xml:space="preserve"> half of 1970 and since then, many discussions and researches have been carried out to find out the possible effects and the causes of ozone depletion. </w:t>
      </w:r>
    </w:p>
    <w:p w:rsidR="0013192C" w:rsidRDefault="0013192C" w:rsidP="0013192C">
      <w:pPr>
        <w:spacing w:after="0" w:line="240" w:lineRule="auto"/>
        <w:rPr>
          <w:rFonts w:ascii="Times New Roman" w:eastAsia="Times New Roman" w:hAnsi="Times New Roman"/>
          <w:color w:val="000000"/>
          <w:sz w:val="24"/>
          <w:szCs w:val="24"/>
        </w:rPr>
      </w:pPr>
    </w:p>
    <w:p w:rsidR="0013192C" w:rsidRDefault="0013192C" w:rsidP="0013192C">
      <w:pPr>
        <w:spacing w:after="0" w:line="240" w:lineRule="auto"/>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 xml:space="preserve">7.7.1 </w:t>
      </w:r>
      <w:r w:rsidRPr="004F69B1">
        <w:rPr>
          <w:rFonts w:ascii="Times New Roman" w:eastAsia="Times New Roman" w:hAnsi="Times New Roman"/>
          <w:b/>
          <w:bCs/>
          <w:color w:val="000000"/>
          <w:sz w:val="26"/>
          <w:szCs w:val="26"/>
        </w:rPr>
        <w:t>CAUSES OF OZONE DEPLETION</w:t>
      </w:r>
    </w:p>
    <w:p w:rsidR="0013192C" w:rsidRPr="004F69B1" w:rsidRDefault="0013192C" w:rsidP="0013192C">
      <w:pPr>
        <w:spacing w:after="0" w:line="240" w:lineRule="auto"/>
        <w:rPr>
          <w:rFonts w:ascii="Times New Roman" w:eastAsia="Times New Roman" w:hAnsi="Times New Roman"/>
          <w:b/>
          <w:bCs/>
          <w:color w:val="000000"/>
          <w:sz w:val="26"/>
          <w:szCs w:val="26"/>
        </w:rPr>
      </w:pPr>
    </w:p>
    <w:p w:rsidR="0013192C" w:rsidRDefault="0013192C" w:rsidP="0013192C">
      <w:pPr>
        <w:spacing w:after="0" w:line="240" w:lineRule="auto"/>
        <w:jc w:val="both"/>
        <w:rPr>
          <w:rFonts w:ascii="Times New Roman" w:eastAsia="Times New Roman" w:hAnsi="Times New Roman"/>
          <w:color w:val="000000"/>
          <w:sz w:val="24"/>
          <w:szCs w:val="24"/>
          <w:lang w:val="en"/>
        </w:rPr>
      </w:pPr>
      <w:r w:rsidRPr="0079474B">
        <w:rPr>
          <w:rFonts w:ascii="Times New Roman" w:eastAsia="Times New Roman" w:hAnsi="Times New Roman"/>
          <w:color w:val="000000"/>
          <w:sz w:val="24"/>
          <w:szCs w:val="24"/>
        </w:rPr>
        <w:t xml:space="preserve">The cause of ozone depletion is the increase in the level of free radicals such as hydroxyl radicals, nitric oxide radicals and atomic chlorine and bromine. </w:t>
      </w:r>
      <w:r w:rsidRPr="00E4237A">
        <w:rPr>
          <w:rFonts w:ascii="Times New Roman" w:eastAsia="Times New Roman" w:hAnsi="Times New Roman"/>
          <w:i/>
          <w:color w:val="000000"/>
          <w:sz w:val="24"/>
          <w:szCs w:val="24"/>
        </w:rPr>
        <w:t>The most important compound, which accounts for almost 80% of the total depletion of ozone in the stratosphere are chlorofluorocarbons (CFC)</w:t>
      </w:r>
      <w:r>
        <w:rPr>
          <w:rFonts w:ascii="Times New Roman" w:eastAsia="Times New Roman" w:hAnsi="Times New Roman"/>
          <w:i/>
          <w:color w:val="000000"/>
          <w:sz w:val="24"/>
          <w:szCs w:val="24"/>
        </w:rPr>
        <w:t xml:space="preserve"> </w:t>
      </w:r>
      <w:r w:rsidRPr="00926FB0">
        <w:rPr>
          <w:rFonts w:ascii="Times New Roman" w:eastAsia="Times New Roman" w:hAnsi="Times New Roman"/>
          <w:i/>
          <w:color w:val="000000"/>
          <w:sz w:val="24"/>
          <w:szCs w:val="24"/>
        </w:rPr>
        <w:t>such as</w:t>
      </w:r>
      <w:r>
        <w:rPr>
          <w:rFonts w:ascii="Times New Roman" w:eastAsia="Times New Roman" w:hAnsi="Times New Roman"/>
          <w:i/>
          <w:color w:val="000000"/>
          <w:sz w:val="24"/>
          <w:szCs w:val="24"/>
        </w:rPr>
        <w:t xml:space="preserve"> CFC-11, CFC-12</w:t>
      </w:r>
      <w:r w:rsidRPr="0079474B">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Other compounds which are responsible for ozone layer depletion are </w:t>
      </w:r>
      <w:r w:rsidRPr="0062166E">
        <w:rPr>
          <w:rFonts w:ascii="Times New Roman" w:eastAsia="Times New Roman" w:hAnsi="Times New Roman"/>
          <w:color w:val="000000"/>
          <w:sz w:val="24"/>
          <w:szCs w:val="24"/>
          <w:lang w:val="en"/>
        </w:rPr>
        <w:t>halons</w:t>
      </w:r>
      <w:r>
        <w:rPr>
          <w:rFonts w:ascii="Times New Roman" w:eastAsia="Times New Roman" w:hAnsi="Times New Roman"/>
          <w:color w:val="000000"/>
          <w:sz w:val="24"/>
          <w:szCs w:val="24"/>
          <w:lang w:val="en"/>
        </w:rPr>
        <w:t xml:space="preserve"> (halons </w:t>
      </w:r>
      <w:r w:rsidR="006F3E8F">
        <w:rPr>
          <w:rFonts w:ascii="Times New Roman" w:eastAsia="Times New Roman" w:hAnsi="Times New Roman"/>
          <w:color w:val="000000"/>
          <w:sz w:val="24"/>
          <w:szCs w:val="24"/>
          <w:lang w:val="en"/>
        </w:rPr>
        <w:t>a</w:t>
      </w:r>
      <w:r>
        <w:rPr>
          <w:rFonts w:ascii="Times New Roman" w:eastAsia="Times New Roman" w:hAnsi="Times New Roman"/>
          <w:color w:val="000000"/>
          <w:sz w:val="24"/>
          <w:szCs w:val="24"/>
          <w:lang w:val="en"/>
        </w:rPr>
        <w:t xml:space="preserve">re </w:t>
      </w:r>
      <w:proofErr w:type="spellStart"/>
      <w:r>
        <w:rPr>
          <w:rFonts w:ascii="Times New Roman" w:eastAsia="Times New Roman" w:hAnsi="Times New Roman"/>
          <w:color w:val="000000"/>
          <w:sz w:val="24"/>
          <w:szCs w:val="24"/>
          <w:lang w:val="en"/>
        </w:rPr>
        <w:t>bromo</w:t>
      </w:r>
      <w:proofErr w:type="spellEnd"/>
      <w:r>
        <w:rPr>
          <w:rFonts w:ascii="Times New Roman" w:eastAsia="Times New Roman" w:hAnsi="Times New Roman"/>
          <w:color w:val="000000"/>
          <w:sz w:val="24"/>
          <w:szCs w:val="24"/>
          <w:lang w:val="en"/>
        </w:rPr>
        <w:t>-</w:t>
      </w:r>
      <w:proofErr w:type="spellStart"/>
      <w:r>
        <w:rPr>
          <w:rFonts w:ascii="Times New Roman" w:eastAsia="Times New Roman" w:hAnsi="Times New Roman"/>
          <w:color w:val="000000"/>
          <w:sz w:val="24"/>
          <w:szCs w:val="24"/>
          <w:lang w:val="en"/>
        </w:rPr>
        <w:t>chloro</w:t>
      </w:r>
      <w:proofErr w:type="spellEnd"/>
      <w:r>
        <w:rPr>
          <w:rFonts w:ascii="Times New Roman" w:eastAsia="Times New Roman" w:hAnsi="Times New Roman"/>
          <w:color w:val="000000"/>
          <w:sz w:val="24"/>
          <w:szCs w:val="24"/>
          <w:lang w:val="en"/>
        </w:rPr>
        <w:t xml:space="preserve">-fluorocarbons or </w:t>
      </w:r>
      <w:proofErr w:type="spellStart"/>
      <w:r>
        <w:rPr>
          <w:rFonts w:ascii="Times New Roman" w:eastAsia="Times New Roman" w:hAnsi="Times New Roman"/>
          <w:color w:val="000000"/>
          <w:sz w:val="24"/>
          <w:szCs w:val="24"/>
          <w:lang w:val="en"/>
        </w:rPr>
        <w:t>bromo</w:t>
      </w:r>
      <w:proofErr w:type="spellEnd"/>
      <w:r>
        <w:rPr>
          <w:rFonts w:ascii="Times New Roman" w:eastAsia="Times New Roman" w:hAnsi="Times New Roman"/>
          <w:color w:val="000000"/>
          <w:sz w:val="24"/>
          <w:szCs w:val="24"/>
          <w:lang w:val="en"/>
        </w:rPr>
        <w:t>-fluorocarbons that are widely used in fire extinguishers)</w:t>
      </w:r>
      <w:r w:rsidRPr="0062166E">
        <w:rPr>
          <w:rFonts w:ascii="Times New Roman" w:eastAsia="Times New Roman" w:hAnsi="Times New Roman"/>
          <w:color w:val="000000"/>
          <w:sz w:val="24"/>
          <w:szCs w:val="24"/>
          <w:lang w:val="en"/>
        </w:rPr>
        <w:t xml:space="preserve"> and </w:t>
      </w:r>
      <w:r w:rsidRPr="00242BDA">
        <w:rPr>
          <w:rFonts w:ascii="Times New Roman" w:eastAsia="Times New Roman" w:hAnsi="Times New Roman"/>
          <w:color w:val="000000"/>
          <w:sz w:val="24"/>
          <w:szCs w:val="24"/>
        </w:rPr>
        <w:t xml:space="preserve">methyl chloroform, methyl bromide, </w:t>
      </w:r>
      <w:proofErr w:type="spellStart"/>
      <w:r w:rsidRPr="00242BDA">
        <w:rPr>
          <w:rFonts w:ascii="Times New Roman" w:eastAsia="Times New Roman" w:hAnsi="Times New Roman"/>
          <w:color w:val="000000"/>
          <w:sz w:val="24"/>
          <w:szCs w:val="24"/>
        </w:rPr>
        <w:t>carbontetrachloride</w:t>
      </w:r>
      <w:proofErr w:type="spellEnd"/>
      <w:r w:rsidRPr="0062166E">
        <w:rPr>
          <w:rFonts w:ascii="Times New Roman" w:eastAsia="Times New Roman" w:hAnsi="Times New Roman"/>
          <w:color w:val="000000"/>
          <w:sz w:val="24"/>
          <w:szCs w:val="24"/>
          <w:lang w:val="en"/>
        </w:rPr>
        <w:t xml:space="preserve"> solvents</w:t>
      </w:r>
      <w:r>
        <w:rPr>
          <w:rFonts w:ascii="Times New Roman" w:eastAsia="Times New Roman" w:hAnsi="Times New Roman"/>
          <w:color w:val="000000"/>
          <w:sz w:val="24"/>
          <w:szCs w:val="24"/>
          <w:lang w:val="en"/>
        </w:rPr>
        <w:t xml:space="preserve"> produced from industrial sources.</w:t>
      </w:r>
      <w:r>
        <w:rPr>
          <w:rFonts w:ascii="Times New Roman" w:eastAsia="Times New Roman" w:hAnsi="Times New Roman"/>
          <w:color w:val="000000"/>
          <w:sz w:val="24"/>
          <w:szCs w:val="24"/>
        </w:rPr>
        <w:t xml:space="preserve"> </w:t>
      </w:r>
      <w:hyperlink r:id="rId5" w:history="1">
        <w:r w:rsidRPr="00AC2462">
          <w:rPr>
            <w:rStyle w:val="Hyperlink"/>
            <w:rFonts w:ascii="Times New Roman" w:eastAsia="Times New Roman" w:hAnsi="Times New Roman"/>
            <w:sz w:val="24"/>
            <w:szCs w:val="24"/>
          </w:rPr>
          <w:t>Chlorofluorocarbons</w:t>
        </w:r>
      </w:hyperlink>
      <w:r w:rsidRPr="00AC2462">
        <w:rPr>
          <w:rFonts w:ascii="Times New Roman" w:eastAsia="Times New Roman" w:hAnsi="Times New Roman"/>
          <w:sz w:val="24"/>
          <w:szCs w:val="24"/>
        </w:rPr>
        <w:t xml:space="preserve"> are not "washed" back to Earth by rain or destroyed in reactions with other chemicals. They simply do not break down in the lower atmosphere and they can remain in the atmosphere from 20 to 120 years or more. As a consequence of their relative stability, </w:t>
      </w:r>
      <w:r w:rsidRPr="00966299">
        <w:rPr>
          <w:rFonts w:ascii="Times New Roman" w:eastAsia="Times New Roman" w:hAnsi="Times New Roman"/>
          <w:b/>
          <w:bCs/>
          <w:sz w:val="24"/>
          <w:szCs w:val="24"/>
        </w:rPr>
        <w:t xml:space="preserve">CFCs are instead transported into the </w:t>
      </w:r>
      <w:hyperlink r:id="rId6" w:history="1">
        <w:r w:rsidRPr="00966299">
          <w:rPr>
            <w:rStyle w:val="Hyperlink"/>
            <w:rFonts w:ascii="Times New Roman" w:eastAsia="Times New Roman" w:hAnsi="Times New Roman"/>
            <w:b/>
            <w:bCs/>
            <w:sz w:val="24"/>
            <w:szCs w:val="24"/>
          </w:rPr>
          <w:t>stratosphere</w:t>
        </w:r>
      </w:hyperlink>
      <w:r w:rsidRPr="00966299">
        <w:rPr>
          <w:rFonts w:ascii="Times New Roman" w:eastAsia="Times New Roman" w:hAnsi="Times New Roman"/>
          <w:b/>
          <w:bCs/>
          <w:sz w:val="24"/>
          <w:szCs w:val="24"/>
        </w:rPr>
        <w:t xml:space="preserve"> where they are eventually broken down by </w:t>
      </w:r>
      <w:hyperlink r:id="rId7" w:history="1">
        <w:r w:rsidRPr="00966299">
          <w:rPr>
            <w:rStyle w:val="Hyperlink"/>
            <w:rFonts w:ascii="Times New Roman" w:eastAsia="Times New Roman" w:hAnsi="Times New Roman"/>
            <w:b/>
            <w:bCs/>
            <w:sz w:val="24"/>
            <w:szCs w:val="24"/>
          </w:rPr>
          <w:t>ultraviolet</w:t>
        </w:r>
      </w:hyperlink>
      <w:r w:rsidRPr="00966299">
        <w:rPr>
          <w:rFonts w:ascii="Times New Roman" w:eastAsia="Times New Roman" w:hAnsi="Times New Roman"/>
          <w:b/>
          <w:bCs/>
          <w:sz w:val="24"/>
          <w:szCs w:val="24"/>
        </w:rPr>
        <w:t xml:space="preserve"> (UV) rays from the </w:t>
      </w:r>
      <w:hyperlink r:id="rId8" w:history="1">
        <w:r w:rsidRPr="00966299">
          <w:rPr>
            <w:rStyle w:val="Hyperlink"/>
            <w:rFonts w:ascii="Times New Roman" w:eastAsia="Times New Roman" w:hAnsi="Times New Roman"/>
            <w:b/>
            <w:bCs/>
            <w:sz w:val="24"/>
            <w:szCs w:val="24"/>
          </w:rPr>
          <w:t>Sun</w:t>
        </w:r>
      </w:hyperlink>
      <w:r w:rsidRPr="00966299">
        <w:rPr>
          <w:rFonts w:ascii="Times New Roman" w:eastAsia="Times New Roman" w:hAnsi="Times New Roman"/>
          <w:b/>
          <w:bCs/>
          <w:sz w:val="24"/>
          <w:szCs w:val="24"/>
        </w:rPr>
        <w:t xml:space="preserve">, releasing free chlorine. </w:t>
      </w:r>
      <w:r w:rsidRPr="00966299">
        <w:rPr>
          <w:rFonts w:ascii="Times New Roman" w:eastAsia="Times New Roman" w:hAnsi="Times New Roman"/>
          <w:b/>
          <w:bCs/>
          <w:color w:val="000000"/>
          <w:sz w:val="24"/>
          <w:szCs w:val="24"/>
        </w:rPr>
        <w:t>A free chlorine atom reacts with an ozone molecule (O</w:t>
      </w:r>
      <w:r w:rsidRPr="00966299">
        <w:rPr>
          <w:rFonts w:ascii="Times New Roman" w:eastAsia="Times New Roman" w:hAnsi="Times New Roman"/>
          <w:b/>
          <w:bCs/>
          <w:color w:val="000000"/>
          <w:sz w:val="24"/>
          <w:szCs w:val="24"/>
          <w:vertAlign w:val="subscript"/>
        </w:rPr>
        <w:t>3</w:t>
      </w:r>
      <w:r w:rsidRPr="00966299">
        <w:rPr>
          <w:rFonts w:ascii="Times New Roman" w:eastAsia="Times New Roman" w:hAnsi="Times New Roman"/>
          <w:b/>
          <w:bCs/>
          <w:color w:val="000000"/>
          <w:sz w:val="24"/>
          <w:szCs w:val="24"/>
        </w:rPr>
        <w:t>) and forms chlorine monoxide (</w:t>
      </w:r>
      <w:proofErr w:type="spellStart"/>
      <w:r w:rsidRPr="00966299">
        <w:rPr>
          <w:rFonts w:ascii="Times New Roman" w:eastAsia="Times New Roman" w:hAnsi="Times New Roman"/>
          <w:b/>
          <w:bCs/>
          <w:color w:val="000000"/>
          <w:sz w:val="24"/>
          <w:szCs w:val="24"/>
        </w:rPr>
        <w:t>ClO</w:t>
      </w:r>
      <w:proofErr w:type="spellEnd"/>
      <w:r w:rsidRPr="00966299">
        <w:rPr>
          <w:rFonts w:ascii="Times New Roman" w:eastAsia="Times New Roman" w:hAnsi="Times New Roman"/>
          <w:b/>
          <w:bCs/>
          <w:color w:val="000000"/>
          <w:sz w:val="24"/>
          <w:szCs w:val="24"/>
        </w:rPr>
        <w:t>) and a molecule of oxygen. Now chlorine monoxide reacts with an ozone molecule to form a chlorine atom and two molecules of oxygen. The free chlorine molecule again reacts with ozone to form chlorine monoxide. The process continues and the result is the reduction or depletion of ozone in the stratosphere.</w:t>
      </w:r>
      <w:r>
        <w:rPr>
          <w:rFonts w:ascii="Times New Roman" w:eastAsia="Times New Roman" w:hAnsi="Times New Roman"/>
          <w:color w:val="000000"/>
          <w:sz w:val="24"/>
          <w:szCs w:val="24"/>
        </w:rPr>
        <w:t xml:space="preserve"> </w:t>
      </w:r>
      <w:r w:rsidRPr="001900F1">
        <w:rPr>
          <w:rFonts w:ascii="Times New Roman" w:eastAsia="Times New Roman" w:hAnsi="Times New Roman"/>
          <w:color w:val="000000"/>
          <w:sz w:val="24"/>
          <w:szCs w:val="24"/>
          <w:lang w:val="en"/>
        </w:rPr>
        <w:t xml:space="preserve">Once in the stratosphere, every </w:t>
      </w:r>
    </w:p>
    <w:p w:rsidR="0013192C" w:rsidRDefault="0013192C" w:rsidP="0013192C">
      <w:pPr>
        <w:spacing w:after="0" w:line="240" w:lineRule="auto"/>
        <w:rPr>
          <w:rFonts w:ascii="Times New Roman" w:eastAsia="Times New Roman" w:hAnsi="Times New Roman"/>
          <w:color w:val="000000"/>
          <w:sz w:val="24"/>
          <w:szCs w:val="24"/>
        </w:rPr>
      </w:pPr>
      <w:r>
        <w:rPr>
          <w:noProof/>
          <w:lang w:val="en-IN" w:eastAsia="en-IN" w:bidi="hi-IN"/>
        </w:rPr>
        <w:lastRenderedPageBreak/>
        <w:drawing>
          <wp:anchor distT="0" distB="0" distL="114300" distR="114300" simplePos="0" relativeHeight="251662336" behindDoc="0" locked="0" layoutInCell="1" allowOverlap="1">
            <wp:simplePos x="0" y="0"/>
            <wp:positionH relativeFrom="column">
              <wp:posOffset>1143000</wp:posOffset>
            </wp:positionH>
            <wp:positionV relativeFrom="paragraph">
              <wp:posOffset>320675</wp:posOffset>
            </wp:positionV>
            <wp:extent cx="3771900" cy="1774825"/>
            <wp:effectExtent l="0" t="0" r="0" b="0"/>
            <wp:wrapSquare wrapText="bothSides"/>
            <wp:docPr id="2" name="Picture 2" descr="mechanism of ozone layer destrcution by CFC in strat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sm of ozone layer destrcution by CFC in stratosp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774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900F1">
        <w:rPr>
          <w:rFonts w:ascii="Times New Roman" w:eastAsia="Times New Roman" w:hAnsi="Times New Roman"/>
          <w:color w:val="000000"/>
          <w:sz w:val="24"/>
          <w:szCs w:val="24"/>
          <w:lang w:val="en"/>
        </w:rPr>
        <w:t>chlorine</w:t>
      </w:r>
      <w:proofErr w:type="gramEnd"/>
      <w:r w:rsidRPr="001900F1">
        <w:rPr>
          <w:rFonts w:ascii="Times New Roman" w:eastAsia="Times New Roman" w:hAnsi="Times New Roman"/>
          <w:color w:val="000000"/>
          <w:sz w:val="24"/>
          <w:szCs w:val="24"/>
          <w:lang w:val="en"/>
        </w:rPr>
        <w:t xml:space="preserve"> atom can destroy up to 100 000 ozone molecules.</w:t>
      </w:r>
      <w:r w:rsidRPr="0079474B">
        <w:rPr>
          <w:rFonts w:ascii="Times New Roman" w:eastAsia="Times New Roman" w:hAnsi="Times New Roman"/>
          <w:color w:val="000000"/>
          <w:sz w:val="24"/>
          <w:szCs w:val="24"/>
        </w:rPr>
        <w:br/>
      </w:r>
    </w:p>
    <w:p w:rsidR="0013192C" w:rsidRDefault="0013192C" w:rsidP="0013192C">
      <w:pPr>
        <w:spacing w:after="0" w:line="240" w:lineRule="auto"/>
        <w:rPr>
          <w:rFonts w:ascii="Times New Roman" w:eastAsia="Times New Roman" w:hAnsi="Times New Roman"/>
          <w:b/>
          <w:bCs/>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rsidR="0013192C" w:rsidRPr="000C0264" w:rsidRDefault="0013192C" w:rsidP="0013192C">
      <w:pPr>
        <w:spacing w:after="0" w:line="240" w:lineRule="auto"/>
        <w:rPr>
          <w:rFonts w:ascii="Times New Roman" w:eastAsia="Times New Roman" w:hAnsi="Times New Roman"/>
          <w:b/>
          <w:bCs/>
          <w:color w:val="000000"/>
          <w:sz w:val="24"/>
          <w:szCs w:val="24"/>
        </w:rPr>
      </w:pPr>
    </w:p>
    <w:p w:rsidR="0013192C" w:rsidRPr="00F406FA" w:rsidRDefault="0013192C" w:rsidP="0013192C">
      <w:pPr>
        <w:spacing w:after="0" w:line="240" w:lineRule="auto"/>
        <w:rPr>
          <w:rFonts w:ascii="Times New Roman" w:eastAsia="Times New Roman" w:hAnsi="Times New Roman"/>
          <w:b/>
          <w:color w:val="000000"/>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Pr="0032506F"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spacing w:after="0" w:line="240" w:lineRule="auto"/>
        <w:ind w:left="720" w:firstLine="720"/>
        <w:jc w:val="both"/>
        <w:rPr>
          <w:rFonts w:ascii="Times New Roman" w:hAnsi="Times New Roman"/>
          <w:b/>
          <w:sz w:val="24"/>
          <w:szCs w:val="24"/>
        </w:rPr>
      </w:pPr>
      <w:r w:rsidRPr="000B1B98">
        <w:rPr>
          <w:rFonts w:ascii="Times New Roman" w:hAnsi="Times New Roman"/>
          <w:b/>
          <w:sz w:val="24"/>
          <w:szCs w:val="24"/>
        </w:rPr>
        <w:t>Figure</w:t>
      </w:r>
      <w:r>
        <w:rPr>
          <w:rFonts w:ascii="Times New Roman" w:hAnsi="Times New Roman"/>
          <w:b/>
          <w:sz w:val="24"/>
          <w:szCs w:val="24"/>
        </w:rPr>
        <w:t xml:space="preserve"> </w:t>
      </w:r>
      <w:proofErr w:type="gramStart"/>
      <w:r>
        <w:rPr>
          <w:rFonts w:ascii="Times New Roman" w:hAnsi="Times New Roman"/>
          <w:b/>
          <w:sz w:val="24"/>
          <w:szCs w:val="24"/>
        </w:rPr>
        <w:t xml:space="preserve">7.5 </w:t>
      </w:r>
      <w:r w:rsidRPr="000B1B98">
        <w:rPr>
          <w:rFonts w:ascii="Times New Roman" w:hAnsi="Times New Roman"/>
          <w:b/>
          <w:sz w:val="24"/>
          <w:szCs w:val="24"/>
        </w:rPr>
        <w:t>:</w:t>
      </w:r>
      <w:proofErr w:type="gramEnd"/>
      <w:r>
        <w:rPr>
          <w:rFonts w:ascii="Times New Roman" w:hAnsi="Times New Roman"/>
          <w:sz w:val="24"/>
          <w:szCs w:val="24"/>
        </w:rPr>
        <w:t xml:space="preserve"> </w:t>
      </w:r>
      <w:r>
        <w:rPr>
          <w:rFonts w:ascii="Times New Roman" w:hAnsi="Times New Roman"/>
          <w:b/>
          <w:bCs/>
          <w:sz w:val="24"/>
          <w:szCs w:val="24"/>
          <w:lang w:val="en"/>
        </w:rPr>
        <w:t>Mechanism of ozone layer destruction by CFC in stratosphere</w:t>
      </w:r>
    </w:p>
    <w:p w:rsidR="0013192C" w:rsidRPr="003A2B32" w:rsidRDefault="0013192C" w:rsidP="0013192C">
      <w:pPr>
        <w:autoSpaceDE w:val="0"/>
        <w:autoSpaceDN w:val="0"/>
        <w:adjustRightInd w:val="0"/>
        <w:spacing w:after="0" w:line="240" w:lineRule="auto"/>
        <w:rPr>
          <w:rFonts w:ascii="Times New Roman" w:hAnsi="Times New Roman"/>
          <w:b/>
          <w:sz w:val="24"/>
          <w:szCs w:val="24"/>
        </w:rPr>
      </w:pPr>
      <w:r>
        <w:rPr>
          <w:noProof/>
          <w:lang w:val="en-IN" w:eastAsia="en-IN" w:bidi="hi-IN"/>
        </w:rPr>
        <w:drawing>
          <wp:anchor distT="0" distB="0" distL="114300" distR="114300" simplePos="0" relativeHeight="251661312" behindDoc="0" locked="0" layoutInCell="1" allowOverlap="1">
            <wp:simplePos x="0" y="0"/>
            <wp:positionH relativeFrom="column">
              <wp:posOffset>685800</wp:posOffset>
            </wp:positionH>
            <wp:positionV relativeFrom="paragraph">
              <wp:posOffset>0</wp:posOffset>
            </wp:positionV>
            <wp:extent cx="4343400" cy="3086100"/>
            <wp:effectExtent l="0" t="0" r="0" b="0"/>
            <wp:wrapSquare wrapText="bothSides"/>
            <wp:docPr id="1" name="Picture 1" descr="human activities which cause the deletion of ozone lay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man activities which cause the deletion of ozone lay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spacing w:after="0" w:line="240" w:lineRule="auto"/>
        <w:ind w:left="720" w:firstLine="720"/>
        <w:jc w:val="both"/>
        <w:rPr>
          <w:rFonts w:ascii="Times New Roman" w:hAnsi="Times New Roman"/>
          <w:b/>
          <w:sz w:val="24"/>
          <w:szCs w:val="24"/>
        </w:rPr>
      </w:pPr>
      <w:r w:rsidRPr="000B1B98">
        <w:rPr>
          <w:rFonts w:ascii="Times New Roman" w:hAnsi="Times New Roman"/>
          <w:b/>
          <w:sz w:val="24"/>
          <w:szCs w:val="24"/>
        </w:rPr>
        <w:t>Figure</w:t>
      </w:r>
      <w:r>
        <w:rPr>
          <w:rFonts w:ascii="Times New Roman" w:hAnsi="Times New Roman"/>
          <w:b/>
          <w:sz w:val="24"/>
          <w:szCs w:val="24"/>
        </w:rPr>
        <w:t xml:space="preserve"> 7.6</w:t>
      </w:r>
      <w:r w:rsidRPr="000B1B98">
        <w:rPr>
          <w:rFonts w:ascii="Times New Roman" w:hAnsi="Times New Roman"/>
          <w:b/>
          <w:sz w:val="24"/>
          <w:szCs w:val="24"/>
        </w:rPr>
        <w:t>:</w:t>
      </w:r>
      <w:r>
        <w:rPr>
          <w:rFonts w:ascii="Times New Roman" w:hAnsi="Times New Roman"/>
          <w:sz w:val="24"/>
          <w:szCs w:val="24"/>
        </w:rPr>
        <w:t xml:space="preserve"> </w:t>
      </w:r>
      <w:r>
        <w:rPr>
          <w:rFonts w:ascii="Times New Roman" w:hAnsi="Times New Roman"/>
          <w:b/>
          <w:bCs/>
          <w:sz w:val="24"/>
          <w:szCs w:val="24"/>
          <w:lang w:val="en"/>
        </w:rPr>
        <w:t>Human activities which cause depletion of ozone layer</w:t>
      </w: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4"/>
          <w:szCs w:val="24"/>
        </w:rPr>
      </w:pPr>
    </w:p>
    <w:p w:rsidR="0013192C" w:rsidRDefault="0013192C" w:rsidP="0013192C">
      <w:pPr>
        <w:autoSpaceDE w:val="0"/>
        <w:autoSpaceDN w:val="0"/>
        <w:adjustRightInd w:val="0"/>
        <w:spacing w:after="0" w:line="240" w:lineRule="auto"/>
        <w:rPr>
          <w:rFonts w:ascii="Times New Roman" w:hAnsi="Times New Roman"/>
          <w:b/>
          <w:sz w:val="26"/>
          <w:szCs w:val="26"/>
        </w:rPr>
      </w:pPr>
      <w:r>
        <w:rPr>
          <w:rFonts w:ascii="Times New Roman" w:hAnsi="Times New Roman"/>
          <w:b/>
          <w:sz w:val="26"/>
          <w:szCs w:val="26"/>
        </w:rPr>
        <w:t xml:space="preserve">7.7.2 </w:t>
      </w:r>
      <w:r w:rsidRPr="000215AC">
        <w:rPr>
          <w:rFonts w:ascii="Times New Roman" w:hAnsi="Times New Roman"/>
          <w:b/>
          <w:sz w:val="26"/>
          <w:szCs w:val="26"/>
        </w:rPr>
        <w:t>EFFECTS OF OZONE LAYER DEPLETION</w:t>
      </w:r>
    </w:p>
    <w:p w:rsidR="0013192C" w:rsidRPr="000215AC" w:rsidRDefault="0013192C" w:rsidP="0013192C">
      <w:pPr>
        <w:autoSpaceDE w:val="0"/>
        <w:autoSpaceDN w:val="0"/>
        <w:adjustRightInd w:val="0"/>
        <w:spacing w:after="0" w:line="240" w:lineRule="auto"/>
        <w:rPr>
          <w:rFonts w:ascii="Times New Roman" w:hAnsi="Times New Roman"/>
          <w:b/>
          <w:sz w:val="26"/>
          <w:szCs w:val="26"/>
        </w:rPr>
      </w:pPr>
    </w:p>
    <w:p w:rsidR="0013192C" w:rsidRPr="00E17421" w:rsidRDefault="0013192C" w:rsidP="0013192C">
      <w:pPr>
        <w:autoSpaceDE w:val="0"/>
        <w:autoSpaceDN w:val="0"/>
        <w:adjustRightInd w:val="0"/>
        <w:spacing w:after="0" w:line="240" w:lineRule="auto"/>
        <w:jc w:val="both"/>
        <w:rPr>
          <w:rFonts w:ascii="Times New Roman" w:hAnsi="Times New Roman"/>
          <w:sz w:val="24"/>
          <w:szCs w:val="24"/>
          <w:lang w:val="en"/>
        </w:rPr>
      </w:pPr>
      <w:r w:rsidRPr="00E17421">
        <w:rPr>
          <w:rFonts w:ascii="Times New Roman" w:hAnsi="Times New Roman"/>
          <w:sz w:val="24"/>
          <w:szCs w:val="24"/>
          <w:lang w:val="en"/>
        </w:rPr>
        <w:t xml:space="preserve">The main potential consequences of this ozone depletion are: </w:t>
      </w:r>
    </w:p>
    <w:p w:rsidR="0013192C" w:rsidRPr="00E17421" w:rsidRDefault="0013192C" w:rsidP="0013192C">
      <w:pPr>
        <w:numPr>
          <w:ilvl w:val="0"/>
          <w:numId w:val="1"/>
        </w:numPr>
        <w:autoSpaceDE w:val="0"/>
        <w:autoSpaceDN w:val="0"/>
        <w:adjustRightInd w:val="0"/>
        <w:spacing w:after="0" w:line="240" w:lineRule="auto"/>
        <w:jc w:val="both"/>
        <w:rPr>
          <w:rFonts w:ascii="Times New Roman" w:hAnsi="Times New Roman"/>
          <w:sz w:val="24"/>
          <w:szCs w:val="24"/>
          <w:lang w:val="en"/>
        </w:rPr>
      </w:pPr>
      <w:r w:rsidRPr="0056332B">
        <w:rPr>
          <w:rFonts w:ascii="Times New Roman" w:hAnsi="Times New Roman"/>
          <w:b/>
          <w:sz w:val="24"/>
          <w:szCs w:val="24"/>
          <w:lang w:val="en"/>
        </w:rPr>
        <w:t>Increase in UV-B radiation at ground level:</w:t>
      </w:r>
      <w:r w:rsidRPr="00E17421">
        <w:rPr>
          <w:rFonts w:ascii="Times New Roman" w:hAnsi="Times New Roman"/>
          <w:sz w:val="24"/>
          <w:szCs w:val="24"/>
          <w:lang w:val="en"/>
        </w:rPr>
        <w:t xml:space="preserve"> a one percent loss of ozone leads to a two percent increase in UV radiation. Continuous exposure to UV radiation affects humans</w:t>
      </w:r>
      <w:proofErr w:type="gramStart"/>
      <w:r w:rsidRPr="00E17421">
        <w:rPr>
          <w:rFonts w:ascii="Times New Roman" w:hAnsi="Times New Roman"/>
          <w:sz w:val="24"/>
          <w:szCs w:val="24"/>
          <w:lang w:val="en"/>
        </w:rPr>
        <w:t>,  and</w:t>
      </w:r>
      <w:proofErr w:type="gramEnd"/>
      <w:r w:rsidRPr="00E17421">
        <w:rPr>
          <w:rFonts w:ascii="Times New Roman" w:hAnsi="Times New Roman"/>
          <w:sz w:val="24"/>
          <w:szCs w:val="24"/>
          <w:lang w:val="en"/>
        </w:rPr>
        <w:t xml:space="preserve"> can lead to skin problems (ageing, cancer), depression of the immune system, and corneal cataracts (an eye disease that often leads to blindness). Increased UV radiation may also lead to a massive die-off of </w:t>
      </w:r>
      <w:proofErr w:type="spellStart"/>
      <w:r w:rsidRPr="00E17421">
        <w:rPr>
          <w:rFonts w:ascii="Times New Roman" w:hAnsi="Times New Roman"/>
          <w:sz w:val="24"/>
          <w:szCs w:val="24"/>
          <w:lang w:val="en"/>
        </w:rPr>
        <w:t>photoplancton</w:t>
      </w:r>
      <w:proofErr w:type="spellEnd"/>
      <w:r w:rsidRPr="00E17421">
        <w:rPr>
          <w:rFonts w:ascii="Times New Roman" w:hAnsi="Times New Roman"/>
          <w:sz w:val="24"/>
          <w:szCs w:val="24"/>
          <w:lang w:val="en"/>
        </w:rPr>
        <w:t xml:space="preserve"> (a CO</w:t>
      </w:r>
      <w:r w:rsidRPr="00E17421">
        <w:rPr>
          <w:rFonts w:ascii="Times New Roman" w:hAnsi="Times New Roman"/>
          <w:sz w:val="24"/>
          <w:szCs w:val="24"/>
          <w:vertAlign w:val="subscript"/>
          <w:lang w:val="en"/>
        </w:rPr>
        <w:t>2</w:t>
      </w:r>
      <w:r w:rsidRPr="00E17421">
        <w:rPr>
          <w:rFonts w:ascii="Times New Roman" w:hAnsi="Times New Roman"/>
          <w:sz w:val="24"/>
          <w:szCs w:val="24"/>
          <w:lang w:val="en"/>
        </w:rPr>
        <w:t xml:space="preserve"> "sink") and therefore to increased global warming. </w:t>
      </w:r>
    </w:p>
    <w:p w:rsidR="0013192C" w:rsidRDefault="0013192C" w:rsidP="0013192C">
      <w:pPr>
        <w:numPr>
          <w:ilvl w:val="0"/>
          <w:numId w:val="1"/>
        </w:numPr>
        <w:autoSpaceDE w:val="0"/>
        <w:autoSpaceDN w:val="0"/>
        <w:adjustRightInd w:val="0"/>
        <w:spacing w:after="0" w:line="240" w:lineRule="auto"/>
        <w:jc w:val="both"/>
        <w:rPr>
          <w:rFonts w:ascii="Times New Roman" w:hAnsi="Times New Roman"/>
          <w:sz w:val="24"/>
          <w:szCs w:val="24"/>
          <w:lang w:val="en"/>
        </w:rPr>
      </w:pPr>
      <w:r w:rsidRPr="0056332B">
        <w:rPr>
          <w:rFonts w:ascii="Times New Roman" w:hAnsi="Times New Roman"/>
          <w:b/>
          <w:sz w:val="24"/>
          <w:szCs w:val="24"/>
          <w:lang w:val="en"/>
        </w:rPr>
        <w:t xml:space="preserve">Reduction of the ozone greenhouse effect: </w:t>
      </w:r>
      <w:r w:rsidRPr="00E17421">
        <w:rPr>
          <w:rFonts w:ascii="Times New Roman" w:hAnsi="Times New Roman"/>
          <w:sz w:val="24"/>
          <w:szCs w:val="24"/>
          <w:lang w:val="en"/>
        </w:rPr>
        <w:t xml:space="preserve">ozone is considered to be a greenhouse gas. A depleted ozone layer may partially dampen the greenhouse effect. Therefore efforts to tackle ozone depletion may result in increased global warming. </w:t>
      </w:r>
    </w:p>
    <w:p w:rsidR="0013192C" w:rsidRPr="00054F92" w:rsidRDefault="00532756" w:rsidP="0013192C">
      <w:pPr>
        <w:numPr>
          <w:ilvl w:val="0"/>
          <w:numId w:val="1"/>
        </w:numPr>
        <w:autoSpaceDE w:val="0"/>
        <w:autoSpaceDN w:val="0"/>
        <w:adjustRightInd w:val="0"/>
        <w:spacing w:after="0" w:line="240" w:lineRule="auto"/>
        <w:jc w:val="both"/>
        <w:rPr>
          <w:rFonts w:ascii="Times New Roman" w:hAnsi="Times New Roman"/>
          <w:sz w:val="24"/>
          <w:szCs w:val="24"/>
          <w:lang w:val="en"/>
        </w:rPr>
      </w:pPr>
      <w:bookmarkStart w:id="0" w:name="_GoBack"/>
      <w:bookmarkEnd w:id="0"/>
      <w:r w:rsidRPr="00D2096C">
        <w:rPr>
          <w:rFonts w:ascii="Times New Roman" w:hAnsi="Times New Roman"/>
          <w:sz w:val="24"/>
          <w:szCs w:val="24"/>
        </w:rPr>
        <w:t>It</w:t>
      </w:r>
      <w:r w:rsidR="0013192C" w:rsidRPr="00D2096C">
        <w:rPr>
          <w:rFonts w:ascii="Times New Roman" w:hAnsi="Times New Roman"/>
          <w:sz w:val="24"/>
          <w:szCs w:val="24"/>
        </w:rPr>
        <w:t xml:space="preserve"> can affect animals and plants as well. It can affect important food crops like rice by adversely affecting cyanobacteria, which helps them absorb and utilize nitrogen properly. Phytoplankton, an important component of the marine food chain, can also be </w:t>
      </w:r>
      <w:r w:rsidR="0013192C" w:rsidRPr="00D2096C">
        <w:rPr>
          <w:rFonts w:ascii="Times New Roman" w:hAnsi="Times New Roman"/>
          <w:sz w:val="24"/>
          <w:szCs w:val="24"/>
        </w:rPr>
        <w:lastRenderedPageBreak/>
        <w:t xml:space="preserve">affected by ozone depletion. Studies in this regard have shown that ultraviolet rays can influence the survival rates of these microscopic organisms by affecting their orientation and mobility. </w:t>
      </w:r>
    </w:p>
    <w:p w:rsidR="0013192C" w:rsidRPr="00E17421" w:rsidRDefault="0013192C" w:rsidP="0013192C">
      <w:pPr>
        <w:numPr>
          <w:ilvl w:val="0"/>
          <w:numId w:val="1"/>
        </w:numPr>
        <w:autoSpaceDE w:val="0"/>
        <w:autoSpaceDN w:val="0"/>
        <w:adjustRightInd w:val="0"/>
        <w:spacing w:after="0" w:line="240" w:lineRule="auto"/>
        <w:jc w:val="both"/>
        <w:rPr>
          <w:rFonts w:ascii="Times New Roman" w:hAnsi="Times New Roman"/>
          <w:sz w:val="24"/>
          <w:szCs w:val="24"/>
          <w:lang w:val="en"/>
        </w:rPr>
      </w:pPr>
      <w:r w:rsidRPr="00E17421">
        <w:rPr>
          <w:rFonts w:ascii="Times New Roman" w:hAnsi="Times New Roman"/>
          <w:sz w:val="24"/>
          <w:szCs w:val="24"/>
          <w:lang w:val="en"/>
        </w:rPr>
        <w:t>Disturbance of the thermal structure of the atmosphere, probably resulting in cha</w:t>
      </w:r>
      <w:r>
        <w:rPr>
          <w:rFonts w:ascii="Times New Roman" w:hAnsi="Times New Roman"/>
          <w:sz w:val="24"/>
          <w:szCs w:val="24"/>
          <w:lang w:val="en"/>
        </w:rPr>
        <w:t>nges in atmospheric circulation.</w:t>
      </w:r>
      <w:r w:rsidRPr="00E17421">
        <w:rPr>
          <w:rFonts w:ascii="Times New Roman" w:hAnsi="Times New Roman"/>
          <w:sz w:val="24"/>
          <w:szCs w:val="24"/>
          <w:lang w:val="en"/>
        </w:rPr>
        <w:t xml:space="preserve"> </w:t>
      </w:r>
    </w:p>
    <w:p w:rsidR="0013192C" w:rsidRDefault="0013192C" w:rsidP="0013192C">
      <w:pPr>
        <w:numPr>
          <w:ilvl w:val="0"/>
          <w:numId w:val="1"/>
        </w:numPr>
        <w:autoSpaceDE w:val="0"/>
        <w:autoSpaceDN w:val="0"/>
        <w:adjustRightInd w:val="0"/>
        <w:spacing w:after="0" w:line="240" w:lineRule="auto"/>
        <w:jc w:val="both"/>
        <w:rPr>
          <w:rFonts w:ascii="Times New Roman" w:hAnsi="Times New Roman"/>
          <w:sz w:val="24"/>
          <w:szCs w:val="24"/>
          <w:lang w:val="en"/>
        </w:rPr>
      </w:pPr>
      <w:r w:rsidRPr="00E17421">
        <w:rPr>
          <w:rFonts w:ascii="Times New Roman" w:hAnsi="Times New Roman"/>
          <w:sz w:val="24"/>
          <w:szCs w:val="24"/>
          <w:lang w:val="en"/>
        </w:rPr>
        <w:t xml:space="preserve">Changes in the tropospheric ozone and in the oxidizing capacity of the troposphere. </w:t>
      </w:r>
    </w:p>
    <w:p w:rsidR="0013192C" w:rsidRPr="00E17421" w:rsidRDefault="0013192C" w:rsidP="0013192C">
      <w:pPr>
        <w:autoSpaceDE w:val="0"/>
        <w:autoSpaceDN w:val="0"/>
        <w:adjustRightInd w:val="0"/>
        <w:spacing w:after="0" w:line="240" w:lineRule="auto"/>
        <w:ind w:left="360"/>
        <w:jc w:val="both"/>
        <w:rPr>
          <w:rFonts w:ascii="Times New Roman" w:hAnsi="Times New Roman"/>
          <w:sz w:val="24"/>
          <w:szCs w:val="24"/>
          <w:lang w:val="en"/>
        </w:rPr>
      </w:pPr>
    </w:p>
    <w:p w:rsidR="0013192C" w:rsidRDefault="0013192C" w:rsidP="0013192C">
      <w:pPr>
        <w:autoSpaceDE w:val="0"/>
        <w:autoSpaceDN w:val="0"/>
        <w:adjustRightInd w:val="0"/>
        <w:spacing w:after="0" w:line="240" w:lineRule="auto"/>
        <w:jc w:val="both"/>
        <w:rPr>
          <w:rFonts w:ascii="Times New Roman" w:hAnsi="Times New Roman"/>
          <w:sz w:val="24"/>
          <w:szCs w:val="24"/>
        </w:rPr>
      </w:pPr>
      <w:r w:rsidRPr="00E17421">
        <w:rPr>
          <w:rFonts w:ascii="Times New Roman" w:hAnsi="Times New Roman"/>
          <w:sz w:val="24"/>
          <w:szCs w:val="24"/>
          <w:lang w:val="en"/>
        </w:rPr>
        <w:t xml:space="preserve">International targets for the reduction of ozone depleting substances have resulted in the almost complete phasing out of CFCs, halons and carbon tetrachloride. Methyl chloroform and methyl bromide will be phased out by 2005 and HCFC by 2040. </w:t>
      </w:r>
      <w:r w:rsidRPr="00166DA1">
        <w:rPr>
          <w:rFonts w:ascii="Times New Roman" w:hAnsi="Times New Roman"/>
          <w:sz w:val="24"/>
          <w:szCs w:val="24"/>
        </w:rPr>
        <w:t>The increasing concern for the causes and effects of ozone depletion led to the adoption of the Montreal Protocol, in the year 1987, in order to reduce and control the industrial emission of chlorofluorocarbons. International agreements have succeeded to a great extent in reducing the emission of these compounds, however, more cooperation and understanding among all the countries of the world is required to mitigate the problem</w:t>
      </w:r>
      <w:r>
        <w:rPr>
          <w:rFonts w:ascii="Times New Roman" w:hAnsi="Times New Roman"/>
          <w:sz w:val="24"/>
          <w:szCs w:val="24"/>
        </w:rPr>
        <w:t>.</w:t>
      </w:r>
    </w:p>
    <w:p w:rsidR="0013192C" w:rsidRDefault="0013192C" w:rsidP="0013192C">
      <w:pPr>
        <w:autoSpaceDE w:val="0"/>
        <w:autoSpaceDN w:val="0"/>
        <w:adjustRightInd w:val="0"/>
        <w:spacing w:after="0" w:line="240" w:lineRule="auto"/>
        <w:jc w:val="both"/>
        <w:rPr>
          <w:rFonts w:ascii="Times New Roman" w:hAnsi="Times New Roman"/>
          <w:sz w:val="24"/>
          <w:szCs w:val="24"/>
        </w:rPr>
      </w:pPr>
    </w:p>
    <w:p w:rsidR="0013192C" w:rsidRDefault="0013192C" w:rsidP="0013192C">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7.7.3 </w:t>
      </w:r>
      <w:r w:rsidRPr="00B84DB9">
        <w:rPr>
          <w:rFonts w:ascii="Times New Roman" w:hAnsi="Times New Roman"/>
          <w:b/>
          <w:bCs/>
          <w:sz w:val="24"/>
          <w:szCs w:val="24"/>
        </w:rPr>
        <w:t>The Antarctic “Ozone Hole”</w:t>
      </w:r>
      <w:r>
        <w:rPr>
          <w:rFonts w:ascii="Times New Roman" w:hAnsi="Times New Roman"/>
          <w:b/>
          <w:bCs/>
          <w:sz w:val="24"/>
          <w:szCs w:val="24"/>
        </w:rPr>
        <w:t>: A Case study</w:t>
      </w:r>
    </w:p>
    <w:p w:rsidR="0013192C" w:rsidRPr="00B84DB9" w:rsidRDefault="0013192C" w:rsidP="0013192C">
      <w:pPr>
        <w:autoSpaceDE w:val="0"/>
        <w:autoSpaceDN w:val="0"/>
        <w:adjustRightInd w:val="0"/>
        <w:spacing w:after="0" w:line="240" w:lineRule="auto"/>
        <w:jc w:val="both"/>
        <w:rPr>
          <w:rFonts w:ascii="Times New Roman" w:hAnsi="Times New Roman"/>
          <w:b/>
          <w:bCs/>
          <w:sz w:val="24"/>
          <w:szCs w:val="24"/>
        </w:rPr>
      </w:pPr>
    </w:p>
    <w:p w:rsidR="0013192C" w:rsidRPr="00B84DB9" w:rsidRDefault="0013192C" w:rsidP="0013192C">
      <w:pPr>
        <w:autoSpaceDE w:val="0"/>
        <w:autoSpaceDN w:val="0"/>
        <w:adjustRightInd w:val="0"/>
        <w:spacing w:after="0" w:line="240" w:lineRule="auto"/>
        <w:jc w:val="both"/>
        <w:rPr>
          <w:rFonts w:ascii="Times New Roman" w:hAnsi="Times New Roman"/>
          <w:sz w:val="24"/>
          <w:szCs w:val="24"/>
        </w:rPr>
      </w:pPr>
      <w:r w:rsidRPr="00B84DB9">
        <w:rPr>
          <w:rFonts w:ascii="Times New Roman" w:hAnsi="Times New Roman"/>
          <w:sz w:val="24"/>
          <w:szCs w:val="24"/>
        </w:rPr>
        <w:t>The severe depletion of stratospheric ozone that has occurred every year since the 1980s during Antarctic springtime is known as the “ozone hole.” This hole is created by the reactive gases containing chlorine and bromine that destroy ozone. The ozone hole was discovered in the early 1980s by researchers making ground-based measurements of the ozone above this region. The depletion of the Antarctic ozone layer occurs because of</w:t>
      </w:r>
      <w:r>
        <w:rPr>
          <w:rFonts w:ascii="Times New Roman" w:hAnsi="Times New Roman"/>
          <w:sz w:val="24"/>
          <w:szCs w:val="24"/>
        </w:rPr>
        <w:t xml:space="preserve"> </w:t>
      </w:r>
      <w:r w:rsidRPr="00B84DB9">
        <w:rPr>
          <w:rFonts w:ascii="Times New Roman" w:hAnsi="Times New Roman"/>
          <w:sz w:val="24"/>
          <w:szCs w:val="24"/>
        </w:rPr>
        <w:t xml:space="preserve">the interactions of ozone-depleting substances in the unique weather conditions that exist only in this region. The very low temperatures of the Antarctic stratosphere create ice clouds called polar stratospheric clouds (PSCs). Special reactions that occur during springtime on these clouds, along with the relative isolation of polar stratospheric air, allow chlorine and bromine reactions to produce the ozone hole. Amounts of ozone are often described in terms of the thickness of ozone in a column of air that stretches from the Earth’s surface to the top of the atmosphere. </w:t>
      </w:r>
      <w:r w:rsidRPr="005E0DB3">
        <w:rPr>
          <w:rFonts w:ascii="Times New Roman" w:hAnsi="Times New Roman"/>
          <w:i/>
          <w:sz w:val="24"/>
          <w:szCs w:val="24"/>
        </w:rPr>
        <w:t>The most common measurement of total ozone values in the column are called Dobson units (DU).</w:t>
      </w:r>
      <w:r w:rsidRPr="00B84DB9">
        <w:rPr>
          <w:rFonts w:ascii="Times New Roman" w:hAnsi="Times New Roman"/>
          <w:sz w:val="24"/>
          <w:szCs w:val="24"/>
        </w:rPr>
        <w:t xml:space="preserve"> One DU is equal to the number of molecules of ozone that would be needed to create a layer of pure ozone 0.01 millimeter thick. Typical amounts vary between 200 and 500 DU around the world.</w:t>
      </w:r>
      <w:r>
        <w:rPr>
          <w:rFonts w:ascii="Times New Roman" w:hAnsi="Times New Roman"/>
          <w:sz w:val="24"/>
          <w:szCs w:val="24"/>
        </w:rPr>
        <w:t xml:space="preserve"> </w:t>
      </w:r>
      <w:r w:rsidRPr="00B84DB9">
        <w:rPr>
          <w:rFonts w:ascii="Times New Roman" w:hAnsi="Times New Roman"/>
          <w:sz w:val="24"/>
          <w:szCs w:val="24"/>
        </w:rPr>
        <w:t xml:space="preserve">The total ozone value of the ozone hole is only 100 DU. </w:t>
      </w:r>
      <w:proofErr w:type="gramStart"/>
      <w:r w:rsidRPr="00B84DB9">
        <w:rPr>
          <w:rFonts w:ascii="Times New Roman" w:hAnsi="Times New Roman"/>
          <w:sz w:val="24"/>
          <w:szCs w:val="24"/>
        </w:rPr>
        <w:t>This</w:t>
      </w:r>
      <w:proofErr w:type="gramEnd"/>
      <w:r w:rsidRPr="00B84DB9">
        <w:rPr>
          <w:rFonts w:ascii="Times New Roman" w:hAnsi="Times New Roman"/>
          <w:sz w:val="24"/>
          <w:szCs w:val="24"/>
        </w:rPr>
        <w:t xml:space="preserve"> is equivalent to a layer</w:t>
      </w:r>
      <w:r>
        <w:rPr>
          <w:rFonts w:ascii="Times New Roman" w:hAnsi="Times New Roman"/>
          <w:sz w:val="24"/>
          <w:szCs w:val="24"/>
        </w:rPr>
        <w:t xml:space="preserve"> </w:t>
      </w:r>
      <w:r w:rsidRPr="00B84DB9">
        <w:rPr>
          <w:rFonts w:ascii="Times New Roman" w:hAnsi="Times New Roman"/>
          <w:sz w:val="24"/>
          <w:szCs w:val="24"/>
        </w:rPr>
        <w:t>of pure ozone gas on Earth’s surface having a thickness of only 1 millimeter (less than one sixteenth of an inch).</w:t>
      </w:r>
    </w:p>
    <w:p w:rsidR="007A4C56" w:rsidRDefault="00532756"/>
    <w:sectPr w:rsidR="007A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E1D6B"/>
    <w:multiLevelType w:val="multilevel"/>
    <w:tmpl w:val="927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2C"/>
    <w:rsid w:val="0013192C"/>
    <w:rsid w:val="00532756"/>
    <w:rsid w:val="006F3E8F"/>
    <w:rsid w:val="00831920"/>
    <w:rsid w:val="00966299"/>
    <w:rsid w:val="00A63DC6"/>
    <w:rsid w:val="00E976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588B9-2EF3-4A5F-98C8-80FD99A2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92C"/>
    <w:pPr>
      <w:spacing w:after="200" w:line="276" w:lineRule="auto"/>
    </w:pPr>
    <w:rPr>
      <w:rFonts w:ascii="Calibri" w:eastAsia="Calibri"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31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e.mmu.ac.uk/eae/ozone_depletion/older/Sun.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ace.mmu.ac.uk/eae/ozone_depletion/older/Ultraviolet_Radi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e.mmu.ac.uk/eae/ozone_depletion/older/Stratosphere.html" TargetMode="External"/><Relationship Id="rId11" Type="http://schemas.openxmlformats.org/officeDocument/2006/relationships/fontTable" Target="fontTable.xml"/><Relationship Id="rId5" Type="http://schemas.openxmlformats.org/officeDocument/2006/relationships/hyperlink" Target="http://www.ace.mmu.ac.uk/eae/ozone_depletion/older/CFCs.html" TargetMode="Externa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4FC5D3E75ED43BE1581D90AC30E76" ma:contentTypeVersion="10" ma:contentTypeDescription="Create a new document." ma:contentTypeScope="" ma:versionID="dcedc264e27c0adcb81f17250a61408f">
  <xsd:schema xmlns:xsd="http://www.w3.org/2001/XMLSchema" xmlns:xs="http://www.w3.org/2001/XMLSchema" xmlns:p="http://schemas.microsoft.com/office/2006/metadata/properties" xmlns:ns2="b59ff360-e906-476a-a4ba-1d10782d72e5" targetNamespace="http://schemas.microsoft.com/office/2006/metadata/properties" ma:root="true" ma:fieldsID="24656d8c1cbfab008f4a769151ef1956" ns2:_="">
    <xsd:import namespace="b59ff360-e906-476a-a4ba-1d10782d72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ff360-e906-476a-a4ba-1d10782d7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4F4AB6-B6D7-4255-B0CE-98966ACA796A}"/>
</file>

<file path=customXml/itemProps2.xml><?xml version="1.0" encoding="utf-8"?>
<ds:datastoreItem xmlns:ds="http://schemas.openxmlformats.org/officeDocument/2006/customXml" ds:itemID="{32D435E2-F76E-4E2A-A776-D56FEAF10E83}"/>
</file>

<file path=customXml/itemProps3.xml><?xml version="1.0" encoding="utf-8"?>
<ds:datastoreItem xmlns:ds="http://schemas.openxmlformats.org/officeDocument/2006/customXml" ds:itemID="{C00079D6-209F-478A-92DE-27DE4D0E8D79}"/>
</file>

<file path=docProps/app.xml><?xml version="1.0" encoding="utf-8"?>
<Properties xmlns="http://schemas.openxmlformats.org/officeDocument/2006/extended-properties" xmlns:vt="http://schemas.openxmlformats.org/officeDocument/2006/docPropsVTypes">
  <Template>Normal.dotm</Template>
  <TotalTime>54</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2018-11-17T06:29:00Z</dcterms:created>
  <dcterms:modified xsi:type="dcterms:W3CDTF">2019-03-25T08:49:00Z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0x0101004274FC5D3E75ED43BE1581D90AC30E76</vt:lpwstr>
  </property>
</Properties>
</file>