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4C462" w14:textId="02805E05" w:rsidR="00B4102C" w:rsidRDefault="00875BC8" w:rsidP="00194B93">
      <w:pPr>
        <w:pStyle w:val="Title"/>
        <w:rPr>
          <w:lang w:val="en-US"/>
        </w:rPr>
      </w:pPr>
      <w:r>
        <w:rPr>
          <w:lang w:val="en-US"/>
        </w:rPr>
        <w:t xml:space="preserve">Design Document – </w:t>
      </w:r>
      <w:r w:rsidR="007772D8">
        <w:rPr>
          <w:lang w:val="en-US"/>
        </w:rPr>
        <w:t xml:space="preserve">Signal 2 </w:t>
      </w:r>
      <w:r w:rsidR="00727CAB">
        <w:rPr>
          <w:lang w:val="en-US"/>
        </w:rPr>
        <w:t>Hypothesis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8"/>
        <w:gridCol w:w="7932"/>
      </w:tblGrid>
      <w:tr w:rsidR="00D12326" w14:paraId="1866A175" w14:textId="77777777" w:rsidTr="00D12326">
        <w:tc>
          <w:tcPr>
            <w:tcW w:w="1418" w:type="dxa"/>
          </w:tcPr>
          <w:p w14:paraId="395C4069" w14:textId="1F50D064" w:rsidR="00D12326" w:rsidRDefault="00D12326" w:rsidP="00194B93">
            <w:pPr>
              <w:rPr>
                <w:lang w:val="en-US"/>
              </w:rPr>
            </w:pPr>
            <w:r>
              <w:rPr>
                <w:lang w:val="en-US"/>
              </w:rPr>
              <w:t>Status</w:t>
            </w:r>
          </w:p>
        </w:tc>
        <w:tc>
          <w:tcPr>
            <w:tcW w:w="7932" w:type="dxa"/>
          </w:tcPr>
          <w:p w14:paraId="231FDCCE" w14:textId="54E77888" w:rsidR="00D12326" w:rsidRDefault="00A65688" w:rsidP="00194B93">
            <w:pPr>
              <w:rPr>
                <w:lang w:val="en-US"/>
              </w:rPr>
            </w:pPr>
            <w:r w:rsidRPr="00A65688">
              <w:rPr>
                <w:highlight w:val="yellow"/>
                <w:lang w:val="en-US"/>
              </w:rPr>
              <w:t>Draft</w:t>
            </w:r>
          </w:p>
        </w:tc>
      </w:tr>
      <w:tr w:rsidR="00410698" w14:paraId="0B43533D" w14:textId="77777777" w:rsidTr="00D12326">
        <w:tc>
          <w:tcPr>
            <w:tcW w:w="1418" w:type="dxa"/>
          </w:tcPr>
          <w:p w14:paraId="06016548" w14:textId="0B429E48" w:rsidR="00410698" w:rsidRDefault="0095559A" w:rsidP="00194B93">
            <w:pPr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  <w:tc>
          <w:tcPr>
            <w:tcW w:w="7932" w:type="dxa"/>
          </w:tcPr>
          <w:p w14:paraId="7E973E70" w14:textId="42C6C843" w:rsidR="00410698" w:rsidRDefault="00385283" w:rsidP="00194B93">
            <w:pPr>
              <w:rPr>
                <w:lang w:val="en-US"/>
              </w:rPr>
            </w:pPr>
            <w:r>
              <w:rPr>
                <w:lang w:val="en-US"/>
              </w:rPr>
              <w:t>2026-04-13</w:t>
            </w:r>
          </w:p>
        </w:tc>
      </w:tr>
      <w:tr w:rsidR="00CA1BD3" w14:paraId="0454E99E" w14:textId="77777777" w:rsidTr="00D12326">
        <w:tc>
          <w:tcPr>
            <w:tcW w:w="1418" w:type="dxa"/>
          </w:tcPr>
          <w:p w14:paraId="68A37787" w14:textId="10CECBC4" w:rsidR="00CA1BD3" w:rsidRDefault="00CA1BD3" w:rsidP="00194B93">
            <w:pPr>
              <w:rPr>
                <w:lang w:val="en-US"/>
              </w:rPr>
            </w:pPr>
            <w:r>
              <w:rPr>
                <w:lang w:val="en-US"/>
              </w:rPr>
              <w:t>Tech Lead</w:t>
            </w:r>
          </w:p>
        </w:tc>
        <w:tc>
          <w:tcPr>
            <w:tcW w:w="7932" w:type="dxa"/>
          </w:tcPr>
          <w:p w14:paraId="622D7100" w14:textId="5AEEBA9B" w:rsidR="00CA1BD3" w:rsidRDefault="00C70545" w:rsidP="00194B93">
            <w:pPr>
              <w:rPr>
                <w:lang w:val="en-US"/>
              </w:rPr>
            </w:pPr>
            <w:r w:rsidRPr="78819064">
              <w:rPr>
                <w:sz w:val="20"/>
                <w:szCs w:val="20"/>
              </w:rPr>
              <w:t>Vijay Korapadi</w:t>
            </w:r>
          </w:p>
        </w:tc>
      </w:tr>
      <w:tr w:rsidR="00410698" w14:paraId="079C7BB5" w14:textId="77777777" w:rsidTr="00D12326">
        <w:tc>
          <w:tcPr>
            <w:tcW w:w="1418" w:type="dxa"/>
          </w:tcPr>
          <w:p w14:paraId="30DD0B13" w14:textId="02075E21" w:rsidR="00410698" w:rsidRDefault="00C95911" w:rsidP="00194B93">
            <w:pPr>
              <w:rPr>
                <w:lang w:val="en-US"/>
              </w:rPr>
            </w:pPr>
            <w:r>
              <w:rPr>
                <w:lang w:val="en-US"/>
              </w:rPr>
              <w:t>DS Owner</w:t>
            </w:r>
          </w:p>
        </w:tc>
        <w:tc>
          <w:tcPr>
            <w:tcW w:w="7932" w:type="dxa"/>
          </w:tcPr>
          <w:p w14:paraId="2AFEAF6C" w14:textId="53F3A2B1" w:rsidR="00410698" w:rsidRPr="00935C85" w:rsidRDefault="00FE6025" w:rsidP="00935C85">
            <w:pPr>
              <w:spacing w:line="27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Jean-Simon Marrocco</w:t>
            </w:r>
            <w:r w:rsidR="00935C85">
              <w:rPr>
                <w:sz w:val="20"/>
                <w:szCs w:val="20"/>
              </w:rPr>
              <w:t xml:space="preserve"> and Rashmi Ranjan Bhuyan</w:t>
            </w:r>
          </w:p>
        </w:tc>
      </w:tr>
      <w:tr w:rsidR="00410698" w14:paraId="4D0CC860" w14:textId="77777777" w:rsidTr="00D12326">
        <w:tc>
          <w:tcPr>
            <w:tcW w:w="1418" w:type="dxa"/>
          </w:tcPr>
          <w:p w14:paraId="19428E72" w14:textId="39BB3DE9" w:rsidR="00410698" w:rsidRDefault="00C95911" w:rsidP="00194B93">
            <w:pPr>
              <w:rPr>
                <w:lang w:val="en-US"/>
              </w:rPr>
            </w:pPr>
            <w:r>
              <w:rPr>
                <w:lang w:val="en-US"/>
              </w:rPr>
              <w:t>PM Owner</w:t>
            </w:r>
          </w:p>
        </w:tc>
        <w:tc>
          <w:tcPr>
            <w:tcW w:w="7932" w:type="dxa"/>
          </w:tcPr>
          <w:p w14:paraId="295F6E07" w14:textId="77777777" w:rsidR="00410698" w:rsidRDefault="00410698" w:rsidP="00194B93">
            <w:pPr>
              <w:rPr>
                <w:lang w:val="en-US"/>
              </w:rPr>
            </w:pPr>
          </w:p>
        </w:tc>
      </w:tr>
      <w:tr w:rsidR="00410698" w14:paraId="2FC87387" w14:textId="77777777" w:rsidTr="00D12326">
        <w:tc>
          <w:tcPr>
            <w:tcW w:w="1418" w:type="dxa"/>
          </w:tcPr>
          <w:p w14:paraId="7E6FEFCD" w14:textId="3D1F13F4" w:rsidR="00410698" w:rsidRDefault="00C95911" w:rsidP="00194B93">
            <w:pPr>
              <w:rPr>
                <w:lang w:val="en-US"/>
              </w:rPr>
            </w:pPr>
            <w:r>
              <w:rPr>
                <w:lang w:val="en-US"/>
              </w:rPr>
              <w:t>Reviewer</w:t>
            </w:r>
            <w:r w:rsidR="00004149">
              <w:rPr>
                <w:lang w:val="en-US"/>
              </w:rPr>
              <w:t>s</w:t>
            </w:r>
          </w:p>
        </w:tc>
        <w:tc>
          <w:tcPr>
            <w:tcW w:w="7932" w:type="dxa"/>
          </w:tcPr>
          <w:p w14:paraId="274F7F04" w14:textId="77777777" w:rsidR="00410698" w:rsidRDefault="00410698" w:rsidP="00194B93">
            <w:pPr>
              <w:rPr>
                <w:lang w:val="en-US"/>
              </w:rPr>
            </w:pPr>
          </w:p>
        </w:tc>
      </w:tr>
      <w:tr w:rsidR="00410698" w:rsidRPr="00A354CE" w14:paraId="640264FB" w14:textId="77777777" w:rsidTr="00D12326">
        <w:tc>
          <w:tcPr>
            <w:tcW w:w="1418" w:type="dxa"/>
          </w:tcPr>
          <w:p w14:paraId="3804C8ED" w14:textId="072D4171" w:rsidR="00410698" w:rsidRDefault="00C95911" w:rsidP="00194B93">
            <w:pPr>
              <w:rPr>
                <w:lang w:val="en-US"/>
              </w:rPr>
            </w:pPr>
            <w:r>
              <w:rPr>
                <w:lang w:val="en-US"/>
              </w:rPr>
              <w:t>Contributo</w:t>
            </w:r>
            <w:r w:rsidR="00BA5DBB">
              <w:rPr>
                <w:lang w:val="en-US"/>
              </w:rPr>
              <w:t>r</w:t>
            </w:r>
          </w:p>
        </w:tc>
        <w:tc>
          <w:tcPr>
            <w:tcW w:w="7932" w:type="dxa"/>
          </w:tcPr>
          <w:p w14:paraId="2A9CFF7F" w14:textId="52430D41" w:rsidR="00410698" w:rsidRPr="002A7E79" w:rsidRDefault="002A7E79" w:rsidP="00194B93">
            <w:r>
              <w:rPr>
                <w:sz w:val="20"/>
                <w:szCs w:val="20"/>
              </w:rPr>
              <w:t>Chat Mishra, Nikhil Gopal, Manik</w:t>
            </w:r>
            <w:r w:rsidRPr="78819064">
              <w:rPr>
                <w:sz w:val="20"/>
                <w:szCs w:val="20"/>
              </w:rPr>
              <w:t xml:space="preserve"> Kosht</w:t>
            </w:r>
            <w:r>
              <w:rPr>
                <w:sz w:val="20"/>
                <w:szCs w:val="20"/>
              </w:rPr>
              <w:t xml:space="preserve">, </w:t>
            </w:r>
            <w:r w:rsidR="00002529" w:rsidRPr="002A7E79">
              <w:rPr>
                <w:sz w:val="20"/>
                <w:szCs w:val="20"/>
              </w:rPr>
              <w:t>Andres Padilla</w:t>
            </w:r>
            <w:r w:rsidR="002E5414" w:rsidRPr="002A7E79">
              <w:rPr>
                <w:sz w:val="20"/>
                <w:szCs w:val="20"/>
              </w:rPr>
              <w:t>, Antara Tewary</w:t>
            </w:r>
            <w:r w:rsidR="00A354CE" w:rsidRPr="002A7E79">
              <w:rPr>
                <w:sz w:val="20"/>
                <w:szCs w:val="20"/>
              </w:rPr>
              <w:t>,</w:t>
            </w:r>
            <w:r w:rsidR="002E5414" w:rsidRPr="002A7E79">
              <w:rPr>
                <w:sz w:val="20"/>
                <w:szCs w:val="20"/>
              </w:rPr>
              <w:t xml:space="preserve">  </w:t>
            </w:r>
            <w:r w:rsidR="00A354CE" w:rsidRPr="002A7E79">
              <w:rPr>
                <w:sz w:val="20"/>
                <w:szCs w:val="20"/>
              </w:rPr>
              <w:t>Karan Mudaliar</w:t>
            </w:r>
            <w:r w:rsidR="008B56B6" w:rsidRPr="002A7E79">
              <w:rPr>
                <w:sz w:val="20"/>
                <w:szCs w:val="20"/>
              </w:rPr>
              <w:t xml:space="preserve"> and </w:t>
            </w:r>
            <w:r w:rsidR="008B56B6">
              <w:rPr>
                <w:sz w:val="20"/>
                <w:szCs w:val="20"/>
              </w:rPr>
              <w:t>Neeraj Jhaveri</w:t>
            </w:r>
          </w:p>
        </w:tc>
      </w:tr>
      <w:tr w:rsidR="00410698" w14:paraId="13E15DE8" w14:textId="77777777" w:rsidTr="00D12326">
        <w:tc>
          <w:tcPr>
            <w:tcW w:w="1418" w:type="dxa"/>
          </w:tcPr>
          <w:p w14:paraId="4AE8D3B7" w14:textId="47C3A51D" w:rsidR="00410698" w:rsidRDefault="003E05DA" w:rsidP="00194B93">
            <w:pPr>
              <w:rPr>
                <w:lang w:val="en-US"/>
              </w:rPr>
            </w:pPr>
            <w:r>
              <w:rPr>
                <w:lang w:val="en-US"/>
              </w:rPr>
              <w:t>ADO</w:t>
            </w:r>
          </w:p>
        </w:tc>
        <w:tc>
          <w:tcPr>
            <w:tcW w:w="7932" w:type="dxa"/>
          </w:tcPr>
          <w:p w14:paraId="610EE7D9" w14:textId="77777777" w:rsidR="00410698" w:rsidRDefault="00410698" w:rsidP="00194B93">
            <w:pPr>
              <w:rPr>
                <w:lang w:val="en-US"/>
              </w:rPr>
            </w:pPr>
          </w:p>
        </w:tc>
      </w:tr>
      <w:tr w:rsidR="003E05DA" w14:paraId="5E006BDB" w14:textId="77777777" w:rsidTr="00D12326">
        <w:tc>
          <w:tcPr>
            <w:tcW w:w="1418" w:type="dxa"/>
          </w:tcPr>
          <w:p w14:paraId="45E499BC" w14:textId="20F7820B" w:rsidR="003E05DA" w:rsidRDefault="003E05DA" w:rsidP="00194B93">
            <w:pPr>
              <w:rPr>
                <w:lang w:val="en-US"/>
              </w:rPr>
            </w:pPr>
            <w:r>
              <w:rPr>
                <w:lang w:val="en-US"/>
              </w:rPr>
              <w:t>Template</w:t>
            </w:r>
          </w:p>
        </w:tc>
        <w:tc>
          <w:tcPr>
            <w:tcW w:w="7932" w:type="dxa"/>
          </w:tcPr>
          <w:p w14:paraId="6DEAA673" w14:textId="021C5E7D" w:rsidR="003E05DA" w:rsidRPr="00875BC8" w:rsidRDefault="00875BC8" w:rsidP="00194B93">
            <w:hyperlink r:id="rId9" w:history="1">
              <w:r w:rsidRPr="00875BC8">
                <w:rPr>
                  <w:rStyle w:val="Hyperlink"/>
                </w:rPr>
                <w:t>DesignDocument_v1.docx</w:t>
              </w:r>
            </w:hyperlink>
          </w:p>
        </w:tc>
      </w:tr>
    </w:tbl>
    <w:p w14:paraId="2AF5E737" w14:textId="09C6C2E4" w:rsidR="00410698" w:rsidRDefault="00410698" w:rsidP="00194B93">
      <w:pPr>
        <w:pBdr>
          <w:bottom w:val="single" w:sz="6" w:space="1" w:color="auto"/>
        </w:pBdr>
        <w:rPr>
          <w:lang w:val="en-US"/>
        </w:rPr>
      </w:pPr>
    </w:p>
    <w:sdt>
      <w:sdtPr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:lang w:val="en-CA"/>
          <w14:ligatures w14:val="standardContextual"/>
        </w:rPr>
        <w:id w:val="33396320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AD1D871" w14:textId="639944DF" w:rsidR="0040113F" w:rsidRDefault="0040113F">
          <w:pPr>
            <w:pStyle w:val="TOCHeading"/>
          </w:pPr>
          <w:r>
            <w:t>Table of Contents</w:t>
          </w:r>
        </w:p>
        <w:p w14:paraId="147D82C7" w14:textId="139BB70C" w:rsidR="0001590B" w:rsidRDefault="0040113F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lang w:eastAsia="en-C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332155" w:history="1">
            <w:r w:rsidR="0001590B" w:rsidRPr="00F213BE">
              <w:rPr>
                <w:rStyle w:val="Hyperlink"/>
                <w:noProof/>
              </w:rPr>
              <w:t>2</w:t>
            </w:r>
            <w:r w:rsidR="0001590B">
              <w:rPr>
                <w:rFonts w:eastAsiaTheme="minorEastAsia"/>
                <w:noProof/>
                <w:lang w:eastAsia="en-CA"/>
              </w:rPr>
              <w:tab/>
            </w:r>
            <w:r w:rsidR="0001590B" w:rsidRPr="00F213BE">
              <w:rPr>
                <w:rStyle w:val="Hyperlink"/>
                <w:noProof/>
              </w:rPr>
              <w:t>Executive Summary</w:t>
            </w:r>
            <w:r w:rsidR="0001590B">
              <w:rPr>
                <w:noProof/>
                <w:webHidden/>
              </w:rPr>
              <w:tab/>
            </w:r>
            <w:r w:rsidR="0001590B">
              <w:rPr>
                <w:noProof/>
                <w:webHidden/>
              </w:rPr>
              <w:fldChar w:fldCharType="begin"/>
            </w:r>
            <w:r w:rsidR="0001590B">
              <w:rPr>
                <w:noProof/>
                <w:webHidden/>
              </w:rPr>
              <w:instrText xml:space="preserve"> PAGEREF _Toc227332155 \h </w:instrText>
            </w:r>
            <w:r w:rsidR="0001590B">
              <w:rPr>
                <w:noProof/>
                <w:webHidden/>
              </w:rPr>
            </w:r>
            <w:r w:rsidR="0001590B">
              <w:rPr>
                <w:noProof/>
                <w:webHidden/>
              </w:rPr>
              <w:fldChar w:fldCharType="separate"/>
            </w:r>
            <w:r w:rsidR="0001590B">
              <w:rPr>
                <w:noProof/>
                <w:webHidden/>
              </w:rPr>
              <w:t>2</w:t>
            </w:r>
            <w:r w:rsidR="0001590B">
              <w:rPr>
                <w:noProof/>
                <w:webHidden/>
              </w:rPr>
              <w:fldChar w:fldCharType="end"/>
            </w:r>
          </w:hyperlink>
        </w:p>
        <w:p w14:paraId="2E0EBB59" w14:textId="7AB9F4A3" w:rsidR="0001590B" w:rsidRDefault="0001590B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lang w:eastAsia="en-CA"/>
            </w:rPr>
          </w:pPr>
          <w:hyperlink w:anchor="_Toc227332156" w:history="1">
            <w:r w:rsidRPr="00F213BE">
              <w:rPr>
                <w:rStyle w:val="Hyperlink"/>
                <w:noProof/>
              </w:rPr>
              <w:t>3</w:t>
            </w:r>
            <w:r>
              <w:rPr>
                <w:rFonts w:eastAsiaTheme="minorEastAsia"/>
                <w:noProof/>
                <w:lang w:eastAsia="en-CA"/>
              </w:rPr>
              <w:tab/>
            </w:r>
            <w:r w:rsidRPr="00F213BE">
              <w:rPr>
                <w:rStyle w:val="Hyperlink"/>
                <w:noProof/>
              </w:rPr>
              <w:t>S2H Workflow Definition of Done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_Toc227332156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3621DF" w14:textId="33423313" w:rsidR="0001590B" w:rsidRDefault="0001590B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lang w:eastAsia="en-CA"/>
            </w:rPr>
          </w:pPr>
          <w:hyperlink w:anchor="_Toc227332157" w:history="1">
            <w:r w:rsidRPr="00F213BE">
              <w:rPr>
                <w:rStyle w:val="Hyperlink"/>
                <w:noProof/>
              </w:rPr>
              <w:t>4</w:t>
            </w:r>
            <w:r>
              <w:rPr>
                <w:rFonts w:eastAsiaTheme="minorEastAsia"/>
                <w:noProof/>
                <w:lang w:eastAsia="en-CA"/>
              </w:rPr>
              <w:tab/>
            </w:r>
            <w:r w:rsidRPr="00F213BE">
              <w:rPr>
                <w:rStyle w:val="Hyperlink"/>
                <w:noProof/>
              </w:rPr>
              <w:t>Milestone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_Toc227332157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BE2800" w14:textId="6BAE5073" w:rsidR="0001590B" w:rsidRDefault="0001590B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  <w:lang w:eastAsia="en-CA"/>
            </w:rPr>
          </w:pPr>
          <w:hyperlink w:anchor="_Toc227332158" w:history="1">
            <w:r w:rsidRPr="00F213BE">
              <w:rPr>
                <w:rStyle w:val="Hyperlink"/>
                <w:noProof/>
              </w:rPr>
              <w:t>4.1.1</w:t>
            </w:r>
            <w:r>
              <w:rPr>
                <w:rFonts w:eastAsiaTheme="minorEastAsia"/>
                <w:noProof/>
                <w:lang w:eastAsia="en-CA"/>
              </w:rPr>
              <w:tab/>
            </w:r>
            <w:r w:rsidRPr="00F213BE">
              <w:rPr>
                <w:rStyle w:val="Hyperlink"/>
                <w:noProof/>
              </w:rPr>
              <w:t>Timeline | 1-Week Sprint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_Toc227332158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11667C" w14:textId="5BE8AFDE" w:rsidR="0001590B" w:rsidRDefault="0001590B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lang w:eastAsia="en-CA"/>
            </w:rPr>
          </w:pPr>
          <w:hyperlink w:anchor="_Toc227332159" w:history="1">
            <w:r w:rsidRPr="00F213BE">
              <w:rPr>
                <w:rStyle w:val="Hyperlink"/>
                <w:noProof/>
              </w:rPr>
              <w:t>5</w:t>
            </w:r>
            <w:r>
              <w:rPr>
                <w:rFonts w:eastAsiaTheme="minorEastAsia"/>
                <w:noProof/>
                <w:lang w:eastAsia="en-CA"/>
              </w:rPr>
              <w:tab/>
            </w:r>
            <w:r w:rsidRPr="00F213BE">
              <w:rPr>
                <w:rStyle w:val="Hyperlink"/>
                <w:noProof/>
              </w:rPr>
              <w:t>Proposed Solution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_Toc227332159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957EC2" w14:textId="589A6A2C" w:rsidR="0001590B" w:rsidRDefault="0001590B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lang w:eastAsia="en-CA"/>
            </w:rPr>
          </w:pPr>
          <w:hyperlink w:anchor="_Toc227332160" w:history="1">
            <w:r w:rsidRPr="00F213BE">
              <w:rPr>
                <w:rStyle w:val="Hyperlink"/>
                <w:noProof/>
              </w:rPr>
              <w:t>5.1</w:t>
            </w:r>
            <w:r>
              <w:rPr>
                <w:rFonts w:eastAsiaTheme="minorEastAsia"/>
                <w:noProof/>
                <w:lang w:eastAsia="en-CA"/>
              </w:rPr>
              <w:tab/>
            </w:r>
            <w:r w:rsidRPr="00F213BE">
              <w:rPr>
                <w:rStyle w:val="Hyperlink"/>
                <w:noProof/>
              </w:rPr>
              <w:t>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_Toc227332160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2CBEE8" w14:textId="7FF6E3FA" w:rsidR="0001590B" w:rsidRDefault="0001590B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  <w:lang w:eastAsia="en-CA"/>
            </w:rPr>
          </w:pPr>
          <w:hyperlink w:anchor="_Toc227332161" w:history="1">
            <w:r w:rsidRPr="00F213BE">
              <w:rPr>
                <w:rStyle w:val="Hyperlink"/>
                <w:noProof/>
              </w:rPr>
              <w:t>5.1.1</w:t>
            </w:r>
            <w:r>
              <w:rPr>
                <w:rFonts w:eastAsiaTheme="minorEastAsia"/>
                <w:noProof/>
                <w:lang w:eastAsia="en-CA"/>
              </w:rPr>
              <w:tab/>
            </w:r>
            <w:r w:rsidRPr="00F213BE">
              <w:rPr>
                <w:rStyle w:val="Hyperlink"/>
                <w:noProof/>
              </w:rPr>
              <w:t>Core Concept Definition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_Toc227332161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A48972" w14:textId="1773375F" w:rsidR="0001590B" w:rsidRDefault="0001590B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  <w:lang w:eastAsia="en-CA"/>
            </w:rPr>
          </w:pPr>
          <w:hyperlink w:anchor="_Toc227332162" w:history="1">
            <w:r w:rsidRPr="00F213BE">
              <w:rPr>
                <w:rStyle w:val="Hyperlink"/>
                <w:noProof/>
              </w:rPr>
              <w:t>5.1.2</w:t>
            </w:r>
            <w:r>
              <w:rPr>
                <w:rFonts w:eastAsiaTheme="minorEastAsia"/>
                <w:noProof/>
                <w:lang w:eastAsia="en-CA"/>
              </w:rPr>
              <w:tab/>
            </w:r>
            <w:r w:rsidRPr="00F213BE">
              <w:rPr>
                <w:rStyle w:val="Hyperlink"/>
                <w:noProof/>
              </w:rPr>
              <w:t>Overview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_Toc227332162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39B8FA" w14:textId="78B438FB" w:rsidR="0001590B" w:rsidRDefault="0001590B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  <w:lang w:eastAsia="en-CA"/>
            </w:rPr>
          </w:pPr>
          <w:hyperlink w:anchor="_Toc227332163" w:history="1">
            <w:r w:rsidRPr="00F213BE">
              <w:rPr>
                <w:rStyle w:val="Hyperlink"/>
                <w:noProof/>
              </w:rPr>
              <w:t>5.1.3</w:t>
            </w:r>
            <w:r>
              <w:rPr>
                <w:rFonts w:eastAsiaTheme="minorEastAsia"/>
                <w:noProof/>
                <w:lang w:eastAsia="en-CA"/>
              </w:rPr>
              <w:tab/>
            </w:r>
            <w:r w:rsidRPr="00F213BE">
              <w:rPr>
                <w:rStyle w:val="Hyperlink"/>
                <w:noProof/>
              </w:rPr>
              <w:t>Sequence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_Toc227332163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7A2224" w14:textId="184623ED" w:rsidR="0001590B" w:rsidRDefault="0001590B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  <w:lang w:eastAsia="en-CA"/>
            </w:rPr>
          </w:pPr>
          <w:hyperlink w:anchor="_Toc227332164" w:history="1">
            <w:r w:rsidRPr="00F213BE">
              <w:rPr>
                <w:rStyle w:val="Hyperlink"/>
                <w:noProof/>
              </w:rPr>
              <w:t>5.1.4</w:t>
            </w:r>
            <w:r>
              <w:rPr>
                <w:rFonts w:eastAsiaTheme="minorEastAsia"/>
                <w:noProof/>
                <w:lang w:eastAsia="en-CA"/>
              </w:rPr>
              <w:tab/>
            </w:r>
            <w:r w:rsidRPr="00F213BE">
              <w:rPr>
                <w:rStyle w:val="Hyperlink"/>
                <w:noProof/>
              </w:rPr>
              <w:t>JSON Config Files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_Toc227332164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7C9852" w14:textId="1B7C43C1" w:rsidR="0001590B" w:rsidRDefault="0001590B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lang w:eastAsia="en-CA"/>
            </w:rPr>
          </w:pPr>
          <w:hyperlink w:anchor="_Toc227332165" w:history="1">
            <w:r w:rsidRPr="00F213BE">
              <w:rPr>
                <w:rStyle w:val="Hyperlink"/>
                <w:noProof/>
              </w:rPr>
              <w:t>6</w:t>
            </w:r>
            <w:r>
              <w:rPr>
                <w:rFonts w:eastAsiaTheme="minorEastAsia"/>
                <w:noProof/>
                <w:lang w:eastAsia="en-CA"/>
              </w:rPr>
              <w:tab/>
            </w:r>
            <w:r w:rsidRPr="00F213BE">
              <w:rPr>
                <w:rStyle w:val="Hyperlink"/>
                <w:noProof/>
              </w:rPr>
              <w:t>Annexe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_Toc227332165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694037" w14:textId="2CEC4214" w:rsidR="0040113F" w:rsidRDefault="0040113F">
          <w:r>
            <w:rPr>
              <w:b/>
              <w:bCs/>
              <w:noProof/>
            </w:rPr>
            <w:fldChar w:fldCharType="end"/>
          </w:r>
        </w:p>
      </w:sdtContent>
    </w:sdt>
    <w:p w14:paraId="31F820ED" w14:textId="09DA6994" w:rsidR="000A5138" w:rsidRDefault="000A5138">
      <w:r>
        <w:br w:type="page"/>
      </w:r>
    </w:p>
    <w:p w14:paraId="1B11027F" w14:textId="00CDD66C" w:rsidR="00410698" w:rsidRDefault="000A5138" w:rsidP="001464AE">
      <w:pPr>
        <w:pStyle w:val="Heading1"/>
      </w:pPr>
      <w:bookmarkStart w:id="0" w:name="_Toc227332155"/>
      <w:r>
        <w:t>Executive Summary</w:t>
      </w:r>
      <w:bookmarkEnd w:id="0"/>
    </w:p>
    <w:p w14:paraId="5A4D7D82" w14:textId="513D7165" w:rsidR="008E6288" w:rsidRDefault="008E6288" w:rsidP="008E6288">
      <w:r w:rsidRPr="000D2BEB">
        <w:t>This project builds an agentic workflow within the RATIO-AI agents service that continuously processes incoming </w:t>
      </w:r>
      <w:r w:rsidRPr="000D2BEB">
        <w:rPr>
          <w:b/>
          <w:bCs/>
        </w:rPr>
        <w:t>Signals</w:t>
      </w:r>
      <w:r w:rsidRPr="000D2BEB">
        <w:t> (data points from Kusto clusters and other sources), maps them to predefined </w:t>
      </w:r>
      <w:r w:rsidRPr="000D2BEB">
        <w:rPr>
          <w:b/>
          <w:bCs/>
        </w:rPr>
        <w:t>Symptoms</w:t>
      </w:r>
      <w:r w:rsidRPr="000D2BEB">
        <w:t> (observable patterns/conditions), and maps those Symptoms to </w:t>
      </w:r>
      <w:r w:rsidRPr="000D2BEB">
        <w:rPr>
          <w:b/>
          <w:bCs/>
        </w:rPr>
        <w:t>Hypotheses</w:t>
      </w:r>
      <w:r w:rsidRPr="000D2BEB">
        <w:t> (likely root causes). The entire Signal → Symptom → Hypothesis pipeline is configurable via JSON files, supports many-to-many relationships at every level, and uses a ranking algorithm to surface the most probable hypothesis when multiple candidates are active.</w:t>
      </w:r>
    </w:p>
    <w:p w14:paraId="4E25323C" w14:textId="324DC672" w:rsidR="00D95679" w:rsidRPr="008E6288" w:rsidRDefault="00D95679" w:rsidP="00D95679">
      <w:pPr>
        <w:jc w:val="center"/>
      </w:pPr>
      <w:r w:rsidRPr="00D95679">
        <w:rPr>
          <w:noProof/>
        </w:rPr>
        <w:drawing>
          <wp:inline distT="0" distB="0" distL="0" distR="0" wp14:anchorId="6CC2C114" wp14:editId="6251A5F3">
            <wp:extent cx="3997105" cy="2294492"/>
            <wp:effectExtent l="0" t="0" r="3810" b="0"/>
            <wp:docPr id="1653513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5133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03112" cy="229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E3923" w14:textId="73B4D884" w:rsidR="00C814C4" w:rsidRPr="00C814C4" w:rsidRDefault="00C814C4" w:rsidP="00C814C4">
      <w:pPr>
        <w:pStyle w:val="Heading1"/>
      </w:pPr>
      <w:bookmarkStart w:id="1" w:name="_Toc227332156"/>
      <w:r w:rsidRPr="00C814C4">
        <w:t>S2H Workflow Definition of Done</w:t>
      </w:r>
      <w:bookmarkEnd w:id="1"/>
      <w:r w:rsidRPr="00C814C4">
        <w:t xml:space="preserve"> </w:t>
      </w:r>
    </w:p>
    <w:p w14:paraId="567B84F3" w14:textId="5013B09D" w:rsidR="003E630D" w:rsidRDefault="00C814C4" w:rsidP="00C814C4">
      <w:pPr>
        <w:numPr>
          <w:ilvl w:val="0"/>
          <w:numId w:val="10"/>
        </w:numPr>
      </w:pPr>
      <w:r w:rsidRPr="00C814C4">
        <w:rPr>
          <w:b/>
          <w:bCs/>
        </w:rPr>
        <w:t>End-to-end call works</w:t>
      </w:r>
      <w:r w:rsidRPr="00C814C4">
        <w:t> </w:t>
      </w:r>
      <w:r w:rsidR="00887C36">
        <w:t>(via agent or api calls)</w:t>
      </w:r>
    </w:p>
    <w:p w14:paraId="6612E322" w14:textId="349359BB" w:rsidR="00C814C4" w:rsidRPr="00C814C4" w:rsidRDefault="00FC3003" w:rsidP="003E630D">
      <w:pPr>
        <w:ind w:left="720"/>
      </w:pPr>
      <w:r>
        <w:t>Return</w:t>
      </w:r>
      <w:r w:rsidR="00C814C4" w:rsidRPr="00C814C4">
        <w:t xml:space="preserve"> ranked hypotheses, each traced back through symptoms to source signals</w:t>
      </w:r>
    </w:p>
    <w:p w14:paraId="5E7CD1E5" w14:textId="77777777" w:rsidR="003E630D" w:rsidRDefault="00C814C4" w:rsidP="00C814C4">
      <w:pPr>
        <w:numPr>
          <w:ilvl w:val="0"/>
          <w:numId w:val="10"/>
        </w:numPr>
      </w:pPr>
      <w:r w:rsidRPr="00C814C4">
        <w:rPr>
          <w:b/>
          <w:bCs/>
        </w:rPr>
        <w:t>Configurable without code changes</w:t>
      </w:r>
      <w:r w:rsidRPr="00C814C4">
        <w:t> </w:t>
      </w:r>
    </w:p>
    <w:p w14:paraId="7DA06D15" w14:textId="73DC1E21" w:rsidR="00C814C4" w:rsidRPr="00C814C4" w:rsidRDefault="00C814C4" w:rsidP="003E630D">
      <w:pPr>
        <w:ind w:left="720"/>
      </w:pPr>
      <w:r w:rsidRPr="00C814C4">
        <w:t>Modifying the 3 JSON mapping files changes which signals produce which symptoms and which hypotheses activate, without redeploying</w:t>
      </w:r>
    </w:p>
    <w:p w14:paraId="0C67EAA7" w14:textId="77777777" w:rsidR="003E630D" w:rsidRDefault="00C814C4" w:rsidP="00C814C4">
      <w:pPr>
        <w:numPr>
          <w:ilvl w:val="0"/>
          <w:numId w:val="10"/>
        </w:numPr>
      </w:pPr>
      <w:r w:rsidRPr="00C814C4">
        <w:rPr>
          <w:b/>
          <w:bCs/>
        </w:rPr>
        <w:t>Ranking is correct</w:t>
      </w:r>
      <w:r w:rsidRPr="00C814C4">
        <w:t> </w:t>
      </w:r>
    </w:p>
    <w:p w14:paraId="0E85C7C0" w14:textId="2C1E2FEE" w:rsidR="00C814C4" w:rsidRPr="00C814C4" w:rsidRDefault="00C814C4" w:rsidP="003E630D">
      <w:pPr>
        <w:ind w:left="720"/>
      </w:pPr>
      <w:r w:rsidRPr="00C814C4">
        <w:t>Given 2+ active hypotheses, the WeightedCoverageRanker returns them ordered by score</w:t>
      </w:r>
    </w:p>
    <w:p w14:paraId="4A04C214" w14:textId="77777777" w:rsidR="003E630D" w:rsidRDefault="00C814C4" w:rsidP="003E630D">
      <w:pPr>
        <w:numPr>
          <w:ilvl w:val="0"/>
          <w:numId w:val="10"/>
        </w:numPr>
      </w:pPr>
      <w:r w:rsidRPr="00C814C4">
        <w:rPr>
          <w:b/>
          <w:bCs/>
        </w:rPr>
        <w:t>Many-to-many relationships work</w:t>
      </w:r>
      <w:r w:rsidRPr="00C814C4">
        <w:t> </w:t>
      </w:r>
    </w:p>
    <w:p w14:paraId="3D4CD3D0" w14:textId="6221E96C" w:rsidR="00C814C4" w:rsidRPr="00C814C4" w:rsidRDefault="00C814C4" w:rsidP="003E630D">
      <w:pPr>
        <w:ind w:left="720"/>
      </w:pPr>
      <w:r w:rsidRPr="00C814C4">
        <w:t>A single signal can trigger multiple symptoms, and a single symptom can contribute to multiple hypotheses simultaneously</w:t>
      </w:r>
    </w:p>
    <w:p w14:paraId="1D2F0350" w14:textId="77777777" w:rsidR="00C814C4" w:rsidRPr="006F0732" w:rsidRDefault="00C814C4" w:rsidP="006F0732"/>
    <w:p w14:paraId="624B0CC5" w14:textId="240CA614" w:rsidR="006C5F57" w:rsidRDefault="006C5F57" w:rsidP="001464AE">
      <w:pPr>
        <w:pStyle w:val="Heading1"/>
      </w:pPr>
      <w:bookmarkStart w:id="2" w:name="_Toc227332157"/>
      <w:r>
        <w:t>Milestone</w:t>
      </w:r>
      <w:bookmarkEnd w:id="2"/>
    </w:p>
    <w:tbl>
      <w:tblPr>
        <w:tblStyle w:val="GridTable4"/>
        <w:tblW w:w="6642" w:type="dxa"/>
        <w:tblLook w:val="04A0" w:firstRow="1" w:lastRow="0" w:firstColumn="1" w:lastColumn="0" w:noHBand="0" w:noVBand="1"/>
      </w:tblPr>
      <w:tblGrid>
        <w:gridCol w:w="723"/>
        <w:gridCol w:w="3481"/>
        <w:gridCol w:w="923"/>
        <w:gridCol w:w="1515"/>
      </w:tblGrid>
      <w:tr w:rsidR="00DB6916" w:rsidRPr="00DB6916" w14:paraId="389935A0" w14:textId="77777777" w:rsidTr="1B9ED6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" w:type="dxa"/>
            <w:hideMark/>
          </w:tcPr>
          <w:p w14:paraId="78D7C298" w14:textId="77777777" w:rsidR="00DB6916" w:rsidRPr="00DB6916" w:rsidRDefault="00DB6916" w:rsidP="00DB6916">
            <w:pPr>
              <w:spacing w:after="160" w:line="278" w:lineRule="auto"/>
              <w:rPr>
                <w:sz w:val="16"/>
                <w:szCs w:val="16"/>
              </w:rPr>
            </w:pPr>
            <w:r w:rsidRPr="00DB6916">
              <w:rPr>
                <w:sz w:val="16"/>
                <w:szCs w:val="16"/>
              </w:rPr>
              <w:t>Feature</w:t>
            </w:r>
          </w:p>
        </w:tc>
        <w:tc>
          <w:tcPr>
            <w:tcW w:w="3481" w:type="dxa"/>
            <w:hideMark/>
          </w:tcPr>
          <w:p w14:paraId="08512F5E" w14:textId="77777777" w:rsidR="00DB6916" w:rsidRPr="00DB6916" w:rsidRDefault="00DB6916" w:rsidP="00DB691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DB6916">
              <w:rPr>
                <w:sz w:val="16"/>
                <w:szCs w:val="16"/>
              </w:rPr>
              <w:t>Title</w:t>
            </w:r>
          </w:p>
        </w:tc>
        <w:tc>
          <w:tcPr>
            <w:tcW w:w="923" w:type="dxa"/>
            <w:hideMark/>
          </w:tcPr>
          <w:p w14:paraId="2D92DD3A" w14:textId="77777777" w:rsidR="00DB6916" w:rsidRPr="00DB6916" w:rsidRDefault="00DB6916" w:rsidP="00DB691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DB6916">
              <w:rPr>
                <w:sz w:val="16"/>
                <w:szCs w:val="16"/>
              </w:rPr>
              <w:t>Effort (hrs)</w:t>
            </w:r>
          </w:p>
        </w:tc>
        <w:tc>
          <w:tcPr>
            <w:tcW w:w="1515" w:type="dxa"/>
            <w:hideMark/>
          </w:tcPr>
          <w:p w14:paraId="763DB6C2" w14:textId="77777777" w:rsidR="00DB6916" w:rsidRPr="00DB6916" w:rsidRDefault="00DB6916" w:rsidP="00DB691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DB6916">
              <w:rPr>
                <w:sz w:val="16"/>
                <w:szCs w:val="16"/>
              </w:rPr>
              <w:t>Dependencies</w:t>
            </w:r>
          </w:p>
        </w:tc>
      </w:tr>
      <w:tr w:rsidR="00DB6916" w:rsidRPr="00DB6916" w14:paraId="382FE549" w14:textId="77777777" w:rsidTr="1B9ED6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" w:type="dxa"/>
            <w:hideMark/>
          </w:tcPr>
          <w:p w14:paraId="68AB0C6C" w14:textId="77777777" w:rsidR="00DB6916" w:rsidRPr="00DB6916" w:rsidRDefault="00DB6916" w:rsidP="00DB6916">
            <w:pPr>
              <w:spacing w:after="160" w:line="278" w:lineRule="auto"/>
              <w:rPr>
                <w:sz w:val="16"/>
                <w:szCs w:val="16"/>
              </w:rPr>
            </w:pPr>
            <w:r w:rsidRPr="00DB6916">
              <w:rPr>
                <w:sz w:val="16"/>
                <w:szCs w:val="16"/>
              </w:rPr>
              <w:t>F1</w:t>
            </w:r>
          </w:p>
        </w:tc>
        <w:tc>
          <w:tcPr>
            <w:tcW w:w="3481" w:type="dxa"/>
            <w:hideMark/>
          </w:tcPr>
          <w:p w14:paraId="05086826" w14:textId="77777777" w:rsidR="00DB6916" w:rsidRPr="00DB6916" w:rsidRDefault="00DB6916" w:rsidP="00DB691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DB6916">
              <w:rPr>
                <w:sz w:val="16"/>
                <w:szCs w:val="16"/>
              </w:rPr>
              <w:t>Domain Models &amp; Pydantic Schemas</w:t>
            </w:r>
          </w:p>
        </w:tc>
        <w:tc>
          <w:tcPr>
            <w:tcW w:w="923" w:type="dxa"/>
            <w:hideMark/>
          </w:tcPr>
          <w:p w14:paraId="2E903646" w14:textId="77777777" w:rsidR="00DB6916" w:rsidRPr="00DB6916" w:rsidRDefault="00DB6916" w:rsidP="00DB691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DB6916">
              <w:rPr>
                <w:sz w:val="16"/>
                <w:szCs w:val="16"/>
              </w:rPr>
              <w:t>5</w:t>
            </w:r>
          </w:p>
        </w:tc>
        <w:tc>
          <w:tcPr>
            <w:tcW w:w="1515" w:type="dxa"/>
            <w:hideMark/>
          </w:tcPr>
          <w:p w14:paraId="6D7EE54E" w14:textId="77777777" w:rsidR="00DB6916" w:rsidRPr="00DB6916" w:rsidRDefault="00DB6916" w:rsidP="00DB691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DB6916">
              <w:rPr>
                <w:sz w:val="16"/>
                <w:szCs w:val="16"/>
              </w:rPr>
              <w:t>—</w:t>
            </w:r>
          </w:p>
        </w:tc>
      </w:tr>
      <w:tr w:rsidR="00DB6916" w:rsidRPr="00DB6916" w14:paraId="0BB70275" w14:textId="77777777" w:rsidTr="1B9ED6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" w:type="dxa"/>
            <w:hideMark/>
          </w:tcPr>
          <w:p w14:paraId="207BF66A" w14:textId="77777777" w:rsidR="00DB6916" w:rsidRPr="00DB6916" w:rsidRDefault="00DB6916" w:rsidP="00DB6916">
            <w:pPr>
              <w:spacing w:after="160" w:line="278" w:lineRule="auto"/>
              <w:rPr>
                <w:sz w:val="16"/>
                <w:szCs w:val="16"/>
              </w:rPr>
            </w:pPr>
            <w:r w:rsidRPr="00DB6916">
              <w:rPr>
                <w:sz w:val="16"/>
                <w:szCs w:val="16"/>
              </w:rPr>
              <w:t>F2</w:t>
            </w:r>
          </w:p>
        </w:tc>
        <w:tc>
          <w:tcPr>
            <w:tcW w:w="3481" w:type="dxa"/>
            <w:hideMark/>
          </w:tcPr>
          <w:p w14:paraId="4EA912A1" w14:textId="77777777" w:rsidR="00DB6916" w:rsidRPr="00DB6916" w:rsidRDefault="00DB6916" w:rsidP="00DB691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DB6916">
              <w:rPr>
                <w:sz w:val="16"/>
                <w:szCs w:val="16"/>
              </w:rPr>
              <w:t>JSON Configuration Loader</w:t>
            </w:r>
          </w:p>
        </w:tc>
        <w:tc>
          <w:tcPr>
            <w:tcW w:w="923" w:type="dxa"/>
            <w:hideMark/>
          </w:tcPr>
          <w:p w14:paraId="473C8753" w14:textId="77777777" w:rsidR="00DB6916" w:rsidRPr="00DB6916" w:rsidRDefault="00DB6916" w:rsidP="00DB691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DB6916">
              <w:rPr>
                <w:sz w:val="16"/>
                <w:szCs w:val="16"/>
              </w:rPr>
              <w:t>6</w:t>
            </w:r>
          </w:p>
        </w:tc>
        <w:tc>
          <w:tcPr>
            <w:tcW w:w="1515" w:type="dxa"/>
            <w:hideMark/>
          </w:tcPr>
          <w:p w14:paraId="78205703" w14:textId="77777777" w:rsidR="00DB6916" w:rsidRPr="00DB6916" w:rsidRDefault="00DB6916" w:rsidP="00DB691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DB6916">
              <w:rPr>
                <w:sz w:val="16"/>
                <w:szCs w:val="16"/>
              </w:rPr>
              <w:t>F1</w:t>
            </w:r>
          </w:p>
        </w:tc>
      </w:tr>
      <w:tr w:rsidR="00DB6916" w:rsidRPr="00DB6916" w14:paraId="3DD0D097" w14:textId="77777777" w:rsidTr="1B9ED6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" w:type="dxa"/>
            <w:hideMark/>
          </w:tcPr>
          <w:p w14:paraId="06E5F96E" w14:textId="77777777" w:rsidR="00DB6916" w:rsidRPr="00DB6916" w:rsidRDefault="00DB6916" w:rsidP="00DB6916">
            <w:pPr>
              <w:spacing w:after="160" w:line="278" w:lineRule="auto"/>
              <w:rPr>
                <w:sz w:val="16"/>
                <w:szCs w:val="16"/>
              </w:rPr>
            </w:pPr>
            <w:r w:rsidRPr="00DB6916">
              <w:rPr>
                <w:sz w:val="16"/>
                <w:szCs w:val="16"/>
              </w:rPr>
              <w:t>F3</w:t>
            </w:r>
          </w:p>
        </w:tc>
        <w:tc>
          <w:tcPr>
            <w:tcW w:w="3481" w:type="dxa"/>
            <w:hideMark/>
          </w:tcPr>
          <w:p w14:paraId="3F9EA9E8" w14:textId="77777777" w:rsidR="00DB6916" w:rsidRPr="00DB6916" w:rsidRDefault="00DB6916" w:rsidP="00DB691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DB6916">
              <w:rPr>
                <w:sz w:val="16"/>
                <w:szCs w:val="16"/>
              </w:rPr>
              <w:t>Signal Source Abstraction &amp; Kusto Implementation</w:t>
            </w:r>
          </w:p>
        </w:tc>
        <w:tc>
          <w:tcPr>
            <w:tcW w:w="923" w:type="dxa"/>
            <w:hideMark/>
          </w:tcPr>
          <w:p w14:paraId="44E904EB" w14:textId="77777777" w:rsidR="00DB6916" w:rsidRPr="00DB6916" w:rsidRDefault="00DB6916" w:rsidP="00DB691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DB6916">
              <w:rPr>
                <w:sz w:val="16"/>
                <w:szCs w:val="16"/>
              </w:rPr>
              <w:t>7</w:t>
            </w:r>
          </w:p>
        </w:tc>
        <w:tc>
          <w:tcPr>
            <w:tcW w:w="1515" w:type="dxa"/>
            <w:hideMark/>
          </w:tcPr>
          <w:p w14:paraId="3A6E8AD5" w14:textId="77777777" w:rsidR="00DB6916" w:rsidRPr="00DB6916" w:rsidRDefault="00DB6916" w:rsidP="00DB691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DB6916">
              <w:rPr>
                <w:sz w:val="16"/>
                <w:szCs w:val="16"/>
              </w:rPr>
              <w:t>F1</w:t>
            </w:r>
          </w:p>
        </w:tc>
      </w:tr>
      <w:tr w:rsidR="00DB6916" w:rsidRPr="00DB6916" w14:paraId="78FC361A" w14:textId="77777777" w:rsidTr="1B9ED6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" w:type="dxa"/>
            <w:hideMark/>
          </w:tcPr>
          <w:p w14:paraId="0EDF0813" w14:textId="77777777" w:rsidR="00DB6916" w:rsidRPr="00DB6916" w:rsidRDefault="00DB6916" w:rsidP="00DB6916">
            <w:pPr>
              <w:spacing w:after="160" w:line="278" w:lineRule="auto"/>
              <w:rPr>
                <w:sz w:val="16"/>
                <w:szCs w:val="16"/>
              </w:rPr>
            </w:pPr>
            <w:r w:rsidRPr="00DB6916">
              <w:rPr>
                <w:sz w:val="16"/>
                <w:szCs w:val="16"/>
              </w:rPr>
              <w:t>F4</w:t>
            </w:r>
          </w:p>
        </w:tc>
        <w:tc>
          <w:tcPr>
            <w:tcW w:w="3481" w:type="dxa"/>
            <w:hideMark/>
          </w:tcPr>
          <w:p w14:paraId="1D4584DD" w14:textId="77777777" w:rsidR="00DB6916" w:rsidRPr="00DB6916" w:rsidRDefault="00DB6916" w:rsidP="00DB691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DB6916">
              <w:rPr>
                <w:sz w:val="16"/>
                <w:szCs w:val="16"/>
              </w:rPr>
              <w:t>Signal-to-Symptom Mapper</w:t>
            </w:r>
          </w:p>
        </w:tc>
        <w:tc>
          <w:tcPr>
            <w:tcW w:w="923" w:type="dxa"/>
            <w:hideMark/>
          </w:tcPr>
          <w:p w14:paraId="0F06E276" w14:textId="77777777" w:rsidR="00DB6916" w:rsidRPr="00DB6916" w:rsidRDefault="00DB6916" w:rsidP="00DB691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DB6916">
              <w:rPr>
                <w:sz w:val="16"/>
                <w:szCs w:val="16"/>
              </w:rPr>
              <w:t>8</w:t>
            </w:r>
          </w:p>
        </w:tc>
        <w:tc>
          <w:tcPr>
            <w:tcW w:w="1515" w:type="dxa"/>
            <w:hideMark/>
          </w:tcPr>
          <w:p w14:paraId="162A89FC" w14:textId="77777777" w:rsidR="00DB6916" w:rsidRPr="00DB6916" w:rsidRDefault="00DB6916" w:rsidP="00DB691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DB6916">
              <w:rPr>
                <w:sz w:val="16"/>
                <w:szCs w:val="16"/>
              </w:rPr>
              <w:t>F1, F2</w:t>
            </w:r>
          </w:p>
        </w:tc>
      </w:tr>
      <w:tr w:rsidR="00DB6916" w:rsidRPr="00DB6916" w14:paraId="070EE2FE" w14:textId="77777777" w:rsidTr="1B9ED6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" w:type="dxa"/>
            <w:hideMark/>
          </w:tcPr>
          <w:p w14:paraId="7EB46E11" w14:textId="77777777" w:rsidR="00DB6916" w:rsidRPr="00DB6916" w:rsidRDefault="00DB6916" w:rsidP="00DB6916">
            <w:pPr>
              <w:spacing w:after="160" w:line="278" w:lineRule="auto"/>
              <w:rPr>
                <w:sz w:val="16"/>
                <w:szCs w:val="16"/>
              </w:rPr>
            </w:pPr>
            <w:r w:rsidRPr="00DB6916">
              <w:rPr>
                <w:sz w:val="16"/>
                <w:szCs w:val="16"/>
              </w:rPr>
              <w:t>F5</w:t>
            </w:r>
          </w:p>
        </w:tc>
        <w:tc>
          <w:tcPr>
            <w:tcW w:w="3481" w:type="dxa"/>
            <w:hideMark/>
          </w:tcPr>
          <w:p w14:paraId="6AEF6E4C" w14:textId="77777777" w:rsidR="00DB6916" w:rsidRPr="00DB6916" w:rsidRDefault="00DB6916" w:rsidP="00DB691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DB6916">
              <w:rPr>
                <w:sz w:val="16"/>
                <w:szCs w:val="16"/>
              </w:rPr>
              <w:t>Symptom Triage &amp; Template Filling</w:t>
            </w:r>
          </w:p>
        </w:tc>
        <w:tc>
          <w:tcPr>
            <w:tcW w:w="923" w:type="dxa"/>
            <w:hideMark/>
          </w:tcPr>
          <w:p w14:paraId="7E6737A4" w14:textId="77777777" w:rsidR="00DB6916" w:rsidRPr="00DB6916" w:rsidRDefault="00DB6916" w:rsidP="00DB691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DB6916">
              <w:rPr>
                <w:sz w:val="16"/>
                <w:szCs w:val="16"/>
              </w:rPr>
              <w:t>4</w:t>
            </w:r>
          </w:p>
        </w:tc>
        <w:tc>
          <w:tcPr>
            <w:tcW w:w="1515" w:type="dxa"/>
            <w:hideMark/>
          </w:tcPr>
          <w:p w14:paraId="58CE8D48" w14:textId="77777777" w:rsidR="00DB6916" w:rsidRPr="00DB6916" w:rsidRDefault="00DB6916" w:rsidP="00DB691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DB6916">
              <w:rPr>
                <w:sz w:val="16"/>
                <w:szCs w:val="16"/>
              </w:rPr>
              <w:t>F4</w:t>
            </w:r>
          </w:p>
        </w:tc>
      </w:tr>
      <w:tr w:rsidR="00DB6916" w:rsidRPr="00DB6916" w14:paraId="64B0B998" w14:textId="77777777" w:rsidTr="1B9ED6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" w:type="dxa"/>
            <w:hideMark/>
          </w:tcPr>
          <w:p w14:paraId="6126E9F6" w14:textId="77777777" w:rsidR="00DB6916" w:rsidRPr="00DB6916" w:rsidRDefault="00DB6916" w:rsidP="00DB6916">
            <w:pPr>
              <w:spacing w:after="160" w:line="278" w:lineRule="auto"/>
              <w:rPr>
                <w:sz w:val="16"/>
                <w:szCs w:val="16"/>
              </w:rPr>
            </w:pPr>
            <w:r w:rsidRPr="00DB6916">
              <w:rPr>
                <w:sz w:val="16"/>
                <w:szCs w:val="16"/>
              </w:rPr>
              <w:t>F6</w:t>
            </w:r>
          </w:p>
        </w:tc>
        <w:tc>
          <w:tcPr>
            <w:tcW w:w="3481" w:type="dxa"/>
            <w:hideMark/>
          </w:tcPr>
          <w:p w14:paraId="2CEA6B58" w14:textId="77777777" w:rsidR="00DB6916" w:rsidRPr="00DB6916" w:rsidRDefault="00DB6916" w:rsidP="00DB691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DB6916">
              <w:rPr>
                <w:sz w:val="16"/>
                <w:szCs w:val="16"/>
              </w:rPr>
              <w:t>Symptom-to-Hypothesis Mapper &amp; Ranker</w:t>
            </w:r>
          </w:p>
        </w:tc>
        <w:tc>
          <w:tcPr>
            <w:tcW w:w="923" w:type="dxa"/>
            <w:hideMark/>
          </w:tcPr>
          <w:p w14:paraId="3824D4CD" w14:textId="77777777" w:rsidR="00DB6916" w:rsidRPr="00DB6916" w:rsidRDefault="00DB6916" w:rsidP="00DB691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DB6916">
              <w:rPr>
                <w:sz w:val="16"/>
                <w:szCs w:val="16"/>
              </w:rPr>
              <w:t>9</w:t>
            </w:r>
          </w:p>
        </w:tc>
        <w:tc>
          <w:tcPr>
            <w:tcW w:w="1515" w:type="dxa"/>
            <w:hideMark/>
          </w:tcPr>
          <w:p w14:paraId="7804A166" w14:textId="77777777" w:rsidR="00DB6916" w:rsidRPr="00DB6916" w:rsidRDefault="00DB6916" w:rsidP="00DB691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DB6916">
              <w:rPr>
                <w:sz w:val="16"/>
                <w:szCs w:val="16"/>
              </w:rPr>
              <w:t>F1, F2</w:t>
            </w:r>
          </w:p>
        </w:tc>
      </w:tr>
      <w:tr w:rsidR="00DB6916" w:rsidRPr="00DB6916" w14:paraId="07C44F71" w14:textId="77777777" w:rsidTr="1B9ED6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" w:type="dxa"/>
            <w:hideMark/>
          </w:tcPr>
          <w:p w14:paraId="6ACCD9A7" w14:textId="77777777" w:rsidR="00DB6916" w:rsidRPr="00DB6916" w:rsidRDefault="00DB6916" w:rsidP="00DB6916">
            <w:pPr>
              <w:spacing w:after="160" w:line="278" w:lineRule="auto"/>
              <w:rPr>
                <w:sz w:val="16"/>
                <w:szCs w:val="16"/>
              </w:rPr>
            </w:pPr>
            <w:r w:rsidRPr="00DB6916">
              <w:rPr>
                <w:sz w:val="16"/>
                <w:szCs w:val="16"/>
              </w:rPr>
              <w:t>F7</w:t>
            </w:r>
          </w:p>
        </w:tc>
        <w:tc>
          <w:tcPr>
            <w:tcW w:w="3481" w:type="dxa"/>
            <w:hideMark/>
          </w:tcPr>
          <w:p w14:paraId="4FC6C8EA" w14:textId="77777777" w:rsidR="00DB6916" w:rsidRPr="00DB6916" w:rsidRDefault="00DB6916" w:rsidP="00DB691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DB6916">
              <w:rPr>
                <w:sz w:val="16"/>
                <w:szCs w:val="16"/>
              </w:rPr>
              <w:t>Agent Tools (@tool functions)</w:t>
            </w:r>
          </w:p>
        </w:tc>
        <w:tc>
          <w:tcPr>
            <w:tcW w:w="923" w:type="dxa"/>
            <w:hideMark/>
          </w:tcPr>
          <w:p w14:paraId="18168C8E" w14:textId="77777777" w:rsidR="00DB6916" w:rsidRPr="00DB6916" w:rsidRDefault="00DB6916" w:rsidP="00DB691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DB6916">
              <w:rPr>
                <w:sz w:val="16"/>
                <w:szCs w:val="16"/>
              </w:rPr>
              <w:t>5</w:t>
            </w:r>
          </w:p>
        </w:tc>
        <w:tc>
          <w:tcPr>
            <w:tcW w:w="1515" w:type="dxa"/>
            <w:hideMark/>
          </w:tcPr>
          <w:p w14:paraId="341AEB5E" w14:textId="77777777" w:rsidR="00DB6916" w:rsidRPr="00DB6916" w:rsidRDefault="00DB6916" w:rsidP="00DB691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DB6916">
              <w:rPr>
                <w:sz w:val="16"/>
                <w:szCs w:val="16"/>
              </w:rPr>
              <w:t>F3, F4, F5, F6</w:t>
            </w:r>
          </w:p>
        </w:tc>
      </w:tr>
      <w:tr w:rsidR="00DB6916" w:rsidRPr="00DB6916" w14:paraId="577672AA" w14:textId="77777777" w:rsidTr="1B9ED6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" w:type="dxa"/>
            <w:hideMark/>
          </w:tcPr>
          <w:p w14:paraId="112850CF" w14:textId="77777777" w:rsidR="00DB6916" w:rsidRPr="00DB6916" w:rsidRDefault="00DB6916" w:rsidP="00DB6916">
            <w:pPr>
              <w:spacing w:after="160" w:line="278" w:lineRule="auto"/>
              <w:rPr>
                <w:sz w:val="16"/>
                <w:szCs w:val="16"/>
              </w:rPr>
            </w:pPr>
            <w:r w:rsidRPr="00DB6916">
              <w:rPr>
                <w:sz w:val="16"/>
                <w:szCs w:val="16"/>
              </w:rPr>
              <w:t>F8</w:t>
            </w:r>
          </w:p>
        </w:tc>
        <w:tc>
          <w:tcPr>
            <w:tcW w:w="3481" w:type="dxa"/>
            <w:hideMark/>
          </w:tcPr>
          <w:p w14:paraId="52B0D5DD" w14:textId="77777777" w:rsidR="00DB6916" w:rsidRPr="00DB6916" w:rsidRDefault="00DB6916" w:rsidP="00DB691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DB6916">
              <w:rPr>
                <w:sz w:val="16"/>
                <w:szCs w:val="16"/>
              </w:rPr>
              <w:t>S2H Agents (3 agents + registration)</w:t>
            </w:r>
          </w:p>
        </w:tc>
        <w:tc>
          <w:tcPr>
            <w:tcW w:w="923" w:type="dxa"/>
            <w:hideMark/>
          </w:tcPr>
          <w:p w14:paraId="65094FC2" w14:textId="77777777" w:rsidR="00DB6916" w:rsidRPr="00DB6916" w:rsidRDefault="00DB6916" w:rsidP="00DB691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DB6916">
              <w:rPr>
                <w:sz w:val="16"/>
                <w:szCs w:val="16"/>
              </w:rPr>
              <w:t>3</w:t>
            </w:r>
          </w:p>
        </w:tc>
        <w:tc>
          <w:tcPr>
            <w:tcW w:w="1515" w:type="dxa"/>
            <w:hideMark/>
          </w:tcPr>
          <w:p w14:paraId="3145A277" w14:textId="77777777" w:rsidR="00DB6916" w:rsidRPr="00DB6916" w:rsidRDefault="00DB6916" w:rsidP="00DB691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DB6916">
              <w:rPr>
                <w:sz w:val="16"/>
                <w:szCs w:val="16"/>
              </w:rPr>
              <w:t>F7</w:t>
            </w:r>
          </w:p>
        </w:tc>
      </w:tr>
      <w:tr w:rsidR="00DB6916" w:rsidRPr="00DB6916" w14:paraId="6C1AC16C" w14:textId="77777777" w:rsidTr="1B9ED6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" w:type="dxa"/>
            <w:hideMark/>
          </w:tcPr>
          <w:p w14:paraId="7619CFE0" w14:textId="77777777" w:rsidR="00DB6916" w:rsidRPr="00DB6916" w:rsidRDefault="00DB6916" w:rsidP="00DB6916">
            <w:pPr>
              <w:spacing w:after="160" w:line="278" w:lineRule="auto"/>
              <w:rPr>
                <w:sz w:val="16"/>
                <w:szCs w:val="16"/>
              </w:rPr>
            </w:pPr>
            <w:r w:rsidRPr="00DB6916">
              <w:rPr>
                <w:sz w:val="16"/>
                <w:szCs w:val="16"/>
              </w:rPr>
              <w:t>F9</w:t>
            </w:r>
          </w:p>
        </w:tc>
        <w:tc>
          <w:tcPr>
            <w:tcW w:w="3481" w:type="dxa"/>
            <w:hideMark/>
          </w:tcPr>
          <w:p w14:paraId="5748C8B3" w14:textId="77777777" w:rsidR="00DB6916" w:rsidRPr="00DB6916" w:rsidRDefault="00DB6916" w:rsidP="00DB691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DB6916">
              <w:rPr>
                <w:sz w:val="16"/>
                <w:szCs w:val="16"/>
              </w:rPr>
              <w:t>S2H Workflow Orchestration</w:t>
            </w:r>
          </w:p>
        </w:tc>
        <w:tc>
          <w:tcPr>
            <w:tcW w:w="923" w:type="dxa"/>
            <w:hideMark/>
          </w:tcPr>
          <w:p w14:paraId="1E484C7A" w14:textId="77777777" w:rsidR="00DB6916" w:rsidRPr="00DB6916" w:rsidRDefault="00DB6916" w:rsidP="00DB691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DB6916">
              <w:rPr>
                <w:sz w:val="16"/>
                <w:szCs w:val="16"/>
              </w:rPr>
              <w:t>4</w:t>
            </w:r>
          </w:p>
        </w:tc>
        <w:tc>
          <w:tcPr>
            <w:tcW w:w="1515" w:type="dxa"/>
            <w:hideMark/>
          </w:tcPr>
          <w:p w14:paraId="56AAA8CE" w14:textId="77777777" w:rsidR="00DB6916" w:rsidRPr="00DB6916" w:rsidRDefault="00DB6916" w:rsidP="00DB691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DB6916">
              <w:rPr>
                <w:sz w:val="16"/>
                <w:szCs w:val="16"/>
              </w:rPr>
              <w:t>F8</w:t>
            </w:r>
          </w:p>
        </w:tc>
      </w:tr>
      <w:tr w:rsidR="00DB6916" w:rsidRPr="00DB6916" w14:paraId="4E33FE3B" w14:textId="77777777" w:rsidTr="1B9ED6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" w:type="dxa"/>
            <w:hideMark/>
          </w:tcPr>
          <w:p w14:paraId="597B3D3A" w14:textId="77777777" w:rsidR="00DB6916" w:rsidRPr="00DB6916" w:rsidRDefault="00DB6916" w:rsidP="00DB6916">
            <w:pPr>
              <w:spacing w:after="160" w:line="278" w:lineRule="auto"/>
              <w:rPr>
                <w:sz w:val="16"/>
                <w:szCs w:val="16"/>
              </w:rPr>
            </w:pPr>
            <w:r w:rsidRPr="00DB6916">
              <w:rPr>
                <w:sz w:val="16"/>
                <w:szCs w:val="16"/>
              </w:rPr>
              <w:t>F10</w:t>
            </w:r>
          </w:p>
        </w:tc>
        <w:tc>
          <w:tcPr>
            <w:tcW w:w="3481" w:type="dxa"/>
            <w:hideMark/>
          </w:tcPr>
          <w:p w14:paraId="67E8B09C" w14:textId="77777777" w:rsidR="00DB6916" w:rsidRPr="00DB6916" w:rsidRDefault="00DB6916" w:rsidP="00DB691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DB6916">
              <w:rPr>
                <w:sz w:val="16"/>
                <w:szCs w:val="16"/>
              </w:rPr>
              <w:t>API Endpoint &amp; Integration</w:t>
            </w:r>
          </w:p>
        </w:tc>
        <w:tc>
          <w:tcPr>
            <w:tcW w:w="923" w:type="dxa"/>
            <w:hideMark/>
          </w:tcPr>
          <w:p w14:paraId="64CC4901" w14:textId="77777777" w:rsidR="00DB6916" w:rsidRPr="00DB6916" w:rsidRDefault="00DB6916" w:rsidP="00DB691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DB6916">
              <w:rPr>
                <w:sz w:val="16"/>
                <w:szCs w:val="16"/>
              </w:rPr>
              <w:t>4</w:t>
            </w:r>
          </w:p>
        </w:tc>
        <w:tc>
          <w:tcPr>
            <w:tcW w:w="1515" w:type="dxa"/>
            <w:hideMark/>
          </w:tcPr>
          <w:p w14:paraId="0C19A0A1" w14:textId="77777777" w:rsidR="00DB6916" w:rsidRPr="00DB6916" w:rsidRDefault="00DB6916" w:rsidP="00DB691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DB6916">
              <w:rPr>
                <w:sz w:val="16"/>
                <w:szCs w:val="16"/>
              </w:rPr>
              <w:t>F9</w:t>
            </w:r>
          </w:p>
        </w:tc>
      </w:tr>
      <w:tr w:rsidR="00DB6916" w:rsidRPr="00DB6916" w14:paraId="323CE2BA" w14:textId="77777777" w:rsidTr="1B9ED6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" w:type="dxa"/>
            <w:hideMark/>
          </w:tcPr>
          <w:p w14:paraId="3BACEAAF" w14:textId="77777777" w:rsidR="00DB6916" w:rsidRPr="00DB6916" w:rsidRDefault="00DB6916" w:rsidP="00DB6916">
            <w:pPr>
              <w:spacing w:after="160" w:line="278" w:lineRule="auto"/>
              <w:rPr>
                <w:sz w:val="16"/>
                <w:szCs w:val="16"/>
              </w:rPr>
            </w:pPr>
          </w:p>
        </w:tc>
        <w:tc>
          <w:tcPr>
            <w:tcW w:w="3481" w:type="dxa"/>
            <w:hideMark/>
          </w:tcPr>
          <w:p w14:paraId="73B41FD3" w14:textId="77777777" w:rsidR="00DB6916" w:rsidRPr="00DB6916" w:rsidRDefault="00DB6916" w:rsidP="00DB691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DB6916">
              <w:rPr>
                <w:b/>
                <w:bCs/>
                <w:sz w:val="16"/>
                <w:szCs w:val="16"/>
              </w:rPr>
              <w:t>Total</w:t>
            </w:r>
          </w:p>
        </w:tc>
        <w:tc>
          <w:tcPr>
            <w:tcW w:w="923" w:type="dxa"/>
            <w:hideMark/>
          </w:tcPr>
          <w:p w14:paraId="6035E334" w14:textId="77777777" w:rsidR="00DB6916" w:rsidRPr="00DB6916" w:rsidRDefault="00DB6916" w:rsidP="00DB691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DB6916">
              <w:rPr>
                <w:b/>
                <w:bCs/>
                <w:sz w:val="16"/>
                <w:szCs w:val="16"/>
              </w:rPr>
              <w:t>55</w:t>
            </w:r>
          </w:p>
        </w:tc>
        <w:tc>
          <w:tcPr>
            <w:tcW w:w="1515" w:type="dxa"/>
            <w:hideMark/>
          </w:tcPr>
          <w:p w14:paraId="0E5A1DFB" w14:textId="77777777" w:rsidR="00DB6916" w:rsidRPr="00DB6916" w:rsidRDefault="00DB6916" w:rsidP="00DB691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</w:tbl>
    <w:p w14:paraId="762356DC" w14:textId="77777777" w:rsidR="00DB6916" w:rsidRDefault="00DB6916" w:rsidP="00DB6916"/>
    <w:p w14:paraId="150FD594" w14:textId="71B0C4F0" w:rsidR="00627377" w:rsidRPr="00627377" w:rsidRDefault="00627377" w:rsidP="00627377">
      <w:pPr>
        <w:pStyle w:val="Heading3"/>
      </w:pPr>
      <w:bookmarkStart w:id="3" w:name="_Toc227332158"/>
      <w:r w:rsidRPr="00627377">
        <w:t xml:space="preserve">Timeline </w:t>
      </w:r>
      <w:r>
        <w:t xml:space="preserve">| </w:t>
      </w:r>
      <w:r w:rsidRPr="00627377">
        <w:t>1-Week Sprint Plan</w:t>
      </w:r>
      <w:bookmarkEnd w:id="3"/>
    </w:p>
    <w:p w14:paraId="4A94A226" w14:textId="03E55A76" w:rsidR="00627377" w:rsidRPr="00627377" w:rsidRDefault="00627377" w:rsidP="00627377">
      <w:r w:rsidRPr="00627377">
        <w:rPr>
          <w:b/>
          <w:bCs/>
        </w:rPr>
        <w:t>Sprint:</w:t>
      </w:r>
      <w:r w:rsidRPr="00627377">
        <w:t> 2026-04-21 → 2026-04-25 (5 working days) </w:t>
      </w:r>
      <w:r w:rsidRPr="00627377">
        <w:rPr>
          <w:b/>
          <w:bCs/>
        </w:rPr>
        <w:t>Team:</w:t>
      </w:r>
      <w:r w:rsidRPr="00627377">
        <w:t> </w:t>
      </w:r>
      <w:r>
        <w:rPr>
          <w:sz w:val="20"/>
          <w:szCs w:val="20"/>
        </w:rPr>
        <w:t xml:space="preserve">Jean-Simon and </w:t>
      </w:r>
      <w:r w:rsidRPr="00627377">
        <w:rPr>
          <w:b/>
          <w:bCs/>
        </w:rPr>
        <w:t>Capacity:</w:t>
      </w:r>
      <w:r w:rsidRPr="00627377">
        <w:t> ~5.5 productive hours/day/person = ~55 person-hours total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528"/>
        <w:gridCol w:w="1360"/>
        <w:gridCol w:w="2857"/>
      </w:tblGrid>
      <w:tr w:rsidR="00627377" w:rsidRPr="00627377" w14:paraId="5ABA52E6" w14:textId="77777777" w:rsidTr="006273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1D729B" w14:textId="77777777" w:rsidR="00627377" w:rsidRPr="00627377" w:rsidRDefault="00627377" w:rsidP="00627377">
            <w:pPr>
              <w:spacing w:after="160" w:line="278" w:lineRule="auto"/>
              <w:rPr>
                <w:sz w:val="16"/>
                <w:szCs w:val="16"/>
              </w:rPr>
            </w:pPr>
            <w:r w:rsidRPr="00627377">
              <w:rPr>
                <w:sz w:val="16"/>
                <w:szCs w:val="16"/>
              </w:rPr>
              <w:t>Day</w:t>
            </w:r>
          </w:p>
        </w:tc>
        <w:tc>
          <w:tcPr>
            <w:tcW w:w="0" w:type="auto"/>
            <w:hideMark/>
          </w:tcPr>
          <w:p w14:paraId="5BC2863D" w14:textId="78ED49B5" w:rsidR="00627377" w:rsidRPr="00627377" w:rsidRDefault="00627377" w:rsidP="0062737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627377">
              <w:rPr>
                <w:b w:val="0"/>
                <w:bCs w:val="0"/>
                <w:sz w:val="16"/>
                <w:szCs w:val="16"/>
              </w:rPr>
              <w:t>Dev 1</w:t>
            </w:r>
          </w:p>
        </w:tc>
        <w:tc>
          <w:tcPr>
            <w:tcW w:w="0" w:type="auto"/>
            <w:hideMark/>
          </w:tcPr>
          <w:p w14:paraId="50A4BB82" w14:textId="6802F7FA" w:rsidR="00627377" w:rsidRPr="00627377" w:rsidRDefault="00627377" w:rsidP="0062737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627377">
              <w:rPr>
                <w:b w:val="0"/>
                <w:bCs w:val="0"/>
                <w:sz w:val="16"/>
                <w:szCs w:val="16"/>
              </w:rPr>
              <w:t>Dev 2</w:t>
            </w:r>
          </w:p>
        </w:tc>
      </w:tr>
      <w:tr w:rsidR="00627377" w:rsidRPr="00627377" w14:paraId="66CF4AC9" w14:textId="77777777" w:rsidTr="006273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0B383E" w14:textId="77777777" w:rsidR="00627377" w:rsidRPr="00627377" w:rsidRDefault="00627377" w:rsidP="00627377">
            <w:pPr>
              <w:spacing w:after="160" w:line="278" w:lineRule="auto"/>
              <w:rPr>
                <w:sz w:val="16"/>
                <w:szCs w:val="16"/>
              </w:rPr>
            </w:pPr>
            <w:r w:rsidRPr="00627377">
              <w:rPr>
                <w:sz w:val="16"/>
                <w:szCs w:val="16"/>
              </w:rPr>
              <w:t>Mon</w:t>
            </w:r>
          </w:p>
        </w:tc>
        <w:tc>
          <w:tcPr>
            <w:tcW w:w="0" w:type="auto"/>
            <w:hideMark/>
          </w:tcPr>
          <w:p w14:paraId="7E797192" w14:textId="248286C9" w:rsidR="00627377" w:rsidRPr="00627377" w:rsidRDefault="00627377" w:rsidP="0062737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627377">
              <w:rPr>
                <w:sz w:val="16"/>
                <w:szCs w:val="16"/>
              </w:rPr>
              <w:t>F1 (5h)</w:t>
            </w:r>
          </w:p>
        </w:tc>
        <w:tc>
          <w:tcPr>
            <w:tcW w:w="0" w:type="auto"/>
            <w:hideMark/>
          </w:tcPr>
          <w:p w14:paraId="1406E015" w14:textId="3E798A16" w:rsidR="00627377" w:rsidRPr="00627377" w:rsidRDefault="00627377" w:rsidP="0062737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627377">
              <w:rPr>
                <w:sz w:val="16"/>
                <w:szCs w:val="16"/>
              </w:rPr>
              <w:t>F2 5.5h)</w:t>
            </w:r>
          </w:p>
        </w:tc>
      </w:tr>
      <w:tr w:rsidR="00627377" w:rsidRPr="00627377" w14:paraId="44A255D3" w14:textId="77777777" w:rsidTr="006273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74F3F6" w14:textId="77777777" w:rsidR="00627377" w:rsidRPr="00627377" w:rsidRDefault="00627377" w:rsidP="00627377">
            <w:pPr>
              <w:spacing w:after="160" w:line="278" w:lineRule="auto"/>
              <w:rPr>
                <w:sz w:val="16"/>
                <w:szCs w:val="16"/>
              </w:rPr>
            </w:pPr>
            <w:r w:rsidRPr="00627377">
              <w:rPr>
                <w:sz w:val="16"/>
                <w:szCs w:val="16"/>
              </w:rPr>
              <w:t>Tue</w:t>
            </w:r>
          </w:p>
        </w:tc>
        <w:tc>
          <w:tcPr>
            <w:tcW w:w="0" w:type="auto"/>
            <w:hideMark/>
          </w:tcPr>
          <w:p w14:paraId="56BFF045" w14:textId="57B34941" w:rsidR="00627377" w:rsidRPr="00627377" w:rsidRDefault="00627377" w:rsidP="0062737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627377">
              <w:rPr>
                <w:sz w:val="16"/>
                <w:szCs w:val="16"/>
              </w:rPr>
              <w:t>F3 (5.5h)</w:t>
            </w:r>
          </w:p>
        </w:tc>
        <w:tc>
          <w:tcPr>
            <w:tcW w:w="0" w:type="auto"/>
            <w:hideMark/>
          </w:tcPr>
          <w:p w14:paraId="1C7160FC" w14:textId="36A8A2AE" w:rsidR="00627377" w:rsidRPr="00627377" w:rsidRDefault="00627377" w:rsidP="0062737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627377">
              <w:rPr>
                <w:sz w:val="16"/>
                <w:szCs w:val="16"/>
              </w:rPr>
              <w:t>F4(5.5h, continues Wed)</w:t>
            </w:r>
          </w:p>
        </w:tc>
      </w:tr>
      <w:tr w:rsidR="00627377" w:rsidRPr="00627377" w14:paraId="03934EB2" w14:textId="77777777" w:rsidTr="006273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C354EC" w14:textId="77777777" w:rsidR="00627377" w:rsidRPr="00627377" w:rsidRDefault="00627377" w:rsidP="00627377">
            <w:pPr>
              <w:spacing w:after="160" w:line="278" w:lineRule="auto"/>
              <w:rPr>
                <w:sz w:val="16"/>
                <w:szCs w:val="16"/>
              </w:rPr>
            </w:pPr>
            <w:r w:rsidRPr="00627377">
              <w:rPr>
                <w:sz w:val="16"/>
                <w:szCs w:val="16"/>
              </w:rPr>
              <w:t>Wed</w:t>
            </w:r>
          </w:p>
        </w:tc>
        <w:tc>
          <w:tcPr>
            <w:tcW w:w="0" w:type="auto"/>
            <w:hideMark/>
          </w:tcPr>
          <w:p w14:paraId="3A9DB056" w14:textId="3B06E0B3" w:rsidR="00627377" w:rsidRPr="00627377" w:rsidRDefault="00627377" w:rsidP="0062737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627377">
              <w:rPr>
                <w:sz w:val="16"/>
                <w:szCs w:val="16"/>
              </w:rPr>
              <w:t>F3 (1.5h</w:t>
            </w:r>
            <w:r w:rsidR="001722A2">
              <w:rPr>
                <w:sz w:val="16"/>
                <w:szCs w:val="16"/>
              </w:rPr>
              <w:t>) + F5(</w:t>
            </w:r>
            <w:r w:rsidRPr="00627377">
              <w:rPr>
                <w:sz w:val="16"/>
                <w:szCs w:val="16"/>
              </w:rPr>
              <w:t>4h)</w:t>
            </w:r>
          </w:p>
        </w:tc>
        <w:tc>
          <w:tcPr>
            <w:tcW w:w="0" w:type="auto"/>
            <w:hideMark/>
          </w:tcPr>
          <w:p w14:paraId="4E829B79" w14:textId="3632B983" w:rsidR="00627377" w:rsidRPr="00627377" w:rsidRDefault="00627377" w:rsidP="0062737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627377">
              <w:rPr>
                <w:sz w:val="16"/>
                <w:szCs w:val="16"/>
              </w:rPr>
              <w:t>F4 (2.5h) + F6 (3h)</w:t>
            </w:r>
          </w:p>
        </w:tc>
      </w:tr>
      <w:tr w:rsidR="00627377" w:rsidRPr="00627377" w14:paraId="06D83270" w14:textId="77777777" w:rsidTr="006273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3EBF0E" w14:textId="77777777" w:rsidR="00627377" w:rsidRPr="00627377" w:rsidRDefault="00627377" w:rsidP="00627377">
            <w:pPr>
              <w:spacing w:after="160" w:line="278" w:lineRule="auto"/>
              <w:rPr>
                <w:sz w:val="16"/>
                <w:szCs w:val="16"/>
              </w:rPr>
            </w:pPr>
            <w:r w:rsidRPr="00627377">
              <w:rPr>
                <w:sz w:val="16"/>
                <w:szCs w:val="16"/>
              </w:rPr>
              <w:t>Thu</w:t>
            </w:r>
          </w:p>
        </w:tc>
        <w:tc>
          <w:tcPr>
            <w:tcW w:w="0" w:type="auto"/>
            <w:hideMark/>
          </w:tcPr>
          <w:p w14:paraId="1334655D" w14:textId="53039BBF" w:rsidR="00627377" w:rsidRPr="00627377" w:rsidRDefault="00627377" w:rsidP="0062737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627377">
              <w:rPr>
                <w:sz w:val="16"/>
                <w:szCs w:val="16"/>
              </w:rPr>
              <w:t>F7 (5h)</w:t>
            </w:r>
          </w:p>
        </w:tc>
        <w:tc>
          <w:tcPr>
            <w:tcW w:w="0" w:type="auto"/>
            <w:hideMark/>
          </w:tcPr>
          <w:p w14:paraId="5C215C21" w14:textId="4C7AE154" w:rsidR="00627377" w:rsidRPr="00627377" w:rsidRDefault="00627377" w:rsidP="0062737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627377">
              <w:rPr>
                <w:sz w:val="16"/>
                <w:szCs w:val="16"/>
              </w:rPr>
              <w:t>F6 (5.5h)</w:t>
            </w:r>
          </w:p>
        </w:tc>
      </w:tr>
      <w:tr w:rsidR="00627377" w:rsidRPr="00627377" w14:paraId="1C939C36" w14:textId="77777777" w:rsidTr="006273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139B00" w14:textId="5D39FE66" w:rsidR="00627377" w:rsidRPr="00627377" w:rsidRDefault="00627377" w:rsidP="00627377">
            <w:pPr>
              <w:spacing w:after="160" w:line="278" w:lineRule="auto"/>
              <w:rPr>
                <w:sz w:val="16"/>
                <w:szCs w:val="16"/>
              </w:rPr>
            </w:pPr>
            <w:r w:rsidRPr="00627377">
              <w:rPr>
                <w:sz w:val="16"/>
                <w:szCs w:val="16"/>
              </w:rPr>
              <w:t>Fri</w:t>
            </w:r>
          </w:p>
        </w:tc>
        <w:tc>
          <w:tcPr>
            <w:tcW w:w="0" w:type="auto"/>
            <w:hideMark/>
          </w:tcPr>
          <w:p w14:paraId="1E2E1E34" w14:textId="62614141" w:rsidR="00627377" w:rsidRPr="00627377" w:rsidRDefault="00627377" w:rsidP="0062737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627377">
              <w:rPr>
                <w:sz w:val="16"/>
                <w:szCs w:val="16"/>
              </w:rPr>
              <w:t>F8 (3h)</w:t>
            </w:r>
            <w:r>
              <w:rPr>
                <w:sz w:val="16"/>
                <w:szCs w:val="16"/>
              </w:rPr>
              <w:t xml:space="preserve"> + </w:t>
            </w:r>
            <w:r w:rsidRPr="00627377">
              <w:rPr>
                <w:sz w:val="16"/>
                <w:szCs w:val="16"/>
              </w:rPr>
              <w:t>F9  (4h)</w:t>
            </w:r>
          </w:p>
        </w:tc>
        <w:tc>
          <w:tcPr>
            <w:tcW w:w="0" w:type="auto"/>
            <w:hideMark/>
          </w:tcPr>
          <w:p w14:paraId="6A496424" w14:textId="64E4125D" w:rsidR="00627377" w:rsidRPr="00627377" w:rsidRDefault="00627377" w:rsidP="0062737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627377">
              <w:rPr>
                <w:sz w:val="16"/>
                <w:szCs w:val="16"/>
              </w:rPr>
              <w:t>F8  + F10 (4h)</w:t>
            </w:r>
            <w:r>
              <w:rPr>
                <w:sz w:val="16"/>
                <w:szCs w:val="16"/>
              </w:rPr>
              <w:t xml:space="preserve"> + </w:t>
            </w:r>
            <w:r w:rsidRPr="00627377">
              <w:rPr>
                <w:sz w:val="16"/>
                <w:szCs w:val="16"/>
              </w:rPr>
              <w:t>Integration testing (1.5h)</w:t>
            </w:r>
          </w:p>
        </w:tc>
      </w:tr>
    </w:tbl>
    <w:p w14:paraId="67B6E1D4" w14:textId="0B7D6BA9" w:rsidR="00627377" w:rsidRPr="00DB6916" w:rsidRDefault="00653F1D" w:rsidP="00DB6916">
      <w:r w:rsidRPr="00653F1D">
        <w:rPr>
          <w:noProof/>
        </w:rPr>
        <w:drawing>
          <wp:anchor distT="0" distB="0" distL="114300" distR="114300" simplePos="0" relativeHeight="251658241" behindDoc="0" locked="0" layoutInCell="1" allowOverlap="1" wp14:anchorId="6597E857" wp14:editId="5E7118A3">
            <wp:simplePos x="0" y="0"/>
            <wp:positionH relativeFrom="margin">
              <wp:posOffset>-349043</wp:posOffset>
            </wp:positionH>
            <wp:positionV relativeFrom="paragraph">
              <wp:posOffset>0</wp:posOffset>
            </wp:positionV>
            <wp:extent cx="6691584" cy="1943848"/>
            <wp:effectExtent l="0" t="0" r="0" b="0"/>
            <wp:wrapTopAndBottom/>
            <wp:docPr id="1108015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015512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1584" cy="19438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862DC6" w14:textId="071514B4" w:rsidR="007E0FEB" w:rsidRPr="007E0FEB" w:rsidRDefault="00BA2436" w:rsidP="007E0FEB">
      <w:pPr>
        <w:pStyle w:val="Heading1"/>
      </w:pPr>
      <w:bookmarkStart w:id="4" w:name="_Toc227332159"/>
      <w:r>
        <w:t>Proposed Solution</w:t>
      </w:r>
      <w:bookmarkEnd w:id="4"/>
    </w:p>
    <w:p w14:paraId="2280EF6B" w14:textId="77777777" w:rsidR="00D211B3" w:rsidRDefault="00BF6318" w:rsidP="00BF6318">
      <w:pPr>
        <w:pStyle w:val="Heading2"/>
      </w:pPr>
      <w:bookmarkStart w:id="5" w:name="_Toc227332160"/>
      <w:r>
        <w:t>Architecture</w:t>
      </w:r>
      <w:bookmarkEnd w:id="5"/>
      <w:r>
        <w:t xml:space="preserve"> </w:t>
      </w:r>
    </w:p>
    <w:p w14:paraId="5ED1F827" w14:textId="7604CBFF" w:rsidR="00C94D3D" w:rsidRDefault="00C94D3D" w:rsidP="00C94D3D">
      <w:pPr>
        <w:pStyle w:val="Heading3"/>
      </w:pPr>
      <w:bookmarkStart w:id="6" w:name="_Toc227332161"/>
      <w:r>
        <w:t>Core Concept Definition</w:t>
      </w:r>
      <w:bookmarkEnd w:id="6"/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116"/>
        <w:gridCol w:w="5797"/>
        <w:gridCol w:w="1437"/>
      </w:tblGrid>
      <w:tr w:rsidR="00C94D3D" w:rsidRPr="00C94D3D" w14:paraId="41C7F223" w14:textId="77777777" w:rsidTr="00C94D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4ACB73" w14:textId="77777777" w:rsidR="00C94D3D" w:rsidRPr="001A24F6" w:rsidRDefault="00C94D3D" w:rsidP="00C94D3D">
            <w:pPr>
              <w:spacing w:after="160" w:line="278" w:lineRule="auto"/>
              <w:rPr>
                <w:sz w:val="16"/>
                <w:szCs w:val="16"/>
              </w:rPr>
            </w:pPr>
            <w:r w:rsidRPr="001A24F6">
              <w:rPr>
                <w:sz w:val="16"/>
                <w:szCs w:val="16"/>
              </w:rPr>
              <w:t>Object</w:t>
            </w:r>
          </w:p>
        </w:tc>
        <w:tc>
          <w:tcPr>
            <w:tcW w:w="0" w:type="auto"/>
            <w:hideMark/>
          </w:tcPr>
          <w:p w14:paraId="386BBC7E" w14:textId="77777777" w:rsidR="00C94D3D" w:rsidRPr="001A24F6" w:rsidRDefault="00C94D3D" w:rsidP="00C94D3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A24F6">
              <w:rPr>
                <w:sz w:val="16"/>
                <w:szCs w:val="16"/>
              </w:rPr>
              <w:t>Purpose</w:t>
            </w:r>
          </w:p>
        </w:tc>
        <w:tc>
          <w:tcPr>
            <w:tcW w:w="0" w:type="auto"/>
            <w:hideMark/>
          </w:tcPr>
          <w:p w14:paraId="182AECB7" w14:textId="77777777" w:rsidR="00C94D3D" w:rsidRPr="001A24F6" w:rsidRDefault="00C94D3D" w:rsidP="00C94D3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A24F6">
              <w:rPr>
                <w:sz w:val="16"/>
                <w:szCs w:val="16"/>
              </w:rPr>
              <w:t>Design Pattern</w:t>
            </w:r>
          </w:p>
        </w:tc>
      </w:tr>
      <w:tr w:rsidR="00C94D3D" w:rsidRPr="00C94D3D" w14:paraId="591779F0" w14:textId="77777777" w:rsidTr="00C94D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A0F166" w14:textId="77777777" w:rsidR="00C94D3D" w:rsidRPr="001A24F6" w:rsidRDefault="00C94D3D" w:rsidP="00C94D3D">
            <w:pPr>
              <w:spacing w:after="160" w:line="278" w:lineRule="auto"/>
              <w:rPr>
                <w:sz w:val="16"/>
                <w:szCs w:val="16"/>
              </w:rPr>
            </w:pPr>
            <w:r w:rsidRPr="001A24F6">
              <w:rPr>
                <w:sz w:val="16"/>
                <w:szCs w:val="16"/>
              </w:rPr>
              <w:t>Signal</w:t>
            </w:r>
          </w:p>
        </w:tc>
        <w:tc>
          <w:tcPr>
            <w:tcW w:w="0" w:type="auto"/>
            <w:hideMark/>
          </w:tcPr>
          <w:p w14:paraId="6F5990DF" w14:textId="77777777" w:rsidR="00C94D3D" w:rsidRPr="001A24F6" w:rsidRDefault="00C94D3D" w:rsidP="00C94D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A24F6">
              <w:rPr>
                <w:sz w:val="16"/>
                <w:szCs w:val="16"/>
              </w:rPr>
              <w:t>Immutable data point from an external source. Carries payload (raw data) and metadata (source info, timestamps).</w:t>
            </w:r>
          </w:p>
        </w:tc>
        <w:tc>
          <w:tcPr>
            <w:tcW w:w="0" w:type="auto"/>
            <w:hideMark/>
          </w:tcPr>
          <w:p w14:paraId="5A17AB67" w14:textId="77777777" w:rsidR="00C94D3D" w:rsidRPr="001A24F6" w:rsidRDefault="00C94D3D" w:rsidP="00C94D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A24F6">
              <w:rPr>
                <w:sz w:val="16"/>
                <w:szCs w:val="16"/>
              </w:rPr>
              <w:t>Value Object</w:t>
            </w:r>
          </w:p>
        </w:tc>
      </w:tr>
      <w:tr w:rsidR="00C94D3D" w:rsidRPr="00C94D3D" w14:paraId="3CEC6589" w14:textId="77777777" w:rsidTr="00C94D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ADDF20" w14:textId="77777777" w:rsidR="00C94D3D" w:rsidRPr="001A24F6" w:rsidRDefault="00C94D3D" w:rsidP="00C94D3D">
            <w:pPr>
              <w:spacing w:after="160" w:line="278" w:lineRule="auto"/>
              <w:rPr>
                <w:sz w:val="16"/>
                <w:szCs w:val="16"/>
              </w:rPr>
            </w:pPr>
            <w:r w:rsidRPr="001A24F6">
              <w:rPr>
                <w:sz w:val="16"/>
                <w:szCs w:val="16"/>
              </w:rPr>
              <w:t>CompoundSignal</w:t>
            </w:r>
          </w:p>
        </w:tc>
        <w:tc>
          <w:tcPr>
            <w:tcW w:w="0" w:type="auto"/>
            <w:hideMark/>
          </w:tcPr>
          <w:p w14:paraId="4D55C0E4" w14:textId="77777777" w:rsidR="00C94D3D" w:rsidRPr="001A24F6" w:rsidRDefault="00C94D3D" w:rsidP="00C94D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A24F6">
              <w:rPr>
                <w:sz w:val="16"/>
                <w:szCs w:val="16"/>
              </w:rPr>
              <w:t>Aggregation of related singular signals into one composite. Used when multiple raw events represent a single logical signal.</w:t>
            </w:r>
          </w:p>
        </w:tc>
        <w:tc>
          <w:tcPr>
            <w:tcW w:w="0" w:type="auto"/>
            <w:hideMark/>
          </w:tcPr>
          <w:p w14:paraId="6DD5C4D1" w14:textId="77777777" w:rsidR="00C94D3D" w:rsidRPr="001A24F6" w:rsidRDefault="00C94D3D" w:rsidP="00C94D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A24F6">
              <w:rPr>
                <w:sz w:val="16"/>
                <w:szCs w:val="16"/>
              </w:rPr>
              <w:t>Composite</w:t>
            </w:r>
          </w:p>
        </w:tc>
      </w:tr>
      <w:tr w:rsidR="00C94D3D" w:rsidRPr="00C94D3D" w14:paraId="30B72121" w14:textId="77777777" w:rsidTr="00C94D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0009EA" w14:textId="77777777" w:rsidR="00C94D3D" w:rsidRPr="001A24F6" w:rsidRDefault="00C94D3D" w:rsidP="00C94D3D">
            <w:pPr>
              <w:spacing w:after="160" w:line="278" w:lineRule="auto"/>
              <w:rPr>
                <w:sz w:val="16"/>
                <w:szCs w:val="16"/>
              </w:rPr>
            </w:pPr>
            <w:r w:rsidRPr="001A24F6">
              <w:rPr>
                <w:sz w:val="16"/>
                <w:szCs w:val="16"/>
              </w:rPr>
              <w:t>Symptom</w:t>
            </w:r>
          </w:p>
        </w:tc>
        <w:tc>
          <w:tcPr>
            <w:tcW w:w="0" w:type="auto"/>
            <w:hideMark/>
          </w:tcPr>
          <w:p w14:paraId="20894B59" w14:textId="77777777" w:rsidR="00C94D3D" w:rsidRPr="001A24F6" w:rsidRDefault="00C94D3D" w:rsidP="00C94D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A24F6">
              <w:rPr>
                <w:sz w:val="16"/>
                <w:szCs w:val="16"/>
              </w:rPr>
              <w:t>Observable pattern/condition derived from one or more signals. Has a template string with {placeholders} filled from signal context.</w:t>
            </w:r>
          </w:p>
        </w:tc>
        <w:tc>
          <w:tcPr>
            <w:tcW w:w="0" w:type="auto"/>
            <w:hideMark/>
          </w:tcPr>
          <w:p w14:paraId="4E1C5A0A" w14:textId="77777777" w:rsidR="00C94D3D" w:rsidRPr="001A24F6" w:rsidRDefault="00C94D3D" w:rsidP="00C94D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A24F6">
              <w:rPr>
                <w:sz w:val="16"/>
                <w:szCs w:val="16"/>
              </w:rPr>
              <w:t>Template Method</w:t>
            </w:r>
          </w:p>
        </w:tc>
      </w:tr>
      <w:tr w:rsidR="00C94D3D" w:rsidRPr="00C94D3D" w14:paraId="0A9B3CDE" w14:textId="77777777" w:rsidTr="00C94D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7EAD40" w14:textId="77777777" w:rsidR="00C94D3D" w:rsidRPr="001A24F6" w:rsidRDefault="00C94D3D" w:rsidP="00C94D3D">
            <w:pPr>
              <w:spacing w:after="160" w:line="278" w:lineRule="auto"/>
              <w:rPr>
                <w:sz w:val="16"/>
                <w:szCs w:val="16"/>
              </w:rPr>
            </w:pPr>
            <w:r w:rsidRPr="001A24F6">
              <w:rPr>
                <w:sz w:val="16"/>
                <w:szCs w:val="16"/>
              </w:rPr>
              <w:t>Hypothesis</w:t>
            </w:r>
          </w:p>
        </w:tc>
        <w:tc>
          <w:tcPr>
            <w:tcW w:w="0" w:type="auto"/>
            <w:hideMark/>
          </w:tcPr>
          <w:p w14:paraId="22C96E48" w14:textId="77777777" w:rsidR="00C94D3D" w:rsidRPr="001A24F6" w:rsidRDefault="00C94D3D" w:rsidP="00C94D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A24F6">
              <w:rPr>
                <w:sz w:val="16"/>
                <w:szCs w:val="16"/>
              </w:rPr>
              <w:t>A potential root cause or explanation. Activated when its required symptoms are present. Scored by a ranker.</w:t>
            </w:r>
          </w:p>
        </w:tc>
        <w:tc>
          <w:tcPr>
            <w:tcW w:w="0" w:type="auto"/>
            <w:hideMark/>
          </w:tcPr>
          <w:p w14:paraId="249887B7" w14:textId="77777777" w:rsidR="00C94D3D" w:rsidRPr="001A24F6" w:rsidRDefault="00C94D3D" w:rsidP="00C94D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A24F6">
              <w:rPr>
                <w:sz w:val="16"/>
                <w:szCs w:val="16"/>
              </w:rPr>
              <w:t>—</w:t>
            </w:r>
          </w:p>
        </w:tc>
      </w:tr>
      <w:tr w:rsidR="00C94D3D" w:rsidRPr="00C94D3D" w14:paraId="38941068" w14:textId="77777777" w:rsidTr="00C94D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7ACBC5" w14:textId="77777777" w:rsidR="00C94D3D" w:rsidRPr="001A24F6" w:rsidRDefault="00C94D3D" w:rsidP="00C94D3D">
            <w:pPr>
              <w:spacing w:after="160" w:line="278" w:lineRule="auto"/>
              <w:rPr>
                <w:sz w:val="16"/>
                <w:szCs w:val="16"/>
              </w:rPr>
            </w:pPr>
            <w:r w:rsidRPr="001A24F6">
              <w:rPr>
                <w:sz w:val="16"/>
                <w:szCs w:val="16"/>
              </w:rPr>
              <w:t>SignalSource</w:t>
            </w:r>
          </w:p>
        </w:tc>
        <w:tc>
          <w:tcPr>
            <w:tcW w:w="0" w:type="auto"/>
            <w:hideMark/>
          </w:tcPr>
          <w:p w14:paraId="01E8041C" w14:textId="77777777" w:rsidR="00C94D3D" w:rsidRPr="001A24F6" w:rsidRDefault="00C94D3D" w:rsidP="00C94D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A24F6">
              <w:rPr>
                <w:sz w:val="16"/>
                <w:szCs w:val="16"/>
              </w:rPr>
              <w:t>Abstract interface for fetching signals from external systems.</w:t>
            </w:r>
          </w:p>
        </w:tc>
        <w:tc>
          <w:tcPr>
            <w:tcW w:w="0" w:type="auto"/>
            <w:hideMark/>
          </w:tcPr>
          <w:p w14:paraId="3CF25AD9" w14:textId="77777777" w:rsidR="00C94D3D" w:rsidRPr="001A24F6" w:rsidRDefault="00C94D3D" w:rsidP="00C94D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A24F6">
              <w:rPr>
                <w:sz w:val="16"/>
                <w:szCs w:val="16"/>
              </w:rPr>
              <w:t>Strategy / Abstract Factory</w:t>
            </w:r>
          </w:p>
        </w:tc>
      </w:tr>
      <w:tr w:rsidR="00C94D3D" w:rsidRPr="00C94D3D" w14:paraId="255A272F" w14:textId="77777777" w:rsidTr="00C94D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4641A5" w14:textId="77777777" w:rsidR="00C94D3D" w:rsidRPr="001A24F6" w:rsidRDefault="00C94D3D" w:rsidP="00C94D3D">
            <w:pPr>
              <w:spacing w:after="160" w:line="278" w:lineRule="auto"/>
              <w:rPr>
                <w:sz w:val="16"/>
                <w:szCs w:val="16"/>
              </w:rPr>
            </w:pPr>
            <w:r w:rsidRPr="001A24F6">
              <w:rPr>
                <w:sz w:val="16"/>
                <w:szCs w:val="16"/>
              </w:rPr>
              <w:t>KustoSignalSource</w:t>
            </w:r>
          </w:p>
        </w:tc>
        <w:tc>
          <w:tcPr>
            <w:tcW w:w="0" w:type="auto"/>
            <w:hideMark/>
          </w:tcPr>
          <w:p w14:paraId="595124F1" w14:textId="77777777" w:rsidR="00C94D3D" w:rsidRPr="001A24F6" w:rsidRDefault="00C94D3D" w:rsidP="00C94D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A24F6">
              <w:rPr>
                <w:sz w:val="16"/>
                <w:szCs w:val="16"/>
              </w:rPr>
              <w:t>Concrete signal source backed by a Kusto cluster. Uses Code.Shared.clients.kusto_client.</w:t>
            </w:r>
          </w:p>
        </w:tc>
        <w:tc>
          <w:tcPr>
            <w:tcW w:w="0" w:type="auto"/>
            <w:hideMark/>
          </w:tcPr>
          <w:p w14:paraId="19030EC4" w14:textId="77777777" w:rsidR="00C94D3D" w:rsidRPr="001A24F6" w:rsidRDefault="00C94D3D" w:rsidP="00C94D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A24F6">
              <w:rPr>
                <w:sz w:val="16"/>
                <w:szCs w:val="16"/>
              </w:rPr>
              <w:t>Strategy</w:t>
            </w:r>
          </w:p>
        </w:tc>
      </w:tr>
      <w:tr w:rsidR="00C94D3D" w:rsidRPr="00C94D3D" w14:paraId="1D7CB360" w14:textId="77777777" w:rsidTr="00C94D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9DEF79" w14:textId="77777777" w:rsidR="00C94D3D" w:rsidRPr="001A24F6" w:rsidRDefault="00C94D3D" w:rsidP="00C94D3D">
            <w:pPr>
              <w:spacing w:after="160" w:line="278" w:lineRule="auto"/>
              <w:rPr>
                <w:sz w:val="16"/>
                <w:szCs w:val="16"/>
              </w:rPr>
            </w:pPr>
            <w:r w:rsidRPr="001A24F6">
              <w:rPr>
                <w:sz w:val="16"/>
                <w:szCs w:val="16"/>
              </w:rPr>
              <w:t>SignalSymptomMapper</w:t>
            </w:r>
          </w:p>
        </w:tc>
        <w:tc>
          <w:tcPr>
            <w:tcW w:w="0" w:type="auto"/>
            <w:hideMark/>
          </w:tcPr>
          <w:p w14:paraId="5BF8ADAD" w14:textId="77777777" w:rsidR="00C94D3D" w:rsidRPr="001A24F6" w:rsidRDefault="00C94D3D" w:rsidP="00C94D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A24F6">
              <w:rPr>
                <w:sz w:val="16"/>
                <w:szCs w:val="16"/>
              </w:rPr>
              <w:t>Evaluates signals against configurable rules to produce symptoms.</w:t>
            </w:r>
          </w:p>
        </w:tc>
        <w:tc>
          <w:tcPr>
            <w:tcW w:w="0" w:type="auto"/>
            <w:hideMark/>
          </w:tcPr>
          <w:p w14:paraId="6E2BB2F1" w14:textId="77777777" w:rsidR="00C94D3D" w:rsidRPr="001A24F6" w:rsidRDefault="00C94D3D" w:rsidP="00C94D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A24F6">
              <w:rPr>
                <w:sz w:val="16"/>
                <w:szCs w:val="16"/>
              </w:rPr>
              <w:t>Strategy</w:t>
            </w:r>
          </w:p>
        </w:tc>
      </w:tr>
      <w:tr w:rsidR="00C94D3D" w:rsidRPr="00C94D3D" w14:paraId="50998619" w14:textId="77777777" w:rsidTr="00C94D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FA2C09" w14:textId="77777777" w:rsidR="00C94D3D" w:rsidRPr="001A24F6" w:rsidRDefault="00C94D3D" w:rsidP="00C94D3D">
            <w:pPr>
              <w:spacing w:after="160" w:line="278" w:lineRule="auto"/>
              <w:rPr>
                <w:sz w:val="16"/>
                <w:szCs w:val="16"/>
              </w:rPr>
            </w:pPr>
            <w:r w:rsidRPr="001A24F6">
              <w:rPr>
                <w:sz w:val="16"/>
                <w:szCs w:val="16"/>
              </w:rPr>
              <w:t>SymptomHypothesisMapper</w:t>
            </w:r>
          </w:p>
        </w:tc>
        <w:tc>
          <w:tcPr>
            <w:tcW w:w="0" w:type="auto"/>
            <w:hideMark/>
          </w:tcPr>
          <w:p w14:paraId="3F783E05" w14:textId="77777777" w:rsidR="00C94D3D" w:rsidRPr="001A24F6" w:rsidRDefault="00C94D3D" w:rsidP="00C94D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A24F6">
              <w:rPr>
                <w:sz w:val="16"/>
                <w:szCs w:val="16"/>
              </w:rPr>
              <w:t>Evaluates active symptoms against hypothesis definitions.</w:t>
            </w:r>
          </w:p>
        </w:tc>
        <w:tc>
          <w:tcPr>
            <w:tcW w:w="0" w:type="auto"/>
            <w:hideMark/>
          </w:tcPr>
          <w:p w14:paraId="02F01D1D" w14:textId="77777777" w:rsidR="00C94D3D" w:rsidRPr="001A24F6" w:rsidRDefault="00C94D3D" w:rsidP="00C94D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A24F6">
              <w:rPr>
                <w:sz w:val="16"/>
                <w:szCs w:val="16"/>
              </w:rPr>
              <w:t>Strategy</w:t>
            </w:r>
          </w:p>
        </w:tc>
      </w:tr>
      <w:tr w:rsidR="00C94D3D" w:rsidRPr="00C94D3D" w14:paraId="39F4BD27" w14:textId="77777777" w:rsidTr="00C94D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BA5F80" w14:textId="77777777" w:rsidR="00C94D3D" w:rsidRPr="001A24F6" w:rsidRDefault="00C94D3D" w:rsidP="00C94D3D">
            <w:pPr>
              <w:spacing w:after="160" w:line="278" w:lineRule="auto"/>
              <w:rPr>
                <w:sz w:val="16"/>
                <w:szCs w:val="16"/>
              </w:rPr>
            </w:pPr>
            <w:r w:rsidRPr="001A24F6">
              <w:rPr>
                <w:sz w:val="16"/>
                <w:szCs w:val="16"/>
              </w:rPr>
              <w:t>HypothesisRanker</w:t>
            </w:r>
          </w:p>
        </w:tc>
        <w:tc>
          <w:tcPr>
            <w:tcW w:w="0" w:type="auto"/>
            <w:hideMark/>
          </w:tcPr>
          <w:p w14:paraId="04EE89FF" w14:textId="77777777" w:rsidR="00C94D3D" w:rsidRPr="001A24F6" w:rsidRDefault="00C94D3D" w:rsidP="00C94D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A24F6">
              <w:rPr>
                <w:sz w:val="16"/>
                <w:szCs w:val="16"/>
              </w:rPr>
              <w:t>Abstract ranker interface. Pluggable strategy for scoring and ordering hypotheses.</w:t>
            </w:r>
          </w:p>
        </w:tc>
        <w:tc>
          <w:tcPr>
            <w:tcW w:w="0" w:type="auto"/>
            <w:hideMark/>
          </w:tcPr>
          <w:p w14:paraId="4E309C9B" w14:textId="77777777" w:rsidR="00C94D3D" w:rsidRPr="001A24F6" w:rsidRDefault="00C94D3D" w:rsidP="00C94D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A24F6">
              <w:rPr>
                <w:sz w:val="16"/>
                <w:szCs w:val="16"/>
              </w:rPr>
              <w:t>Strategy</w:t>
            </w:r>
          </w:p>
        </w:tc>
      </w:tr>
      <w:tr w:rsidR="00C94D3D" w:rsidRPr="00C94D3D" w14:paraId="0915B0D6" w14:textId="77777777" w:rsidTr="00C94D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0948A5" w14:textId="77777777" w:rsidR="00C94D3D" w:rsidRPr="001A24F6" w:rsidRDefault="00C94D3D" w:rsidP="00C94D3D">
            <w:pPr>
              <w:spacing w:after="160" w:line="278" w:lineRule="auto"/>
              <w:rPr>
                <w:sz w:val="16"/>
                <w:szCs w:val="16"/>
              </w:rPr>
            </w:pPr>
            <w:r w:rsidRPr="001A24F6">
              <w:rPr>
                <w:sz w:val="16"/>
                <w:szCs w:val="16"/>
              </w:rPr>
              <w:t>WeightedCoverageRanker</w:t>
            </w:r>
          </w:p>
        </w:tc>
        <w:tc>
          <w:tcPr>
            <w:tcW w:w="0" w:type="auto"/>
            <w:hideMark/>
          </w:tcPr>
          <w:p w14:paraId="6834ED15" w14:textId="77777777" w:rsidR="00C94D3D" w:rsidRPr="001A24F6" w:rsidRDefault="00C94D3D" w:rsidP="00C94D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A24F6">
              <w:rPr>
                <w:sz w:val="16"/>
                <w:szCs w:val="16"/>
              </w:rPr>
              <w:t>Default ranker: scores hypotheses by (matched symptoms / required symptoms) × confidence weight.</w:t>
            </w:r>
          </w:p>
        </w:tc>
        <w:tc>
          <w:tcPr>
            <w:tcW w:w="0" w:type="auto"/>
            <w:hideMark/>
          </w:tcPr>
          <w:p w14:paraId="5178244E" w14:textId="77777777" w:rsidR="00C94D3D" w:rsidRPr="001A24F6" w:rsidRDefault="00C94D3D" w:rsidP="00C94D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A24F6">
              <w:rPr>
                <w:sz w:val="16"/>
                <w:szCs w:val="16"/>
              </w:rPr>
              <w:t>Strategy</w:t>
            </w:r>
          </w:p>
        </w:tc>
      </w:tr>
      <w:tr w:rsidR="00C94D3D" w:rsidRPr="00C94D3D" w14:paraId="44300751" w14:textId="77777777" w:rsidTr="00C94D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2DB5D2" w14:textId="77777777" w:rsidR="00C94D3D" w:rsidRPr="001A24F6" w:rsidRDefault="00C94D3D" w:rsidP="00C94D3D">
            <w:pPr>
              <w:spacing w:after="160" w:line="278" w:lineRule="auto"/>
              <w:rPr>
                <w:sz w:val="16"/>
                <w:szCs w:val="16"/>
              </w:rPr>
            </w:pPr>
            <w:r w:rsidRPr="001A24F6">
              <w:rPr>
                <w:sz w:val="16"/>
                <w:szCs w:val="16"/>
              </w:rPr>
              <w:t>MappingConfig</w:t>
            </w:r>
          </w:p>
        </w:tc>
        <w:tc>
          <w:tcPr>
            <w:tcW w:w="0" w:type="auto"/>
            <w:hideMark/>
          </w:tcPr>
          <w:p w14:paraId="14A4F5FC" w14:textId="77777777" w:rsidR="00C94D3D" w:rsidRPr="001A24F6" w:rsidRDefault="00C94D3D" w:rsidP="00C94D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A24F6">
              <w:rPr>
                <w:sz w:val="16"/>
                <w:szCs w:val="16"/>
              </w:rPr>
              <w:t>Loads and validates JSON configuration files.</w:t>
            </w:r>
          </w:p>
        </w:tc>
        <w:tc>
          <w:tcPr>
            <w:tcW w:w="0" w:type="auto"/>
            <w:hideMark/>
          </w:tcPr>
          <w:p w14:paraId="177D7CF8" w14:textId="77777777" w:rsidR="00C94D3D" w:rsidRPr="001A24F6" w:rsidRDefault="00C94D3D" w:rsidP="00C94D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A24F6">
              <w:rPr>
                <w:sz w:val="16"/>
                <w:szCs w:val="16"/>
              </w:rPr>
              <w:t>Factory Method</w:t>
            </w:r>
          </w:p>
        </w:tc>
      </w:tr>
    </w:tbl>
    <w:p w14:paraId="08CD8874" w14:textId="77777777" w:rsidR="00C94D3D" w:rsidRPr="00C94D3D" w:rsidRDefault="00C94D3D" w:rsidP="00C94D3D"/>
    <w:p w14:paraId="55085E14" w14:textId="23248CE7" w:rsidR="00603BB7" w:rsidRPr="00603BB7" w:rsidRDefault="00603BB7" w:rsidP="00603BB7">
      <w:pPr>
        <w:pStyle w:val="Heading3"/>
      </w:pPr>
      <w:bookmarkStart w:id="7" w:name="_Toc227332162"/>
      <w:r>
        <w:t>Overview</w:t>
      </w:r>
      <w:r w:rsidR="00C94D3D">
        <w:t xml:space="preserve"> Diagram</w:t>
      </w:r>
      <w:bookmarkEnd w:id="7"/>
    </w:p>
    <w:p w14:paraId="07418930" w14:textId="21036966" w:rsidR="004D371F" w:rsidRDefault="004D371F" w:rsidP="004D371F">
      <w:r w:rsidRPr="004D371F">
        <w:rPr>
          <w:noProof/>
        </w:rPr>
        <w:drawing>
          <wp:inline distT="0" distB="0" distL="0" distR="0" wp14:anchorId="1AEF43A0" wp14:editId="50EB2F9F">
            <wp:extent cx="5943600" cy="4676775"/>
            <wp:effectExtent l="0" t="0" r="0" b="9525"/>
            <wp:docPr id="687621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6211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446F2" w14:textId="6EDCBF10" w:rsidR="00B436DF" w:rsidRPr="00B436DF" w:rsidRDefault="00B436DF" w:rsidP="00B436DF">
      <w:pPr>
        <w:numPr>
          <w:ilvl w:val="0"/>
          <w:numId w:val="3"/>
        </w:numPr>
      </w:pPr>
      <w:r w:rsidRPr="00B436DF">
        <w:rPr>
          <w:b/>
          <w:bCs/>
        </w:rPr>
        <w:t>FastAPI (app_kernel.py)</w:t>
      </w:r>
      <w:r w:rsidRPr="00B436DF">
        <w:t> </w:t>
      </w:r>
      <w:r>
        <w:t>:</w:t>
      </w:r>
      <w:r w:rsidRPr="00B436DF">
        <w:t xml:space="preserve"> The HTTP entry point. Exposes POST /api/s2h/run to trigger the pipeline and GET /api/s2h/status to check run status. Routes requests into the agents</w:t>
      </w:r>
      <w:r w:rsidR="00DE663B">
        <w:t xml:space="preserve">’ </w:t>
      </w:r>
      <w:r w:rsidRPr="00B436DF">
        <w:t>layer.</w:t>
      </w:r>
    </w:p>
    <w:p w14:paraId="09328769" w14:textId="4DFCEEE4" w:rsidR="00B436DF" w:rsidRPr="00B436DF" w:rsidRDefault="00B436DF" w:rsidP="00B436DF">
      <w:pPr>
        <w:numPr>
          <w:ilvl w:val="0"/>
          <w:numId w:val="3"/>
        </w:numPr>
      </w:pPr>
      <w:r w:rsidRPr="00B436DF">
        <w:rPr>
          <w:b/>
          <w:bCs/>
        </w:rPr>
        <w:t>SignalIngestionAgent</w:t>
      </w:r>
      <w:r w:rsidRPr="00B436DF">
        <w:t> </w:t>
      </w:r>
      <w:r>
        <w:t xml:space="preserve">: </w:t>
      </w:r>
      <w:r w:rsidRPr="00B436DF">
        <w:t xml:space="preserve"> First agent in the chain. Fetches raw data from external sources (Kusto clusters</w:t>
      </w:r>
      <w:r w:rsidR="007A2208">
        <w:t>, etc</w:t>
      </w:r>
      <w:r w:rsidRPr="00B436DF">
        <w:t>), converts rows into Signal objects, and merges compound signals before handing off to the next agent.</w:t>
      </w:r>
    </w:p>
    <w:p w14:paraId="72818449" w14:textId="259AC5A5" w:rsidR="00B436DF" w:rsidRPr="00B436DF" w:rsidRDefault="00B436DF" w:rsidP="00B436DF">
      <w:pPr>
        <w:numPr>
          <w:ilvl w:val="0"/>
          <w:numId w:val="3"/>
        </w:numPr>
      </w:pPr>
      <w:r w:rsidRPr="00B436DF">
        <w:rPr>
          <w:b/>
          <w:bCs/>
        </w:rPr>
        <w:t>SymptomMappingAgent</w:t>
      </w:r>
      <w:r w:rsidR="00DE663B">
        <w:t>:</w:t>
      </w:r>
      <w:r w:rsidRPr="00B436DF">
        <w:t xml:space="preserve"> Second agent. Takes incoming signals, evaluates them against configurable rules from signal_symptom_map.json, and produces Symptom objects with filled templates and confidence scores. Also triages (deduplicates and prioritizes) symptoms.</w:t>
      </w:r>
    </w:p>
    <w:p w14:paraId="6DBCC6C0" w14:textId="63162658" w:rsidR="00B436DF" w:rsidRPr="00B436DF" w:rsidRDefault="00B436DF" w:rsidP="00B436DF">
      <w:pPr>
        <w:numPr>
          <w:ilvl w:val="0"/>
          <w:numId w:val="3"/>
        </w:numPr>
      </w:pPr>
      <w:r w:rsidRPr="00B436DF">
        <w:rPr>
          <w:b/>
          <w:bCs/>
        </w:rPr>
        <w:t>HypothesisRankingAgent</w:t>
      </w:r>
      <w:r w:rsidR="00005419">
        <w:t>:</w:t>
      </w:r>
      <w:r w:rsidRPr="00B436DF">
        <w:t xml:space="preserve"> Third and final agent. Takes active symptoms, matches them against hypothesis definitions from symptom_hypothesis_map.json, scores each hypothesis using the WeightedCoverageRanker, and returns them ranked by likelihood.</w:t>
      </w:r>
    </w:p>
    <w:p w14:paraId="7E2192AE" w14:textId="298391AA" w:rsidR="00B436DF" w:rsidRPr="00B436DF" w:rsidRDefault="00B436DF" w:rsidP="00B436DF">
      <w:pPr>
        <w:numPr>
          <w:ilvl w:val="0"/>
          <w:numId w:val="3"/>
        </w:numPr>
      </w:pPr>
      <w:r w:rsidRPr="00B436DF">
        <w:rPr>
          <w:b/>
          <w:bCs/>
        </w:rPr>
        <w:t xml:space="preserve">signal_tools.py / symptom_tools.py / </w:t>
      </w:r>
      <w:r w:rsidR="00F03CFF" w:rsidRPr="00B436DF">
        <w:rPr>
          <w:b/>
          <w:bCs/>
        </w:rPr>
        <w:t>hypothesis_tools.py</w:t>
      </w:r>
      <w:r w:rsidR="00F03CFF" w:rsidRPr="00B436DF">
        <w:t>:</w:t>
      </w:r>
      <w:r w:rsidR="00DD0C98">
        <w:t xml:space="preserve"> </w:t>
      </w:r>
      <w:r w:rsidRPr="00B436DF">
        <w:t xml:space="preserve">@tool-decorated functions that each agent calls. Thin wrappers around the domain services </w:t>
      </w:r>
      <w:r w:rsidR="00F03CFF">
        <w:t>,</w:t>
      </w:r>
      <w:r w:rsidRPr="00B436DF">
        <w:t xml:space="preserve"> they accept/return JSON strings so the LLM can invoke them during agent execution.</w:t>
      </w:r>
    </w:p>
    <w:p w14:paraId="690522CE" w14:textId="0B11E1BF" w:rsidR="00B436DF" w:rsidRPr="00B436DF" w:rsidRDefault="00B436DF" w:rsidP="00B436DF">
      <w:pPr>
        <w:numPr>
          <w:ilvl w:val="0"/>
          <w:numId w:val="3"/>
        </w:numPr>
      </w:pPr>
      <w:r w:rsidRPr="00B436DF">
        <w:rPr>
          <w:b/>
          <w:bCs/>
        </w:rPr>
        <w:t>Signal / Symptom / Hypothesis / MappingConfig</w:t>
      </w:r>
      <w:r w:rsidR="00AC49E0">
        <w:t>: Domain</w:t>
      </w:r>
      <w:r w:rsidRPr="00B436DF">
        <w:t xml:space="preserve"> models. Signal is an immutable data point, Symptom is a pattern derived from signals, Hypothesis is a scored root-cause candidate, and MappingConfig loads/validates the JSON rule files.</w:t>
      </w:r>
    </w:p>
    <w:p w14:paraId="051533F2" w14:textId="254E97EA" w:rsidR="00B436DF" w:rsidRPr="00B436DF" w:rsidRDefault="00B436DF" w:rsidP="00B436DF">
      <w:pPr>
        <w:numPr>
          <w:ilvl w:val="0"/>
          <w:numId w:val="3"/>
        </w:numPr>
      </w:pPr>
      <w:r w:rsidRPr="00B436DF">
        <w:rPr>
          <w:b/>
          <w:bCs/>
        </w:rPr>
        <w:t>kusto_client.py</w:t>
      </w:r>
      <w:r w:rsidR="00295047">
        <w:t xml:space="preserve">: </w:t>
      </w:r>
      <w:r w:rsidRPr="00B436DF">
        <w:t>Shared Kusto client (</w:t>
      </w:r>
      <w:hyperlink r:id="rId13" w:history="1">
        <w:r w:rsidRPr="00B436DF">
          <w:rPr>
            <w:rStyle w:val="Hyperlink"/>
          </w:rPr>
          <w:t>clients</w:t>
        </w:r>
      </w:hyperlink>
      <w:r w:rsidRPr="00B436DF">
        <w:t>). Provides query_kql() and query_kql_async() using DefaultAzureCredential with per-cluster client caching. Already exists in the codebase.</w:t>
      </w:r>
    </w:p>
    <w:p w14:paraId="7DF90B35" w14:textId="00D92434" w:rsidR="00B436DF" w:rsidRPr="004D371F" w:rsidRDefault="00B436DF" w:rsidP="004D371F">
      <w:pPr>
        <w:numPr>
          <w:ilvl w:val="0"/>
          <w:numId w:val="3"/>
        </w:numPr>
      </w:pPr>
      <w:r w:rsidRPr="00B436DF">
        <w:rPr>
          <w:b/>
          <w:bCs/>
        </w:rPr>
        <w:t>signal_symptom_map.json / symptom_hypothesis_map.json</w:t>
      </w:r>
      <w:r w:rsidR="00760A42">
        <w:t xml:space="preserve">: </w:t>
      </w:r>
      <w:r w:rsidRPr="00B436DF">
        <w:t>JSON configuration files defining the many-to-many mapping rules. Signal→Symptom rules include conditions and context extraction. Symptom→Hypothesis rules include required/anti symptoms, match conditions, and scoring weights.</w:t>
      </w:r>
    </w:p>
    <w:p w14:paraId="40D5C891" w14:textId="2743EEBA" w:rsidR="008B1FB2" w:rsidRDefault="005D53FD" w:rsidP="00D211B3">
      <w:pPr>
        <w:pStyle w:val="Heading3"/>
      </w:pPr>
      <w:bookmarkStart w:id="8" w:name="_Toc227332163"/>
      <w:r w:rsidRPr="005D53FD">
        <w:rPr>
          <w:noProof/>
        </w:rPr>
        <w:drawing>
          <wp:anchor distT="0" distB="0" distL="114300" distR="114300" simplePos="0" relativeHeight="251658240" behindDoc="1" locked="0" layoutInCell="1" allowOverlap="1" wp14:anchorId="23910F21" wp14:editId="10F6A5FE">
            <wp:simplePos x="0" y="0"/>
            <wp:positionH relativeFrom="margin">
              <wp:align>center</wp:align>
            </wp:positionH>
            <wp:positionV relativeFrom="paragraph">
              <wp:posOffset>280261</wp:posOffset>
            </wp:positionV>
            <wp:extent cx="6364586" cy="4000985"/>
            <wp:effectExtent l="0" t="0" r="0" b="0"/>
            <wp:wrapTight wrapText="bothSides">
              <wp:wrapPolygon edited="0">
                <wp:start x="0" y="0"/>
                <wp:lineTo x="0" y="21497"/>
                <wp:lineTo x="21531" y="21497"/>
                <wp:lineTo x="21531" y="0"/>
                <wp:lineTo x="0" y="0"/>
              </wp:wrapPolygon>
            </wp:wrapTight>
            <wp:docPr id="359600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600232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4586" cy="4000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Sequence Diagram</w:t>
      </w:r>
      <w:bookmarkEnd w:id="8"/>
    </w:p>
    <w:p w14:paraId="1674B96D" w14:textId="6A3BCD38" w:rsidR="005C533B" w:rsidRPr="005C533B" w:rsidRDefault="005C533B" w:rsidP="005C533B">
      <w:r w:rsidRPr="005C533B">
        <w:rPr>
          <w:b/>
          <w:bCs/>
        </w:rPr>
        <w:t xml:space="preserve">Step 1 </w:t>
      </w:r>
      <w:r>
        <w:rPr>
          <w:b/>
          <w:bCs/>
        </w:rPr>
        <w:t>|</w:t>
      </w:r>
      <w:r w:rsidRPr="005C533B">
        <w:rPr>
          <w:b/>
          <w:bCs/>
        </w:rPr>
        <w:t xml:space="preserve"> Process Incoming Signals</w:t>
      </w:r>
      <w:r w:rsidRPr="005C533B">
        <w:t> (blue)</w:t>
      </w:r>
    </w:p>
    <w:p w14:paraId="16FA4F9C" w14:textId="77777777" w:rsidR="005C533B" w:rsidRPr="005C533B" w:rsidRDefault="005C533B" w:rsidP="005C533B">
      <w:pPr>
        <w:numPr>
          <w:ilvl w:val="0"/>
          <w:numId w:val="4"/>
        </w:numPr>
        <w:spacing w:after="0"/>
      </w:pPr>
      <w:r w:rsidRPr="005C533B">
        <w:t>Client sends POST /api/s2h/run {params} to the FastAPI endpoint</w:t>
      </w:r>
    </w:p>
    <w:p w14:paraId="1BCCD251" w14:textId="77777777" w:rsidR="005C533B" w:rsidRPr="005C533B" w:rsidRDefault="005C533B" w:rsidP="005C533B">
      <w:pPr>
        <w:numPr>
          <w:ilvl w:val="0"/>
          <w:numId w:val="4"/>
        </w:numPr>
        <w:spacing w:after="0"/>
      </w:pPr>
      <w:r w:rsidRPr="005C533B">
        <w:t>FastAPI calls run_agent(message) on the SignalIngestionAgent</w:t>
      </w:r>
    </w:p>
    <w:p w14:paraId="1BAD1B36" w14:textId="77777777" w:rsidR="005C533B" w:rsidRPr="005C533B" w:rsidRDefault="005C533B" w:rsidP="005C533B">
      <w:pPr>
        <w:numPr>
          <w:ilvl w:val="0"/>
          <w:numId w:val="4"/>
        </w:numPr>
        <w:spacing w:after="0"/>
      </w:pPr>
      <w:r w:rsidRPr="005C533B">
        <w:t>The agent invokes fetch_signals(source_configs) via signal_tools</w:t>
      </w:r>
    </w:p>
    <w:p w14:paraId="5AF9996B" w14:textId="77777777" w:rsidR="005C533B" w:rsidRPr="005C533B" w:rsidRDefault="005C533B" w:rsidP="005C533B">
      <w:pPr>
        <w:numPr>
          <w:ilvl w:val="0"/>
          <w:numId w:val="4"/>
        </w:numPr>
        <w:spacing w:after="0"/>
      </w:pPr>
      <w:r w:rsidRPr="005C533B">
        <w:t>signal_tools calls query_kql(cluster, db, query) against the Kusto cluster</w:t>
      </w:r>
    </w:p>
    <w:p w14:paraId="347F7D8E" w14:textId="77777777" w:rsidR="005C533B" w:rsidRPr="005C533B" w:rsidRDefault="005C533B" w:rsidP="005C533B">
      <w:pPr>
        <w:numPr>
          <w:ilvl w:val="0"/>
          <w:numId w:val="4"/>
        </w:numPr>
        <w:spacing w:after="0"/>
      </w:pPr>
      <w:r w:rsidRPr="005C533B">
        <w:t>Kusto returns raw rows[]</w:t>
      </w:r>
    </w:p>
    <w:p w14:paraId="1A0088B4" w14:textId="77777777" w:rsidR="005C533B" w:rsidRPr="005C533B" w:rsidRDefault="005C533B" w:rsidP="005C533B">
      <w:pPr>
        <w:numPr>
          <w:ilvl w:val="0"/>
          <w:numId w:val="4"/>
        </w:numPr>
        <w:spacing w:after="0"/>
      </w:pPr>
      <w:r w:rsidRPr="005C533B">
        <w:t>signal_tools converts rows into typed Signal[] objects and returns them to the agent</w:t>
      </w:r>
    </w:p>
    <w:p w14:paraId="21892C3F" w14:textId="6AE73C83" w:rsidR="005C533B" w:rsidRPr="005C533B" w:rsidRDefault="005C533B" w:rsidP="005C533B">
      <w:r w:rsidRPr="005C533B">
        <w:rPr>
          <w:b/>
          <w:bCs/>
        </w:rPr>
        <w:t xml:space="preserve">Step 2 </w:t>
      </w:r>
      <w:r w:rsidR="004E565B">
        <w:rPr>
          <w:b/>
          <w:bCs/>
        </w:rPr>
        <w:t>|</w:t>
      </w:r>
      <w:r w:rsidRPr="005C533B">
        <w:rPr>
          <w:b/>
          <w:bCs/>
        </w:rPr>
        <w:t xml:space="preserve"> Merge Compound Signals</w:t>
      </w:r>
      <w:r w:rsidRPr="005C533B">
        <w:t> (green)</w:t>
      </w:r>
    </w:p>
    <w:p w14:paraId="267331F9" w14:textId="77777777" w:rsidR="005C533B" w:rsidRPr="005C533B" w:rsidRDefault="005C533B" w:rsidP="004E565B">
      <w:pPr>
        <w:numPr>
          <w:ilvl w:val="0"/>
          <w:numId w:val="5"/>
        </w:numPr>
        <w:spacing w:after="0"/>
      </w:pPr>
      <w:r w:rsidRPr="005C533B">
        <w:t>SignalIngestionAgent calls merge_compound_signals(signals) via signal_tools</w:t>
      </w:r>
    </w:p>
    <w:p w14:paraId="2C50E311" w14:textId="77777777" w:rsidR="005C533B" w:rsidRPr="005C533B" w:rsidRDefault="005C533B" w:rsidP="004E565B">
      <w:pPr>
        <w:numPr>
          <w:ilvl w:val="0"/>
          <w:numId w:val="5"/>
        </w:numPr>
        <w:spacing w:after="0"/>
      </w:pPr>
      <w:r w:rsidRPr="005C533B">
        <w:t>Groups related singular signals by a key (e.g., same service + time window) into CompoundSignal objects</w:t>
      </w:r>
    </w:p>
    <w:p w14:paraId="3623D333" w14:textId="51F744FE" w:rsidR="005C533B" w:rsidRPr="005C533B" w:rsidRDefault="005C533B" w:rsidP="004E565B">
      <w:pPr>
        <w:numPr>
          <w:ilvl w:val="0"/>
          <w:numId w:val="5"/>
        </w:numPr>
        <w:spacing w:after="0"/>
      </w:pPr>
      <w:r w:rsidRPr="005C533B">
        <w:t xml:space="preserve">Returns Signal[] (merged) </w:t>
      </w:r>
      <w:r w:rsidR="00020267">
        <w:t>,</w:t>
      </w:r>
      <w:r w:rsidRPr="005C533B">
        <w:t xml:space="preserve"> the deduplicated, consolidated signal set ready for mapping</w:t>
      </w:r>
    </w:p>
    <w:p w14:paraId="176A2512" w14:textId="0B5843CD" w:rsidR="005C533B" w:rsidRPr="005C533B" w:rsidRDefault="005C533B" w:rsidP="005C533B">
      <w:r w:rsidRPr="005C533B">
        <w:rPr>
          <w:b/>
          <w:bCs/>
        </w:rPr>
        <w:t xml:space="preserve">Step 3 </w:t>
      </w:r>
      <w:r w:rsidR="00B976F3">
        <w:rPr>
          <w:b/>
          <w:bCs/>
        </w:rPr>
        <w:t>|</w:t>
      </w:r>
      <w:r w:rsidRPr="005C533B">
        <w:rPr>
          <w:b/>
          <w:bCs/>
        </w:rPr>
        <w:t xml:space="preserve"> Signal → Symptom Mapping</w:t>
      </w:r>
      <w:r w:rsidRPr="005C533B">
        <w:t> (orange)</w:t>
      </w:r>
    </w:p>
    <w:p w14:paraId="5E1CD956" w14:textId="77777777" w:rsidR="005C533B" w:rsidRPr="005C533B" w:rsidRDefault="005C533B" w:rsidP="00B469D3">
      <w:pPr>
        <w:numPr>
          <w:ilvl w:val="0"/>
          <w:numId w:val="6"/>
        </w:numPr>
        <w:spacing w:after="0"/>
      </w:pPr>
      <w:r w:rsidRPr="005C533B">
        <w:t>SignalIngestionAgent hands off the merged signals to SymptomMappingAgent via handoff(signals)</w:t>
      </w:r>
    </w:p>
    <w:p w14:paraId="13CAA21E" w14:textId="77777777" w:rsidR="005C533B" w:rsidRPr="005C533B" w:rsidRDefault="005C533B" w:rsidP="00B469D3">
      <w:pPr>
        <w:numPr>
          <w:ilvl w:val="0"/>
          <w:numId w:val="6"/>
        </w:numPr>
        <w:spacing w:after="0"/>
      </w:pPr>
      <w:r w:rsidRPr="005C533B">
        <w:t>SymptomMappingAgent calls map_signals_to_symptoms(signals) via symptom_tools</w:t>
      </w:r>
    </w:p>
    <w:p w14:paraId="5FBA25A0" w14:textId="77777777" w:rsidR="005C533B" w:rsidRPr="005C533B" w:rsidRDefault="005C533B" w:rsidP="00B469D3">
      <w:pPr>
        <w:numPr>
          <w:ilvl w:val="0"/>
          <w:numId w:val="6"/>
        </w:numPr>
        <w:spacing w:after="0"/>
      </w:pPr>
      <w:r w:rsidRPr="005C533B">
        <w:t>symptom_tools loads signal_symptom_map.json from the JSON config files</w:t>
      </w:r>
    </w:p>
    <w:p w14:paraId="034244F8" w14:textId="77777777" w:rsidR="005C533B" w:rsidRPr="005C533B" w:rsidRDefault="005C533B" w:rsidP="00B469D3">
      <w:pPr>
        <w:numPr>
          <w:ilvl w:val="0"/>
          <w:numId w:val="6"/>
        </w:numPr>
        <w:spacing w:after="0"/>
      </w:pPr>
      <w:r w:rsidRPr="005C533B">
        <w:t>Config returns the mapping rules (signal types, conditions, context extraction paths)</w:t>
      </w:r>
    </w:p>
    <w:p w14:paraId="205C8968" w14:textId="1F5D90CE" w:rsidR="005C533B" w:rsidRPr="005C533B" w:rsidRDefault="005C533B" w:rsidP="00B469D3">
      <w:pPr>
        <w:numPr>
          <w:ilvl w:val="0"/>
          <w:numId w:val="6"/>
        </w:numPr>
        <w:spacing w:after="0"/>
      </w:pPr>
      <w:r w:rsidRPr="005C533B">
        <w:t>Each signal is evaluated against all matching rules</w:t>
      </w:r>
      <w:r w:rsidR="00B469D3">
        <w:t>,</w:t>
      </w:r>
      <w:r w:rsidRPr="005C533B">
        <w:t xml:space="preserve"> signals that satisfy conditions produce Symptom[] objects with extracted context</w:t>
      </w:r>
    </w:p>
    <w:p w14:paraId="19100DD0" w14:textId="0E222F3B" w:rsidR="005C533B" w:rsidRPr="005C533B" w:rsidRDefault="005C533B" w:rsidP="005C533B">
      <w:r w:rsidRPr="005C533B">
        <w:rPr>
          <w:b/>
          <w:bCs/>
        </w:rPr>
        <w:t xml:space="preserve">Step 4 </w:t>
      </w:r>
      <w:r w:rsidR="00B469D3">
        <w:rPr>
          <w:b/>
          <w:bCs/>
        </w:rPr>
        <w:t>|</w:t>
      </w:r>
      <w:r w:rsidRPr="005C533B">
        <w:rPr>
          <w:b/>
          <w:bCs/>
        </w:rPr>
        <w:t xml:space="preserve"> Triage &amp; Fill Templates</w:t>
      </w:r>
      <w:r w:rsidRPr="005C533B">
        <w:t> (red)</w:t>
      </w:r>
    </w:p>
    <w:p w14:paraId="17EEA36E" w14:textId="77777777" w:rsidR="005C533B" w:rsidRPr="005C533B" w:rsidRDefault="005C533B" w:rsidP="00B469D3">
      <w:pPr>
        <w:numPr>
          <w:ilvl w:val="0"/>
          <w:numId w:val="7"/>
        </w:numPr>
        <w:spacing w:after="0"/>
      </w:pPr>
      <w:r w:rsidRPr="005C533B">
        <w:t>SymptomMappingAgent calls triage_symptoms(symptoms) via symptom_tools</w:t>
      </w:r>
    </w:p>
    <w:p w14:paraId="390075A6" w14:textId="77777777" w:rsidR="005C533B" w:rsidRPr="005C533B" w:rsidRDefault="005C533B" w:rsidP="00B469D3">
      <w:pPr>
        <w:numPr>
          <w:ilvl w:val="0"/>
          <w:numId w:val="7"/>
        </w:numPr>
        <w:spacing w:after="0"/>
      </w:pPr>
      <w:r w:rsidRPr="005C533B">
        <w:t>Deduplicates symptoms (merges source_signal_ids, keeps highest confidence)</w:t>
      </w:r>
    </w:p>
    <w:p w14:paraId="61AE2E1B" w14:textId="77777777" w:rsidR="005C533B" w:rsidRPr="005C533B" w:rsidRDefault="005C533B" w:rsidP="00B469D3">
      <w:pPr>
        <w:numPr>
          <w:ilvl w:val="0"/>
          <w:numId w:val="7"/>
        </w:numPr>
        <w:spacing w:after="0"/>
      </w:pPr>
      <w:r w:rsidRPr="005C533B">
        <w:t>Fills remaining template placeholders with extracted context or defaults (e.g., "SR spike detected: 47 SRs in 5m for Compute")</w:t>
      </w:r>
    </w:p>
    <w:p w14:paraId="722BA29D" w14:textId="77777777" w:rsidR="005C533B" w:rsidRPr="005C533B" w:rsidRDefault="005C533B" w:rsidP="00B469D3">
      <w:pPr>
        <w:numPr>
          <w:ilvl w:val="0"/>
          <w:numId w:val="7"/>
        </w:numPr>
        <w:spacing w:after="0"/>
      </w:pPr>
      <w:r w:rsidRPr="005C533B">
        <w:t>Sorts symptoms by confidence descending</w:t>
      </w:r>
    </w:p>
    <w:p w14:paraId="0F0A54F4" w14:textId="77777777" w:rsidR="005C533B" w:rsidRPr="005C533B" w:rsidRDefault="005C533B" w:rsidP="00B469D3">
      <w:pPr>
        <w:numPr>
          <w:ilvl w:val="0"/>
          <w:numId w:val="7"/>
        </w:numPr>
        <w:spacing w:after="0"/>
      </w:pPr>
      <w:r w:rsidRPr="005C533B">
        <w:t>Returns Symptom[] (triaged, templates filled)</w:t>
      </w:r>
    </w:p>
    <w:p w14:paraId="1A69C81E" w14:textId="3A2505D7" w:rsidR="005C533B" w:rsidRPr="005C533B" w:rsidRDefault="005C533B" w:rsidP="005C533B">
      <w:r w:rsidRPr="005C533B">
        <w:rPr>
          <w:b/>
          <w:bCs/>
        </w:rPr>
        <w:t xml:space="preserve">Step 5 </w:t>
      </w:r>
      <w:r w:rsidR="00B469D3">
        <w:rPr>
          <w:b/>
          <w:bCs/>
        </w:rPr>
        <w:t>|</w:t>
      </w:r>
      <w:r w:rsidRPr="005C533B">
        <w:rPr>
          <w:b/>
          <w:bCs/>
        </w:rPr>
        <w:t xml:space="preserve"> Symptom → Hypothesis Mapping &amp; Ranking</w:t>
      </w:r>
      <w:r w:rsidRPr="005C533B">
        <w:t> (purple)</w:t>
      </w:r>
    </w:p>
    <w:p w14:paraId="672EF891" w14:textId="77777777" w:rsidR="005C533B" w:rsidRPr="005C533B" w:rsidRDefault="005C533B" w:rsidP="00B469D3">
      <w:pPr>
        <w:numPr>
          <w:ilvl w:val="0"/>
          <w:numId w:val="8"/>
        </w:numPr>
        <w:spacing w:after="0"/>
      </w:pPr>
      <w:r w:rsidRPr="005C533B">
        <w:t>SymptomMappingAgent hands off triaged symptoms to HypothesisRankingAgent via handoff(symptoms)</w:t>
      </w:r>
    </w:p>
    <w:p w14:paraId="1002D26F" w14:textId="77777777" w:rsidR="005C533B" w:rsidRPr="005C533B" w:rsidRDefault="005C533B" w:rsidP="00B469D3">
      <w:pPr>
        <w:numPr>
          <w:ilvl w:val="0"/>
          <w:numId w:val="8"/>
        </w:numPr>
        <w:spacing w:after="0"/>
      </w:pPr>
      <w:r w:rsidRPr="005C533B">
        <w:t>The agent calls map_symptoms_to_hypotheses(symptoms) via hypothesis_tools</w:t>
      </w:r>
    </w:p>
    <w:p w14:paraId="574F942F" w14:textId="77777777" w:rsidR="005C533B" w:rsidRPr="005C533B" w:rsidRDefault="005C533B" w:rsidP="00B469D3">
      <w:pPr>
        <w:numPr>
          <w:ilvl w:val="0"/>
          <w:numId w:val="8"/>
        </w:numPr>
        <w:spacing w:after="0"/>
      </w:pPr>
      <w:r w:rsidRPr="005C533B">
        <w:t>hypothesis_tools loads symptom_hypothesis_map.json from config</w:t>
      </w:r>
    </w:p>
    <w:p w14:paraId="22F4C131" w14:textId="77777777" w:rsidR="005C533B" w:rsidRPr="005C533B" w:rsidRDefault="005C533B" w:rsidP="00B469D3">
      <w:pPr>
        <w:numPr>
          <w:ilvl w:val="0"/>
          <w:numId w:val="8"/>
        </w:numPr>
        <w:spacing w:after="0"/>
      </w:pPr>
      <w:r w:rsidRPr="005C533B">
        <w:t>Config returns hypothesis rules (required symptoms, anti-symptoms, weights, thresholds)</w:t>
      </w:r>
    </w:p>
    <w:p w14:paraId="22A440C8" w14:textId="77777777" w:rsidR="005C533B" w:rsidRPr="005C533B" w:rsidRDefault="005C533B" w:rsidP="00B469D3">
      <w:pPr>
        <w:numPr>
          <w:ilvl w:val="0"/>
          <w:numId w:val="8"/>
        </w:numPr>
        <w:spacing w:after="0"/>
      </w:pPr>
      <w:r w:rsidRPr="005C533B">
        <w:t>Each hypothesis is scored: matched symptom weights × confidence, divided by total weights</w:t>
      </w:r>
    </w:p>
    <w:p w14:paraId="1255F32E" w14:textId="77777777" w:rsidR="005C533B" w:rsidRPr="005C533B" w:rsidRDefault="005C533B" w:rsidP="00B469D3">
      <w:pPr>
        <w:numPr>
          <w:ilvl w:val="0"/>
          <w:numId w:val="8"/>
        </w:numPr>
        <w:spacing w:after="0"/>
      </w:pPr>
      <w:r w:rsidRPr="005C533B">
        <w:t>Anti-symptoms suppress hypotheses; match conditions (e.g., same service) are enforced</w:t>
      </w:r>
    </w:p>
    <w:p w14:paraId="065ED9DF" w14:textId="77777777" w:rsidR="005C533B" w:rsidRDefault="005C533B" w:rsidP="00B469D3">
      <w:pPr>
        <w:numPr>
          <w:ilvl w:val="0"/>
          <w:numId w:val="8"/>
        </w:numPr>
        <w:spacing w:after="0"/>
      </w:pPr>
      <w:r w:rsidRPr="005C533B">
        <w:t>Returns Hypothesis[] (scored &amp; ranked by the WeightedCoverageRanker)</w:t>
      </w:r>
    </w:p>
    <w:p w14:paraId="74751186" w14:textId="77777777" w:rsidR="006E65A4" w:rsidRDefault="006E65A4" w:rsidP="006E65A4">
      <w:pPr>
        <w:spacing w:after="0"/>
      </w:pPr>
    </w:p>
    <w:p w14:paraId="4A324757" w14:textId="77777777" w:rsidR="00D217D6" w:rsidRDefault="006E65A4">
      <w:pPr>
        <w:pStyle w:val="Heading3"/>
      </w:pPr>
      <w:bookmarkStart w:id="9" w:name="_Toc227332164"/>
      <w:r w:rsidRPr="006E65A4">
        <w:t>JSON Config Files</w:t>
      </w:r>
      <w:bookmarkEnd w:id="9"/>
    </w:p>
    <w:p w14:paraId="3B864B08" w14:textId="77777777" w:rsidR="00134C1E" w:rsidRDefault="006E65A4" w:rsidP="00134C1E">
      <w:pPr>
        <w:tabs>
          <w:tab w:val="num" w:pos="720"/>
        </w:tabs>
        <w:rPr>
          <w:b/>
          <w:bCs/>
        </w:rPr>
      </w:pPr>
      <w:r w:rsidRPr="00134C1E">
        <w:rPr>
          <w:b/>
          <w:bCs/>
        </w:rPr>
        <w:t>signal_sources.json </w:t>
      </w:r>
    </w:p>
    <w:p w14:paraId="227E2FB6" w14:textId="77777777" w:rsidR="00134C1E" w:rsidRDefault="006E65A4" w:rsidP="00134C1E">
      <w:pPr>
        <w:pStyle w:val="ListParagraph"/>
        <w:numPr>
          <w:ilvl w:val="0"/>
          <w:numId w:val="14"/>
        </w:numPr>
        <w:tabs>
          <w:tab w:val="num" w:pos="720"/>
        </w:tabs>
      </w:pPr>
      <w:r w:rsidRPr="006E65A4">
        <w:t>Defines each </w:t>
      </w:r>
      <w:r w:rsidRPr="00134C1E">
        <w:rPr>
          <w:b/>
          <w:bCs/>
        </w:rPr>
        <w:t>data source</w:t>
      </w:r>
      <w:r w:rsidRPr="006E65A4">
        <w:t> the pipeline polls (currently Kusto clusters)</w:t>
      </w:r>
    </w:p>
    <w:p w14:paraId="5DF91E20" w14:textId="77777777" w:rsidR="006E65A4" w:rsidRPr="006E65A4" w:rsidRDefault="006E65A4" w:rsidP="00134C1E">
      <w:pPr>
        <w:pStyle w:val="ListParagraph"/>
        <w:numPr>
          <w:ilvl w:val="0"/>
          <w:numId w:val="14"/>
        </w:numPr>
        <w:tabs>
          <w:tab w:val="num" w:pos="720"/>
        </w:tabs>
      </w:pPr>
      <w:r w:rsidRPr="006E65A4">
        <w:t>Each source entry specifies:</w:t>
      </w:r>
    </w:p>
    <w:p w14:paraId="390596A1" w14:textId="152CD294" w:rsidR="006E65A4" w:rsidRPr="006E65A4" w:rsidRDefault="006E65A4" w:rsidP="006E65A4">
      <w:pPr>
        <w:numPr>
          <w:ilvl w:val="1"/>
          <w:numId w:val="11"/>
        </w:numPr>
        <w:spacing w:after="0"/>
      </w:pPr>
      <w:r w:rsidRPr="006E65A4">
        <w:t>source_id / source_type </w:t>
      </w:r>
      <w:r w:rsidR="009C004B">
        <w:t>:</w:t>
      </w:r>
      <w:r w:rsidRPr="006E65A4">
        <w:t xml:space="preserve"> unique name and type (e.g., "kusto")</w:t>
      </w:r>
    </w:p>
    <w:p w14:paraId="267072A2" w14:textId="4FA95294" w:rsidR="006E65A4" w:rsidRPr="006E65A4" w:rsidRDefault="006E65A4" w:rsidP="006E65A4">
      <w:pPr>
        <w:numPr>
          <w:ilvl w:val="1"/>
          <w:numId w:val="11"/>
        </w:numPr>
        <w:spacing w:after="0"/>
      </w:pPr>
      <w:r w:rsidRPr="006E65A4">
        <w:t>signal_type</w:t>
      </w:r>
      <w:r w:rsidR="009C004B">
        <w:t xml:space="preserve">: </w:t>
      </w:r>
      <w:r w:rsidRPr="006E65A4">
        <w:t>category of signal produced (e.g., "sr_volume_spike", "outage_declared")</w:t>
      </w:r>
    </w:p>
    <w:p w14:paraId="42EA8A04" w14:textId="77777777" w:rsidR="006E65A4" w:rsidRPr="006E65A4" w:rsidRDefault="006E65A4" w:rsidP="006E65A4">
      <w:pPr>
        <w:numPr>
          <w:ilvl w:val="1"/>
          <w:numId w:val="11"/>
        </w:numPr>
        <w:spacing w:after="0"/>
      </w:pPr>
      <w:r w:rsidRPr="006E65A4">
        <w:t>cluster / database — which Kusto cluster and database to query</w:t>
      </w:r>
    </w:p>
    <w:p w14:paraId="3ABD9B23" w14:textId="79036861" w:rsidR="006E65A4" w:rsidRPr="006E65A4" w:rsidRDefault="006E65A4" w:rsidP="006E65A4">
      <w:pPr>
        <w:numPr>
          <w:ilvl w:val="1"/>
          <w:numId w:val="11"/>
        </w:numPr>
        <w:spacing w:after="0"/>
      </w:pPr>
      <w:r w:rsidRPr="006E65A4">
        <w:t>query_template</w:t>
      </w:r>
      <w:r w:rsidR="009C004B">
        <w:t xml:space="preserve">: </w:t>
      </w:r>
      <w:r w:rsidRPr="006E65A4">
        <w:t xml:space="preserve"> parameterized KQL query with {placeholders} (e.g., {lookback}, {bin_size})</w:t>
      </w:r>
    </w:p>
    <w:p w14:paraId="16F565D5" w14:textId="68E69F5E" w:rsidR="006E65A4" w:rsidRPr="006E65A4" w:rsidRDefault="006E65A4" w:rsidP="006E65A4">
      <w:pPr>
        <w:numPr>
          <w:ilvl w:val="1"/>
          <w:numId w:val="11"/>
        </w:numPr>
        <w:spacing w:after="0"/>
      </w:pPr>
      <w:r w:rsidRPr="006E65A4">
        <w:t>parameters</w:t>
      </w:r>
      <w:r w:rsidR="009C004B">
        <w:t>:</w:t>
      </w:r>
      <w:r w:rsidRPr="006E65A4">
        <w:t xml:space="preserve"> default values for the query template placeholders</w:t>
      </w:r>
    </w:p>
    <w:p w14:paraId="5F50673B" w14:textId="6881C12D" w:rsidR="006E65A4" w:rsidRDefault="006E65A4" w:rsidP="006E65A4">
      <w:pPr>
        <w:numPr>
          <w:ilvl w:val="1"/>
          <w:numId w:val="11"/>
        </w:numPr>
        <w:spacing w:after="0"/>
      </w:pPr>
      <w:r w:rsidRPr="006E65A4">
        <w:t>field_mappings</w:t>
      </w:r>
      <w:r w:rsidR="009C004B">
        <w:t xml:space="preserve">: </w:t>
      </w:r>
      <w:r w:rsidRPr="006E65A4">
        <w:t>maps Kusto column names to standardized Signal payload fields (e.g., "service": "OwningServiceName")</w:t>
      </w:r>
    </w:p>
    <w:p w14:paraId="7F69E1D9" w14:textId="77777777" w:rsidR="00134C1E" w:rsidRPr="006E65A4" w:rsidRDefault="00134C1E" w:rsidP="00134C1E">
      <w:pPr>
        <w:spacing w:after="0"/>
        <w:ind w:left="1440"/>
      </w:pPr>
    </w:p>
    <w:p w14:paraId="31C30B28" w14:textId="2A09F95D" w:rsidR="00134C1E" w:rsidRDefault="006E65A4" w:rsidP="00134C1E">
      <w:pPr>
        <w:spacing w:after="0"/>
        <w:rPr>
          <w:b/>
          <w:bCs/>
        </w:rPr>
      </w:pPr>
      <w:r w:rsidRPr="006E65A4">
        <w:rPr>
          <w:b/>
          <w:bCs/>
        </w:rPr>
        <w:t>signal_symptom_map</w:t>
      </w:r>
      <w:r w:rsidR="00134C1E">
        <w:rPr>
          <w:b/>
          <w:bCs/>
        </w:rPr>
        <w:t>.json</w:t>
      </w:r>
    </w:p>
    <w:p w14:paraId="380DFCB6" w14:textId="77777777" w:rsidR="006E65A4" w:rsidRPr="006E65A4" w:rsidRDefault="006E65A4" w:rsidP="00134C1E">
      <w:pPr>
        <w:pStyle w:val="ListParagraph"/>
        <w:numPr>
          <w:ilvl w:val="0"/>
          <w:numId w:val="15"/>
        </w:numPr>
        <w:spacing w:after="0"/>
      </w:pPr>
      <w:r w:rsidRPr="006E65A4">
        <w:t>Contains </w:t>
      </w:r>
      <w:r w:rsidRPr="00134C1E">
        <w:rPr>
          <w:b/>
          <w:bCs/>
        </w:rPr>
        <w:t>rules</w:t>
      </w:r>
      <w:r w:rsidRPr="006E65A4">
        <w:t> that decide when a signal produces a symptom</w:t>
      </w:r>
    </w:p>
    <w:p w14:paraId="0BA4A225" w14:textId="77777777" w:rsidR="006E65A4" w:rsidRPr="006E65A4" w:rsidRDefault="006E65A4" w:rsidP="006E65A4">
      <w:pPr>
        <w:numPr>
          <w:ilvl w:val="0"/>
          <w:numId w:val="12"/>
        </w:numPr>
        <w:spacing w:after="0"/>
      </w:pPr>
      <w:r w:rsidRPr="006E65A4">
        <w:t>Each rule specifies:</w:t>
      </w:r>
    </w:p>
    <w:p w14:paraId="45ED189E" w14:textId="7E18BF93" w:rsidR="006E65A4" w:rsidRPr="006E65A4" w:rsidRDefault="006E65A4" w:rsidP="006E65A4">
      <w:pPr>
        <w:numPr>
          <w:ilvl w:val="1"/>
          <w:numId w:val="12"/>
        </w:numPr>
        <w:spacing w:after="0"/>
      </w:pPr>
      <w:r w:rsidRPr="006E65A4">
        <w:t>signal_types</w:t>
      </w:r>
      <w:r w:rsidR="009C004B">
        <w:t>:</w:t>
      </w:r>
      <w:r w:rsidRPr="006E65A4">
        <w:t xml:space="preserve"> which signal types this rule applies to (e.g., ["sr_volume_spike"])</w:t>
      </w:r>
    </w:p>
    <w:p w14:paraId="33D64190" w14:textId="207CC761" w:rsidR="006E65A4" w:rsidRPr="006E65A4" w:rsidRDefault="006E65A4" w:rsidP="006E65A4">
      <w:pPr>
        <w:numPr>
          <w:ilvl w:val="1"/>
          <w:numId w:val="12"/>
        </w:numPr>
        <w:spacing w:after="0"/>
      </w:pPr>
      <w:r w:rsidRPr="006E65A4">
        <w:t>conditions </w:t>
      </w:r>
      <w:r w:rsidR="009C004B">
        <w:t>:</w:t>
      </w:r>
      <w:r w:rsidRPr="006E65A4">
        <w:t xml:space="preserve">  filter the signal must</w:t>
      </w:r>
      <w:r w:rsidR="009C004B">
        <w:t xml:space="preserve"> </w:t>
      </w:r>
      <w:r w:rsidRPr="006E65A4">
        <w:t>pass: field, operator (&gt;=, &lt;=, ==, !=, in, not_in), and value (e.g., count &gt;= 10)</w:t>
      </w:r>
    </w:p>
    <w:p w14:paraId="3D9DF4D3" w14:textId="67D7BBD6" w:rsidR="006E65A4" w:rsidRPr="006E65A4" w:rsidRDefault="006E65A4" w:rsidP="006E65A4">
      <w:pPr>
        <w:numPr>
          <w:ilvl w:val="1"/>
          <w:numId w:val="12"/>
        </w:numPr>
        <w:spacing w:after="0"/>
      </w:pPr>
      <w:r w:rsidRPr="006E65A4">
        <w:t>produces_symptom</w:t>
      </w:r>
      <w:r w:rsidR="009C004B">
        <w:t>:</w:t>
      </w:r>
      <w:r w:rsidRPr="006E65A4">
        <w:t xml:space="preserve"> the symptom ID to create if the condition passes</w:t>
      </w:r>
    </w:p>
    <w:p w14:paraId="6FC60F60" w14:textId="7848B1FA" w:rsidR="006E65A4" w:rsidRPr="006E65A4" w:rsidRDefault="006E65A4" w:rsidP="006E65A4">
      <w:pPr>
        <w:numPr>
          <w:ilvl w:val="1"/>
          <w:numId w:val="12"/>
        </w:numPr>
        <w:spacing w:after="0"/>
      </w:pPr>
      <w:r w:rsidRPr="006E65A4">
        <w:t>context_extract</w:t>
      </w:r>
      <w:r w:rsidR="009C004B">
        <w:t>:</w:t>
      </w:r>
      <w:r w:rsidRPr="006E65A4">
        <w:t xml:space="preserve"> JSONPath-like mappings that pull values from the signal's payload into the symptom's context (e.g., "service": "$.payload.service")</w:t>
      </w:r>
    </w:p>
    <w:p w14:paraId="1C48D614" w14:textId="77777777" w:rsidR="006E65A4" w:rsidRPr="006E65A4" w:rsidRDefault="006E65A4" w:rsidP="006E65A4">
      <w:pPr>
        <w:numPr>
          <w:ilvl w:val="0"/>
          <w:numId w:val="12"/>
        </w:numPr>
        <w:spacing w:after="0"/>
      </w:pPr>
      <w:r w:rsidRPr="006E65A4">
        <w:t>Contains </w:t>
      </w:r>
      <w:r w:rsidRPr="006E65A4">
        <w:rPr>
          <w:b/>
          <w:bCs/>
        </w:rPr>
        <w:t>symptom definitions</w:t>
      </w:r>
      <w:r w:rsidRPr="006E65A4">
        <w:t> — each symptom has a name, description, and template string with {placeholders} that get filled from the extracted context (e.g., "SR spike detected: {count} SRs in {window} for {service}")</w:t>
      </w:r>
    </w:p>
    <w:p w14:paraId="31498F03" w14:textId="77777777" w:rsidR="006E65A4" w:rsidRPr="006E65A4" w:rsidRDefault="006E65A4" w:rsidP="006E65A4">
      <w:pPr>
        <w:numPr>
          <w:ilvl w:val="0"/>
          <w:numId w:val="12"/>
        </w:numPr>
        <w:spacing w:after="0"/>
      </w:pPr>
      <w:r w:rsidRPr="006E65A4">
        <w:t>A single signal can match multiple rules → multiple symptoms (many-to-many)</w:t>
      </w:r>
    </w:p>
    <w:p w14:paraId="6C321DA3" w14:textId="77777777" w:rsidR="00134C1E" w:rsidRDefault="00134C1E" w:rsidP="00134C1E">
      <w:pPr>
        <w:spacing w:after="0"/>
        <w:rPr>
          <w:b/>
          <w:bCs/>
        </w:rPr>
      </w:pPr>
    </w:p>
    <w:p w14:paraId="5A34A579" w14:textId="77777777" w:rsidR="00134C1E" w:rsidRDefault="006E65A4" w:rsidP="00134C1E">
      <w:pPr>
        <w:spacing w:after="0"/>
        <w:rPr>
          <w:b/>
          <w:bCs/>
        </w:rPr>
      </w:pPr>
      <w:r w:rsidRPr="006E65A4">
        <w:rPr>
          <w:b/>
          <w:bCs/>
        </w:rPr>
        <w:t>symptom_hypothesis_map.json </w:t>
      </w:r>
    </w:p>
    <w:p w14:paraId="1B9B73E2" w14:textId="77777777" w:rsidR="006E65A4" w:rsidRPr="006E65A4" w:rsidRDefault="006E65A4" w:rsidP="00134C1E">
      <w:pPr>
        <w:pStyle w:val="ListParagraph"/>
        <w:numPr>
          <w:ilvl w:val="0"/>
          <w:numId w:val="15"/>
        </w:numPr>
        <w:spacing w:after="0"/>
      </w:pPr>
      <w:r w:rsidRPr="006E65A4">
        <w:t>Defines each </w:t>
      </w:r>
      <w:r w:rsidRPr="00134C1E">
        <w:rPr>
          <w:b/>
          <w:bCs/>
        </w:rPr>
        <w:t>hypothesis</w:t>
      </w:r>
      <w:r w:rsidRPr="006E65A4">
        <w:t> (potential root cause) and what symptoms must be present to activate it</w:t>
      </w:r>
    </w:p>
    <w:p w14:paraId="35B9714E" w14:textId="77777777" w:rsidR="006E65A4" w:rsidRPr="006E65A4" w:rsidRDefault="006E65A4" w:rsidP="006E65A4">
      <w:pPr>
        <w:numPr>
          <w:ilvl w:val="0"/>
          <w:numId w:val="13"/>
        </w:numPr>
        <w:spacing w:after="0"/>
      </w:pPr>
      <w:r w:rsidRPr="006E65A4">
        <w:t>Each hypothesis specifies:</w:t>
      </w:r>
    </w:p>
    <w:p w14:paraId="263C8CC3" w14:textId="02012A35" w:rsidR="006E65A4" w:rsidRPr="006E65A4" w:rsidRDefault="006E65A4" w:rsidP="006E65A4">
      <w:pPr>
        <w:numPr>
          <w:ilvl w:val="1"/>
          <w:numId w:val="13"/>
        </w:numPr>
        <w:spacing w:after="0"/>
      </w:pPr>
      <w:r w:rsidRPr="006E65A4">
        <w:t>required_symptoms</w:t>
      </w:r>
      <w:r w:rsidR="00346F82">
        <w:t>:</w:t>
      </w:r>
      <w:r w:rsidRPr="006E65A4">
        <w:t xml:space="preserve"> list of symptom IDs that must be active (e.g., ["sr_surge", "active_sev_outage"])</w:t>
      </w:r>
    </w:p>
    <w:p w14:paraId="7BF0DCFE" w14:textId="0A00AD32" w:rsidR="006E65A4" w:rsidRPr="006E65A4" w:rsidRDefault="006E65A4" w:rsidP="006E65A4">
      <w:pPr>
        <w:numPr>
          <w:ilvl w:val="1"/>
          <w:numId w:val="13"/>
        </w:numPr>
        <w:spacing w:after="0"/>
      </w:pPr>
      <w:r w:rsidRPr="006E65A4">
        <w:t>anti_symptoms</w:t>
      </w:r>
      <w:r w:rsidR="00346F82">
        <w:t>:</w:t>
      </w:r>
      <w:r w:rsidRPr="006E65A4">
        <w:t xml:space="preserve"> symptom IDs that, if present, </w:t>
      </w:r>
      <w:r w:rsidRPr="006E65A4">
        <w:rPr>
          <w:b/>
          <w:bCs/>
        </w:rPr>
        <w:t>suppress</w:t>
      </w:r>
      <w:r w:rsidRPr="006E65A4">
        <w:t> this hypothesis entirely (e.g., an "isolated SR spike" hypothesis is suppressed if an outage is active)</w:t>
      </w:r>
    </w:p>
    <w:p w14:paraId="625AF967" w14:textId="52C65194" w:rsidR="006E65A4" w:rsidRPr="006E65A4" w:rsidRDefault="006E65A4" w:rsidP="006E65A4">
      <w:pPr>
        <w:numPr>
          <w:ilvl w:val="1"/>
          <w:numId w:val="13"/>
        </w:numPr>
        <w:spacing w:after="0"/>
      </w:pPr>
      <w:r w:rsidRPr="006E65A4">
        <w:t>match_conditions </w:t>
      </w:r>
      <w:r w:rsidR="00346F82">
        <w:t xml:space="preserve">: </w:t>
      </w:r>
      <w:r w:rsidRPr="006E65A4">
        <w:t>cross-symptom constraints (e.g., "service": "exact_match" means the service field must be the same across all matched symptoms)</w:t>
      </w:r>
    </w:p>
    <w:p w14:paraId="571ECB71" w14:textId="6AE69CD9" w:rsidR="006E65A4" w:rsidRPr="006E65A4" w:rsidRDefault="006E65A4" w:rsidP="006E65A4">
      <w:pPr>
        <w:numPr>
          <w:ilvl w:val="1"/>
          <w:numId w:val="13"/>
        </w:numPr>
        <w:spacing w:after="0"/>
      </w:pPr>
      <w:r w:rsidRPr="006E65A4">
        <w:t>weights</w:t>
      </w:r>
      <w:r w:rsidR="00346F82">
        <w:t xml:space="preserve">: </w:t>
      </w:r>
      <w:r w:rsidRPr="006E65A4">
        <w:t xml:space="preserve"> numeric weight per required symptom, controlling how much each symptom contributes to the score</w:t>
      </w:r>
    </w:p>
    <w:p w14:paraId="536FA4E3" w14:textId="06F11CB2" w:rsidR="006E65A4" w:rsidRPr="006E65A4" w:rsidRDefault="006E65A4" w:rsidP="006E65A4">
      <w:pPr>
        <w:numPr>
          <w:ilvl w:val="1"/>
          <w:numId w:val="13"/>
        </w:numPr>
        <w:spacing w:after="0"/>
      </w:pPr>
      <w:r w:rsidRPr="006E65A4">
        <w:t>threshold</w:t>
      </w:r>
      <w:r w:rsidR="000B04F3">
        <w:t>:</w:t>
      </w:r>
      <w:r w:rsidRPr="006E65A4">
        <w:t xml:space="preserve"> minimum score (0.0–1.0) for the hypothesis to be considered active</w:t>
      </w:r>
    </w:p>
    <w:p w14:paraId="1C4989B7" w14:textId="77777777" w:rsidR="006E65A4" w:rsidRPr="005C533B" w:rsidRDefault="006E65A4" w:rsidP="006E65A4">
      <w:pPr>
        <w:spacing w:after="0"/>
      </w:pPr>
    </w:p>
    <w:p w14:paraId="3AE2F9A8" w14:textId="2C8FE4A9" w:rsidR="005D53FD" w:rsidRPr="005D53FD" w:rsidRDefault="005D53FD" w:rsidP="005D53FD"/>
    <w:p w14:paraId="3C21C41A" w14:textId="401DBD8B" w:rsidR="000301E7" w:rsidRPr="000301E7" w:rsidRDefault="000301E7" w:rsidP="000301E7">
      <w:pPr>
        <w:pStyle w:val="Heading1"/>
      </w:pPr>
      <w:bookmarkStart w:id="10" w:name="_Toc227332165"/>
      <w:r>
        <w:t>Annexe</w:t>
      </w:r>
      <w:bookmarkEnd w:id="10"/>
    </w:p>
    <w:p w14:paraId="6D63ED5D" w14:textId="77777777" w:rsidR="001464AE" w:rsidRPr="001464AE" w:rsidRDefault="001464AE" w:rsidP="001464AE"/>
    <w:p w14:paraId="45C120F9" w14:textId="77777777" w:rsidR="00EA0D8C" w:rsidRPr="00EA0D8C" w:rsidRDefault="00EA0D8C" w:rsidP="00EA0D8C"/>
    <w:p w14:paraId="79FA27DF" w14:textId="77777777" w:rsidR="00BF6318" w:rsidRPr="00BF6318" w:rsidRDefault="00BF6318" w:rsidP="00BF6318"/>
    <w:sectPr w:rsidR="00BF6318" w:rsidRPr="00BF631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C2E30"/>
    <w:multiLevelType w:val="hybridMultilevel"/>
    <w:tmpl w:val="4710B15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94576B"/>
    <w:multiLevelType w:val="multilevel"/>
    <w:tmpl w:val="B4E68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1C557D1"/>
    <w:multiLevelType w:val="multilevel"/>
    <w:tmpl w:val="10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1F374AB5"/>
    <w:multiLevelType w:val="multilevel"/>
    <w:tmpl w:val="E1065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FB2209"/>
    <w:multiLevelType w:val="multilevel"/>
    <w:tmpl w:val="D9448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9E16B3"/>
    <w:multiLevelType w:val="multilevel"/>
    <w:tmpl w:val="E1065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7E5D85"/>
    <w:multiLevelType w:val="multilevel"/>
    <w:tmpl w:val="E1065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D07BC3"/>
    <w:multiLevelType w:val="hybridMultilevel"/>
    <w:tmpl w:val="66B6C81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691F3D"/>
    <w:multiLevelType w:val="hybridMultilevel"/>
    <w:tmpl w:val="9CC6FDB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684CAD"/>
    <w:multiLevelType w:val="multilevel"/>
    <w:tmpl w:val="E1065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4C5847"/>
    <w:multiLevelType w:val="multilevel"/>
    <w:tmpl w:val="E1065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4B6E1B"/>
    <w:multiLevelType w:val="multilevel"/>
    <w:tmpl w:val="BE707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A60754"/>
    <w:multiLevelType w:val="multilevel"/>
    <w:tmpl w:val="99EA3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95405AE"/>
    <w:multiLevelType w:val="multilevel"/>
    <w:tmpl w:val="49BE8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E2719C"/>
    <w:multiLevelType w:val="multilevel"/>
    <w:tmpl w:val="83E42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345072">
    <w:abstractNumId w:val="2"/>
  </w:num>
  <w:num w:numId="2" w16cid:durableId="1512065679">
    <w:abstractNumId w:val="1"/>
  </w:num>
  <w:num w:numId="3" w16cid:durableId="1414161607">
    <w:abstractNumId w:val="4"/>
  </w:num>
  <w:num w:numId="4" w16cid:durableId="743265277">
    <w:abstractNumId w:val="6"/>
  </w:num>
  <w:num w:numId="5" w16cid:durableId="1036853023">
    <w:abstractNumId w:val="9"/>
  </w:num>
  <w:num w:numId="6" w16cid:durableId="1265577654">
    <w:abstractNumId w:val="3"/>
  </w:num>
  <w:num w:numId="7" w16cid:durableId="61104690">
    <w:abstractNumId w:val="5"/>
  </w:num>
  <w:num w:numId="8" w16cid:durableId="236673101">
    <w:abstractNumId w:val="10"/>
  </w:num>
  <w:num w:numId="9" w16cid:durableId="48772761">
    <w:abstractNumId w:val="7"/>
  </w:num>
  <w:num w:numId="10" w16cid:durableId="498472084">
    <w:abstractNumId w:val="12"/>
  </w:num>
  <w:num w:numId="11" w16cid:durableId="1239172950">
    <w:abstractNumId w:val="14"/>
  </w:num>
  <w:num w:numId="12" w16cid:durableId="1892767525">
    <w:abstractNumId w:val="13"/>
  </w:num>
  <w:num w:numId="13" w16cid:durableId="854342979">
    <w:abstractNumId w:val="11"/>
  </w:num>
  <w:num w:numId="14" w16cid:durableId="858854547">
    <w:abstractNumId w:val="0"/>
  </w:num>
  <w:num w:numId="15" w16cid:durableId="81757520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D4D"/>
    <w:rsid w:val="00002529"/>
    <w:rsid w:val="00004149"/>
    <w:rsid w:val="00005419"/>
    <w:rsid w:val="0001590B"/>
    <w:rsid w:val="00020267"/>
    <w:rsid w:val="000301E7"/>
    <w:rsid w:val="00061E7D"/>
    <w:rsid w:val="00076CA1"/>
    <w:rsid w:val="000772F1"/>
    <w:rsid w:val="0007764F"/>
    <w:rsid w:val="000A5138"/>
    <w:rsid w:val="000B04F3"/>
    <w:rsid w:val="000C5A3C"/>
    <w:rsid w:val="000D2BEB"/>
    <w:rsid w:val="000F1AF4"/>
    <w:rsid w:val="000F6191"/>
    <w:rsid w:val="00106DBE"/>
    <w:rsid w:val="00124194"/>
    <w:rsid w:val="00134C1E"/>
    <w:rsid w:val="00136E3F"/>
    <w:rsid w:val="001464AE"/>
    <w:rsid w:val="0017007A"/>
    <w:rsid w:val="001722A2"/>
    <w:rsid w:val="00194B93"/>
    <w:rsid w:val="001A24F6"/>
    <w:rsid w:val="001C48AB"/>
    <w:rsid w:val="00216C71"/>
    <w:rsid w:val="0022368B"/>
    <w:rsid w:val="00243696"/>
    <w:rsid w:val="00295047"/>
    <w:rsid w:val="002A7E79"/>
    <w:rsid w:val="002C27AA"/>
    <w:rsid w:val="002D3C3D"/>
    <w:rsid w:val="002E5414"/>
    <w:rsid w:val="00346F82"/>
    <w:rsid w:val="003526EC"/>
    <w:rsid w:val="0036331E"/>
    <w:rsid w:val="00374442"/>
    <w:rsid w:val="003758B0"/>
    <w:rsid w:val="00385283"/>
    <w:rsid w:val="003D0618"/>
    <w:rsid w:val="003E05DA"/>
    <w:rsid w:val="003E630D"/>
    <w:rsid w:val="0040113F"/>
    <w:rsid w:val="00401D4F"/>
    <w:rsid w:val="00407DBB"/>
    <w:rsid w:val="00410698"/>
    <w:rsid w:val="0043624F"/>
    <w:rsid w:val="004C6706"/>
    <w:rsid w:val="004D371F"/>
    <w:rsid w:val="004E565B"/>
    <w:rsid w:val="00581557"/>
    <w:rsid w:val="005B1F7E"/>
    <w:rsid w:val="005B2559"/>
    <w:rsid w:val="005B42A3"/>
    <w:rsid w:val="005B5CFA"/>
    <w:rsid w:val="005C533B"/>
    <w:rsid w:val="005D53FD"/>
    <w:rsid w:val="005D7D4D"/>
    <w:rsid w:val="005E4722"/>
    <w:rsid w:val="00603BB7"/>
    <w:rsid w:val="00627377"/>
    <w:rsid w:val="00653F1D"/>
    <w:rsid w:val="00696210"/>
    <w:rsid w:val="006B4482"/>
    <w:rsid w:val="006C5F57"/>
    <w:rsid w:val="006E65A4"/>
    <w:rsid w:val="006F0732"/>
    <w:rsid w:val="00727CAB"/>
    <w:rsid w:val="00760A42"/>
    <w:rsid w:val="007772D8"/>
    <w:rsid w:val="00795CCF"/>
    <w:rsid w:val="007A2208"/>
    <w:rsid w:val="007B1E98"/>
    <w:rsid w:val="007C667B"/>
    <w:rsid w:val="007E0FEB"/>
    <w:rsid w:val="00820F0E"/>
    <w:rsid w:val="0084333A"/>
    <w:rsid w:val="00875BC8"/>
    <w:rsid w:val="00887C36"/>
    <w:rsid w:val="008905D5"/>
    <w:rsid w:val="008A0CD9"/>
    <w:rsid w:val="008B1FB2"/>
    <w:rsid w:val="008B56B6"/>
    <w:rsid w:val="008E6288"/>
    <w:rsid w:val="00921580"/>
    <w:rsid w:val="009274AE"/>
    <w:rsid w:val="00935C85"/>
    <w:rsid w:val="00940FB2"/>
    <w:rsid w:val="0095559A"/>
    <w:rsid w:val="00972E19"/>
    <w:rsid w:val="009755AA"/>
    <w:rsid w:val="009871C7"/>
    <w:rsid w:val="00995A90"/>
    <w:rsid w:val="009C004B"/>
    <w:rsid w:val="009C448A"/>
    <w:rsid w:val="009E6EE3"/>
    <w:rsid w:val="009F04B8"/>
    <w:rsid w:val="009F11EE"/>
    <w:rsid w:val="00A15D8A"/>
    <w:rsid w:val="00A26B17"/>
    <w:rsid w:val="00A354CE"/>
    <w:rsid w:val="00A65688"/>
    <w:rsid w:val="00A77191"/>
    <w:rsid w:val="00A837D2"/>
    <w:rsid w:val="00A87914"/>
    <w:rsid w:val="00AC49E0"/>
    <w:rsid w:val="00AD1D9F"/>
    <w:rsid w:val="00AF772A"/>
    <w:rsid w:val="00B12882"/>
    <w:rsid w:val="00B30650"/>
    <w:rsid w:val="00B32788"/>
    <w:rsid w:val="00B4102C"/>
    <w:rsid w:val="00B436DF"/>
    <w:rsid w:val="00B469D3"/>
    <w:rsid w:val="00B976F3"/>
    <w:rsid w:val="00BA2436"/>
    <w:rsid w:val="00BA5DBB"/>
    <w:rsid w:val="00BF6318"/>
    <w:rsid w:val="00BF74C6"/>
    <w:rsid w:val="00C11061"/>
    <w:rsid w:val="00C20EB3"/>
    <w:rsid w:val="00C21D59"/>
    <w:rsid w:val="00C279BD"/>
    <w:rsid w:val="00C41EEE"/>
    <w:rsid w:val="00C70545"/>
    <w:rsid w:val="00C814C4"/>
    <w:rsid w:val="00C94D3D"/>
    <w:rsid w:val="00C9517C"/>
    <w:rsid w:val="00C95911"/>
    <w:rsid w:val="00CA1BD3"/>
    <w:rsid w:val="00CD2D3D"/>
    <w:rsid w:val="00CD5F46"/>
    <w:rsid w:val="00D12326"/>
    <w:rsid w:val="00D211B3"/>
    <w:rsid w:val="00D217D6"/>
    <w:rsid w:val="00D235A1"/>
    <w:rsid w:val="00D438AF"/>
    <w:rsid w:val="00D722A5"/>
    <w:rsid w:val="00D92A13"/>
    <w:rsid w:val="00D95679"/>
    <w:rsid w:val="00DB6916"/>
    <w:rsid w:val="00DC35B5"/>
    <w:rsid w:val="00DD0C98"/>
    <w:rsid w:val="00DE663B"/>
    <w:rsid w:val="00DE73EF"/>
    <w:rsid w:val="00E14CDE"/>
    <w:rsid w:val="00EA0D8C"/>
    <w:rsid w:val="00EE1DA2"/>
    <w:rsid w:val="00EE59EF"/>
    <w:rsid w:val="00F03CFF"/>
    <w:rsid w:val="00F62C96"/>
    <w:rsid w:val="00F70359"/>
    <w:rsid w:val="00FA6E6C"/>
    <w:rsid w:val="00FC3003"/>
    <w:rsid w:val="00FE6025"/>
    <w:rsid w:val="1B9ED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ABBFE"/>
  <w15:chartTrackingRefBased/>
  <w15:docId w15:val="{0AB2A213-DCA0-4B61-A82C-1FD714627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7D4D"/>
    <w:pPr>
      <w:keepNext/>
      <w:keepLines/>
      <w:numPr>
        <w:numId w:val="1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7D4D"/>
    <w:pPr>
      <w:keepNext/>
      <w:keepLines/>
      <w:numPr>
        <w:ilvl w:val="1"/>
        <w:numId w:val="1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D7D4D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7D4D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7D4D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7D4D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7D4D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7D4D"/>
    <w:pPr>
      <w:keepNext/>
      <w:keepLines/>
      <w:numPr>
        <w:ilvl w:val="7"/>
        <w:numId w:val="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D4D"/>
    <w:pPr>
      <w:keepNext/>
      <w:keepLines/>
      <w:numPr>
        <w:ilvl w:val="8"/>
        <w:numId w:val="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7D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D7D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D7D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7D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7D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7D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7D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7D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D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7D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7D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7D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7D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7D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7D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7D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7D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7D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7D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7D4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106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75BC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5BC8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0A5138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772F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772F1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40113F"/>
    <w:pPr>
      <w:spacing w:after="100"/>
      <w:ind w:left="480"/>
    </w:pPr>
  </w:style>
  <w:style w:type="table" w:styleId="GridTable4">
    <w:name w:val="Grid Table 4"/>
    <w:basedOn w:val="TableNormal"/>
    <w:uiPriority w:val="49"/>
    <w:rsid w:val="00C94D3D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76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8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2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vscode-file://vscode-app/c:/Users/jmarrocco/AppData/Local/Programs/Microsoft%20VS%20Code/560a9dba96/resources/app/out/vs/code/electron-browser/workbench/workbench.html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hyperlink" Target="https://microsoft.sharepoint.com/:w:/t/AzureCXPMachineLearning/EXY5_t4uWwJPmDpVq-1enHwBEdnU6iFXGDa2S9foFBo83g?e=5jEmVG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lcf76f155ced4ddcb4097134ff3c332f xmlns="fb3be9ae-b721-4644-af9f-28d6de9e1708">
      <Terms xmlns="http://schemas.microsoft.com/office/infopath/2007/PartnerControls"/>
    </lcf76f155ced4ddcb4097134ff3c332f>
    <SharedWithUsers xmlns="7f9f108b-d8a4-404d-876d-d3b243396276">
      <UserInfo>
        <DisplayName/>
        <AccountId xsi:nil="true"/>
        <AccountType/>
      </UserInfo>
    </SharedWithUsers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19265997B11D4B92D28AA88813039F" ma:contentTypeVersion="20" ma:contentTypeDescription="Create a new document." ma:contentTypeScope="" ma:versionID="6276c6110562a8693e8665d22f825478">
  <xsd:schema xmlns:xsd="http://www.w3.org/2001/XMLSchema" xmlns:xs="http://www.w3.org/2001/XMLSchema" xmlns:p="http://schemas.microsoft.com/office/2006/metadata/properties" xmlns:ns1="http://schemas.microsoft.com/sharepoint/v3" xmlns:ns2="fb3be9ae-b721-4644-af9f-28d6de9e1708" xmlns:ns3="7f9f108b-d8a4-404d-876d-d3b243396276" xmlns:ns4="230e9df3-be65-4c73-a93b-d1236ebd677e" targetNamespace="http://schemas.microsoft.com/office/2006/metadata/properties" ma:root="true" ma:fieldsID="623fdfea8e6dc3c6f32a32c964b9ee31" ns1:_="" ns2:_="" ns3:_="" ns4:_="">
    <xsd:import namespace="http://schemas.microsoft.com/sharepoint/v3"/>
    <xsd:import namespace="fb3be9ae-b721-4644-af9f-28d6de9e1708"/>
    <xsd:import namespace="7f9f108b-d8a4-404d-876d-d3b243396276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MediaServiceSearchProperties" minOccurs="0"/>
                <xsd:element ref="ns2:MediaServiceDocTags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4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4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5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3be9ae-b721-4644-af9f-28d6de9e170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17" nillable="true" ma:displayName="MediaServiceDocTags" ma:hidden="true" ma:internalName="MediaServiceDocTags" ma:readOnly="true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9f108b-d8a4-404d-876d-d3b243396276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5" nillable="true" ma:displayName="Taxonomy Catch All Column" ma:hidden="true" ma:list="{c2c7d7b3-7800-4f58-a166-b9fc895dde36}" ma:internalName="TaxCatchAll" ma:showField="CatchAllData" ma:web="7f9f108b-d8a4-404d-876d-d3b24339627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CD324C-7B23-4FC4-9D93-7C074F2F7EEB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30e9df3-be65-4c73-a93b-d1236ebd677e"/>
    <ds:schemaRef ds:uri="fb3be9ae-b721-4644-af9f-28d6de9e1708"/>
    <ds:schemaRef ds:uri="7f9f108b-d8a4-404d-876d-d3b243396276"/>
  </ds:schemaRefs>
</ds:datastoreItem>
</file>

<file path=customXml/itemProps2.xml><?xml version="1.0" encoding="utf-8"?>
<ds:datastoreItem xmlns:ds="http://schemas.openxmlformats.org/officeDocument/2006/customXml" ds:itemID="{A937919A-D539-4E6C-90C4-74621018770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7D7BAD9-8482-4643-B29D-D6C8A5467E4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55FD3E4-3C2B-43D6-AE36-E3F8659A759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fb3be9ae-b721-4644-af9f-28d6de9e1708"/>
    <ds:schemaRef ds:uri="7f9f108b-d8a4-404d-876d-d3b243396276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1a19d03a-48bc-4359-8038-5b5f6d5847c3}" enabled="1" method="Standar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1698</Words>
  <Characters>9680</Characters>
  <Application>Microsoft Office Word</Application>
  <DocSecurity>4</DocSecurity>
  <Lines>80</Lines>
  <Paragraphs>22</Paragraphs>
  <ScaleCrop>false</ScaleCrop>
  <Company/>
  <LinksUpToDate>false</LinksUpToDate>
  <CharactersWithSpaces>11356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Jean-Simon Marrocco</dc:creator>
  <cp:keywords/>
  <dc:description/>
  <cp:lastModifiedBy>Chat Mishra</cp:lastModifiedBy>
  <cp:revision>162</cp:revision>
  <dcterms:created xsi:type="dcterms:W3CDTF">2025-06-04T16:47:00Z</dcterms:created>
  <dcterms:modified xsi:type="dcterms:W3CDTF">2026-04-17T21:37:00Z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0x010100A219265997B11D4B92D28AA88813039F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xd_Signature">
    <vt:bool>false</vt:bool>
  </property>
  <property fmtid="{D5CDD505-2E9C-101B-9397-08002B2CF9AE}" pid="10" name="docLang">
    <vt:lpwstr>en</vt:lpwstr>
  </property>
</Properties>
</file>