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2EFD9" w:themeColor="accent6" w:themeTint="33"/>
  <w:body>
    <w:p w14:paraId="79101807" w14:textId="77777777" w:rsidR="00BF799B" w:rsidRDefault="00BF799B">
      <w:pPr>
        <w:rPr>
          <w:lang w:val="en-US"/>
        </w:rPr>
      </w:pPr>
    </w:p>
    <w:p w14:paraId="1DE5833C" w14:textId="7F588C51" w:rsidR="00FD3563" w:rsidRPr="00FD3563" w:rsidRDefault="00A74E0B" w:rsidP="00FD3563">
      <w:r>
        <w:t>Q</w:t>
      </w:r>
      <w:r w:rsidR="00FD3563" w:rsidRPr="00FD3563">
        <w:t>1/218</w:t>
      </w:r>
      <w:r>
        <w:t xml:space="preserve"> </w:t>
      </w:r>
      <w:r w:rsidR="00FD3563" w:rsidRPr="00FD3563">
        <w:rPr>
          <w:b/>
          <w:bCs/>
        </w:rPr>
        <w:t xml:space="preserve">A major finance organisation has engaged your company to </w:t>
      </w:r>
      <w:r w:rsidR="00FD3563" w:rsidRPr="00FD3563">
        <w:rPr>
          <w:b/>
          <w:bCs/>
          <w:highlight w:val="lightGray"/>
        </w:rPr>
        <w:t>set up a large data mining application</w:t>
      </w:r>
      <w:r w:rsidR="00FD3563" w:rsidRPr="00FD3563">
        <w:rPr>
          <w:b/>
          <w:bCs/>
        </w:rPr>
        <w:t>.</w:t>
      </w:r>
      <w:r w:rsidR="00FD3563" w:rsidRPr="00FD3563">
        <w:rPr>
          <w:b/>
          <w:bCs/>
        </w:rPr>
        <w:br/>
        <w:t xml:space="preserve">Using AWS you decide the best service for this is Amazon Elastic </w:t>
      </w:r>
      <w:proofErr w:type="gramStart"/>
      <w:r w:rsidR="00FD3563" w:rsidRPr="00FD3563">
        <w:rPr>
          <w:b/>
          <w:bCs/>
        </w:rPr>
        <w:t>MapReduce(</w:t>
      </w:r>
      <w:proofErr w:type="gramEnd"/>
      <w:r w:rsidR="00FD3563" w:rsidRPr="00FD3563">
        <w:rPr>
          <w:b/>
          <w:bCs/>
        </w:rPr>
        <w:t>EMR) which you know uses Hadoop.</w:t>
      </w:r>
      <w:r w:rsidR="00FD3563" w:rsidRPr="00FD3563">
        <w:rPr>
          <w:b/>
          <w:bCs/>
        </w:rPr>
        <w:br/>
        <w:t xml:space="preserve">Which of the following statements </w:t>
      </w:r>
      <w:r w:rsidR="00FD3563" w:rsidRPr="00FD3563">
        <w:rPr>
          <w:b/>
          <w:bCs/>
          <w:highlight w:val="lightGray"/>
        </w:rPr>
        <w:t>best describes Hadoop?</w:t>
      </w:r>
    </w:p>
    <w:p w14:paraId="08E84A39" w14:textId="77777777" w:rsidR="00FD3563" w:rsidRPr="00FD3563" w:rsidRDefault="00FD3563" w:rsidP="008747BC">
      <w:pPr>
        <w:pStyle w:val="NoSpacing"/>
        <w:ind w:left="720"/>
      </w:pPr>
      <w:r w:rsidRPr="00FD3563">
        <w:rPr>
          <w:b/>
          <w:bCs/>
        </w:rPr>
        <w:t>A.</w:t>
      </w:r>
      <w:r w:rsidRPr="00FD3563">
        <w:t> Hadoop is 3rd Party software which can be installed using AMI</w:t>
      </w:r>
    </w:p>
    <w:p w14:paraId="527433BD" w14:textId="77777777" w:rsidR="00FD3563" w:rsidRPr="00FD3563" w:rsidRDefault="00FD3563" w:rsidP="008747BC">
      <w:pPr>
        <w:pStyle w:val="NoSpacing"/>
        <w:ind w:left="720"/>
      </w:pPr>
      <w:r w:rsidRPr="00FD3563">
        <w:rPr>
          <w:b/>
          <w:bCs/>
        </w:rPr>
        <w:t>B.</w:t>
      </w:r>
      <w:r w:rsidRPr="00FD3563">
        <w:t xml:space="preserve"> Hadoop is an </w:t>
      </w:r>
      <w:proofErr w:type="gramStart"/>
      <w:r w:rsidRPr="00FD3563">
        <w:t>open source</w:t>
      </w:r>
      <w:proofErr w:type="gramEnd"/>
      <w:r w:rsidRPr="00FD3563">
        <w:t xml:space="preserve"> python web framework</w:t>
      </w:r>
    </w:p>
    <w:p w14:paraId="4EF1BAFE" w14:textId="77777777" w:rsidR="00FD3563" w:rsidRPr="00FD3563" w:rsidRDefault="00FD3563" w:rsidP="008747BC">
      <w:pPr>
        <w:pStyle w:val="NoSpacing"/>
        <w:ind w:left="720"/>
      </w:pPr>
      <w:r w:rsidRPr="00FD3563">
        <w:rPr>
          <w:b/>
          <w:bCs/>
        </w:rPr>
        <w:t>C.</w:t>
      </w:r>
      <w:r w:rsidRPr="00FD3563">
        <w:t> </w:t>
      </w:r>
      <w:r w:rsidRPr="00FD3563">
        <w:rPr>
          <w:b/>
          <w:bCs/>
          <w:highlight w:val="lightGray"/>
        </w:rPr>
        <w:t xml:space="preserve">Hadoop is an </w:t>
      </w:r>
      <w:proofErr w:type="gramStart"/>
      <w:r w:rsidRPr="00FD3563">
        <w:rPr>
          <w:b/>
          <w:bCs/>
          <w:highlight w:val="lightGray"/>
        </w:rPr>
        <w:t>open source</w:t>
      </w:r>
      <w:proofErr w:type="gramEnd"/>
      <w:r w:rsidRPr="00FD3563">
        <w:rPr>
          <w:b/>
          <w:bCs/>
          <w:highlight w:val="lightGray"/>
        </w:rPr>
        <w:t xml:space="preserve"> Java software framework</w:t>
      </w:r>
    </w:p>
    <w:p w14:paraId="2A9F7A3E" w14:textId="77777777" w:rsidR="00FD3563" w:rsidRDefault="00FD3563" w:rsidP="008747BC">
      <w:pPr>
        <w:pStyle w:val="NoSpacing"/>
        <w:ind w:left="720"/>
      </w:pPr>
      <w:r w:rsidRPr="00FD3563">
        <w:rPr>
          <w:b/>
          <w:bCs/>
        </w:rPr>
        <w:t>D.</w:t>
      </w:r>
      <w:r w:rsidRPr="00FD3563">
        <w:t> Hadoop is an open source javascript framework</w:t>
      </w:r>
    </w:p>
    <w:p w14:paraId="7A4F6FBD" w14:textId="77777777" w:rsidR="008747BC" w:rsidRDefault="008747BC" w:rsidP="008747BC">
      <w:pPr>
        <w:pStyle w:val="NoSpacing"/>
        <w:ind w:left="720"/>
      </w:pPr>
    </w:p>
    <w:p w14:paraId="5B638CBF" w14:textId="7BB0D0C8" w:rsidR="00A7576D" w:rsidRPr="00A7576D" w:rsidRDefault="00A7576D" w:rsidP="00A7576D">
      <w:r w:rsidRPr="00A7576D">
        <w:rPr>
          <w:b/>
          <w:bCs/>
        </w:rPr>
        <w:t xml:space="preserve"> Answer: C</w:t>
      </w:r>
      <w:r w:rsidR="00740893">
        <w:rPr>
          <w:b/>
          <w:bCs/>
        </w:rPr>
        <w:t xml:space="preserve">                </w:t>
      </w:r>
      <w:r w:rsidRPr="00A7576D">
        <w:t>Amazon EMR uses Apache Hadoop as its distributed data processing engine.</w:t>
      </w:r>
      <w:r w:rsidRPr="00A7576D">
        <w:br/>
        <w:t>Hadoop is an open source, Java software framework that supports data-intensive distributed applications running on large clusters of commodity hardware. Hadoop implements a programming model named</w:t>
      </w:r>
      <w:r w:rsidRPr="00A7576D">
        <w:br/>
        <w:t>"MapReduce," where the data is divided into many small fragments of work, each of which may be executed on any node in the cluster.</w:t>
      </w:r>
      <w:r w:rsidRPr="00A7576D">
        <w:br/>
        <w:t>This framework has been widely used by developers, enterprises and startups and has proven to be a reliable software platform for processing up to petabytes of data on clusters of thousands of commodity machines.</w:t>
      </w:r>
    </w:p>
    <w:p w14:paraId="76BB01D1" w14:textId="003D7F83" w:rsidR="00A7576D" w:rsidRPr="00A7576D" w:rsidRDefault="00A74E0B" w:rsidP="00A7576D">
      <w:pPr>
        <w:rPr>
          <w:b/>
          <w:bCs/>
        </w:rPr>
      </w:pPr>
      <w:r>
        <w:t>Q</w:t>
      </w:r>
      <w:r w:rsidR="00A7576D" w:rsidRPr="00A7576D">
        <w:t>2/218</w:t>
      </w:r>
      <w:r>
        <w:t xml:space="preserve"> </w:t>
      </w:r>
      <w:r w:rsidR="00A7576D" w:rsidRPr="00A7576D">
        <w:rPr>
          <w:b/>
          <w:bCs/>
        </w:rPr>
        <w:t xml:space="preserve">What is the charge for the data transfer incurred in </w:t>
      </w:r>
      <w:r w:rsidR="00A7576D" w:rsidRPr="00A7576D">
        <w:rPr>
          <w:b/>
          <w:bCs/>
          <w:highlight w:val="lightGray"/>
        </w:rPr>
        <w:t>replicating data</w:t>
      </w:r>
      <w:r w:rsidR="00A7576D" w:rsidRPr="00A7576D">
        <w:rPr>
          <w:b/>
          <w:bCs/>
        </w:rPr>
        <w:t xml:space="preserve"> </w:t>
      </w:r>
      <w:r w:rsidR="00A7576D" w:rsidRPr="00A7576D">
        <w:t>between your</w:t>
      </w:r>
      <w:r w:rsidR="00A7576D" w:rsidRPr="00A7576D">
        <w:rPr>
          <w:b/>
          <w:bCs/>
        </w:rPr>
        <w:t xml:space="preserve"> </w:t>
      </w:r>
      <w:r w:rsidR="00A7576D" w:rsidRPr="00A7576D">
        <w:rPr>
          <w:b/>
          <w:bCs/>
          <w:highlight w:val="lightGray"/>
        </w:rPr>
        <w:t>primary and standby</w:t>
      </w:r>
      <w:r w:rsidR="00A7576D" w:rsidRPr="00A7576D">
        <w:rPr>
          <w:b/>
          <w:bCs/>
        </w:rPr>
        <w:t>?</w:t>
      </w:r>
    </w:p>
    <w:p w14:paraId="7F41B605" w14:textId="77777777" w:rsidR="00A7576D" w:rsidRPr="00A7576D" w:rsidRDefault="00A7576D" w:rsidP="004241B2">
      <w:pPr>
        <w:pStyle w:val="NoSpacing"/>
        <w:ind w:left="720"/>
      </w:pPr>
      <w:r w:rsidRPr="00A7576D">
        <w:rPr>
          <w:b/>
          <w:bCs/>
        </w:rPr>
        <w:t>A.</w:t>
      </w:r>
      <w:r w:rsidRPr="00A7576D">
        <w:t> Double the standard data transfer charge</w:t>
      </w:r>
    </w:p>
    <w:p w14:paraId="16F0CAD7" w14:textId="77777777" w:rsidR="00A7576D" w:rsidRPr="00A7576D" w:rsidRDefault="00A7576D" w:rsidP="004241B2">
      <w:pPr>
        <w:pStyle w:val="NoSpacing"/>
        <w:ind w:left="720"/>
      </w:pPr>
      <w:r w:rsidRPr="00A7576D">
        <w:rPr>
          <w:b/>
          <w:bCs/>
        </w:rPr>
        <w:t>B</w:t>
      </w:r>
      <w:r w:rsidRPr="00A7576D">
        <w:rPr>
          <w:b/>
          <w:bCs/>
          <w:highlight w:val="lightGray"/>
        </w:rPr>
        <w:t>.</w:t>
      </w:r>
      <w:r w:rsidRPr="00A7576D">
        <w:rPr>
          <w:highlight w:val="lightGray"/>
        </w:rPr>
        <w:t> </w:t>
      </w:r>
      <w:r w:rsidRPr="00A7576D">
        <w:rPr>
          <w:b/>
          <w:bCs/>
          <w:highlight w:val="lightGray"/>
        </w:rPr>
        <w:t>No charge</w:t>
      </w:r>
      <w:r w:rsidRPr="00A7576D">
        <w:t>. It is free.</w:t>
      </w:r>
    </w:p>
    <w:p w14:paraId="2EA258AC" w14:textId="77777777" w:rsidR="00A7576D" w:rsidRPr="00A7576D" w:rsidRDefault="00A7576D" w:rsidP="004241B2">
      <w:pPr>
        <w:pStyle w:val="NoSpacing"/>
        <w:ind w:left="720"/>
      </w:pPr>
      <w:r w:rsidRPr="00A7576D">
        <w:rPr>
          <w:b/>
          <w:bCs/>
        </w:rPr>
        <w:t>C.</w:t>
      </w:r>
      <w:r w:rsidRPr="00A7576D">
        <w:t> Half of the standard data transfer charge</w:t>
      </w:r>
    </w:p>
    <w:p w14:paraId="25308BAA" w14:textId="77777777" w:rsidR="00A7576D" w:rsidRDefault="00A7576D" w:rsidP="004241B2">
      <w:pPr>
        <w:pStyle w:val="NoSpacing"/>
        <w:ind w:left="720"/>
      </w:pPr>
      <w:r w:rsidRPr="00A7576D">
        <w:rPr>
          <w:b/>
          <w:bCs/>
        </w:rPr>
        <w:t>D.</w:t>
      </w:r>
      <w:r w:rsidRPr="00A7576D">
        <w:t> Same as the standard data transfer charge</w:t>
      </w:r>
    </w:p>
    <w:p w14:paraId="207B4112" w14:textId="77777777" w:rsidR="00545336" w:rsidRDefault="00545336" w:rsidP="00545336">
      <w:pPr>
        <w:pStyle w:val="NoSpacing"/>
      </w:pPr>
    </w:p>
    <w:p w14:paraId="40BD8D8E" w14:textId="1B2D24B3" w:rsidR="00A74E0B" w:rsidRPr="00A74E0B" w:rsidRDefault="00A74E0B" w:rsidP="00A74E0B">
      <w:pPr>
        <w:rPr>
          <w:b/>
          <w:bCs/>
        </w:rPr>
      </w:pPr>
      <w:r w:rsidRPr="00A74E0B">
        <w:t>Q3</w:t>
      </w:r>
      <w:r w:rsidRPr="00A7576D">
        <w:t>/218</w:t>
      </w:r>
      <w:r>
        <w:rPr>
          <w:b/>
          <w:bCs/>
        </w:rPr>
        <w:t xml:space="preserve"> </w:t>
      </w:r>
      <w:r w:rsidRPr="00A74E0B">
        <w:rPr>
          <w:b/>
          <w:bCs/>
        </w:rPr>
        <w:t xml:space="preserve">A Solutions Architect </w:t>
      </w:r>
      <w:r w:rsidRPr="007F67FB">
        <w:rPr>
          <w:b/>
          <w:bCs/>
          <w:highlight w:val="lightGray"/>
        </w:rPr>
        <w:t>must</w:t>
      </w:r>
      <w:r w:rsidRPr="00A74E0B">
        <w:rPr>
          <w:b/>
          <w:bCs/>
        </w:rPr>
        <w:t xml:space="preserve"> select the storage type for a big data application that requires </w:t>
      </w:r>
      <w:r w:rsidRPr="00740893">
        <w:rPr>
          <w:b/>
          <w:bCs/>
          <w:highlight w:val="lightGray"/>
        </w:rPr>
        <w:t>very high</w:t>
      </w:r>
      <w:r w:rsidRPr="00A74E0B">
        <w:rPr>
          <w:b/>
          <w:bCs/>
        </w:rPr>
        <w:t xml:space="preserve"> sequential </w:t>
      </w:r>
      <w:r w:rsidRPr="00740893">
        <w:rPr>
          <w:b/>
          <w:bCs/>
          <w:highlight w:val="lightGray"/>
        </w:rPr>
        <w:t>I/O</w:t>
      </w:r>
      <w:r w:rsidRPr="00A74E0B">
        <w:rPr>
          <w:b/>
          <w:bCs/>
        </w:rPr>
        <w:t xml:space="preserve">. The data </w:t>
      </w:r>
      <w:r w:rsidRPr="00740893">
        <w:rPr>
          <w:b/>
          <w:bCs/>
          <w:highlight w:val="lightGray"/>
        </w:rPr>
        <w:t>must</w:t>
      </w:r>
      <w:r w:rsidRPr="00A74E0B">
        <w:rPr>
          <w:b/>
          <w:bCs/>
        </w:rPr>
        <w:t xml:space="preserve"> persist if the instance is stopped.</w:t>
      </w:r>
      <w:r w:rsidRPr="00A74E0B">
        <w:rPr>
          <w:b/>
          <w:bCs/>
        </w:rPr>
        <w:br/>
        <w:t>Which of the following storage types will provide the best fit at the LOWEST cost for the application?</w:t>
      </w:r>
    </w:p>
    <w:p w14:paraId="42EC65F7" w14:textId="77777777" w:rsidR="00A74E0B" w:rsidRPr="00A74E0B" w:rsidRDefault="00A74E0B" w:rsidP="004241B2">
      <w:pPr>
        <w:pStyle w:val="NoSpacing"/>
        <w:ind w:left="720"/>
      </w:pPr>
      <w:r w:rsidRPr="00A74E0B">
        <w:rPr>
          <w:b/>
          <w:bCs/>
        </w:rPr>
        <w:t>A.</w:t>
      </w:r>
      <w:r w:rsidRPr="00A74E0B">
        <w:t> An Amazon EC2 instance store local SSD volume.</w:t>
      </w:r>
    </w:p>
    <w:p w14:paraId="0210855B" w14:textId="77777777" w:rsidR="00A74E0B" w:rsidRPr="00A74E0B" w:rsidRDefault="00A74E0B" w:rsidP="004241B2">
      <w:pPr>
        <w:pStyle w:val="NoSpacing"/>
        <w:ind w:left="720"/>
      </w:pPr>
      <w:r w:rsidRPr="00A74E0B">
        <w:rPr>
          <w:b/>
          <w:bCs/>
        </w:rPr>
        <w:t>B.</w:t>
      </w:r>
      <w:r w:rsidRPr="00A74E0B">
        <w:t> An Amazon EBS provisioned IOPS SSD volume.</w:t>
      </w:r>
    </w:p>
    <w:p w14:paraId="4ED8B89E" w14:textId="77777777" w:rsidR="00A74E0B" w:rsidRPr="00A74E0B" w:rsidRDefault="00A74E0B" w:rsidP="004241B2">
      <w:pPr>
        <w:pStyle w:val="NoSpacing"/>
        <w:ind w:left="720"/>
      </w:pPr>
      <w:r w:rsidRPr="00A74E0B">
        <w:rPr>
          <w:b/>
          <w:bCs/>
        </w:rPr>
        <w:t>C.</w:t>
      </w:r>
      <w:r w:rsidRPr="00A74E0B">
        <w:t> An Amazon EBS throughput optimized HDD volume.</w:t>
      </w:r>
    </w:p>
    <w:p w14:paraId="4D7A0953" w14:textId="337C10F4" w:rsidR="00545336" w:rsidRDefault="00A74E0B" w:rsidP="004241B2">
      <w:pPr>
        <w:pStyle w:val="NoSpacing"/>
        <w:ind w:left="720"/>
      </w:pPr>
      <w:r w:rsidRPr="00A74E0B">
        <w:rPr>
          <w:b/>
          <w:bCs/>
        </w:rPr>
        <w:t>D.</w:t>
      </w:r>
      <w:r w:rsidRPr="00A74E0B">
        <w:t> An Amazon EBS general purpose SSD volume</w:t>
      </w:r>
    </w:p>
    <w:p w14:paraId="4391CEAE" w14:textId="77777777" w:rsidR="00545336" w:rsidRPr="00545336" w:rsidRDefault="00545336" w:rsidP="00545336">
      <w:pPr>
        <w:pStyle w:val="NoSpacing"/>
      </w:pPr>
    </w:p>
    <w:p w14:paraId="6D0DF3C5" w14:textId="1AE4377E" w:rsidR="00A74E0B" w:rsidRPr="00A74E0B" w:rsidRDefault="00A74E0B" w:rsidP="00A74E0B">
      <w:pPr>
        <w:rPr>
          <w:b/>
          <w:bCs/>
        </w:rPr>
      </w:pPr>
      <w:r w:rsidRPr="00A74E0B">
        <w:rPr>
          <w:b/>
          <w:bCs/>
        </w:rPr>
        <w:t>Answer: B</w:t>
      </w:r>
      <w:r w:rsidR="00545336">
        <w:rPr>
          <w:b/>
          <w:bCs/>
        </w:rPr>
        <w:t xml:space="preserve"> </w:t>
      </w:r>
      <w:r w:rsidR="00740893">
        <w:rPr>
          <w:b/>
          <w:bCs/>
        </w:rPr>
        <w:t xml:space="preserve">            </w:t>
      </w:r>
      <w:r w:rsidRPr="00A74E0B">
        <w:t>Explanation</w:t>
      </w:r>
      <w:r w:rsidR="00545336">
        <w:t xml:space="preserve"> </w:t>
      </w:r>
      <w:r w:rsidRPr="00A74E0B">
        <w:t>https://docs.aws.amazon.com/AWSEC2/latest/UserGuide/EBSVolumeTypes.html</w:t>
      </w:r>
    </w:p>
    <w:p w14:paraId="58B9F56A" w14:textId="1C60BCA0" w:rsidR="00545336" w:rsidRPr="00545336" w:rsidRDefault="00545336" w:rsidP="00545336">
      <w:pPr>
        <w:rPr>
          <w:b/>
          <w:bCs/>
        </w:rPr>
      </w:pPr>
      <w:r w:rsidRPr="00545336">
        <w:t>Q4/218</w:t>
      </w:r>
      <w:r>
        <w:rPr>
          <w:b/>
          <w:bCs/>
        </w:rPr>
        <w:t xml:space="preserve"> Y</w:t>
      </w:r>
      <w:r w:rsidRPr="00545336">
        <w:rPr>
          <w:b/>
          <w:bCs/>
        </w:rPr>
        <w:t>ou receive a bill from AWS but are confused because you see you are incurring different costs for the exact same storage size in different regions on Amazon S3. You ask AWS why this is so. What response would you expect to receive from AWS?</w:t>
      </w:r>
    </w:p>
    <w:p w14:paraId="7108C9A2" w14:textId="77777777" w:rsidR="00545336" w:rsidRPr="00545336" w:rsidRDefault="00545336" w:rsidP="004241B2">
      <w:pPr>
        <w:pStyle w:val="NoSpacing"/>
        <w:ind w:left="720"/>
      </w:pPr>
      <w:r w:rsidRPr="00545336">
        <w:rPr>
          <w:b/>
          <w:bCs/>
        </w:rPr>
        <w:t>A.</w:t>
      </w:r>
      <w:r w:rsidRPr="00545336">
        <w:t> We charge less in different time zones.</w:t>
      </w:r>
    </w:p>
    <w:p w14:paraId="792C3BCB" w14:textId="77777777" w:rsidR="00545336" w:rsidRPr="00545336" w:rsidRDefault="00545336" w:rsidP="004241B2">
      <w:pPr>
        <w:pStyle w:val="NoSpacing"/>
        <w:ind w:left="720"/>
      </w:pPr>
      <w:r w:rsidRPr="00545336">
        <w:rPr>
          <w:b/>
          <w:bCs/>
        </w:rPr>
        <w:t>B.</w:t>
      </w:r>
      <w:r w:rsidRPr="00545336">
        <w:t> We charge less where our costs are less.</w:t>
      </w:r>
    </w:p>
    <w:p w14:paraId="30FEC2F9" w14:textId="77777777" w:rsidR="00545336" w:rsidRPr="00545336" w:rsidRDefault="00545336" w:rsidP="004241B2">
      <w:pPr>
        <w:pStyle w:val="NoSpacing"/>
        <w:ind w:left="720"/>
      </w:pPr>
      <w:r w:rsidRPr="00545336">
        <w:rPr>
          <w:b/>
          <w:bCs/>
        </w:rPr>
        <w:t>C.</w:t>
      </w:r>
      <w:r w:rsidRPr="00545336">
        <w:t> This will balance out next bill.</w:t>
      </w:r>
    </w:p>
    <w:p w14:paraId="388A9769" w14:textId="77777777" w:rsidR="00545336" w:rsidRPr="00545336" w:rsidRDefault="00545336" w:rsidP="004241B2">
      <w:pPr>
        <w:pStyle w:val="NoSpacing"/>
        <w:ind w:left="720"/>
      </w:pPr>
      <w:r w:rsidRPr="00545336">
        <w:rPr>
          <w:b/>
          <w:bCs/>
        </w:rPr>
        <w:t>D.</w:t>
      </w:r>
      <w:r w:rsidRPr="00545336">
        <w:t> It must be a mistake.</w:t>
      </w:r>
    </w:p>
    <w:p w14:paraId="224ED445" w14:textId="77777777" w:rsidR="009979EA" w:rsidRDefault="009979EA" w:rsidP="009979EA"/>
    <w:p w14:paraId="2B2B7AEA" w14:textId="2384376B" w:rsidR="009979EA" w:rsidRPr="009979EA" w:rsidRDefault="009979EA" w:rsidP="009979EA">
      <w:r>
        <w:t xml:space="preserve">Answer </w:t>
      </w:r>
      <w:r w:rsidRPr="009979EA">
        <w:rPr>
          <w:b/>
          <w:bCs/>
        </w:rPr>
        <w:t>B</w:t>
      </w:r>
      <w:r>
        <w:rPr>
          <w:b/>
          <w:bCs/>
        </w:rPr>
        <w:t xml:space="preserve">           </w:t>
      </w:r>
      <w:r w:rsidRPr="009979EA">
        <w:t>Explanation</w:t>
      </w:r>
      <w:r>
        <w:t xml:space="preserve"> </w:t>
      </w:r>
      <w:r w:rsidRPr="009979EA">
        <w:t>Here's a more detailed breakdown of the factors involved:</w:t>
      </w:r>
    </w:p>
    <w:p w14:paraId="3E173607" w14:textId="77777777" w:rsidR="009979EA" w:rsidRPr="009979EA" w:rsidRDefault="009979EA" w:rsidP="009979EA">
      <w:pPr>
        <w:pStyle w:val="NoSpacing"/>
        <w:ind w:left="720"/>
        <w:rPr>
          <w:b/>
          <w:bCs/>
        </w:rPr>
      </w:pPr>
      <w:r w:rsidRPr="009979EA">
        <w:rPr>
          <w:b/>
          <w:bCs/>
        </w:rPr>
        <w:t>Infrastructure Costs:</w:t>
      </w:r>
    </w:p>
    <w:p w14:paraId="1B808E46" w14:textId="77777777" w:rsidR="009979EA" w:rsidRPr="009979EA" w:rsidRDefault="009979EA" w:rsidP="009979EA">
      <w:pPr>
        <w:pStyle w:val="NoSpacing"/>
        <w:ind w:left="720"/>
      </w:pPr>
      <w:r w:rsidRPr="009979EA">
        <w:t>Building and maintaining data centers in different regions involves varying costs for land, power, cooling, and physical security. </w:t>
      </w:r>
    </w:p>
    <w:p w14:paraId="2DDEE434" w14:textId="77777777" w:rsidR="009979EA" w:rsidRPr="009979EA" w:rsidRDefault="009979EA" w:rsidP="009979EA">
      <w:pPr>
        <w:pStyle w:val="NoSpacing"/>
        <w:ind w:left="720"/>
        <w:rPr>
          <w:b/>
          <w:bCs/>
        </w:rPr>
      </w:pPr>
      <w:r w:rsidRPr="009979EA">
        <w:rPr>
          <w:b/>
          <w:bCs/>
        </w:rPr>
        <w:t>Local Market Conditions:</w:t>
      </w:r>
    </w:p>
    <w:p w14:paraId="5AE57163" w14:textId="77777777" w:rsidR="009979EA" w:rsidRPr="009979EA" w:rsidRDefault="009979EA" w:rsidP="009979EA">
      <w:pPr>
        <w:pStyle w:val="NoSpacing"/>
        <w:ind w:left="720"/>
      </w:pPr>
      <w:r w:rsidRPr="009979EA">
        <w:t>Labor costs, taxes, and other operational expenses can fluctuate between locations, impacting the overall cost of providing the service. </w:t>
      </w:r>
    </w:p>
    <w:p w14:paraId="2F3BBC48" w14:textId="77777777" w:rsidR="009979EA" w:rsidRPr="009979EA" w:rsidRDefault="009979EA" w:rsidP="009979EA">
      <w:pPr>
        <w:pStyle w:val="NoSpacing"/>
        <w:ind w:left="720"/>
        <w:rPr>
          <w:b/>
          <w:bCs/>
        </w:rPr>
      </w:pPr>
      <w:r w:rsidRPr="009979EA">
        <w:rPr>
          <w:b/>
          <w:bCs/>
        </w:rPr>
        <w:t>Demand:</w:t>
      </w:r>
    </w:p>
    <w:p w14:paraId="21B2DD6A" w14:textId="77777777" w:rsidR="009979EA" w:rsidRPr="009979EA" w:rsidRDefault="009979EA" w:rsidP="009979EA">
      <w:pPr>
        <w:pStyle w:val="NoSpacing"/>
        <w:ind w:left="720"/>
      </w:pPr>
      <w:r w:rsidRPr="009979EA">
        <w:rPr>
          <w:highlight w:val="lightGray"/>
        </w:rPr>
        <w:t>Regions with higher</w:t>
      </w:r>
      <w:r w:rsidRPr="009979EA">
        <w:t xml:space="preserve"> customer demand for storage </w:t>
      </w:r>
      <w:r w:rsidRPr="009979EA">
        <w:rPr>
          <w:highlight w:val="lightGray"/>
        </w:rPr>
        <w:t>might have different pricing</w:t>
      </w:r>
      <w:r w:rsidRPr="009979EA">
        <w:t xml:space="preserve"> structures </w:t>
      </w:r>
      <w:r w:rsidRPr="009979EA">
        <w:rPr>
          <w:highlight w:val="lightGray"/>
        </w:rPr>
        <w:t>due to</w:t>
      </w:r>
      <w:r w:rsidRPr="009979EA">
        <w:t xml:space="preserve"> supply and demand dynamics. </w:t>
      </w:r>
    </w:p>
    <w:p w14:paraId="65E4FB61" w14:textId="77777777" w:rsidR="009979EA" w:rsidRPr="009979EA" w:rsidRDefault="009979EA" w:rsidP="009979EA">
      <w:pPr>
        <w:pStyle w:val="NoSpacing"/>
        <w:ind w:left="720"/>
        <w:rPr>
          <w:b/>
          <w:bCs/>
        </w:rPr>
      </w:pPr>
      <w:r w:rsidRPr="009979EA">
        <w:rPr>
          <w:b/>
          <w:bCs/>
        </w:rPr>
        <w:t>Specific S3 Storage Classes:</w:t>
      </w:r>
    </w:p>
    <w:p w14:paraId="1C8CAA35" w14:textId="77777777" w:rsidR="009979EA" w:rsidRPr="009979EA" w:rsidRDefault="009979EA" w:rsidP="009979EA">
      <w:pPr>
        <w:pStyle w:val="NoSpacing"/>
        <w:ind w:left="720"/>
      </w:pPr>
      <w:r w:rsidRPr="009979EA">
        <w:t>The chosen storage class (e.g., Standard, Glacier) also influences the price, with some classes offering lower storage costs but potentially higher retrieval fees. </w:t>
      </w:r>
    </w:p>
    <w:p w14:paraId="5B6A714B" w14:textId="77777777" w:rsidR="009979EA" w:rsidRPr="009979EA" w:rsidRDefault="009979EA" w:rsidP="009979EA">
      <w:pPr>
        <w:pStyle w:val="NoSpacing"/>
        <w:ind w:left="720"/>
        <w:rPr>
          <w:b/>
          <w:bCs/>
        </w:rPr>
      </w:pPr>
      <w:r w:rsidRPr="009979EA">
        <w:rPr>
          <w:b/>
          <w:bCs/>
        </w:rPr>
        <w:t>Data Transfer:</w:t>
      </w:r>
    </w:p>
    <w:p w14:paraId="1D89335F" w14:textId="77777777" w:rsidR="009979EA" w:rsidRPr="009979EA" w:rsidRDefault="009979EA" w:rsidP="009979EA">
      <w:pPr>
        <w:pStyle w:val="NoSpacing"/>
        <w:ind w:left="720"/>
      </w:pPr>
      <w:r w:rsidRPr="009979EA">
        <w:t>While S3 data transfer within a region is generally free, transferring data in or out of a region can incur costs. </w:t>
      </w:r>
    </w:p>
    <w:p w14:paraId="33849748" w14:textId="77777777" w:rsidR="009979EA" w:rsidRPr="009979EA" w:rsidRDefault="009979EA" w:rsidP="009979EA">
      <w:pPr>
        <w:pStyle w:val="NoSpacing"/>
        <w:ind w:left="720"/>
      </w:pPr>
      <w:r w:rsidRPr="009979EA">
        <w:t>AWS also offers tools to help manage and optimize costs:</w:t>
      </w:r>
    </w:p>
    <w:p w14:paraId="00AC81D9" w14:textId="77777777" w:rsidR="009979EA" w:rsidRPr="009979EA" w:rsidRDefault="009979EA" w:rsidP="009979EA">
      <w:pPr>
        <w:pStyle w:val="NoSpacing"/>
        <w:ind w:left="720"/>
        <w:rPr>
          <w:b/>
          <w:bCs/>
        </w:rPr>
      </w:pPr>
      <w:r w:rsidRPr="009979EA">
        <w:rPr>
          <w:b/>
          <w:bCs/>
        </w:rPr>
        <w:t>AWS Pricing Calculator:</w:t>
      </w:r>
    </w:p>
    <w:p w14:paraId="74FE0964" w14:textId="77777777" w:rsidR="009979EA" w:rsidRPr="009979EA" w:rsidRDefault="009979EA" w:rsidP="009979EA">
      <w:pPr>
        <w:pStyle w:val="NoSpacing"/>
        <w:ind w:left="720"/>
      </w:pPr>
      <w:r w:rsidRPr="009979EA">
        <w:t>Users can estimate costs for different regions and storage classes using the calculator. </w:t>
      </w:r>
    </w:p>
    <w:p w14:paraId="50BB3DEF" w14:textId="77777777" w:rsidR="009979EA" w:rsidRPr="009979EA" w:rsidRDefault="009979EA" w:rsidP="009979EA">
      <w:pPr>
        <w:pStyle w:val="NoSpacing"/>
        <w:ind w:left="720"/>
        <w:rPr>
          <w:b/>
          <w:bCs/>
        </w:rPr>
      </w:pPr>
      <w:r w:rsidRPr="009979EA">
        <w:rPr>
          <w:b/>
          <w:bCs/>
        </w:rPr>
        <w:t>AWS Cost Explorer:</w:t>
      </w:r>
    </w:p>
    <w:p w14:paraId="3A43E1E6" w14:textId="77777777" w:rsidR="009979EA" w:rsidRPr="009979EA" w:rsidRDefault="009979EA" w:rsidP="009979EA">
      <w:pPr>
        <w:pStyle w:val="NoSpacing"/>
        <w:ind w:left="720"/>
      </w:pPr>
      <w:r w:rsidRPr="009979EA">
        <w:t>This tool allows users to visualize and analyze their AWS spending, helping identify areas where costs can be optimized. </w:t>
      </w:r>
    </w:p>
    <w:p w14:paraId="593E19DB" w14:textId="77777777" w:rsidR="009979EA" w:rsidRPr="009979EA" w:rsidRDefault="009979EA" w:rsidP="009979EA">
      <w:pPr>
        <w:pStyle w:val="NoSpacing"/>
        <w:ind w:left="720"/>
        <w:rPr>
          <w:b/>
          <w:bCs/>
        </w:rPr>
      </w:pPr>
      <w:r w:rsidRPr="009979EA">
        <w:rPr>
          <w:b/>
          <w:bCs/>
        </w:rPr>
        <w:t>AWS Budgets:</w:t>
      </w:r>
    </w:p>
    <w:p w14:paraId="3E72D694" w14:textId="77777777" w:rsidR="009979EA" w:rsidRPr="009979EA" w:rsidRDefault="009979EA" w:rsidP="009979EA">
      <w:pPr>
        <w:pStyle w:val="NoSpacing"/>
        <w:ind w:left="720"/>
      </w:pPr>
      <w:r w:rsidRPr="009979EA">
        <w:t>Users can set up budget alerts to monitor spending and proactively manage costs. </w:t>
      </w:r>
    </w:p>
    <w:p w14:paraId="569EB472" w14:textId="77777777" w:rsidR="009979EA" w:rsidRPr="009979EA" w:rsidRDefault="009979EA" w:rsidP="009979EA">
      <w:pPr>
        <w:pStyle w:val="NoSpacing"/>
        <w:ind w:left="720"/>
        <w:rPr>
          <w:b/>
          <w:bCs/>
        </w:rPr>
      </w:pPr>
      <w:r w:rsidRPr="009979EA">
        <w:rPr>
          <w:b/>
          <w:bCs/>
        </w:rPr>
        <w:t>AWS Cost and Usage Reports (CUR):</w:t>
      </w:r>
    </w:p>
    <w:p w14:paraId="217D5A99" w14:textId="77777777" w:rsidR="009979EA" w:rsidRPr="009979EA" w:rsidRDefault="009979EA" w:rsidP="009979EA">
      <w:pPr>
        <w:pStyle w:val="NoSpacing"/>
        <w:ind w:left="720"/>
      </w:pPr>
      <w:r w:rsidRPr="009979EA">
        <w:t>These reports provide detailed cost and usage information, enabling in-depth analysis of spending patterns. </w:t>
      </w:r>
    </w:p>
    <w:p w14:paraId="0493B521" w14:textId="6109699C" w:rsidR="00FD3563" w:rsidRDefault="00FD3563"/>
    <w:p w14:paraId="4C746492" w14:textId="4B1C6511" w:rsidR="006E2D76" w:rsidRPr="006E2D76" w:rsidRDefault="006E2D76" w:rsidP="006E2D76">
      <w:r>
        <w:t>Q</w:t>
      </w:r>
      <w:r w:rsidRPr="006E2D76">
        <w:t>5/218</w:t>
      </w:r>
      <w:r>
        <w:t xml:space="preserve"> </w:t>
      </w:r>
      <w:r w:rsidRPr="006E2D76">
        <w:rPr>
          <w:b/>
          <w:bCs/>
        </w:rPr>
        <w:t xml:space="preserve">A solutions architect is designing the architecture </w:t>
      </w:r>
      <w:r w:rsidRPr="006E2D76">
        <w:rPr>
          <w:b/>
          <w:bCs/>
          <w:highlight w:val="lightGray"/>
        </w:rPr>
        <w:t>for a software demonstration</w:t>
      </w:r>
      <w:r w:rsidRPr="006E2D76">
        <w:rPr>
          <w:b/>
          <w:bCs/>
        </w:rPr>
        <w:t xml:space="preserve"> environment. The environment will </w:t>
      </w:r>
      <w:r w:rsidRPr="006E2D76">
        <w:rPr>
          <w:b/>
          <w:bCs/>
          <w:highlight w:val="lightGray"/>
        </w:rPr>
        <w:t>run on</w:t>
      </w:r>
      <w:r w:rsidRPr="006E2D76">
        <w:rPr>
          <w:b/>
          <w:bCs/>
        </w:rPr>
        <w:t xml:space="preserve"> Amazon EC2 instances in an Auto Seating group bel (ALB). The system will </w:t>
      </w:r>
      <w:r w:rsidRPr="006E2D76">
        <w:rPr>
          <w:b/>
          <w:bCs/>
          <w:highlight w:val="lightGray"/>
        </w:rPr>
        <w:t>experience significant increases in</w:t>
      </w:r>
      <w:r w:rsidRPr="006E2D76">
        <w:rPr>
          <w:b/>
          <w:bCs/>
        </w:rPr>
        <w:t xml:space="preserve"> traffic during working hours </w:t>
      </w:r>
      <w:r w:rsidRPr="006E2D76">
        <w:rPr>
          <w:b/>
          <w:bCs/>
          <w:highlight w:val="lightGray"/>
        </w:rPr>
        <w:t xml:space="preserve">but is </w:t>
      </w:r>
      <w:r w:rsidRPr="006E2D76">
        <w:rPr>
          <w:b/>
          <w:bCs/>
          <w:color w:val="EE0000"/>
          <w:highlight w:val="lightGray"/>
        </w:rPr>
        <w:t xml:space="preserve">not </w:t>
      </w:r>
      <w:r w:rsidRPr="006E2D76">
        <w:rPr>
          <w:b/>
          <w:bCs/>
          <w:highlight w:val="lightGray"/>
        </w:rPr>
        <w:t>required</w:t>
      </w:r>
      <w:r w:rsidRPr="006E2D76">
        <w:rPr>
          <w:b/>
          <w:bCs/>
        </w:rPr>
        <w:t xml:space="preserve"> to operate on weekends.</w:t>
      </w:r>
      <w:r w:rsidRPr="006E2D76">
        <w:rPr>
          <w:b/>
          <w:bCs/>
        </w:rPr>
        <w:br/>
        <w:t xml:space="preserve">Which </w:t>
      </w:r>
      <w:r w:rsidRPr="006E2D76">
        <w:rPr>
          <w:b/>
          <w:bCs/>
          <w:highlight w:val="lightGray"/>
        </w:rPr>
        <w:t>combination of actions s</w:t>
      </w:r>
      <w:r w:rsidRPr="006E2D76">
        <w:rPr>
          <w:b/>
          <w:bCs/>
        </w:rPr>
        <w:t xml:space="preserve">hould the solutions architect take to ensure that the system </w:t>
      </w:r>
      <w:r w:rsidRPr="006E2D76">
        <w:rPr>
          <w:b/>
          <w:bCs/>
          <w:highlight w:val="lightGray"/>
        </w:rPr>
        <w:t>can scale to meet</w:t>
      </w:r>
      <w:r w:rsidRPr="006E2D76">
        <w:rPr>
          <w:b/>
          <w:bCs/>
        </w:rPr>
        <w:t xml:space="preserve"> demand? (</w:t>
      </w:r>
      <w:r w:rsidRPr="006E2D76">
        <w:rPr>
          <w:b/>
          <w:bCs/>
          <w:highlight w:val="yellow"/>
        </w:rPr>
        <w:t>Select TWO</w:t>
      </w:r>
      <w:r w:rsidRPr="006E2D76">
        <w:rPr>
          <w:b/>
          <w:bCs/>
        </w:rPr>
        <w:t>.)</w:t>
      </w:r>
    </w:p>
    <w:p w14:paraId="284313D3" w14:textId="77777777" w:rsidR="006E2D76" w:rsidRPr="006E2D76" w:rsidRDefault="006E2D76" w:rsidP="00ED139D">
      <w:pPr>
        <w:pStyle w:val="NoSpacing"/>
        <w:ind w:left="720"/>
      </w:pPr>
      <w:r w:rsidRPr="006E2D76">
        <w:rPr>
          <w:b/>
          <w:bCs/>
        </w:rPr>
        <w:t>A.</w:t>
      </w:r>
      <w:r w:rsidRPr="006E2D76">
        <w:t> Use AWS Auto Scaling to adjust the ALB capacity based on request rate.</w:t>
      </w:r>
    </w:p>
    <w:p w14:paraId="305C56E0" w14:textId="77777777" w:rsidR="006E2D76" w:rsidRPr="006E2D76" w:rsidRDefault="006E2D76" w:rsidP="00ED139D">
      <w:pPr>
        <w:pStyle w:val="NoSpacing"/>
        <w:ind w:left="720"/>
      </w:pPr>
      <w:r w:rsidRPr="006E2D76">
        <w:rPr>
          <w:b/>
          <w:bCs/>
        </w:rPr>
        <w:t>B.</w:t>
      </w:r>
      <w:r w:rsidRPr="006E2D76">
        <w:t> </w:t>
      </w:r>
      <w:r w:rsidRPr="009979EA">
        <w:rPr>
          <w:b/>
          <w:bCs/>
          <w:highlight w:val="lightGray"/>
        </w:rPr>
        <w:t>Use a</w:t>
      </w:r>
      <w:r w:rsidRPr="006E2D76">
        <w:t xml:space="preserve"> target tracking scaling policy </w:t>
      </w:r>
      <w:r w:rsidRPr="009979EA">
        <w:rPr>
          <w:b/>
          <w:bCs/>
          <w:highlight w:val="lightGray"/>
        </w:rPr>
        <w:t>to scale</w:t>
      </w:r>
      <w:r w:rsidRPr="006E2D76">
        <w:t xml:space="preserve"> the Auto Scaling group </w:t>
      </w:r>
      <w:r w:rsidRPr="009979EA">
        <w:rPr>
          <w:b/>
          <w:bCs/>
          <w:highlight w:val="lightGray"/>
        </w:rPr>
        <w:t>based on</w:t>
      </w:r>
      <w:r w:rsidRPr="006E2D76">
        <w:t xml:space="preserve"> instance CPU utilization.</w:t>
      </w:r>
    </w:p>
    <w:p w14:paraId="617DA551" w14:textId="77777777" w:rsidR="006E2D76" w:rsidRPr="006E2D76" w:rsidRDefault="006E2D76" w:rsidP="00ED139D">
      <w:pPr>
        <w:pStyle w:val="NoSpacing"/>
        <w:ind w:left="720"/>
      </w:pPr>
      <w:r w:rsidRPr="006E2D76">
        <w:rPr>
          <w:b/>
          <w:bCs/>
        </w:rPr>
        <w:t>C.</w:t>
      </w:r>
      <w:r w:rsidRPr="006E2D76">
        <w:t> </w:t>
      </w:r>
      <w:r w:rsidRPr="009979EA">
        <w:rPr>
          <w:b/>
          <w:bCs/>
          <w:highlight w:val="lightGray"/>
        </w:rPr>
        <w:t>Use</w:t>
      </w:r>
      <w:r w:rsidRPr="006E2D76">
        <w:t xml:space="preserve"> scheduled scaling </w:t>
      </w:r>
      <w:r w:rsidRPr="009979EA">
        <w:rPr>
          <w:b/>
          <w:bCs/>
          <w:highlight w:val="lightGray"/>
        </w:rPr>
        <w:t>to change</w:t>
      </w:r>
      <w:r w:rsidRPr="006E2D76">
        <w:t xml:space="preserve"> the Auto Scaling group minimum, maximum, and desired capacity to zero </w:t>
      </w:r>
      <w:r w:rsidRPr="009979EA">
        <w:rPr>
          <w:b/>
          <w:bCs/>
          <w:color w:val="EE0000"/>
          <w:highlight w:val="lightGray"/>
        </w:rPr>
        <w:t xml:space="preserve">for </w:t>
      </w:r>
      <w:r w:rsidRPr="009979EA">
        <w:rPr>
          <w:b/>
          <w:bCs/>
          <w:highlight w:val="lightGray"/>
        </w:rPr>
        <w:t>weekends</w:t>
      </w:r>
      <w:r w:rsidRPr="006E2D76">
        <w:t>. Revert to the default values at the start of</w:t>
      </w:r>
    </w:p>
    <w:p w14:paraId="2C3BFB61" w14:textId="77777777" w:rsidR="006E2D76" w:rsidRPr="006E2D76" w:rsidRDefault="006E2D76" w:rsidP="00ED139D">
      <w:pPr>
        <w:pStyle w:val="NoSpacing"/>
        <w:ind w:left="720"/>
      </w:pPr>
      <w:r w:rsidRPr="006E2D76">
        <w:rPr>
          <w:b/>
          <w:bCs/>
        </w:rPr>
        <w:t>D.</w:t>
      </w:r>
      <w:r w:rsidRPr="006E2D76">
        <w:t xml:space="preserve"> Launch the EC2 instances in multiple AWS Regions to distribute the load across </w:t>
      </w:r>
      <w:proofErr w:type="gramStart"/>
      <w:r w:rsidRPr="006E2D76">
        <w:t>Regions</w:t>
      </w:r>
      <w:proofErr w:type="gramEnd"/>
      <w:r w:rsidRPr="006E2D76">
        <w:t>.</w:t>
      </w:r>
    </w:p>
    <w:p w14:paraId="142781BF" w14:textId="77777777" w:rsidR="006E2D76" w:rsidRPr="006E2D76" w:rsidRDefault="006E2D76" w:rsidP="00ED139D">
      <w:pPr>
        <w:pStyle w:val="NoSpacing"/>
        <w:ind w:left="720"/>
      </w:pPr>
      <w:r w:rsidRPr="006E2D76">
        <w:rPr>
          <w:b/>
          <w:bCs/>
        </w:rPr>
        <w:t>E.</w:t>
      </w:r>
      <w:r w:rsidRPr="006E2D76">
        <w:t> Use AWS Auto Scaling to scale the capacity of the VPC internet gateway.</w:t>
      </w:r>
    </w:p>
    <w:p w14:paraId="1E408899" w14:textId="77777777" w:rsidR="00817D95" w:rsidRDefault="00817D95" w:rsidP="00817D95"/>
    <w:p w14:paraId="4512B29D" w14:textId="0D34D1EB" w:rsidR="00817D95" w:rsidRPr="00817D95" w:rsidRDefault="00817D95" w:rsidP="00817D95">
      <w:r>
        <w:t xml:space="preserve">Answers </w:t>
      </w:r>
      <w:r w:rsidRPr="00817D95">
        <w:rPr>
          <w:b/>
          <w:bCs/>
        </w:rPr>
        <w:t>B, C</w:t>
      </w:r>
      <w:r>
        <w:rPr>
          <w:b/>
          <w:bCs/>
        </w:rPr>
        <w:t xml:space="preserve"> </w:t>
      </w:r>
      <w:r w:rsidR="009979EA">
        <w:rPr>
          <w:b/>
          <w:bCs/>
        </w:rPr>
        <w:t xml:space="preserve">     </w:t>
      </w:r>
      <w:r w:rsidRPr="00817D95">
        <w:t>Explanation:</w:t>
      </w:r>
    </w:p>
    <w:p w14:paraId="795B0B05" w14:textId="77777777" w:rsidR="00817D95" w:rsidRPr="00817D95" w:rsidRDefault="00817D95" w:rsidP="009979EA">
      <w:pPr>
        <w:pStyle w:val="NoSpacing"/>
        <w:ind w:left="720"/>
      </w:pPr>
      <w:r w:rsidRPr="00817D95">
        <w:rPr>
          <w:b/>
          <w:bCs/>
        </w:rPr>
        <w:t>Target tracking scaling policy (B):</w:t>
      </w:r>
    </w:p>
    <w:p w14:paraId="34C2C4CA" w14:textId="77777777" w:rsidR="00817D95" w:rsidRPr="00817D95" w:rsidRDefault="00817D95" w:rsidP="009979EA">
      <w:pPr>
        <w:pStyle w:val="NoSpacing"/>
        <w:ind w:left="720"/>
      </w:pPr>
      <w:r w:rsidRPr="00817D95">
        <w:t xml:space="preserve">By </w:t>
      </w:r>
      <w:r w:rsidRPr="009979EA">
        <w:rPr>
          <w:b/>
          <w:bCs/>
          <w:highlight w:val="lightGray"/>
        </w:rPr>
        <w:t>using</w:t>
      </w:r>
      <w:r w:rsidRPr="00817D95">
        <w:t xml:space="preserve"> a target tracking policy </w:t>
      </w:r>
      <w:r w:rsidRPr="009979EA">
        <w:rPr>
          <w:b/>
          <w:bCs/>
          <w:highlight w:val="lightGray"/>
        </w:rPr>
        <w:t>based on</w:t>
      </w:r>
      <w:r w:rsidRPr="00817D95">
        <w:t xml:space="preserve"> CPU utilization, the Auto Scaling group will </w:t>
      </w:r>
      <w:r w:rsidRPr="00817D95">
        <w:rPr>
          <w:highlight w:val="lightGray"/>
        </w:rPr>
        <w:t>automatically adjust</w:t>
      </w:r>
      <w:r w:rsidRPr="00817D95">
        <w:t xml:space="preserve"> the number of EC2 instances </w:t>
      </w:r>
      <w:r w:rsidRPr="00817D95">
        <w:rPr>
          <w:highlight w:val="lightGray"/>
        </w:rPr>
        <w:t>to maintain</w:t>
      </w:r>
      <w:r w:rsidRPr="00817D95">
        <w:t xml:space="preserve"> a desired level of CPU usage, </w:t>
      </w:r>
      <w:r w:rsidRPr="00817D95">
        <w:rPr>
          <w:highlight w:val="lightGray"/>
        </w:rPr>
        <w:t>ensuring sufficient resources</w:t>
      </w:r>
      <w:r w:rsidRPr="00817D95">
        <w:t xml:space="preserve"> during peak times.</w:t>
      </w:r>
    </w:p>
    <w:p w14:paraId="2F044A88" w14:textId="77777777" w:rsidR="00817D95" w:rsidRPr="00817D95" w:rsidRDefault="00817D95" w:rsidP="009979EA">
      <w:pPr>
        <w:pStyle w:val="NoSpacing"/>
        <w:ind w:left="720"/>
      </w:pPr>
      <w:r w:rsidRPr="00817D95">
        <w:rPr>
          <w:b/>
          <w:bCs/>
        </w:rPr>
        <w:t>Scheduled scaling (C):</w:t>
      </w:r>
    </w:p>
    <w:p w14:paraId="52AC1261" w14:textId="77777777" w:rsidR="00817D95" w:rsidRDefault="00817D95" w:rsidP="009979EA">
      <w:pPr>
        <w:pStyle w:val="NoSpacing"/>
        <w:ind w:left="720"/>
      </w:pPr>
      <w:r w:rsidRPr="00817D95">
        <w:t xml:space="preserve">This </w:t>
      </w:r>
      <w:r w:rsidRPr="00817D95">
        <w:rPr>
          <w:highlight w:val="lightGray"/>
        </w:rPr>
        <w:t>allows</w:t>
      </w:r>
      <w:r w:rsidRPr="00817D95">
        <w:t xml:space="preserve"> the architect </w:t>
      </w:r>
      <w:r w:rsidRPr="00817D95">
        <w:rPr>
          <w:highlight w:val="lightGray"/>
        </w:rPr>
        <w:t>to define</w:t>
      </w:r>
      <w:r w:rsidRPr="00817D95">
        <w:t xml:space="preserve"> a schedule </w:t>
      </w:r>
      <w:r w:rsidRPr="00817D95">
        <w:rPr>
          <w:highlight w:val="lightGray"/>
        </w:rPr>
        <w:t>for scaling</w:t>
      </w:r>
      <w:r w:rsidRPr="00817D95">
        <w:t xml:space="preserve"> the Auto Scaling group, specifically </w:t>
      </w:r>
      <w:r w:rsidRPr="00817D95">
        <w:rPr>
          <w:highlight w:val="lightGray"/>
        </w:rPr>
        <w:t>scaling down to zero</w:t>
      </w:r>
      <w:r w:rsidRPr="00817D95">
        <w:t xml:space="preserve"> instances during weekends </w:t>
      </w:r>
      <w:r w:rsidRPr="00C90DB7">
        <w:rPr>
          <w:b/>
          <w:bCs/>
          <w:highlight w:val="lightGray"/>
        </w:rPr>
        <w:t>when</w:t>
      </w:r>
      <w:r w:rsidRPr="00817D95">
        <w:rPr>
          <w:highlight w:val="lightGray"/>
        </w:rPr>
        <w:t xml:space="preserve"> the system is not</w:t>
      </w:r>
      <w:r w:rsidRPr="00817D95">
        <w:t xml:space="preserve"> required to be operational, thus </w:t>
      </w:r>
      <w:r w:rsidRPr="00C90DB7">
        <w:rPr>
          <w:b/>
          <w:bCs/>
          <w:highlight w:val="lightGray"/>
        </w:rPr>
        <w:t>minimizing</w:t>
      </w:r>
      <w:r w:rsidRPr="00817D95">
        <w:t xml:space="preserve"> costs. </w:t>
      </w:r>
    </w:p>
    <w:p w14:paraId="3A1CEB7F" w14:textId="77777777" w:rsidR="009979EA" w:rsidRDefault="009979EA" w:rsidP="009979EA">
      <w:pPr>
        <w:pStyle w:val="NoSpacing"/>
      </w:pPr>
    </w:p>
    <w:p w14:paraId="4B4CD3F1" w14:textId="7D6E3142" w:rsidR="00CF51E1" w:rsidRPr="00CF51E1" w:rsidRDefault="00CF51E1" w:rsidP="00CF51E1">
      <w:pPr>
        <w:rPr>
          <w:b/>
          <w:bCs/>
        </w:rPr>
      </w:pPr>
      <w:r>
        <w:t>Q</w:t>
      </w:r>
      <w:r w:rsidRPr="00CF51E1">
        <w:t>6/</w:t>
      </w:r>
      <w:proofErr w:type="gramStart"/>
      <w:r w:rsidRPr="00CF51E1">
        <w:t>218</w:t>
      </w:r>
      <w:r>
        <w:t xml:space="preserve"> </w:t>
      </w:r>
      <w:r w:rsidR="00C90DB7">
        <w:t xml:space="preserve"> </w:t>
      </w:r>
      <w:r w:rsidRPr="00C90DB7">
        <w:t>A</w:t>
      </w:r>
      <w:proofErr w:type="gramEnd"/>
      <w:r w:rsidRPr="00C90DB7">
        <w:t xml:space="preserve"> company </w:t>
      </w:r>
      <w:r w:rsidRPr="00C90DB7">
        <w:rPr>
          <w:b/>
          <w:bCs/>
          <w:highlight w:val="lightGray"/>
        </w:rPr>
        <w:t>hosts its web</w:t>
      </w:r>
      <w:r w:rsidRPr="00CF51E1">
        <w:rPr>
          <w:b/>
          <w:bCs/>
        </w:rPr>
        <w:t xml:space="preserve"> application on AWS </w:t>
      </w:r>
      <w:r w:rsidRPr="00CF51E1">
        <w:rPr>
          <w:b/>
          <w:bCs/>
          <w:highlight w:val="lightGray"/>
        </w:rPr>
        <w:t>using</w:t>
      </w:r>
      <w:r w:rsidRPr="00CF51E1">
        <w:rPr>
          <w:b/>
          <w:bCs/>
        </w:rPr>
        <w:t xml:space="preserve"> seven Amazon EC2 instances </w:t>
      </w:r>
      <w:proofErr w:type="gramStart"/>
      <w:r w:rsidRPr="00CF51E1">
        <w:rPr>
          <w:b/>
          <w:bCs/>
        </w:rPr>
        <w:t>The</w:t>
      </w:r>
      <w:proofErr w:type="gramEnd"/>
      <w:r w:rsidRPr="00CF51E1">
        <w:rPr>
          <w:b/>
          <w:bCs/>
        </w:rPr>
        <w:t xml:space="preserve"> company </w:t>
      </w:r>
      <w:r w:rsidRPr="00CF51E1">
        <w:rPr>
          <w:b/>
          <w:bCs/>
          <w:highlight w:val="lightGray"/>
        </w:rPr>
        <w:t>requires</w:t>
      </w:r>
      <w:r w:rsidRPr="00CF51E1">
        <w:rPr>
          <w:b/>
          <w:bCs/>
        </w:rPr>
        <w:t xml:space="preserve"> that the IP addresses </w:t>
      </w:r>
      <w:r w:rsidRPr="00CF51E1">
        <w:rPr>
          <w:b/>
          <w:bCs/>
          <w:highlight w:val="lightGray"/>
        </w:rPr>
        <w:t>of all</w:t>
      </w:r>
      <w:r w:rsidRPr="00CF51E1">
        <w:rPr>
          <w:b/>
          <w:bCs/>
        </w:rPr>
        <w:t xml:space="preserve"> healthy EC2 instances be </w:t>
      </w:r>
      <w:r w:rsidRPr="00CF51E1">
        <w:rPr>
          <w:b/>
          <w:bCs/>
          <w:highlight w:val="lightGray"/>
        </w:rPr>
        <w:t>returned in response to DNS queries.</w:t>
      </w:r>
      <w:r>
        <w:rPr>
          <w:b/>
          <w:bCs/>
        </w:rPr>
        <w:t xml:space="preserve">  </w:t>
      </w:r>
      <w:r w:rsidRPr="00CF51E1">
        <w:rPr>
          <w:b/>
          <w:bCs/>
        </w:rPr>
        <w:t>Which policy should be used to meet this requirement?</w:t>
      </w:r>
    </w:p>
    <w:p w14:paraId="5D6BA774" w14:textId="77777777" w:rsidR="00CF51E1" w:rsidRPr="00CF51E1" w:rsidRDefault="00CF51E1" w:rsidP="00ED139D">
      <w:pPr>
        <w:pStyle w:val="NoSpacing"/>
        <w:ind w:left="720"/>
      </w:pPr>
      <w:r w:rsidRPr="00CF51E1">
        <w:rPr>
          <w:b/>
          <w:bCs/>
        </w:rPr>
        <w:t>A.</w:t>
      </w:r>
      <w:r w:rsidRPr="00CF51E1">
        <w:t> Simple routing policy</w:t>
      </w:r>
    </w:p>
    <w:p w14:paraId="0604045B" w14:textId="77777777" w:rsidR="00CF51E1" w:rsidRPr="00CF51E1" w:rsidRDefault="00CF51E1" w:rsidP="00ED139D">
      <w:pPr>
        <w:pStyle w:val="NoSpacing"/>
        <w:ind w:left="720"/>
      </w:pPr>
      <w:r w:rsidRPr="00CF51E1">
        <w:rPr>
          <w:b/>
          <w:bCs/>
        </w:rPr>
        <w:t>B.</w:t>
      </w:r>
      <w:r w:rsidRPr="00CF51E1">
        <w:t> Latency routing policy</w:t>
      </w:r>
    </w:p>
    <w:p w14:paraId="6327CA28" w14:textId="77777777" w:rsidR="00CF51E1" w:rsidRPr="00CF51E1" w:rsidRDefault="00CF51E1" w:rsidP="00ED139D">
      <w:pPr>
        <w:pStyle w:val="NoSpacing"/>
        <w:ind w:left="720"/>
      </w:pPr>
      <w:r w:rsidRPr="00CF51E1">
        <w:rPr>
          <w:b/>
          <w:bCs/>
        </w:rPr>
        <w:t>C.</w:t>
      </w:r>
      <w:r w:rsidRPr="00CF51E1">
        <w:t> Geolocation routing policy</w:t>
      </w:r>
    </w:p>
    <w:p w14:paraId="08835C17" w14:textId="29522EED" w:rsidR="00CF51E1" w:rsidRDefault="00CF51E1" w:rsidP="00ED139D">
      <w:pPr>
        <w:pStyle w:val="NoSpacing"/>
        <w:ind w:left="720"/>
      </w:pPr>
      <w:r w:rsidRPr="00CF51E1">
        <w:rPr>
          <w:b/>
          <w:bCs/>
        </w:rPr>
        <w:t>D.</w:t>
      </w:r>
      <w:r w:rsidRPr="00CF51E1">
        <w:t> </w:t>
      </w:r>
      <w:r w:rsidRPr="00CF51E1">
        <w:rPr>
          <w:b/>
          <w:bCs/>
          <w:highlight w:val="lightGray"/>
        </w:rPr>
        <w:t>Multivalue</w:t>
      </w:r>
      <w:r w:rsidRPr="00CF51E1">
        <w:t xml:space="preserve"> routing policy</w:t>
      </w:r>
      <w:r>
        <w:t xml:space="preserve">  </w:t>
      </w:r>
    </w:p>
    <w:p w14:paraId="3BD01011" w14:textId="77777777" w:rsidR="00E82F65" w:rsidRDefault="00E82F65" w:rsidP="00E82F65">
      <w:pPr>
        <w:pStyle w:val="NoSpacing"/>
      </w:pPr>
    </w:p>
    <w:p w14:paraId="4EEAC682" w14:textId="3A88CE0A" w:rsidR="00E82F65" w:rsidRPr="00E82F65" w:rsidRDefault="00E82F65" w:rsidP="00E82F65">
      <w:pPr>
        <w:pStyle w:val="NoSpacing"/>
        <w:rPr>
          <w:b/>
          <w:bCs/>
        </w:rPr>
      </w:pPr>
      <w:r>
        <w:t>Q</w:t>
      </w:r>
      <w:r w:rsidRPr="00E82F65">
        <w:t>7/218</w:t>
      </w:r>
      <w:r>
        <w:t xml:space="preserve"> </w:t>
      </w:r>
      <w:r w:rsidRPr="00E82F65">
        <w:rPr>
          <w:b/>
          <w:bCs/>
        </w:rPr>
        <w:t xml:space="preserve">A company is writing </w:t>
      </w:r>
      <w:r w:rsidRPr="00E82F65">
        <w:rPr>
          <w:b/>
          <w:bCs/>
          <w:highlight w:val="lightGray"/>
        </w:rPr>
        <w:t>a new service</w:t>
      </w:r>
      <w:r w:rsidRPr="00E82F65">
        <w:rPr>
          <w:b/>
          <w:bCs/>
        </w:rPr>
        <w:t xml:space="preserve"> running on Amazon EC2 that </w:t>
      </w:r>
      <w:r w:rsidRPr="00E82F65">
        <w:rPr>
          <w:b/>
          <w:bCs/>
          <w:highlight w:val="lightGray"/>
        </w:rPr>
        <w:t>must create thumbnail</w:t>
      </w:r>
      <w:r w:rsidRPr="00E82F65">
        <w:rPr>
          <w:b/>
          <w:bCs/>
        </w:rPr>
        <w:t xml:space="preserve"> images of thousands of images </w:t>
      </w:r>
      <w:r w:rsidRPr="00E82F65">
        <w:rPr>
          <w:b/>
          <w:bCs/>
          <w:highlight w:val="lightGray"/>
        </w:rPr>
        <w:t>in a large</w:t>
      </w:r>
      <w:r w:rsidRPr="00E82F65">
        <w:rPr>
          <w:b/>
          <w:bCs/>
        </w:rPr>
        <w:t xml:space="preserve"> archive. The system will </w:t>
      </w:r>
      <w:r w:rsidRPr="00E82F65">
        <w:rPr>
          <w:b/>
          <w:bCs/>
          <w:highlight w:val="lightGray"/>
        </w:rPr>
        <w:t>write scratch data</w:t>
      </w:r>
      <w:r w:rsidRPr="00E82F65">
        <w:rPr>
          <w:b/>
          <w:bCs/>
        </w:rPr>
        <w:t xml:space="preserve"> to </w:t>
      </w:r>
      <w:r w:rsidRPr="00E82F65">
        <w:rPr>
          <w:b/>
          <w:bCs/>
          <w:highlight w:val="lightGray"/>
        </w:rPr>
        <w:t>storage during</w:t>
      </w:r>
      <w:r w:rsidRPr="00E82F65">
        <w:rPr>
          <w:b/>
          <w:bCs/>
        </w:rPr>
        <w:t xml:space="preserve"> the process.</w:t>
      </w:r>
      <w:r>
        <w:rPr>
          <w:b/>
          <w:bCs/>
        </w:rPr>
        <w:t xml:space="preserve"> </w:t>
      </w:r>
      <w:r w:rsidRPr="00E82F65">
        <w:rPr>
          <w:b/>
          <w:bCs/>
        </w:rPr>
        <w:t>Which storage service is best suited for this scenario?</w:t>
      </w:r>
    </w:p>
    <w:p w14:paraId="1FCE5BB8" w14:textId="77777777" w:rsidR="00E82F65" w:rsidRPr="00E82F65" w:rsidRDefault="00E82F65" w:rsidP="00ED139D">
      <w:pPr>
        <w:pStyle w:val="NoSpacing"/>
        <w:ind w:left="720"/>
      </w:pPr>
      <w:r w:rsidRPr="00E82F65">
        <w:rPr>
          <w:b/>
          <w:bCs/>
        </w:rPr>
        <w:t>A.</w:t>
      </w:r>
      <w:r w:rsidRPr="00E82F65">
        <w:t> Amazon CloudSearch</w:t>
      </w:r>
    </w:p>
    <w:p w14:paraId="4AA16A4D" w14:textId="77777777" w:rsidR="00E82F65" w:rsidRPr="00E82F65" w:rsidRDefault="00E82F65" w:rsidP="00ED139D">
      <w:pPr>
        <w:pStyle w:val="NoSpacing"/>
        <w:ind w:left="720"/>
      </w:pPr>
      <w:r w:rsidRPr="00E82F65">
        <w:rPr>
          <w:b/>
          <w:bCs/>
        </w:rPr>
        <w:t>B.</w:t>
      </w:r>
      <w:r w:rsidRPr="00E82F65">
        <w:t> Amazon EBS Throughput Optimized HDD (st1)</w:t>
      </w:r>
    </w:p>
    <w:p w14:paraId="2D77D840" w14:textId="77777777" w:rsidR="00E82F65" w:rsidRPr="00E82F65" w:rsidRDefault="00E82F65" w:rsidP="00ED139D">
      <w:pPr>
        <w:pStyle w:val="NoSpacing"/>
        <w:ind w:left="720"/>
      </w:pPr>
      <w:r w:rsidRPr="00E82F65">
        <w:rPr>
          <w:b/>
          <w:bCs/>
        </w:rPr>
        <w:t>C.</w:t>
      </w:r>
      <w:r w:rsidRPr="00E82F65">
        <w:t> Amazon EFS</w:t>
      </w:r>
    </w:p>
    <w:p w14:paraId="69AFE5A4" w14:textId="77777777" w:rsidR="00E82F65" w:rsidRDefault="00E82F65" w:rsidP="00ED139D">
      <w:pPr>
        <w:pStyle w:val="NoSpacing"/>
        <w:ind w:left="720"/>
      </w:pPr>
      <w:r w:rsidRPr="00E82F65">
        <w:rPr>
          <w:b/>
          <w:bCs/>
        </w:rPr>
        <w:t>D.</w:t>
      </w:r>
      <w:r w:rsidRPr="00E82F65">
        <w:t> EC2 instance store</w:t>
      </w:r>
    </w:p>
    <w:p w14:paraId="387281F9" w14:textId="77777777" w:rsidR="00E82F65" w:rsidRPr="00E82F65" w:rsidRDefault="00E82F65" w:rsidP="00E82F65">
      <w:pPr>
        <w:pStyle w:val="NoSpacing"/>
      </w:pPr>
    </w:p>
    <w:p w14:paraId="1C09AEFB" w14:textId="77777777" w:rsidR="00E82F65" w:rsidRPr="00E82F65" w:rsidRDefault="00E82F65" w:rsidP="00E82F65">
      <w:pPr>
        <w:pStyle w:val="NoSpacing"/>
        <w:rPr>
          <w:b/>
          <w:bCs/>
        </w:rPr>
      </w:pPr>
      <w:r w:rsidRPr="00E82F65">
        <w:rPr>
          <w:b/>
          <w:bCs/>
        </w:rPr>
        <w:t>Correct Answer: C</w:t>
      </w:r>
    </w:p>
    <w:p w14:paraId="7363C0DF" w14:textId="77777777" w:rsidR="009979EA" w:rsidRDefault="009979EA" w:rsidP="00CC05C2"/>
    <w:p w14:paraId="7CEBD5F2" w14:textId="15B0FB4B" w:rsidR="00CC05C2" w:rsidRPr="00CC05C2" w:rsidRDefault="009979EA" w:rsidP="00CC05C2">
      <w:pPr>
        <w:rPr>
          <w:b/>
          <w:bCs/>
        </w:rPr>
      </w:pPr>
      <w:r>
        <w:t>Q</w:t>
      </w:r>
      <w:r w:rsidR="00CC05C2" w:rsidRPr="00CC05C2">
        <w:t>8/218</w:t>
      </w:r>
      <w:r w:rsidR="00CC05C2">
        <w:t xml:space="preserve"> </w:t>
      </w:r>
      <w:r w:rsidR="00CC05C2" w:rsidRPr="00CC05C2">
        <w:rPr>
          <w:b/>
          <w:bCs/>
        </w:rPr>
        <w:t xml:space="preserve">You've been brought in as solutions architect to assist an enterprise customer with their </w:t>
      </w:r>
      <w:r w:rsidR="00CC05C2" w:rsidRPr="00CC05C2">
        <w:rPr>
          <w:b/>
          <w:bCs/>
          <w:highlight w:val="lightGray"/>
        </w:rPr>
        <w:t>migration of an</w:t>
      </w:r>
      <w:r w:rsidR="00CC05C2" w:rsidRPr="00CC05C2">
        <w:rPr>
          <w:b/>
          <w:bCs/>
        </w:rPr>
        <w:t xml:space="preserve"> e-commerce platform to Amazon Virtual Private Cloud (VPC) The previous architect </w:t>
      </w:r>
      <w:r w:rsidR="00CC05C2" w:rsidRPr="00CC05C2">
        <w:rPr>
          <w:b/>
          <w:bCs/>
          <w:highlight w:val="lightGray"/>
        </w:rPr>
        <w:t>has already deployed a 3-tier VPC</w:t>
      </w:r>
      <w:r w:rsidR="00CC05C2" w:rsidRPr="00CC05C2">
        <w:rPr>
          <w:b/>
          <w:bCs/>
        </w:rPr>
        <w:t>.</w:t>
      </w:r>
      <w:r w:rsidR="00CC05C2" w:rsidRPr="00CC05C2">
        <w:rPr>
          <w:b/>
          <w:bCs/>
        </w:rPr>
        <w:br/>
      </w:r>
      <w:r w:rsidR="00CC05C2" w:rsidRPr="00CC05C2">
        <w:t>The configuration is as follows</w:t>
      </w:r>
      <w:r w:rsidR="00CC05C2" w:rsidRPr="00CC05C2">
        <w:rPr>
          <w:b/>
          <w:bCs/>
        </w:rPr>
        <w:t xml:space="preserve">: </w:t>
      </w:r>
      <w:r w:rsidR="00CC05C2" w:rsidRPr="00CC05C2">
        <w:rPr>
          <w:b/>
          <w:bCs/>
          <w:highlight w:val="yellow"/>
        </w:rPr>
        <w:t>VPC</w:t>
      </w:r>
      <w:r w:rsidR="00CC05C2" w:rsidRPr="00CC05C2">
        <w:rPr>
          <w:b/>
          <w:bCs/>
        </w:rPr>
        <w:t xml:space="preserve"> vpc-2f8t&gt;C447 </w:t>
      </w:r>
      <w:r w:rsidR="00CC05C2" w:rsidRPr="00CC05C2">
        <w:rPr>
          <w:b/>
          <w:bCs/>
          <w:highlight w:val="yellow"/>
        </w:rPr>
        <w:t>IGVV</w:t>
      </w:r>
      <w:r w:rsidR="00CC05C2" w:rsidRPr="00CC05C2">
        <w:rPr>
          <w:b/>
          <w:bCs/>
        </w:rPr>
        <w:t xml:space="preserve"> ig-2d8bc445 </w:t>
      </w:r>
      <w:r w:rsidR="00CC05C2" w:rsidRPr="00CC05C2">
        <w:rPr>
          <w:b/>
          <w:bCs/>
          <w:highlight w:val="yellow"/>
        </w:rPr>
        <w:t>NACL</w:t>
      </w:r>
      <w:r w:rsidR="00CC05C2" w:rsidRPr="00CC05C2">
        <w:rPr>
          <w:b/>
          <w:bCs/>
        </w:rPr>
        <w:t xml:space="preserve"> acl-2080c448</w:t>
      </w:r>
      <w:r w:rsidR="00CC05C2" w:rsidRPr="00CC05C2">
        <w:rPr>
          <w:b/>
          <w:bCs/>
        </w:rPr>
        <w:br/>
        <w:t xml:space="preserve">Subnets </w:t>
      </w:r>
      <w:r w:rsidR="00CC05C2" w:rsidRPr="00CC05C2">
        <w:t>and</w:t>
      </w:r>
      <w:r w:rsidR="00CC05C2" w:rsidRPr="00CC05C2">
        <w:rPr>
          <w:b/>
          <w:bCs/>
        </w:rPr>
        <w:t xml:space="preserve"> Route Tables: </w:t>
      </w:r>
      <w:r w:rsidR="00CC05C2">
        <w:rPr>
          <w:b/>
          <w:bCs/>
        </w:rPr>
        <w:t xml:space="preserve"> </w:t>
      </w:r>
      <w:r w:rsidR="00CC05C2" w:rsidRPr="00CC05C2">
        <w:rPr>
          <w:b/>
          <w:bCs/>
        </w:rPr>
        <w:t xml:space="preserve">Web server's </w:t>
      </w:r>
      <w:r w:rsidR="00CC05C2" w:rsidRPr="00CC05C2">
        <w:t>subnet</w:t>
      </w:r>
      <w:r w:rsidR="00CC05C2" w:rsidRPr="00CC05C2">
        <w:rPr>
          <w:b/>
          <w:bCs/>
        </w:rPr>
        <w:t xml:space="preserve">-258Dc44d Application server's </w:t>
      </w:r>
      <w:r w:rsidR="00CC05C2" w:rsidRPr="00CC05C2">
        <w:t>suDnet</w:t>
      </w:r>
      <w:r w:rsidR="00CC05C2" w:rsidRPr="00CC05C2">
        <w:rPr>
          <w:b/>
          <w:bCs/>
        </w:rPr>
        <w:t xml:space="preserve">-248bc44c Database </w:t>
      </w:r>
      <w:r w:rsidR="00CC05C2" w:rsidRPr="00CC05C2">
        <w:t>server's</w:t>
      </w:r>
      <w:r w:rsidR="00CC05C2" w:rsidRPr="00CC05C2">
        <w:rPr>
          <w:b/>
          <w:bCs/>
        </w:rPr>
        <w:t xml:space="preserve"> subnet-9189c6f9</w:t>
      </w:r>
      <w:r w:rsidR="00CC05C2" w:rsidRPr="00CC05C2">
        <w:rPr>
          <w:b/>
          <w:bCs/>
        </w:rPr>
        <w:br/>
      </w:r>
      <w:r w:rsidR="00CC05C2" w:rsidRPr="00CC05C2">
        <w:rPr>
          <w:b/>
          <w:bCs/>
          <w:highlight w:val="yellow"/>
        </w:rPr>
        <w:t>Route Tables:</w:t>
      </w:r>
      <w:r w:rsidR="00CC05C2" w:rsidRPr="00CC05C2">
        <w:rPr>
          <w:b/>
          <w:bCs/>
        </w:rPr>
        <w:t xml:space="preserve"> rrb-218DC449 rtb-238bc44b</w:t>
      </w:r>
      <w:r w:rsidR="00CC05C2" w:rsidRPr="00CC05C2">
        <w:rPr>
          <w:b/>
          <w:bCs/>
        </w:rPr>
        <w:br/>
      </w:r>
      <w:r w:rsidR="00CC05C2" w:rsidRPr="00CC05C2">
        <w:rPr>
          <w:b/>
          <w:bCs/>
          <w:highlight w:val="yellow"/>
        </w:rPr>
        <w:t>Associations</w:t>
      </w:r>
      <w:r w:rsidR="00CC05C2" w:rsidRPr="00CC05C2">
        <w:rPr>
          <w:b/>
          <w:bCs/>
        </w:rPr>
        <w:t>: subnet-258bc44d: rtb-2i8bc449 Subnet-248DC44C rtb-238tX44b subnet-9189c6f9 rtb-238Dc 44b</w:t>
      </w:r>
      <w:r w:rsidR="00CC05C2" w:rsidRPr="00CC05C2">
        <w:rPr>
          <w:b/>
          <w:bCs/>
        </w:rPr>
        <w:br/>
        <w:t xml:space="preserve">You are now ready </w:t>
      </w:r>
      <w:r w:rsidR="00CC05C2" w:rsidRPr="00CC05C2">
        <w:rPr>
          <w:b/>
          <w:bCs/>
          <w:highlight w:val="lightGray"/>
        </w:rPr>
        <w:t>to begin deploying</w:t>
      </w:r>
      <w:r w:rsidR="00CC05C2" w:rsidRPr="00CC05C2">
        <w:rPr>
          <w:b/>
          <w:bCs/>
        </w:rPr>
        <w:t xml:space="preserve"> EC2 instances </w:t>
      </w:r>
      <w:r w:rsidR="00CC05C2" w:rsidRPr="00CC05C2">
        <w:rPr>
          <w:b/>
          <w:bCs/>
          <w:highlight w:val="lightGray"/>
        </w:rPr>
        <w:t>into the VPC</w:t>
      </w:r>
      <w:r w:rsidR="00CC05C2" w:rsidRPr="00CC05C2">
        <w:rPr>
          <w:b/>
          <w:bCs/>
        </w:rPr>
        <w:t xml:space="preserve"> Web servers </w:t>
      </w:r>
      <w:r w:rsidR="00CC05C2" w:rsidRPr="00CC05C2">
        <w:rPr>
          <w:b/>
          <w:bCs/>
          <w:highlight w:val="yellow"/>
        </w:rPr>
        <w:t>must have</w:t>
      </w:r>
      <w:r w:rsidR="00CC05C2" w:rsidRPr="00CC05C2">
        <w:rPr>
          <w:b/>
          <w:bCs/>
        </w:rPr>
        <w:t xml:space="preserve"> direct access to the internet</w:t>
      </w:r>
      <w:r w:rsidR="002F52BB">
        <w:rPr>
          <w:b/>
          <w:bCs/>
        </w:rPr>
        <w:t>.</w:t>
      </w:r>
      <w:r w:rsidR="00CC05C2" w:rsidRPr="00CC05C2">
        <w:rPr>
          <w:b/>
          <w:bCs/>
        </w:rPr>
        <w:t xml:space="preserve"> Application </w:t>
      </w:r>
      <w:r w:rsidR="00CC05C2" w:rsidRPr="00CC05C2">
        <w:rPr>
          <w:b/>
          <w:bCs/>
          <w:highlight w:val="lightGray"/>
        </w:rPr>
        <w:t>and</w:t>
      </w:r>
      <w:r w:rsidR="00CC05C2" w:rsidRPr="00CC05C2">
        <w:rPr>
          <w:b/>
          <w:bCs/>
        </w:rPr>
        <w:t xml:space="preserve"> database servers </w:t>
      </w:r>
      <w:r w:rsidR="00CC05C2" w:rsidRPr="00CC05C2">
        <w:rPr>
          <w:b/>
          <w:bCs/>
          <w:color w:val="EE0000"/>
          <w:highlight w:val="yellow"/>
        </w:rPr>
        <w:t>cannot</w:t>
      </w:r>
      <w:r w:rsidR="00CC05C2" w:rsidRPr="00CC05C2">
        <w:rPr>
          <w:b/>
          <w:bCs/>
        </w:rPr>
        <w:t xml:space="preserve"> have direct access to the internet.</w:t>
      </w:r>
      <w:r w:rsidR="00CC05C2">
        <w:rPr>
          <w:b/>
          <w:bCs/>
        </w:rPr>
        <w:t xml:space="preserve">   </w:t>
      </w:r>
      <w:r w:rsidR="00CC05C2" w:rsidRPr="00CC05C2">
        <w:rPr>
          <w:b/>
          <w:bCs/>
        </w:rPr>
        <w:t xml:space="preserve">Which configuration below will allow you the </w:t>
      </w:r>
      <w:r w:rsidR="00CC05C2" w:rsidRPr="00CC05C2">
        <w:rPr>
          <w:b/>
          <w:bCs/>
          <w:highlight w:val="lightGray"/>
        </w:rPr>
        <w:t>ability to remotely</w:t>
      </w:r>
      <w:r w:rsidR="00CC05C2" w:rsidRPr="00CC05C2">
        <w:rPr>
          <w:b/>
          <w:bCs/>
        </w:rPr>
        <w:t xml:space="preserve"> administer your application </w:t>
      </w:r>
      <w:r w:rsidR="00CC05C2" w:rsidRPr="00CC05C2">
        <w:rPr>
          <w:b/>
          <w:bCs/>
          <w:highlight w:val="lightGray"/>
        </w:rPr>
        <w:t>and</w:t>
      </w:r>
      <w:r w:rsidR="00CC05C2" w:rsidRPr="00CC05C2">
        <w:rPr>
          <w:b/>
          <w:bCs/>
        </w:rPr>
        <w:t xml:space="preserve"> database servers, </w:t>
      </w:r>
      <w:r w:rsidR="00CC05C2" w:rsidRPr="00CC05C2">
        <w:rPr>
          <w:b/>
          <w:bCs/>
          <w:highlight w:val="lightGray"/>
        </w:rPr>
        <w:t>as well as allow</w:t>
      </w:r>
      <w:r w:rsidR="00CC05C2" w:rsidRPr="00CC05C2">
        <w:rPr>
          <w:b/>
          <w:bCs/>
        </w:rPr>
        <w:t xml:space="preserve"> these servers to </w:t>
      </w:r>
      <w:r w:rsidR="00CC05C2" w:rsidRPr="00CC05C2">
        <w:rPr>
          <w:b/>
          <w:bCs/>
          <w:highlight w:val="lightGray"/>
        </w:rPr>
        <w:t>retrieve updates</w:t>
      </w:r>
      <w:r w:rsidR="00CC05C2" w:rsidRPr="00CC05C2">
        <w:rPr>
          <w:b/>
          <w:bCs/>
        </w:rPr>
        <w:t xml:space="preserve"> from the Internet?</w:t>
      </w:r>
    </w:p>
    <w:p w14:paraId="7E7B9C59" w14:textId="69E5EFA1" w:rsidR="00CC05C2" w:rsidRPr="00CC05C2" w:rsidRDefault="00CC05C2" w:rsidP="00ED139D">
      <w:pPr>
        <w:pStyle w:val="NoSpacing"/>
        <w:ind w:left="720"/>
      </w:pPr>
      <w:r w:rsidRPr="00CC05C2">
        <w:rPr>
          <w:b/>
          <w:bCs/>
        </w:rPr>
        <w:t>A.</w:t>
      </w:r>
      <w:r w:rsidRPr="00CC05C2">
        <w:t> Add a route from rtD-238bc44D to igw-2d8bc445 and add a bastion and NAT instance within su</w:t>
      </w:r>
      <w:r w:rsidR="00046C97">
        <w:t>b</w:t>
      </w:r>
      <w:r w:rsidRPr="00CC05C2">
        <w:t>net-248bc44c.</w:t>
      </w:r>
    </w:p>
    <w:p w14:paraId="6729F0D9" w14:textId="1E4B3FE6" w:rsidR="00CC05C2" w:rsidRPr="00CC05C2" w:rsidRDefault="00CC05C2" w:rsidP="00ED139D">
      <w:pPr>
        <w:pStyle w:val="NoSpacing"/>
        <w:ind w:left="720"/>
      </w:pPr>
      <w:r w:rsidRPr="00CC05C2">
        <w:rPr>
          <w:b/>
          <w:bCs/>
        </w:rPr>
        <w:t>B.</w:t>
      </w:r>
      <w:r w:rsidRPr="00CC05C2">
        <w:t xml:space="preserve"> Create a bastion and </w:t>
      </w:r>
      <w:r w:rsidR="00C10415" w:rsidRPr="00CC05C2">
        <w:t xml:space="preserve">NAT </w:t>
      </w:r>
      <w:r w:rsidRPr="00CC05C2">
        <w:t>Instance In subnet-258bc44d. Add a route from rtb-238bc44b to igw-2d8bc445. And a new NACL that allows access between subnet-258bc44d and subnet-248bc44c.</w:t>
      </w:r>
    </w:p>
    <w:p w14:paraId="4F09B209" w14:textId="1C916F39" w:rsidR="00CC05C2" w:rsidRPr="00CC05C2" w:rsidRDefault="00CC05C2" w:rsidP="00ED139D">
      <w:pPr>
        <w:pStyle w:val="NoSpacing"/>
        <w:ind w:left="720"/>
      </w:pPr>
      <w:r w:rsidRPr="00CC05C2">
        <w:rPr>
          <w:b/>
          <w:bCs/>
        </w:rPr>
        <w:t>C.</w:t>
      </w:r>
      <w:r w:rsidRPr="00CC05C2">
        <w:t xml:space="preserve"> Create a bastion and </w:t>
      </w:r>
      <w:r w:rsidR="00C10415" w:rsidRPr="00CC05C2">
        <w:t xml:space="preserve">NAT </w:t>
      </w:r>
      <w:r w:rsidRPr="00CC05C2">
        <w:t>instance in suDnet-258Dc44d and add a route from rtD238Dc44D to the mat instance.</w:t>
      </w:r>
    </w:p>
    <w:p w14:paraId="41FFF11D" w14:textId="77777777" w:rsidR="00CC05C2" w:rsidRPr="00CC05C2" w:rsidRDefault="00CC05C2" w:rsidP="00ED139D">
      <w:pPr>
        <w:pStyle w:val="NoSpacing"/>
        <w:ind w:left="720"/>
      </w:pPr>
      <w:r w:rsidRPr="00CC05C2">
        <w:rPr>
          <w:b/>
          <w:bCs/>
        </w:rPr>
        <w:t>D.</w:t>
      </w:r>
      <w:r w:rsidRPr="00CC05C2">
        <w:t> Create a bastion and NAT Instance in subnet-248bc44c and add a route from rtb238bc44b to subnet-258bc44d.</w:t>
      </w:r>
    </w:p>
    <w:p w14:paraId="530BFE9E" w14:textId="4AA93721" w:rsidR="006E2D76" w:rsidRDefault="006E2D76" w:rsidP="00ED139D">
      <w:pPr>
        <w:ind w:left="720"/>
        <w:rPr>
          <w:lang w:val="en-US"/>
        </w:rPr>
      </w:pPr>
    </w:p>
    <w:p w14:paraId="4770A78F" w14:textId="0DAA5208" w:rsidR="00A76D4E" w:rsidRPr="00A76D4E" w:rsidRDefault="004550AA" w:rsidP="00A76D4E">
      <w:r w:rsidRPr="004550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t xml:space="preserve"> </w:t>
      </w:r>
      <w:r w:rsidR="00892845">
        <w:t xml:space="preserve">   </w:t>
      </w:r>
      <w:r w:rsidR="00A76D4E" w:rsidRPr="00A76D4E">
        <w:t xml:space="preserve">To </w:t>
      </w:r>
      <w:r w:rsidR="00A76D4E" w:rsidRPr="00A76D4E">
        <w:rPr>
          <w:b/>
          <w:bCs/>
        </w:rPr>
        <w:t>enable remote administration</w:t>
      </w:r>
      <w:r w:rsidR="00A76D4E" w:rsidRPr="00A76D4E">
        <w:t xml:space="preserve"> and </w:t>
      </w:r>
      <w:r w:rsidR="00A76D4E" w:rsidRPr="00A76D4E">
        <w:rPr>
          <w:b/>
          <w:bCs/>
        </w:rPr>
        <w:t>internet access for</w:t>
      </w:r>
      <w:r w:rsidR="00A76D4E" w:rsidRPr="00A76D4E">
        <w:t xml:space="preserve"> updates </w:t>
      </w:r>
      <w:r w:rsidR="00A76D4E" w:rsidRPr="00A76D4E">
        <w:rPr>
          <w:b/>
          <w:bCs/>
        </w:rPr>
        <w:t>for</w:t>
      </w:r>
      <w:r w:rsidR="00A76D4E" w:rsidRPr="00A76D4E">
        <w:t xml:space="preserve"> application </w:t>
      </w:r>
      <w:r w:rsidR="00A76D4E" w:rsidRPr="00A76D4E">
        <w:rPr>
          <w:b/>
          <w:bCs/>
        </w:rPr>
        <w:t>and</w:t>
      </w:r>
      <w:r w:rsidR="00A76D4E" w:rsidRPr="00A76D4E">
        <w:t xml:space="preserve"> database servers </w:t>
      </w:r>
      <w:r w:rsidR="00A76D4E" w:rsidRPr="00A76D4E">
        <w:rPr>
          <w:b/>
          <w:bCs/>
        </w:rPr>
        <w:t>within a VPC</w:t>
      </w:r>
      <w:r w:rsidR="00A76D4E" w:rsidRPr="00A76D4E">
        <w:t xml:space="preserve"> while </w:t>
      </w:r>
      <w:r w:rsidR="00A76D4E" w:rsidRPr="00A76D4E">
        <w:rPr>
          <w:b/>
          <w:bCs/>
        </w:rPr>
        <w:t>restricting</w:t>
      </w:r>
      <w:r w:rsidR="00A76D4E" w:rsidRPr="00A76D4E">
        <w:t xml:space="preserve"> direct internet access, </w:t>
      </w:r>
      <w:r w:rsidR="00A76D4E" w:rsidRPr="00A76D4E">
        <w:rPr>
          <w:highlight w:val="yellow"/>
        </w:rPr>
        <w:t>a NAT Gateway</w:t>
      </w:r>
      <w:r w:rsidR="00A76D4E" w:rsidRPr="00A76D4E">
        <w:t xml:space="preserve"> (or NAT Instance</w:t>
      </w:r>
      <w:r w:rsidR="00A76D4E" w:rsidRPr="00A76D4E">
        <w:rPr>
          <w:highlight w:val="yellow"/>
        </w:rPr>
        <w:t>) in the public subnet</w:t>
      </w:r>
      <w:r w:rsidR="00A76D4E" w:rsidRPr="00A76D4E">
        <w:t xml:space="preserve"> can be used </w:t>
      </w:r>
      <w:r w:rsidR="00A76D4E" w:rsidRPr="00A76D4E">
        <w:rPr>
          <w:b/>
          <w:bCs/>
          <w:highlight w:val="yellow"/>
        </w:rPr>
        <w:t>in conjunction with</w:t>
      </w:r>
      <w:r w:rsidR="00A76D4E" w:rsidRPr="00A76D4E">
        <w:t xml:space="preserve"> a Route Table </w:t>
      </w:r>
      <w:r w:rsidR="00A76D4E" w:rsidRPr="00A76D4E">
        <w:rPr>
          <w:b/>
          <w:bCs/>
          <w:highlight w:val="yellow"/>
        </w:rPr>
        <w:t>that directs</w:t>
      </w:r>
      <w:r w:rsidR="00A76D4E" w:rsidRPr="00A76D4E">
        <w:t xml:space="preserve"> traffic destined </w:t>
      </w:r>
      <w:r w:rsidR="00A76D4E" w:rsidRPr="00A76D4E">
        <w:rPr>
          <w:highlight w:val="yellow"/>
        </w:rPr>
        <w:t>for the</w:t>
      </w:r>
      <w:r w:rsidR="00A76D4E" w:rsidRPr="00A76D4E">
        <w:t xml:space="preserve"> internet </w:t>
      </w:r>
      <w:r w:rsidR="00A76D4E" w:rsidRPr="00A76D4E">
        <w:rPr>
          <w:highlight w:val="yellow"/>
        </w:rPr>
        <w:t>through</w:t>
      </w:r>
      <w:r w:rsidR="00A76D4E" w:rsidRPr="00A76D4E">
        <w:t xml:space="preserve"> the NAT. </w:t>
      </w:r>
      <w:r w:rsidR="00A76D4E" w:rsidRPr="00A76D4E">
        <w:rPr>
          <w:highlight w:val="yellow"/>
        </w:rPr>
        <w:t>Additionally,</w:t>
      </w:r>
      <w:r w:rsidR="00A76D4E" w:rsidRPr="00A76D4E">
        <w:t xml:space="preserve"> VPC Endpoints for S3 can be </w:t>
      </w:r>
      <w:r w:rsidR="00A76D4E" w:rsidRPr="00A76D4E">
        <w:rPr>
          <w:b/>
          <w:bCs/>
        </w:rPr>
        <w:t>created</w:t>
      </w:r>
      <w:r w:rsidR="00A76D4E" w:rsidRPr="00A76D4E">
        <w:t xml:space="preserve"> for secure </w:t>
      </w:r>
      <w:r w:rsidR="00A76D4E" w:rsidRPr="00A76D4E">
        <w:rPr>
          <w:b/>
          <w:bCs/>
        </w:rPr>
        <w:t>and</w:t>
      </w:r>
      <w:r w:rsidR="00A76D4E" w:rsidRPr="00A76D4E">
        <w:t xml:space="preserve"> </w:t>
      </w:r>
      <w:r w:rsidR="00A76D4E" w:rsidRPr="00A76D4E">
        <w:rPr>
          <w:highlight w:val="yellow"/>
        </w:rPr>
        <w:t>private access</w:t>
      </w:r>
      <w:r w:rsidR="00A76D4E" w:rsidRPr="00A76D4E">
        <w:t xml:space="preserve"> </w:t>
      </w:r>
      <w:r w:rsidR="00A76D4E" w:rsidRPr="003B686F">
        <w:rPr>
          <w:b/>
          <w:bCs/>
          <w:i/>
          <w:iCs/>
        </w:rPr>
        <w:t>to</w:t>
      </w:r>
      <w:r w:rsidR="00A76D4E" w:rsidRPr="00A76D4E">
        <w:t xml:space="preserve"> S3 </w:t>
      </w:r>
      <w:r w:rsidR="00A76D4E" w:rsidRPr="003B686F">
        <w:rPr>
          <w:b/>
          <w:bCs/>
          <w:i/>
          <w:iCs/>
          <w:highlight w:val="yellow"/>
        </w:rPr>
        <w:t>from</w:t>
      </w:r>
      <w:r w:rsidR="00A76D4E" w:rsidRPr="00A76D4E">
        <w:rPr>
          <w:highlight w:val="yellow"/>
        </w:rPr>
        <w:t xml:space="preserve"> within</w:t>
      </w:r>
      <w:r w:rsidR="00A76D4E" w:rsidRPr="00A76D4E">
        <w:t xml:space="preserve"> the VPC. </w:t>
      </w:r>
    </w:p>
    <w:p w14:paraId="47D8F02A" w14:textId="3A4B36BC" w:rsidR="00A76D4E" w:rsidRDefault="00A76D4E" w:rsidP="00A76D4E">
      <w:r w:rsidRPr="00A76D4E">
        <w:t>Here's a breakdown of the configuration:</w:t>
      </w:r>
      <w:r w:rsidR="00211198">
        <w:t xml:space="preserve"> </w:t>
      </w:r>
    </w:p>
    <w:tbl>
      <w:tblPr>
        <w:tblStyle w:val="TableGrid"/>
        <w:tblW w:w="0" w:type="auto"/>
        <w:tblLook w:val="04A0" w:firstRow="1" w:lastRow="0" w:firstColumn="1" w:lastColumn="0" w:noHBand="0" w:noVBand="1"/>
      </w:tblPr>
      <w:tblGrid>
        <w:gridCol w:w="6768"/>
        <w:gridCol w:w="2228"/>
      </w:tblGrid>
      <w:tr w:rsidR="004E1B83" w14:paraId="608990A8" w14:textId="77777777" w:rsidTr="00B1485E">
        <w:trPr>
          <w:trHeight w:val="2973"/>
        </w:trPr>
        <w:tc>
          <w:tcPr>
            <w:tcW w:w="8550" w:type="dxa"/>
            <w:tcBorders>
              <w:top w:val="single" w:sz="12" w:space="0" w:color="5B9BD5" w:themeColor="accent1"/>
              <w:left w:val="single" w:sz="12" w:space="0" w:color="5B9BD5" w:themeColor="accent1"/>
              <w:right w:val="single" w:sz="12" w:space="0" w:color="5B9BD5" w:themeColor="accent1"/>
            </w:tcBorders>
            <w:vAlign w:val="bottom"/>
          </w:tcPr>
          <w:p w14:paraId="4D844502" w14:textId="77777777" w:rsidR="004E1B83" w:rsidRDefault="004E1B83" w:rsidP="00A76D4E">
            <w:r w:rsidRPr="00211198">
              <w:rPr>
                <w:noProof/>
              </w:rPr>
              <w:drawing>
                <wp:inline distT="0" distB="0" distL="0" distR="0" wp14:anchorId="47AF8E95" wp14:editId="3604F69F">
                  <wp:extent cx="5423095" cy="4616198"/>
                  <wp:effectExtent l="0" t="0" r="6350" b="0"/>
                  <wp:docPr id="111261368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13686" name="Picture 1" descr="A diagram of a network&#10;&#10;AI-generated content may be incorrect."/>
                          <pic:cNvPicPr/>
                        </pic:nvPicPr>
                        <pic:blipFill>
                          <a:blip r:embed="rId5"/>
                          <a:stretch>
                            <a:fillRect/>
                          </a:stretch>
                        </pic:blipFill>
                        <pic:spPr>
                          <a:xfrm>
                            <a:off x="0" y="0"/>
                            <a:ext cx="5448322" cy="4637672"/>
                          </a:xfrm>
                          <a:prstGeom prst="rect">
                            <a:avLst/>
                          </a:prstGeom>
                        </pic:spPr>
                      </pic:pic>
                    </a:graphicData>
                  </a:graphic>
                </wp:inline>
              </w:drawing>
            </w:r>
          </w:p>
        </w:tc>
        <w:tc>
          <w:tcPr>
            <w:tcW w:w="85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8E098C2" w14:textId="77777777" w:rsidR="004E1B83" w:rsidRPr="00A76D4E" w:rsidRDefault="004E1B83" w:rsidP="004E1B83">
            <w:pPr>
              <w:spacing w:after="160" w:line="259" w:lineRule="auto"/>
            </w:pPr>
            <w:r w:rsidRPr="00A76D4E">
              <w:t xml:space="preserve">1. </w:t>
            </w:r>
            <w:r w:rsidRPr="00A76D4E">
              <w:rPr>
                <w:b/>
                <w:bCs/>
                <w:sz w:val="24"/>
                <w:szCs w:val="24"/>
              </w:rPr>
              <w:t>Internet Gateway (IGW) Configuration:</w:t>
            </w:r>
          </w:p>
          <w:p w14:paraId="6B512DE7" w14:textId="77777777" w:rsidR="004E1B83" w:rsidRPr="00A76D4E" w:rsidRDefault="004E1B83" w:rsidP="004E1B83">
            <w:pPr>
              <w:numPr>
                <w:ilvl w:val="0"/>
                <w:numId w:val="2"/>
              </w:numPr>
              <w:spacing w:after="160" w:line="259" w:lineRule="auto"/>
            </w:pPr>
            <w:r w:rsidRPr="00A76D4E">
              <w:t xml:space="preserve">The existing Internet Gateway (ig-2d8bc445) </w:t>
            </w:r>
            <w:r w:rsidRPr="00A76D4E">
              <w:rPr>
                <w:b/>
                <w:bCs/>
              </w:rPr>
              <w:t>is correctly attached</w:t>
            </w:r>
            <w:r w:rsidRPr="00A76D4E">
              <w:t xml:space="preserve"> to the </w:t>
            </w:r>
            <w:r w:rsidRPr="00A76D4E">
              <w:rPr>
                <w:b/>
                <w:bCs/>
              </w:rPr>
              <w:t xml:space="preserve">VPC </w:t>
            </w:r>
            <w:r w:rsidRPr="00A76D4E">
              <w:t xml:space="preserve">(vpc-2f8t&gt;C447) </w:t>
            </w:r>
            <w:r w:rsidRPr="00A76D4E">
              <w:rPr>
                <w:b/>
                <w:bCs/>
              </w:rPr>
              <w:t>and allows</w:t>
            </w:r>
            <w:r w:rsidRPr="00A76D4E">
              <w:t xml:space="preserve"> internet traffic </w:t>
            </w:r>
            <w:r w:rsidRPr="00A76D4E">
              <w:rPr>
                <w:b/>
                <w:bCs/>
              </w:rPr>
              <w:t>to flow in and out</w:t>
            </w:r>
            <w:r w:rsidRPr="00A76D4E">
              <w:t xml:space="preserve"> of the VPC. </w:t>
            </w:r>
          </w:p>
          <w:p w14:paraId="245AF88C" w14:textId="77777777" w:rsidR="004E1B83" w:rsidRPr="00A76D4E" w:rsidRDefault="004E1B83" w:rsidP="004E1B83">
            <w:pPr>
              <w:spacing w:after="160" w:line="259" w:lineRule="auto"/>
            </w:pPr>
            <w:r w:rsidRPr="00A76D4E">
              <w:t xml:space="preserve">2. </w:t>
            </w:r>
            <w:r w:rsidRPr="00A76D4E">
              <w:rPr>
                <w:b/>
                <w:bCs/>
                <w:sz w:val="24"/>
                <w:szCs w:val="24"/>
              </w:rPr>
              <w:t>Route Tables and Subnet Associations</w:t>
            </w:r>
            <w:r w:rsidRPr="00A76D4E">
              <w:t>: </w:t>
            </w:r>
          </w:p>
          <w:p w14:paraId="50FDCFA0" w14:textId="77777777" w:rsidR="004E1B83" w:rsidRPr="00A76D4E" w:rsidRDefault="004E1B83" w:rsidP="004E1B83">
            <w:pPr>
              <w:numPr>
                <w:ilvl w:val="0"/>
                <w:numId w:val="3"/>
              </w:numPr>
              <w:spacing w:after="160" w:line="259" w:lineRule="auto"/>
            </w:pPr>
            <w:r w:rsidRPr="00A76D4E">
              <w:rPr>
                <w:b/>
                <w:bCs/>
              </w:rPr>
              <w:t>Web Server Subnet (subnet-258Dc44d):</w:t>
            </w:r>
          </w:p>
          <w:p w14:paraId="341312E1" w14:textId="77777777" w:rsidR="004E1B83" w:rsidRPr="00A76D4E" w:rsidRDefault="004E1B83" w:rsidP="004E1B83">
            <w:pPr>
              <w:numPr>
                <w:ilvl w:val="1"/>
                <w:numId w:val="4"/>
              </w:numPr>
              <w:spacing w:after="160" w:line="259" w:lineRule="auto"/>
            </w:pPr>
            <w:r w:rsidRPr="00A76D4E">
              <w:t>Keep the current route table (rtb-218DC449) associated with this subnet.</w:t>
            </w:r>
          </w:p>
          <w:p w14:paraId="5AC80ED7" w14:textId="77777777" w:rsidR="004E1B83" w:rsidRPr="00A76D4E" w:rsidRDefault="004E1B83" w:rsidP="004E1B83">
            <w:pPr>
              <w:numPr>
                <w:ilvl w:val="1"/>
                <w:numId w:val="5"/>
              </w:numPr>
              <w:spacing w:after="160" w:line="259" w:lineRule="auto"/>
            </w:pPr>
            <w:r w:rsidRPr="00A76D4E">
              <w:t>This route table should have a route that sends all traffic (0.0.0.0/0) to the Internet Gateway (ig-2d8bc445).</w:t>
            </w:r>
          </w:p>
          <w:p w14:paraId="47EE246C" w14:textId="77777777" w:rsidR="004E1B83" w:rsidRPr="00A76D4E" w:rsidRDefault="004E1B83" w:rsidP="004E1B83">
            <w:pPr>
              <w:numPr>
                <w:ilvl w:val="0"/>
                <w:numId w:val="3"/>
              </w:numPr>
              <w:spacing w:after="160" w:line="259" w:lineRule="auto"/>
            </w:pPr>
            <w:r w:rsidRPr="00A76D4E">
              <w:rPr>
                <w:b/>
                <w:bCs/>
              </w:rPr>
              <w:t>Application Server Subnet (subnet-248bc44c) &amp; Database Server Subnet (subnet-9189c6f9):</w:t>
            </w:r>
          </w:p>
          <w:p w14:paraId="15F826AB" w14:textId="77777777" w:rsidR="004E1B83" w:rsidRPr="00A76D4E" w:rsidRDefault="004E1B83" w:rsidP="00D053EA">
            <w:pPr>
              <w:numPr>
                <w:ilvl w:val="1"/>
                <w:numId w:val="6"/>
              </w:numPr>
              <w:spacing w:after="160" w:line="259" w:lineRule="auto"/>
              <w:jc w:val="both"/>
            </w:pPr>
            <w:r w:rsidRPr="00A76D4E">
              <w:t>The current route table (rtb-238bc44b) associated with these subnets needs to be modified.</w:t>
            </w:r>
          </w:p>
          <w:p w14:paraId="6BF02305" w14:textId="77777777" w:rsidR="004E1B83" w:rsidRPr="00A76D4E" w:rsidRDefault="004E1B83" w:rsidP="00D053EA">
            <w:pPr>
              <w:numPr>
                <w:ilvl w:val="1"/>
                <w:numId w:val="7"/>
              </w:numPr>
              <w:spacing w:after="160" w:line="259" w:lineRule="auto"/>
              <w:jc w:val="both"/>
            </w:pPr>
            <w:r w:rsidRPr="00A76D4E">
              <w:t>This route table should have a route that directs all traffic (0.0.0.0/0) to the NAT Gateway (or NAT Instance) in the public subnet.</w:t>
            </w:r>
          </w:p>
          <w:p w14:paraId="767C59CB" w14:textId="77777777" w:rsidR="004E1B83" w:rsidRPr="00A76D4E" w:rsidRDefault="004E1B83" w:rsidP="004E1B83">
            <w:pPr>
              <w:numPr>
                <w:ilvl w:val="0"/>
                <w:numId w:val="3"/>
              </w:numPr>
              <w:spacing w:after="160" w:line="259" w:lineRule="auto"/>
            </w:pPr>
            <w:r w:rsidRPr="00A76D4E">
              <w:rPr>
                <w:b/>
                <w:bCs/>
              </w:rPr>
              <w:t>NAT Gateway/Instance:</w:t>
            </w:r>
          </w:p>
          <w:p w14:paraId="1B8DBF01" w14:textId="77777777" w:rsidR="004E1B83" w:rsidRPr="00A76D4E" w:rsidRDefault="004E1B83" w:rsidP="004E1B83">
            <w:pPr>
              <w:numPr>
                <w:ilvl w:val="1"/>
                <w:numId w:val="8"/>
              </w:numPr>
              <w:spacing w:after="160" w:line="259" w:lineRule="auto"/>
            </w:pPr>
            <w:r w:rsidRPr="00A76D4E">
              <w:t>A NAT Gateway (or NAT Instance) should be deployed in the public subnet associated with the web server.</w:t>
            </w:r>
          </w:p>
          <w:p w14:paraId="27E53F63" w14:textId="77777777" w:rsidR="004E1B83" w:rsidRPr="00A76D4E" w:rsidRDefault="004E1B83" w:rsidP="00D053EA">
            <w:pPr>
              <w:numPr>
                <w:ilvl w:val="1"/>
                <w:numId w:val="9"/>
              </w:numPr>
              <w:spacing w:after="160" w:line="259" w:lineRule="auto"/>
              <w:jc w:val="both"/>
            </w:pPr>
            <w:r w:rsidRPr="00A76D4E">
              <w:t>This component handles the translation of private IP addresses to public IP addresses for outbound traffic from the application and database servers, allowing them to retrieve updates without having a direct public IP address.</w:t>
            </w:r>
          </w:p>
          <w:p w14:paraId="20BD9162" w14:textId="77777777" w:rsidR="004E1B83" w:rsidRPr="00A76D4E" w:rsidRDefault="004E1B83" w:rsidP="004E1B83">
            <w:pPr>
              <w:numPr>
                <w:ilvl w:val="0"/>
                <w:numId w:val="3"/>
              </w:numPr>
              <w:spacing w:after="160" w:line="259" w:lineRule="auto"/>
            </w:pPr>
            <w:r w:rsidRPr="00A76D4E">
              <w:rPr>
                <w:b/>
                <w:bCs/>
              </w:rPr>
              <w:t>VPC Endpoints for S3:</w:t>
            </w:r>
          </w:p>
          <w:p w14:paraId="237F1CF8" w14:textId="77777777" w:rsidR="004E1B83" w:rsidRPr="00A76D4E" w:rsidRDefault="004E1B83" w:rsidP="004E1B83">
            <w:pPr>
              <w:numPr>
                <w:ilvl w:val="1"/>
                <w:numId w:val="10"/>
              </w:numPr>
              <w:spacing w:after="160" w:line="259" w:lineRule="auto"/>
            </w:pPr>
            <w:r w:rsidRPr="00A76D4E">
              <w:t>Create VPC Endpoints for S3 in the VPC.</w:t>
            </w:r>
          </w:p>
          <w:p w14:paraId="5E870AB1" w14:textId="77777777" w:rsidR="004E1B83" w:rsidRPr="00A76D4E" w:rsidRDefault="004E1B83" w:rsidP="00D053EA">
            <w:pPr>
              <w:numPr>
                <w:ilvl w:val="1"/>
                <w:numId w:val="11"/>
              </w:numPr>
              <w:spacing w:after="160" w:line="259" w:lineRule="auto"/>
              <w:jc w:val="both"/>
            </w:pPr>
            <w:r w:rsidRPr="00A76D4E">
              <w:t>These endpoints allow the application and database servers to access S3 resources privately and securely, without needing to go through the NAT Gateway or internet. </w:t>
            </w:r>
          </w:p>
          <w:p w14:paraId="6658322B" w14:textId="77777777" w:rsidR="004E1B83" w:rsidRDefault="004E1B83" w:rsidP="00A76D4E"/>
        </w:tc>
      </w:tr>
      <w:tr w:rsidR="004E1B83" w14:paraId="22187083" w14:textId="77777777" w:rsidTr="00B1485E">
        <w:trPr>
          <w:trHeight w:val="2859"/>
        </w:trPr>
        <w:tc>
          <w:tcPr>
            <w:tcW w:w="8550" w:type="dxa"/>
            <w:tcBorders>
              <w:left w:val="single" w:sz="12" w:space="0" w:color="5B9BD5" w:themeColor="accent1"/>
              <w:bottom w:val="single" w:sz="12" w:space="0" w:color="5B9BD5" w:themeColor="accent1"/>
              <w:right w:val="single" w:sz="12" w:space="0" w:color="5B9BD5" w:themeColor="accent1"/>
            </w:tcBorders>
          </w:tcPr>
          <w:p w14:paraId="187F7299" w14:textId="51D3BC04" w:rsidR="004E1B83" w:rsidRDefault="004E1B83" w:rsidP="00A76D4E">
            <w:r w:rsidRPr="00211198">
              <w:rPr>
                <w:noProof/>
              </w:rPr>
              <w:drawing>
                <wp:inline distT="0" distB="0" distL="0" distR="0" wp14:anchorId="42E0D52C" wp14:editId="7E309623">
                  <wp:extent cx="5366824" cy="3486524"/>
                  <wp:effectExtent l="0" t="0" r="5715" b="0"/>
                  <wp:docPr id="136629690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6905" name="Picture 1" descr="A diagram of a diagram&#10;&#10;AI-generated content may be incorrect."/>
                          <pic:cNvPicPr/>
                        </pic:nvPicPr>
                        <pic:blipFill>
                          <a:blip r:embed="rId6"/>
                          <a:stretch>
                            <a:fillRect/>
                          </a:stretch>
                        </pic:blipFill>
                        <pic:spPr>
                          <a:xfrm>
                            <a:off x="0" y="0"/>
                            <a:ext cx="5385599" cy="3498721"/>
                          </a:xfrm>
                          <a:prstGeom prst="rect">
                            <a:avLst/>
                          </a:prstGeom>
                        </pic:spPr>
                      </pic:pic>
                    </a:graphicData>
                  </a:graphic>
                </wp:inline>
              </w:drawing>
            </w:r>
          </w:p>
        </w:tc>
        <w:tc>
          <w:tcPr>
            <w:tcW w:w="85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7AC6C49" w14:textId="77777777" w:rsidR="004E1B83" w:rsidRPr="00A76D4E" w:rsidRDefault="004E1B83" w:rsidP="004E1B83">
            <w:pPr>
              <w:spacing w:after="160" w:line="259" w:lineRule="auto"/>
            </w:pPr>
            <w:r w:rsidRPr="00A76D4E">
              <w:t>3</w:t>
            </w:r>
            <w:r w:rsidRPr="00A76D4E">
              <w:rPr>
                <w:b/>
                <w:bCs/>
                <w:sz w:val="24"/>
                <w:szCs w:val="24"/>
              </w:rPr>
              <w:t>. Security Groups:</w:t>
            </w:r>
          </w:p>
          <w:p w14:paraId="2CC32861" w14:textId="77777777" w:rsidR="004E1B83" w:rsidRPr="00A76D4E" w:rsidRDefault="004E1B83" w:rsidP="004E1B83">
            <w:pPr>
              <w:numPr>
                <w:ilvl w:val="0"/>
                <w:numId w:val="12"/>
              </w:numPr>
              <w:spacing w:after="160" w:line="259" w:lineRule="auto"/>
            </w:pPr>
            <w:r w:rsidRPr="00A76D4E">
              <w:rPr>
                <w:b/>
                <w:bCs/>
              </w:rPr>
              <w:t>Web Servers:</w:t>
            </w:r>
          </w:p>
          <w:p w14:paraId="55F0CE74" w14:textId="77777777" w:rsidR="004E1B83" w:rsidRPr="00A76D4E" w:rsidRDefault="004E1B83" w:rsidP="00D053EA">
            <w:pPr>
              <w:numPr>
                <w:ilvl w:val="1"/>
                <w:numId w:val="13"/>
              </w:numPr>
              <w:spacing w:after="160" w:line="259" w:lineRule="auto"/>
              <w:jc w:val="both"/>
            </w:pPr>
            <w:r w:rsidRPr="002F52BB">
              <w:rPr>
                <w:b/>
                <w:bCs/>
                <w:highlight w:val="lightGray"/>
              </w:rPr>
              <w:t>Open</w:t>
            </w:r>
            <w:r w:rsidRPr="00A76D4E">
              <w:t xml:space="preserve"> inbound traffic </w:t>
            </w:r>
            <w:r w:rsidRPr="002F52BB">
              <w:rPr>
                <w:b/>
                <w:bCs/>
                <w:highlight w:val="lightGray"/>
              </w:rPr>
              <w:t>on</w:t>
            </w:r>
            <w:r w:rsidRPr="00A76D4E">
              <w:t xml:space="preserve"> necessary ports (e.g., 80, 443) </w:t>
            </w:r>
            <w:r w:rsidRPr="002F52BB">
              <w:rPr>
                <w:b/>
                <w:bCs/>
                <w:highlight w:val="lightGray"/>
              </w:rPr>
              <w:t>from</w:t>
            </w:r>
            <w:r w:rsidRPr="00A76D4E">
              <w:t xml:space="preserve"> the internet </w:t>
            </w:r>
            <w:r w:rsidRPr="002F52BB">
              <w:rPr>
                <w:b/>
                <w:bCs/>
                <w:highlight w:val="lightGray"/>
              </w:rPr>
              <w:t>for</w:t>
            </w:r>
            <w:r w:rsidRPr="00A76D4E">
              <w:t xml:space="preserve"> HTTP and HTTPS traffic.</w:t>
            </w:r>
          </w:p>
          <w:p w14:paraId="122D2158" w14:textId="77777777" w:rsidR="004E1B83" w:rsidRPr="00A76D4E" w:rsidRDefault="004E1B83" w:rsidP="00D053EA">
            <w:pPr>
              <w:numPr>
                <w:ilvl w:val="1"/>
                <w:numId w:val="14"/>
              </w:numPr>
              <w:spacing w:after="160" w:line="259" w:lineRule="auto"/>
              <w:jc w:val="both"/>
            </w:pPr>
            <w:r w:rsidRPr="00A76D4E">
              <w:t>Allow outbound traffic to the internet and other tiers as needed.</w:t>
            </w:r>
          </w:p>
          <w:p w14:paraId="6864E157" w14:textId="77777777" w:rsidR="004E1B83" w:rsidRPr="00A76D4E" w:rsidRDefault="004E1B83" w:rsidP="004E1B83">
            <w:pPr>
              <w:numPr>
                <w:ilvl w:val="0"/>
                <w:numId w:val="12"/>
              </w:numPr>
              <w:spacing w:after="160" w:line="259" w:lineRule="auto"/>
            </w:pPr>
            <w:r w:rsidRPr="00A76D4E">
              <w:rPr>
                <w:b/>
                <w:bCs/>
              </w:rPr>
              <w:t>Application Servers:</w:t>
            </w:r>
          </w:p>
          <w:p w14:paraId="0125C58A" w14:textId="77777777" w:rsidR="004E1B83" w:rsidRPr="00A76D4E" w:rsidRDefault="004E1B83" w:rsidP="00D053EA">
            <w:pPr>
              <w:numPr>
                <w:ilvl w:val="1"/>
                <w:numId w:val="15"/>
              </w:numPr>
              <w:spacing w:after="160" w:line="259" w:lineRule="auto"/>
              <w:jc w:val="both"/>
            </w:pPr>
            <w:r w:rsidRPr="002F52BB">
              <w:rPr>
                <w:b/>
                <w:bCs/>
              </w:rPr>
              <w:t>Allow</w:t>
            </w:r>
            <w:r w:rsidRPr="00A76D4E">
              <w:t xml:space="preserve"> inbound traffic </w:t>
            </w:r>
            <w:r w:rsidRPr="002F52BB">
              <w:rPr>
                <w:b/>
                <w:bCs/>
              </w:rPr>
              <w:t>from</w:t>
            </w:r>
            <w:r w:rsidRPr="00A76D4E">
              <w:t xml:space="preserve"> the web server's security group </w:t>
            </w:r>
            <w:r w:rsidRPr="002F52BB">
              <w:rPr>
                <w:b/>
                <w:bCs/>
              </w:rPr>
              <w:t>on</w:t>
            </w:r>
            <w:r w:rsidRPr="00A76D4E">
              <w:t xml:space="preserve"> appropriate ports.</w:t>
            </w:r>
          </w:p>
          <w:p w14:paraId="2117E712" w14:textId="77777777" w:rsidR="004E1B83" w:rsidRPr="00A76D4E" w:rsidRDefault="004E1B83" w:rsidP="00D053EA">
            <w:pPr>
              <w:numPr>
                <w:ilvl w:val="1"/>
                <w:numId w:val="16"/>
              </w:numPr>
              <w:spacing w:after="160" w:line="259" w:lineRule="auto"/>
              <w:jc w:val="both"/>
            </w:pPr>
            <w:r w:rsidRPr="002F52BB">
              <w:rPr>
                <w:b/>
                <w:bCs/>
              </w:rPr>
              <w:t>Allow</w:t>
            </w:r>
            <w:r w:rsidRPr="00A76D4E">
              <w:t xml:space="preserve"> outbound traffic </w:t>
            </w:r>
            <w:r w:rsidRPr="002F52BB">
              <w:rPr>
                <w:b/>
                <w:bCs/>
              </w:rPr>
              <w:t xml:space="preserve">to </w:t>
            </w:r>
            <w:r w:rsidRPr="00A76D4E">
              <w:t xml:space="preserve">the database server's security group </w:t>
            </w:r>
            <w:r w:rsidRPr="002F52BB">
              <w:rPr>
                <w:b/>
                <w:bCs/>
              </w:rPr>
              <w:t>on</w:t>
            </w:r>
            <w:r w:rsidRPr="00A76D4E">
              <w:t xml:space="preserve"> appropriate ports.</w:t>
            </w:r>
          </w:p>
          <w:p w14:paraId="2D087043" w14:textId="77777777" w:rsidR="004E1B83" w:rsidRPr="00A76D4E" w:rsidRDefault="004E1B83" w:rsidP="00D053EA">
            <w:pPr>
              <w:numPr>
                <w:ilvl w:val="1"/>
                <w:numId w:val="17"/>
              </w:numPr>
              <w:spacing w:after="160" w:line="259" w:lineRule="auto"/>
              <w:jc w:val="both"/>
            </w:pPr>
            <w:r w:rsidRPr="00A76D4E">
              <w:t>Allow outbound traffic to the internet only through the NAT Gateway.</w:t>
            </w:r>
          </w:p>
          <w:p w14:paraId="37C78DB3" w14:textId="77777777" w:rsidR="004E1B83" w:rsidRPr="00A76D4E" w:rsidRDefault="004E1B83" w:rsidP="004E1B83">
            <w:pPr>
              <w:numPr>
                <w:ilvl w:val="0"/>
                <w:numId w:val="12"/>
              </w:numPr>
              <w:spacing w:after="160" w:line="259" w:lineRule="auto"/>
            </w:pPr>
            <w:r w:rsidRPr="00A76D4E">
              <w:rPr>
                <w:b/>
                <w:bCs/>
              </w:rPr>
              <w:t>Database Servers:</w:t>
            </w:r>
          </w:p>
          <w:p w14:paraId="7D93D591" w14:textId="77777777" w:rsidR="004E1B83" w:rsidRPr="00A76D4E" w:rsidRDefault="004E1B83" w:rsidP="004E1B83">
            <w:pPr>
              <w:numPr>
                <w:ilvl w:val="1"/>
                <w:numId w:val="18"/>
              </w:numPr>
              <w:spacing w:after="160" w:line="259" w:lineRule="auto"/>
            </w:pPr>
            <w:r w:rsidRPr="002F52BB">
              <w:rPr>
                <w:b/>
                <w:bCs/>
              </w:rPr>
              <w:t>Allow</w:t>
            </w:r>
            <w:r w:rsidRPr="00A76D4E">
              <w:t xml:space="preserve"> inbound traffic </w:t>
            </w:r>
            <w:r w:rsidRPr="002F52BB">
              <w:rPr>
                <w:b/>
                <w:bCs/>
              </w:rPr>
              <w:t>from</w:t>
            </w:r>
            <w:r w:rsidRPr="00A76D4E">
              <w:t xml:space="preserve"> the application server's security group </w:t>
            </w:r>
            <w:r w:rsidRPr="002F52BB">
              <w:rPr>
                <w:b/>
                <w:bCs/>
              </w:rPr>
              <w:t>on</w:t>
            </w:r>
            <w:r w:rsidRPr="00A76D4E">
              <w:t xml:space="preserve"> appropriate ports.</w:t>
            </w:r>
          </w:p>
          <w:p w14:paraId="2B75136A" w14:textId="77777777" w:rsidR="004E1B83" w:rsidRPr="00A76D4E" w:rsidRDefault="004E1B83" w:rsidP="004E1B83">
            <w:pPr>
              <w:numPr>
                <w:ilvl w:val="1"/>
                <w:numId w:val="19"/>
              </w:numPr>
              <w:spacing w:after="160" w:line="259" w:lineRule="auto"/>
            </w:pPr>
            <w:r w:rsidRPr="00A76D4E">
              <w:t>Allow outbound traffic to the internet only through the NAT Gateway. </w:t>
            </w:r>
          </w:p>
          <w:p w14:paraId="4576872C" w14:textId="77777777" w:rsidR="004E1B83" w:rsidRPr="00A76D4E" w:rsidRDefault="004E1B83" w:rsidP="004E1B83">
            <w:pPr>
              <w:spacing w:after="160" w:line="259" w:lineRule="auto"/>
              <w:rPr>
                <w:b/>
                <w:bCs/>
                <w:sz w:val="24"/>
                <w:szCs w:val="24"/>
              </w:rPr>
            </w:pPr>
            <w:r w:rsidRPr="00A76D4E">
              <w:t xml:space="preserve">4. </w:t>
            </w:r>
            <w:r w:rsidRPr="00A76D4E">
              <w:rPr>
                <w:b/>
                <w:bCs/>
                <w:sz w:val="24"/>
                <w:szCs w:val="24"/>
              </w:rPr>
              <w:t>Remote Access:</w:t>
            </w:r>
          </w:p>
          <w:p w14:paraId="6F2C8FA1" w14:textId="77777777" w:rsidR="004E1B83" w:rsidRPr="00A76D4E" w:rsidRDefault="004E1B83" w:rsidP="004E1B83">
            <w:pPr>
              <w:numPr>
                <w:ilvl w:val="0"/>
                <w:numId w:val="20"/>
              </w:numPr>
              <w:spacing w:after="160" w:line="259" w:lineRule="auto"/>
            </w:pPr>
            <w:r w:rsidRPr="00A76D4E">
              <w:rPr>
                <w:b/>
                <w:bCs/>
              </w:rPr>
              <w:t>Application and Database Servers:</w:t>
            </w:r>
          </w:p>
          <w:p w14:paraId="1B8EFBDE" w14:textId="589D2B16" w:rsidR="004E1B83" w:rsidRPr="00A76D4E" w:rsidRDefault="004E1B83" w:rsidP="00D053EA">
            <w:pPr>
              <w:numPr>
                <w:ilvl w:val="1"/>
                <w:numId w:val="20"/>
              </w:numPr>
              <w:spacing w:after="160" w:line="259" w:lineRule="auto"/>
              <w:jc w:val="both"/>
            </w:pPr>
            <w:r w:rsidRPr="00A76D4E">
              <w:t xml:space="preserve">To </w:t>
            </w:r>
            <w:r w:rsidRPr="003B686F">
              <w:rPr>
                <w:b/>
                <w:bCs/>
              </w:rPr>
              <w:t>administer</w:t>
            </w:r>
            <w:r w:rsidRPr="00A76D4E">
              <w:t xml:space="preserve"> these servers remotely, you can </w:t>
            </w:r>
            <w:r w:rsidRPr="003B686F">
              <w:rPr>
                <w:b/>
                <w:bCs/>
              </w:rPr>
              <w:t>use</w:t>
            </w:r>
            <w:r w:rsidRPr="00A76D4E">
              <w:t xml:space="preserve"> SSH (port 22) or RDP (port 3389) if using </w:t>
            </w:r>
            <w:proofErr w:type="gramStart"/>
            <w:r w:rsidRPr="00A76D4E">
              <w:t xml:space="preserve">Windows, </w:t>
            </w:r>
            <w:r w:rsidRPr="003B686F">
              <w:rPr>
                <w:b/>
                <w:bCs/>
              </w:rPr>
              <w:t>but</w:t>
            </w:r>
            <w:proofErr w:type="gramEnd"/>
            <w:r w:rsidRPr="003B686F">
              <w:rPr>
                <w:b/>
                <w:bCs/>
              </w:rPr>
              <w:t xml:space="preserve"> only</w:t>
            </w:r>
            <w:r w:rsidRPr="00A76D4E">
              <w:t xml:space="preserve"> allow access </w:t>
            </w:r>
            <w:r w:rsidRPr="003B686F">
              <w:rPr>
                <w:b/>
                <w:bCs/>
              </w:rPr>
              <w:t>from</w:t>
            </w:r>
            <w:r w:rsidRPr="00A76D4E">
              <w:t xml:space="preserve"> your specific IP address </w:t>
            </w:r>
            <w:r w:rsidRPr="003B686F">
              <w:rPr>
                <w:b/>
                <w:bCs/>
              </w:rPr>
              <w:t>or a</w:t>
            </w:r>
            <w:r w:rsidRPr="00A76D4E">
              <w:t xml:space="preserve"> bastion host's security group for enhanced security.</w:t>
            </w:r>
          </w:p>
          <w:p w14:paraId="5761282C" w14:textId="77777777" w:rsidR="004E1B83" w:rsidRPr="00A76D4E" w:rsidRDefault="004E1B83" w:rsidP="00D053EA">
            <w:pPr>
              <w:numPr>
                <w:ilvl w:val="1"/>
                <w:numId w:val="20"/>
              </w:numPr>
              <w:spacing w:after="160" w:line="259" w:lineRule="auto"/>
              <w:jc w:val="both"/>
            </w:pPr>
            <w:r w:rsidRPr="00A76D4E">
              <w:t>Configure the route tables and security groups accordingly to enable this access through the NAT Gateway or a VPN connection.</w:t>
            </w:r>
          </w:p>
          <w:p w14:paraId="454F067C" w14:textId="77777777" w:rsidR="004E1B83" w:rsidRPr="00A76D4E" w:rsidRDefault="004E1B83" w:rsidP="00D053EA">
            <w:pPr>
              <w:numPr>
                <w:ilvl w:val="1"/>
                <w:numId w:val="20"/>
              </w:numPr>
              <w:spacing w:after="160" w:line="259" w:lineRule="auto"/>
              <w:jc w:val="both"/>
            </w:pPr>
            <w:r w:rsidRPr="00A76D4E">
              <w:t>If you need to access these servers from outside the VPC, consider using a bastion host or a VPN connection. </w:t>
            </w:r>
          </w:p>
          <w:p w14:paraId="6C5C0AD5" w14:textId="77777777" w:rsidR="004E1B83" w:rsidRDefault="004E1B83" w:rsidP="00A76D4E"/>
        </w:tc>
      </w:tr>
    </w:tbl>
    <w:p w14:paraId="0F35B3A6" w14:textId="77777777" w:rsidR="004E1B83" w:rsidRDefault="004E1B83" w:rsidP="00A76D4E"/>
    <w:p w14:paraId="38F6C00A" w14:textId="77777777" w:rsidR="00A76D4E" w:rsidRPr="00A76D4E" w:rsidRDefault="00A76D4E" w:rsidP="00D053EA">
      <w:pPr>
        <w:ind w:left="720"/>
        <w:jc w:val="both"/>
        <w:rPr>
          <w:sz w:val="24"/>
          <w:szCs w:val="24"/>
        </w:rPr>
      </w:pPr>
      <w:r w:rsidRPr="00A76D4E">
        <w:rPr>
          <w:sz w:val="24"/>
          <w:szCs w:val="24"/>
        </w:rPr>
        <w:t xml:space="preserve">In essence, the </w:t>
      </w:r>
      <w:r w:rsidRPr="00C90DB7">
        <w:rPr>
          <w:b/>
          <w:bCs/>
          <w:sz w:val="24"/>
          <w:szCs w:val="24"/>
          <w:highlight w:val="lightGray"/>
        </w:rPr>
        <w:t>combination</w:t>
      </w:r>
      <w:r w:rsidRPr="00A76D4E">
        <w:rPr>
          <w:sz w:val="24"/>
          <w:szCs w:val="24"/>
        </w:rPr>
        <w:t xml:space="preserve"> of a NAT Gateway, VPC Endpoints, </w:t>
      </w:r>
      <w:r w:rsidRPr="00C90DB7">
        <w:rPr>
          <w:b/>
          <w:bCs/>
          <w:sz w:val="24"/>
          <w:szCs w:val="24"/>
          <w:highlight w:val="lightGray"/>
        </w:rPr>
        <w:t>and</w:t>
      </w:r>
      <w:r w:rsidRPr="00A76D4E">
        <w:rPr>
          <w:sz w:val="24"/>
          <w:szCs w:val="24"/>
        </w:rPr>
        <w:t xml:space="preserve"> appropriate route tables </w:t>
      </w:r>
      <w:r w:rsidRPr="00C90DB7">
        <w:rPr>
          <w:b/>
          <w:bCs/>
          <w:sz w:val="24"/>
          <w:szCs w:val="24"/>
          <w:highlight w:val="lightGray"/>
        </w:rPr>
        <w:t>and</w:t>
      </w:r>
      <w:r w:rsidRPr="00A76D4E">
        <w:rPr>
          <w:sz w:val="24"/>
          <w:szCs w:val="24"/>
        </w:rPr>
        <w:t xml:space="preserve"> security groups </w:t>
      </w:r>
      <w:r w:rsidRPr="00C90DB7">
        <w:rPr>
          <w:b/>
          <w:bCs/>
          <w:sz w:val="24"/>
          <w:szCs w:val="24"/>
          <w:highlight w:val="lightGray"/>
        </w:rPr>
        <w:t>will allow</w:t>
      </w:r>
      <w:r w:rsidRPr="00A76D4E">
        <w:rPr>
          <w:sz w:val="24"/>
          <w:szCs w:val="24"/>
        </w:rPr>
        <w:t xml:space="preserve"> you to securely </w:t>
      </w:r>
      <w:r w:rsidRPr="00A76D4E">
        <w:rPr>
          <w:sz w:val="24"/>
          <w:szCs w:val="24"/>
          <w:highlight w:val="lightGray"/>
        </w:rPr>
        <w:t>and</w:t>
      </w:r>
      <w:r w:rsidRPr="00A76D4E">
        <w:rPr>
          <w:sz w:val="24"/>
          <w:szCs w:val="24"/>
        </w:rPr>
        <w:t xml:space="preserve"> privately manage your application </w:t>
      </w:r>
      <w:r w:rsidRPr="00A76D4E">
        <w:rPr>
          <w:sz w:val="24"/>
          <w:szCs w:val="24"/>
          <w:highlight w:val="lightGray"/>
        </w:rPr>
        <w:t>and</w:t>
      </w:r>
      <w:r w:rsidRPr="00A76D4E">
        <w:rPr>
          <w:sz w:val="24"/>
          <w:szCs w:val="24"/>
        </w:rPr>
        <w:t xml:space="preserve"> database servers, </w:t>
      </w:r>
      <w:r w:rsidRPr="00A76D4E">
        <w:rPr>
          <w:sz w:val="24"/>
          <w:szCs w:val="24"/>
          <w:highlight w:val="lightGray"/>
        </w:rPr>
        <w:t xml:space="preserve">while </w:t>
      </w:r>
      <w:r w:rsidRPr="00C90DB7">
        <w:rPr>
          <w:b/>
          <w:bCs/>
          <w:sz w:val="24"/>
          <w:szCs w:val="24"/>
          <w:highlight w:val="lightGray"/>
        </w:rPr>
        <w:t>also</w:t>
      </w:r>
      <w:r w:rsidRPr="00A76D4E">
        <w:rPr>
          <w:sz w:val="24"/>
          <w:szCs w:val="24"/>
        </w:rPr>
        <w:t xml:space="preserve"> allowing them </w:t>
      </w:r>
      <w:r w:rsidRPr="00A76D4E">
        <w:rPr>
          <w:sz w:val="24"/>
          <w:szCs w:val="24"/>
          <w:highlight w:val="lightGray"/>
        </w:rPr>
        <w:t>to retrieve</w:t>
      </w:r>
      <w:r w:rsidRPr="00A76D4E">
        <w:rPr>
          <w:sz w:val="24"/>
          <w:szCs w:val="24"/>
        </w:rPr>
        <w:t xml:space="preserve"> updates from the internet </w:t>
      </w:r>
      <w:r w:rsidRPr="00A76D4E">
        <w:rPr>
          <w:sz w:val="24"/>
          <w:szCs w:val="24"/>
          <w:highlight w:val="lightGray"/>
        </w:rPr>
        <w:t>via the</w:t>
      </w:r>
      <w:r w:rsidRPr="00A76D4E">
        <w:rPr>
          <w:sz w:val="24"/>
          <w:szCs w:val="24"/>
        </w:rPr>
        <w:t xml:space="preserve"> NAT. </w:t>
      </w:r>
    </w:p>
    <w:p w14:paraId="5C03C780" w14:textId="77777777" w:rsidR="00A76D4E" w:rsidRDefault="00A76D4E">
      <w:pPr>
        <w:rPr>
          <w:lang w:val="en-US"/>
        </w:rPr>
      </w:pPr>
    </w:p>
    <w:p w14:paraId="7F264C38" w14:textId="2FC09BB1" w:rsidR="003475D6" w:rsidRPr="003475D6" w:rsidRDefault="003475D6" w:rsidP="003475D6">
      <w:pPr>
        <w:rPr>
          <w:b/>
          <w:bCs/>
        </w:rPr>
      </w:pPr>
      <w:r>
        <w:t>Q</w:t>
      </w:r>
      <w:r w:rsidR="008D23BC">
        <w:t xml:space="preserve"> </w:t>
      </w:r>
      <w:r w:rsidRPr="003475D6">
        <w:t>9/</w:t>
      </w:r>
      <w:proofErr w:type="gramStart"/>
      <w:r w:rsidRPr="003475D6">
        <w:t>218</w:t>
      </w:r>
      <w:r>
        <w:t xml:space="preserve"> </w:t>
      </w:r>
      <w:r w:rsidR="001F526A">
        <w:t xml:space="preserve"> </w:t>
      </w:r>
      <w:r w:rsidRPr="003475D6">
        <w:rPr>
          <w:b/>
          <w:bCs/>
        </w:rPr>
        <w:t>A</w:t>
      </w:r>
      <w:proofErr w:type="gramEnd"/>
      <w:r w:rsidRPr="003475D6">
        <w:rPr>
          <w:b/>
          <w:bCs/>
        </w:rPr>
        <w:t xml:space="preserve"> company </w:t>
      </w:r>
      <w:r w:rsidRPr="003475D6">
        <w:rPr>
          <w:b/>
          <w:bCs/>
          <w:highlight w:val="yellow"/>
        </w:rPr>
        <w:t>runs</w:t>
      </w:r>
      <w:r w:rsidRPr="003475D6">
        <w:rPr>
          <w:b/>
          <w:bCs/>
        </w:rPr>
        <w:t xml:space="preserve"> a static website </w:t>
      </w:r>
      <w:r w:rsidRPr="003475D6">
        <w:rPr>
          <w:b/>
          <w:bCs/>
          <w:highlight w:val="lightGray"/>
        </w:rPr>
        <w:t xml:space="preserve">through its </w:t>
      </w:r>
      <w:r w:rsidRPr="003475D6">
        <w:rPr>
          <w:b/>
          <w:bCs/>
          <w:highlight w:val="yellow"/>
        </w:rPr>
        <w:t>on-premises</w:t>
      </w:r>
      <w:r w:rsidRPr="003475D6">
        <w:rPr>
          <w:b/>
          <w:bCs/>
        </w:rPr>
        <w:t xml:space="preserve"> data center. The company </w:t>
      </w:r>
      <w:r w:rsidRPr="003475D6">
        <w:rPr>
          <w:b/>
          <w:bCs/>
          <w:highlight w:val="lightGray"/>
        </w:rPr>
        <w:t>has</w:t>
      </w:r>
      <w:r w:rsidRPr="003475D6">
        <w:rPr>
          <w:b/>
          <w:bCs/>
        </w:rPr>
        <w:t xml:space="preserve"> multiple servers </w:t>
      </w:r>
      <w:r w:rsidR="00EC61D1">
        <w:rPr>
          <w:b/>
          <w:bCs/>
        </w:rPr>
        <w:t>th</w:t>
      </w:r>
      <w:r w:rsidRPr="003475D6">
        <w:rPr>
          <w:b/>
          <w:bCs/>
        </w:rPr>
        <w:t xml:space="preserve">at handle </w:t>
      </w:r>
      <w:proofErr w:type="gramStart"/>
      <w:r w:rsidRPr="003475D6">
        <w:rPr>
          <w:b/>
          <w:bCs/>
          <w:highlight w:val="lightGray"/>
        </w:rPr>
        <w:t>all of</w:t>
      </w:r>
      <w:proofErr w:type="gramEnd"/>
      <w:r w:rsidRPr="003475D6">
        <w:rPr>
          <w:b/>
          <w:bCs/>
        </w:rPr>
        <w:t xml:space="preserve"> its traffic, </w:t>
      </w:r>
      <w:r w:rsidRPr="003475D6">
        <w:rPr>
          <w:b/>
          <w:bCs/>
          <w:highlight w:val="lightGray"/>
        </w:rPr>
        <w:t>but on</w:t>
      </w:r>
      <w:r w:rsidRPr="003475D6">
        <w:rPr>
          <w:b/>
          <w:bCs/>
        </w:rPr>
        <w:t xml:space="preserve"> busy days, services </w:t>
      </w:r>
      <w:r w:rsidRPr="003475D6">
        <w:rPr>
          <w:b/>
          <w:bCs/>
          <w:highlight w:val="lightGray"/>
        </w:rPr>
        <w:t xml:space="preserve">are </w:t>
      </w:r>
      <w:proofErr w:type="gramStart"/>
      <w:r w:rsidRPr="003475D6">
        <w:rPr>
          <w:b/>
          <w:bCs/>
          <w:highlight w:val="lightGray"/>
        </w:rPr>
        <w:t>interrupted</w:t>
      </w:r>
      <w:proofErr w:type="gramEnd"/>
      <w:r w:rsidRPr="003475D6">
        <w:rPr>
          <w:b/>
          <w:bCs/>
        </w:rPr>
        <w:t xml:space="preserve"> and the website </w:t>
      </w:r>
      <w:r w:rsidRPr="003475D6">
        <w:rPr>
          <w:b/>
          <w:bCs/>
          <w:highlight w:val="lightGray"/>
        </w:rPr>
        <w:t>become</w:t>
      </w:r>
      <w:r w:rsidRPr="003475D6">
        <w:rPr>
          <w:b/>
          <w:bCs/>
        </w:rPr>
        <w:t xml:space="preserve">s unavailable. The company wants </w:t>
      </w:r>
      <w:r w:rsidRPr="003475D6">
        <w:rPr>
          <w:b/>
          <w:bCs/>
          <w:highlight w:val="lightGray"/>
        </w:rPr>
        <w:t>to expand its</w:t>
      </w:r>
      <w:r w:rsidRPr="003475D6">
        <w:rPr>
          <w:b/>
          <w:bCs/>
        </w:rPr>
        <w:t xml:space="preserve"> presence globally </w:t>
      </w:r>
      <w:r w:rsidRPr="003475D6">
        <w:rPr>
          <w:b/>
          <w:bCs/>
          <w:highlight w:val="yellow"/>
        </w:rPr>
        <w:t xml:space="preserve">and plans to triple </w:t>
      </w:r>
      <w:r w:rsidRPr="003475D6">
        <w:rPr>
          <w:b/>
          <w:bCs/>
          <w:highlight w:val="lightGray"/>
        </w:rPr>
        <w:t>its</w:t>
      </w:r>
      <w:r w:rsidRPr="003475D6">
        <w:rPr>
          <w:b/>
          <w:bCs/>
        </w:rPr>
        <w:t xml:space="preserve"> website traffic.</w:t>
      </w:r>
      <w:r w:rsidRPr="003475D6">
        <w:rPr>
          <w:b/>
          <w:bCs/>
        </w:rPr>
        <w:br/>
        <w:t xml:space="preserve">What should a solutions architect recommend </w:t>
      </w:r>
      <w:proofErr w:type="gramStart"/>
      <w:r w:rsidRPr="003475D6">
        <w:rPr>
          <w:b/>
          <w:bCs/>
        </w:rPr>
        <w:t>to meet</w:t>
      </w:r>
      <w:proofErr w:type="gramEnd"/>
      <w:r w:rsidRPr="003475D6">
        <w:rPr>
          <w:b/>
          <w:bCs/>
        </w:rPr>
        <w:t xml:space="preserve"> these requirements?</w:t>
      </w:r>
    </w:p>
    <w:p w14:paraId="7B46EE09" w14:textId="77777777" w:rsidR="003475D6" w:rsidRPr="003475D6" w:rsidRDefault="003475D6" w:rsidP="00ED139D">
      <w:pPr>
        <w:pStyle w:val="NoSpacing"/>
        <w:ind w:left="720"/>
      </w:pPr>
      <w:r w:rsidRPr="003475D6">
        <w:rPr>
          <w:b/>
          <w:bCs/>
        </w:rPr>
        <w:t>A.</w:t>
      </w:r>
      <w:r w:rsidRPr="003475D6">
        <w:t> </w:t>
      </w:r>
      <w:r w:rsidRPr="00026C51">
        <w:rPr>
          <w:b/>
          <w:bCs/>
          <w:highlight w:val="yellow"/>
        </w:rPr>
        <w:t>Use</w:t>
      </w:r>
      <w:r w:rsidRPr="003475D6">
        <w:t xml:space="preserve"> Amazon Route 53 </w:t>
      </w:r>
      <w:r w:rsidRPr="00026C51">
        <w:rPr>
          <w:b/>
          <w:bCs/>
          <w:highlight w:val="yellow"/>
        </w:rPr>
        <w:t>to distribute</w:t>
      </w:r>
      <w:r w:rsidRPr="003475D6">
        <w:t xml:space="preserve"> the loads </w:t>
      </w:r>
      <w:r w:rsidRPr="00026C51">
        <w:rPr>
          <w:b/>
          <w:bCs/>
          <w:highlight w:val="yellow"/>
        </w:rPr>
        <w:t>across</w:t>
      </w:r>
      <w:r w:rsidRPr="003475D6">
        <w:t xml:space="preserve"> multiple Amazon CloudFront distributions </w:t>
      </w:r>
      <w:r w:rsidRPr="00026C51">
        <w:rPr>
          <w:b/>
          <w:bCs/>
          <w:highlight w:val="yellow"/>
        </w:rPr>
        <w:t>for each</w:t>
      </w:r>
      <w:r w:rsidRPr="003475D6">
        <w:t xml:space="preserve"> AWS Region that </w:t>
      </w:r>
      <w:r w:rsidRPr="00026C51">
        <w:rPr>
          <w:b/>
          <w:bCs/>
          <w:highlight w:val="yellow"/>
        </w:rPr>
        <w:t>exists globally</w:t>
      </w:r>
      <w:r w:rsidRPr="003475D6">
        <w:t>.</w:t>
      </w:r>
    </w:p>
    <w:p w14:paraId="6B26CC79" w14:textId="77777777" w:rsidR="003475D6" w:rsidRPr="003475D6" w:rsidRDefault="003475D6" w:rsidP="00ED139D">
      <w:pPr>
        <w:pStyle w:val="NoSpacing"/>
        <w:ind w:left="720"/>
      </w:pPr>
      <w:r w:rsidRPr="003475D6">
        <w:rPr>
          <w:b/>
          <w:bCs/>
        </w:rPr>
        <w:t>B.</w:t>
      </w:r>
      <w:r w:rsidRPr="003475D6">
        <w:t> Migrate the website content to Amazon EC2 instances and vertically scale as the load increases.</w:t>
      </w:r>
    </w:p>
    <w:p w14:paraId="4A7F2BE0" w14:textId="77777777" w:rsidR="003475D6" w:rsidRPr="003475D6" w:rsidRDefault="003475D6" w:rsidP="00ED139D">
      <w:pPr>
        <w:pStyle w:val="NoSpacing"/>
        <w:ind w:left="720"/>
      </w:pPr>
      <w:r w:rsidRPr="003475D6">
        <w:rPr>
          <w:b/>
          <w:bCs/>
        </w:rPr>
        <w:t>C.</w:t>
      </w:r>
      <w:r w:rsidRPr="003475D6">
        <w:t> Migrate the website content to Amazon EC2 instances with public Elastic IP addresses in multiple AWS Regions.</w:t>
      </w:r>
    </w:p>
    <w:p w14:paraId="0BC31C33" w14:textId="77777777" w:rsidR="003475D6" w:rsidRDefault="003475D6" w:rsidP="00ED139D">
      <w:pPr>
        <w:pStyle w:val="NoSpacing"/>
        <w:ind w:left="720"/>
      </w:pPr>
      <w:r w:rsidRPr="003475D6">
        <w:rPr>
          <w:b/>
          <w:bCs/>
        </w:rPr>
        <w:t>D.</w:t>
      </w:r>
      <w:r w:rsidRPr="003475D6">
        <w:t> Migrate the website content to Amazon S3 and host the website on Amazon CloudFront.</w:t>
      </w:r>
    </w:p>
    <w:p w14:paraId="275F3F54" w14:textId="77777777" w:rsidR="003475D6" w:rsidRDefault="003475D6" w:rsidP="00ED139D">
      <w:pPr>
        <w:pStyle w:val="NoSpacing"/>
        <w:ind w:left="720"/>
      </w:pPr>
    </w:p>
    <w:p w14:paraId="730AA0D8" w14:textId="108E4F4D" w:rsidR="003475D6" w:rsidRPr="003475D6" w:rsidRDefault="003475D6" w:rsidP="003475D6">
      <w:pPr>
        <w:pStyle w:val="NoSpacing"/>
      </w:pPr>
      <w:r w:rsidRPr="003475D6">
        <w:rPr>
          <w:b/>
          <w:bCs/>
        </w:rPr>
        <w:t>Answer: </w:t>
      </w:r>
      <w:proofErr w:type="gramStart"/>
      <w:r w:rsidRPr="003475D6">
        <w:rPr>
          <w:b/>
          <w:bCs/>
        </w:rPr>
        <w:t>A</w:t>
      </w:r>
      <w:r w:rsidR="00026C51">
        <w:rPr>
          <w:b/>
          <w:bCs/>
        </w:rPr>
        <w:t xml:space="preserve">  </w:t>
      </w:r>
      <w:r w:rsidR="00026C51" w:rsidRPr="00026C51">
        <w:rPr>
          <w:b/>
          <w:bCs/>
          <w:color w:val="EE0000"/>
        </w:rPr>
        <w:t>This</w:t>
      </w:r>
      <w:proofErr w:type="gramEnd"/>
      <w:r w:rsidR="00026C51" w:rsidRPr="00026C51">
        <w:rPr>
          <w:b/>
          <w:bCs/>
          <w:color w:val="EE0000"/>
        </w:rPr>
        <w:t xml:space="preserve"> question is </w:t>
      </w:r>
      <w:proofErr w:type="gramStart"/>
      <w:r w:rsidR="00026C51" w:rsidRPr="00026C51">
        <w:rPr>
          <w:b/>
          <w:bCs/>
          <w:color w:val="EE0000"/>
        </w:rPr>
        <w:t>similar to</w:t>
      </w:r>
      <w:proofErr w:type="gramEnd"/>
      <w:r w:rsidR="00026C51" w:rsidRPr="00026C51">
        <w:rPr>
          <w:b/>
          <w:bCs/>
          <w:color w:val="EE0000"/>
        </w:rPr>
        <w:t xml:space="preserve"> 97/</w:t>
      </w:r>
      <w:proofErr w:type="gramStart"/>
      <w:r w:rsidR="00026C51" w:rsidRPr="00026C51">
        <w:rPr>
          <w:b/>
          <w:bCs/>
          <w:color w:val="EE0000"/>
        </w:rPr>
        <w:t>218 !</w:t>
      </w:r>
      <w:proofErr w:type="gramEnd"/>
      <w:r w:rsidR="00026C51">
        <w:rPr>
          <w:b/>
          <w:bCs/>
        </w:rPr>
        <w:t xml:space="preserve"> </w:t>
      </w:r>
      <w:r w:rsidR="00026C51" w:rsidRPr="00026C51">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p w14:paraId="0081C86D" w14:textId="77777777" w:rsidR="003A38A8" w:rsidRDefault="003A38A8" w:rsidP="003A38A8">
      <w:pPr>
        <w:rPr>
          <w:lang w:val="en-US"/>
        </w:rPr>
      </w:pPr>
    </w:p>
    <w:p w14:paraId="12CB1BC0" w14:textId="107D321C" w:rsidR="003A38A8" w:rsidRPr="003A38A8" w:rsidRDefault="008D23BC" w:rsidP="003A38A8">
      <w:r>
        <w:rPr>
          <w:lang w:val="en-US"/>
        </w:rPr>
        <w:t>Q</w:t>
      </w:r>
      <w:r w:rsidR="003A38A8">
        <w:rPr>
          <w:lang w:val="en-US"/>
        </w:rPr>
        <w:t xml:space="preserve"> </w:t>
      </w:r>
      <w:r w:rsidR="003A38A8" w:rsidRPr="009D6286">
        <w:rPr>
          <w:b/>
          <w:bCs/>
          <w:strike/>
        </w:rPr>
        <w:t>97</w:t>
      </w:r>
      <w:r>
        <w:t xml:space="preserve"> 10</w:t>
      </w:r>
      <w:r w:rsidR="003A38A8" w:rsidRPr="003A38A8">
        <w:t>/113</w:t>
      </w:r>
      <w:r w:rsidR="003A38A8">
        <w:t xml:space="preserve"> </w:t>
      </w:r>
      <w:r w:rsidR="003A38A8" w:rsidRPr="003A38A8">
        <w:rPr>
          <w:b/>
          <w:bCs/>
        </w:rPr>
        <w:t xml:space="preserve">A company runs a static website through its on-premises data center. The company has multiple servers mat handle </w:t>
      </w:r>
      <w:proofErr w:type="gramStart"/>
      <w:r w:rsidR="003A38A8" w:rsidRPr="003A38A8">
        <w:rPr>
          <w:b/>
          <w:bCs/>
        </w:rPr>
        <w:t>all of</w:t>
      </w:r>
      <w:proofErr w:type="gramEnd"/>
      <w:r w:rsidR="003A38A8" w:rsidRPr="003A38A8">
        <w:rPr>
          <w:b/>
          <w:bCs/>
        </w:rPr>
        <w:t xml:space="preserve"> its traffic, but on busy days, services are </w:t>
      </w:r>
      <w:proofErr w:type="gramStart"/>
      <w:r w:rsidR="003A38A8" w:rsidRPr="003A38A8">
        <w:rPr>
          <w:b/>
          <w:bCs/>
        </w:rPr>
        <w:t>interrupted</w:t>
      </w:r>
      <w:proofErr w:type="gramEnd"/>
      <w:r w:rsidR="003A38A8" w:rsidRPr="003A38A8">
        <w:rPr>
          <w:b/>
          <w:bCs/>
        </w:rPr>
        <w:t xml:space="preserve"> and the website becomes unavailable. The company wants to expand its presence globally and plans to triple its website traffic.</w:t>
      </w:r>
      <w:r w:rsidR="003A38A8" w:rsidRPr="003A38A8">
        <w:rPr>
          <w:b/>
          <w:bCs/>
        </w:rPr>
        <w:br/>
        <w:t xml:space="preserve">What should a solutions architect recommend </w:t>
      </w:r>
      <w:proofErr w:type="gramStart"/>
      <w:r w:rsidR="003A38A8" w:rsidRPr="003A38A8">
        <w:rPr>
          <w:b/>
          <w:bCs/>
        </w:rPr>
        <w:t>to meet</w:t>
      </w:r>
      <w:proofErr w:type="gramEnd"/>
      <w:r w:rsidR="003A38A8" w:rsidRPr="003A38A8">
        <w:rPr>
          <w:b/>
          <w:bCs/>
        </w:rPr>
        <w:t xml:space="preserve"> these requirements?</w:t>
      </w:r>
    </w:p>
    <w:p w14:paraId="14F43D84" w14:textId="77777777" w:rsidR="003A38A8" w:rsidRPr="003A38A8" w:rsidRDefault="003A38A8" w:rsidP="00ED139D">
      <w:pPr>
        <w:pStyle w:val="NoSpacing"/>
        <w:ind w:left="720"/>
      </w:pPr>
      <w:r w:rsidRPr="003A38A8">
        <w:rPr>
          <w:b/>
          <w:bCs/>
        </w:rPr>
        <w:t>A.</w:t>
      </w:r>
      <w:r w:rsidRPr="003A38A8">
        <w:t> </w:t>
      </w:r>
      <w:r w:rsidRPr="003A38A8">
        <w:rPr>
          <w:highlight w:val="lightGray"/>
        </w:rPr>
        <w:t xml:space="preserve">Migrate the website content to </w:t>
      </w:r>
      <w:r w:rsidRPr="003A38A8">
        <w:rPr>
          <w:b/>
          <w:bCs/>
          <w:highlight w:val="lightGray"/>
        </w:rPr>
        <w:t>Amazon S3</w:t>
      </w:r>
      <w:r w:rsidRPr="003A38A8">
        <w:rPr>
          <w:highlight w:val="lightGray"/>
        </w:rPr>
        <w:t xml:space="preserve"> and </w:t>
      </w:r>
      <w:r w:rsidRPr="003A38A8">
        <w:rPr>
          <w:b/>
          <w:bCs/>
        </w:rPr>
        <w:t xml:space="preserve">host </w:t>
      </w:r>
      <w:r w:rsidRPr="003A38A8">
        <w:rPr>
          <w:highlight w:val="lightGray"/>
        </w:rPr>
        <w:t>the website on Amazon CloudFront</w:t>
      </w:r>
      <w:r w:rsidRPr="003A38A8">
        <w:t>.</w:t>
      </w:r>
    </w:p>
    <w:p w14:paraId="78E89D3C" w14:textId="77777777" w:rsidR="003A38A8" w:rsidRPr="003A38A8" w:rsidRDefault="003A38A8" w:rsidP="00ED139D">
      <w:pPr>
        <w:pStyle w:val="NoSpacing"/>
        <w:ind w:left="720"/>
      </w:pPr>
      <w:r w:rsidRPr="003A38A8">
        <w:rPr>
          <w:b/>
          <w:bCs/>
        </w:rPr>
        <w:t>B.</w:t>
      </w:r>
      <w:r w:rsidRPr="003A38A8">
        <w:t> Migrate the website content to Amazon EC2 instances with public Elastic IP addresses in multiple AWS Regions.</w:t>
      </w:r>
    </w:p>
    <w:p w14:paraId="0EE4EE0D" w14:textId="77777777" w:rsidR="003A38A8" w:rsidRPr="003A38A8" w:rsidRDefault="003A38A8" w:rsidP="00ED139D">
      <w:pPr>
        <w:pStyle w:val="NoSpacing"/>
        <w:ind w:left="720"/>
      </w:pPr>
      <w:r w:rsidRPr="003A38A8">
        <w:rPr>
          <w:b/>
          <w:bCs/>
        </w:rPr>
        <w:t>C.</w:t>
      </w:r>
      <w:r w:rsidRPr="003A38A8">
        <w:t> Migrate the website content to Amazon EC2 instances and vertically scale as the load increases.</w:t>
      </w:r>
    </w:p>
    <w:p w14:paraId="7F8D27E2" w14:textId="77777777" w:rsidR="003A38A8" w:rsidRPr="003A38A8" w:rsidRDefault="003A38A8" w:rsidP="00ED139D">
      <w:pPr>
        <w:ind w:left="720"/>
      </w:pPr>
      <w:r w:rsidRPr="003A38A8">
        <w:rPr>
          <w:b/>
          <w:bCs/>
        </w:rPr>
        <w:t>D.</w:t>
      </w:r>
      <w:r w:rsidRPr="003A38A8">
        <w:t> Use Amazon Route 53 to distribute the loads across multiple Amazon CloudFront distributions for each AWS Region that exists globally.</w:t>
      </w:r>
    </w:p>
    <w:p w14:paraId="65400E06" w14:textId="77777777" w:rsidR="003A38A8" w:rsidRDefault="003A38A8" w:rsidP="003A38A8">
      <w:pPr>
        <w:rPr>
          <w:b/>
          <w:bCs/>
        </w:rPr>
      </w:pPr>
      <w:r w:rsidRPr="003A38A8">
        <w:rPr>
          <w:b/>
          <w:bCs/>
        </w:rPr>
        <w:t>Correct Answer: A</w:t>
      </w:r>
    </w:p>
    <w:p w14:paraId="24E05D7E" w14:textId="4881F8C3" w:rsidR="003A38A8" w:rsidRPr="003A38A8" w:rsidRDefault="003A38A8" w:rsidP="003A38A8">
      <w:pPr>
        <w:rPr>
          <w:b/>
          <w:bCs/>
        </w:rPr>
      </w:pPr>
      <w:r w:rsidRPr="003A38A8">
        <w:t>Q10/218</w:t>
      </w:r>
      <w:r>
        <w:rPr>
          <w:b/>
          <w:bCs/>
        </w:rPr>
        <w:t xml:space="preserve"> </w:t>
      </w:r>
      <w:r w:rsidRPr="003A38A8">
        <w:rPr>
          <w:b/>
          <w:bCs/>
        </w:rPr>
        <w:t xml:space="preserve">A company is planning to </w:t>
      </w:r>
      <w:r w:rsidRPr="003A38A8">
        <w:rPr>
          <w:b/>
          <w:bCs/>
          <w:highlight w:val="lightGray"/>
        </w:rPr>
        <w:t>migrate an</w:t>
      </w:r>
      <w:r w:rsidRPr="003A38A8">
        <w:rPr>
          <w:b/>
          <w:bCs/>
        </w:rPr>
        <w:t xml:space="preserve"> </w:t>
      </w:r>
      <w:r w:rsidRPr="003A38A8">
        <w:t>application</w:t>
      </w:r>
      <w:r w:rsidRPr="003A38A8">
        <w:rPr>
          <w:b/>
          <w:bCs/>
        </w:rPr>
        <w:t xml:space="preserve"> </w:t>
      </w:r>
      <w:r w:rsidRPr="003A38A8">
        <w:rPr>
          <w:b/>
          <w:bCs/>
          <w:highlight w:val="lightGray"/>
        </w:rPr>
        <w:t>from</w:t>
      </w:r>
      <w:r w:rsidRPr="003A38A8">
        <w:rPr>
          <w:b/>
          <w:bCs/>
        </w:rPr>
        <w:t xml:space="preserve"> </w:t>
      </w:r>
      <w:r w:rsidRPr="003A38A8">
        <w:t>on-premises to AWS</w:t>
      </w:r>
      <w:r w:rsidRPr="003A38A8">
        <w:rPr>
          <w:b/>
          <w:bCs/>
        </w:rPr>
        <w:t xml:space="preserve">. The </w:t>
      </w:r>
      <w:r w:rsidRPr="003A38A8">
        <w:t>application currently</w:t>
      </w:r>
      <w:r w:rsidRPr="003A38A8">
        <w:rPr>
          <w:b/>
          <w:bCs/>
        </w:rPr>
        <w:t xml:space="preserve"> </w:t>
      </w:r>
      <w:r w:rsidRPr="003A38A8">
        <w:rPr>
          <w:b/>
          <w:bCs/>
          <w:highlight w:val="lightGray"/>
        </w:rPr>
        <w:t>uses</w:t>
      </w:r>
      <w:r w:rsidRPr="003A38A8">
        <w:rPr>
          <w:b/>
          <w:bCs/>
        </w:rPr>
        <w:t xml:space="preserve"> </w:t>
      </w:r>
      <w:r w:rsidRPr="003A38A8">
        <w:t xml:space="preserve">an Oracle </w:t>
      </w:r>
      <w:proofErr w:type="gramStart"/>
      <w:r w:rsidRPr="003A38A8">
        <w:t>database</w:t>
      </w:r>
      <w:proofErr w:type="gramEnd"/>
      <w:r w:rsidRPr="003A38A8">
        <w:t xml:space="preserve"> and the company can</w:t>
      </w:r>
      <w:r w:rsidRPr="003A38A8">
        <w:rPr>
          <w:b/>
          <w:bCs/>
        </w:rPr>
        <w:t xml:space="preserve"> </w:t>
      </w:r>
      <w:r w:rsidRPr="003A38A8">
        <w:rPr>
          <w:b/>
          <w:bCs/>
          <w:highlight w:val="lightGray"/>
        </w:rPr>
        <w:t>tolerate a brief</w:t>
      </w:r>
      <w:r w:rsidRPr="003A38A8">
        <w:rPr>
          <w:b/>
          <w:bCs/>
        </w:rPr>
        <w:t xml:space="preserve"> </w:t>
      </w:r>
      <w:r w:rsidRPr="003A38A8">
        <w:t>downtime of 1 hour</w:t>
      </w:r>
      <w:r w:rsidRPr="003A38A8">
        <w:rPr>
          <w:b/>
          <w:bCs/>
        </w:rPr>
        <w:t xml:space="preserve"> </w:t>
      </w:r>
      <w:r w:rsidRPr="003A38A8">
        <w:rPr>
          <w:b/>
          <w:bCs/>
          <w:highlight w:val="lightGray"/>
        </w:rPr>
        <w:t>when performing</w:t>
      </w:r>
      <w:r w:rsidRPr="003A38A8">
        <w:rPr>
          <w:b/>
          <w:bCs/>
        </w:rPr>
        <w:t xml:space="preserve"> </w:t>
      </w:r>
      <w:r w:rsidRPr="003A38A8">
        <w:t>the switch</w:t>
      </w:r>
      <w:r w:rsidRPr="003A38A8">
        <w:rPr>
          <w:b/>
          <w:bCs/>
        </w:rPr>
        <w:t xml:space="preserve"> </w:t>
      </w:r>
      <w:r w:rsidRPr="003A38A8">
        <w:rPr>
          <w:b/>
          <w:bCs/>
          <w:highlight w:val="lightGray"/>
        </w:rPr>
        <w:t>to the</w:t>
      </w:r>
      <w:r w:rsidRPr="003A38A8">
        <w:rPr>
          <w:b/>
          <w:bCs/>
        </w:rPr>
        <w:t xml:space="preserve"> </w:t>
      </w:r>
      <w:r w:rsidRPr="003A38A8">
        <w:t>new infrastructure. As part of the migration, the database engine</w:t>
      </w:r>
      <w:r w:rsidRPr="003A38A8">
        <w:rPr>
          <w:b/>
          <w:bCs/>
        </w:rPr>
        <w:t xml:space="preserve"> </w:t>
      </w:r>
      <w:r w:rsidRPr="003A38A8">
        <w:rPr>
          <w:b/>
          <w:bCs/>
          <w:highlight w:val="lightGray"/>
        </w:rPr>
        <w:t>will be changed</w:t>
      </w:r>
      <w:r w:rsidRPr="003A38A8">
        <w:rPr>
          <w:b/>
          <w:bCs/>
        </w:rPr>
        <w:t xml:space="preserve"> </w:t>
      </w:r>
      <w:r w:rsidRPr="003A38A8">
        <w:t>to MySQL</w:t>
      </w:r>
      <w:r w:rsidRPr="003A38A8">
        <w:rPr>
          <w:b/>
          <w:bCs/>
        </w:rPr>
        <w:t xml:space="preserve">. A Solutions Architect needs to determine </w:t>
      </w:r>
      <w:r w:rsidRPr="003A38A8">
        <w:rPr>
          <w:b/>
          <w:bCs/>
          <w:highlight w:val="lightGray"/>
        </w:rPr>
        <w:t>which AWS services</w:t>
      </w:r>
      <w:r w:rsidRPr="003A38A8">
        <w:rPr>
          <w:b/>
          <w:bCs/>
        </w:rPr>
        <w:t xml:space="preserve"> can be used to perform the migration while minimizing the amount of work and time required.</w:t>
      </w:r>
      <w:r w:rsidRPr="003A38A8">
        <w:rPr>
          <w:b/>
          <w:bCs/>
        </w:rPr>
        <w:br/>
        <w:t>Which of the following will meet the requirements?</w:t>
      </w:r>
    </w:p>
    <w:p w14:paraId="4E6F6272" w14:textId="77777777" w:rsidR="003A38A8" w:rsidRPr="003A38A8" w:rsidRDefault="003A38A8" w:rsidP="00ED139D">
      <w:pPr>
        <w:ind w:left="720"/>
      </w:pPr>
      <w:r w:rsidRPr="007E0E93">
        <w:rPr>
          <w:b/>
          <w:bCs/>
        </w:rPr>
        <w:t>A</w:t>
      </w:r>
      <w:r w:rsidRPr="003A38A8">
        <w:t xml:space="preserve">. Use AWS DMS to begin moving data from the on-premises database to AWS. After the initial copy, continue to use AWS DMS to keep the databases in sync until cutting over to the new database. Use AWS Application Discovery Service to identify what embedded SQL code in the application can be converted and what </w:t>
      </w:r>
      <w:proofErr w:type="gramStart"/>
      <w:r w:rsidRPr="003A38A8">
        <w:t>has to</w:t>
      </w:r>
      <w:proofErr w:type="gramEnd"/>
      <w:r w:rsidRPr="003A38A8">
        <w:t xml:space="preserve"> be done manually.</w:t>
      </w:r>
    </w:p>
    <w:p w14:paraId="222087AF" w14:textId="77777777" w:rsidR="003A38A8" w:rsidRPr="003A38A8" w:rsidRDefault="003A38A8" w:rsidP="00ED139D">
      <w:pPr>
        <w:ind w:left="720"/>
      </w:pPr>
      <w:r w:rsidRPr="007E0E93">
        <w:rPr>
          <w:b/>
          <w:bCs/>
        </w:rPr>
        <w:t>B.</w:t>
      </w:r>
      <w:r w:rsidRPr="003A38A8">
        <w:t xml:space="preserve"> Use AWS SCT to generate the schema scripts and apply them on the target prior to migration. Use AWS DMS </w:t>
      </w:r>
      <w:r w:rsidRPr="003A38A8">
        <w:rPr>
          <w:strike/>
        </w:rPr>
        <w:t xml:space="preserve">to </w:t>
      </w:r>
      <w:r w:rsidRPr="007E0E93">
        <w:rPr>
          <w:b/>
          <w:bCs/>
          <w:strike/>
        </w:rPr>
        <w:t>analyze</w:t>
      </w:r>
      <w:r w:rsidRPr="007E0E93">
        <w:rPr>
          <w:b/>
          <w:bCs/>
        </w:rPr>
        <w:t xml:space="preserve"> </w:t>
      </w:r>
      <w:r w:rsidRPr="003A38A8">
        <w:t xml:space="preserve">the current schema and provide a recommendation for the optimal database engine. Then, use AWS DMS to migrate to the recommended engine. Use AWS SCT to identify what embedded SQL code in the application can be converted and what </w:t>
      </w:r>
      <w:proofErr w:type="gramStart"/>
      <w:r w:rsidRPr="003A38A8">
        <w:t>has to</w:t>
      </w:r>
      <w:proofErr w:type="gramEnd"/>
      <w:r w:rsidRPr="003A38A8">
        <w:t xml:space="preserve"> be done manually.</w:t>
      </w:r>
    </w:p>
    <w:p w14:paraId="5501F700" w14:textId="77777777" w:rsidR="003A38A8" w:rsidRPr="003A38A8" w:rsidRDefault="003A38A8" w:rsidP="00ED139D">
      <w:pPr>
        <w:ind w:left="720"/>
      </w:pPr>
      <w:r w:rsidRPr="007E0E93">
        <w:rPr>
          <w:b/>
          <w:bCs/>
        </w:rPr>
        <w:t>C</w:t>
      </w:r>
      <w:r w:rsidRPr="003A38A8">
        <w:t>. </w:t>
      </w:r>
      <w:r w:rsidRPr="003A38A8">
        <w:rPr>
          <w:b/>
          <w:bCs/>
        </w:rPr>
        <w:t xml:space="preserve">Use </w:t>
      </w:r>
      <w:r w:rsidRPr="003A38A8">
        <w:t xml:space="preserve">AWS SCT to </w:t>
      </w:r>
      <w:r w:rsidRPr="003A38A8">
        <w:rPr>
          <w:b/>
          <w:bCs/>
          <w:highlight w:val="lightGray"/>
        </w:rPr>
        <w:t>generate</w:t>
      </w:r>
      <w:r w:rsidRPr="003A38A8">
        <w:rPr>
          <w:highlight w:val="lightGray"/>
        </w:rPr>
        <w:t xml:space="preserve"> the</w:t>
      </w:r>
      <w:r w:rsidRPr="003A38A8">
        <w:t xml:space="preserve"> schema scripts </w:t>
      </w:r>
      <w:r w:rsidRPr="003A38A8">
        <w:rPr>
          <w:b/>
          <w:bCs/>
          <w:highlight w:val="lightGray"/>
        </w:rPr>
        <w:t>and apply</w:t>
      </w:r>
      <w:r w:rsidRPr="003A38A8">
        <w:t xml:space="preserve"> them on the target </w:t>
      </w:r>
      <w:r w:rsidRPr="003A38A8">
        <w:rPr>
          <w:b/>
          <w:bCs/>
          <w:highlight w:val="lightGray"/>
        </w:rPr>
        <w:t>prior</w:t>
      </w:r>
      <w:r w:rsidRPr="003A38A8">
        <w:rPr>
          <w:highlight w:val="lightGray"/>
        </w:rPr>
        <w:t xml:space="preserve"> to migration</w:t>
      </w:r>
      <w:r w:rsidRPr="003A38A8">
        <w:t xml:space="preserve">. </w:t>
      </w:r>
      <w:r w:rsidRPr="007E0E93">
        <w:rPr>
          <w:b/>
          <w:bCs/>
        </w:rPr>
        <w:t>Use</w:t>
      </w:r>
      <w:r w:rsidRPr="003A38A8">
        <w:t xml:space="preserve"> AWS DMS to begin </w:t>
      </w:r>
      <w:r w:rsidRPr="003A38A8">
        <w:rPr>
          <w:b/>
          <w:bCs/>
        </w:rPr>
        <w:t>moving</w:t>
      </w:r>
      <w:r w:rsidRPr="003A38A8">
        <w:t xml:space="preserve"> data </w:t>
      </w:r>
      <w:r w:rsidRPr="003A38A8">
        <w:rPr>
          <w:b/>
          <w:bCs/>
        </w:rPr>
        <w:t>from</w:t>
      </w:r>
      <w:r w:rsidRPr="003A38A8">
        <w:t xml:space="preserve"> the on-premises database </w:t>
      </w:r>
      <w:r w:rsidRPr="003A38A8">
        <w:rPr>
          <w:b/>
          <w:bCs/>
        </w:rPr>
        <w:t>to</w:t>
      </w:r>
      <w:r w:rsidRPr="003A38A8">
        <w:t xml:space="preserve"> AWS. </w:t>
      </w:r>
      <w:r w:rsidRPr="007E0E93">
        <w:rPr>
          <w:b/>
          <w:bCs/>
        </w:rPr>
        <w:t>After</w:t>
      </w:r>
      <w:r w:rsidRPr="003A38A8">
        <w:t xml:space="preserve"> the initial copy, </w:t>
      </w:r>
      <w:r w:rsidRPr="007E0E93">
        <w:rPr>
          <w:b/>
          <w:bCs/>
        </w:rPr>
        <w:t>continue</w:t>
      </w:r>
      <w:r w:rsidRPr="003A38A8">
        <w:t xml:space="preserve"> to </w:t>
      </w:r>
      <w:r w:rsidRPr="007E0E93">
        <w:rPr>
          <w:b/>
          <w:bCs/>
        </w:rPr>
        <w:t>use</w:t>
      </w:r>
      <w:r w:rsidRPr="003A38A8">
        <w:t xml:space="preserve"> AWS DMS to </w:t>
      </w:r>
      <w:r w:rsidRPr="007E0E93">
        <w:rPr>
          <w:b/>
          <w:bCs/>
        </w:rPr>
        <w:t>keep</w:t>
      </w:r>
      <w:r w:rsidRPr="003A38A8">
        <w:t xml:space="preserve"> the databases in sync </w:t>
      </w:r>
      <w:r w:rsidRPr="007E0E93">
        <w:rPr>
          <w:b/>
          <w:bCs/>
        </w:rPr>
        <w:t>until</w:t>
      </w:r>
      <w:r w:rsidRPr="003A38A8">
        <w:t xml:space="preserve"> cutting over to the new database. </w:t>
      </w:r>
      <w:r w:rsidRPr="007E0E93">
        <w:rPr>
          <w:b/>
          <w:bCs/>
        </w:rPr>
        <w:t>Use</w:t>
      </w:r>
      <w:r w:rsidRPr="003A38A8">
        <w:t xml:space="preserve"> AWS SCT to </w:t>
      </w:r>
      <w:r w:rsidRPr="007E0E93">
        <w:rPr>
          <w:b/>
          <w:bCs/>
        </w:rPr>
        <w:t>identify</w:t>
      </w:r>
      <w:r w:rsidRPr="003A38A8">
        <w:t xml:space="preserve"> </w:t>
      </w:r>
      <w:r w:rsidRPr="007E0E93">
        <w:rPr>
          <w:b/>
          <w:bCs/>
        </w:rPr>
        <w:t>what</w:t>
      </w:r>
      <w:r w:rsidRPr="003A38A8">
        <w:t xml:space="preserve"> embedded SQL code in the application </w:t>
      </w:r>
      <w:r w:rsidRPr="007E0E93">
        <w:rPr>
          <w:b/>
          <w:bCs/>
        </w:rPr>
        <w:t>can be</w:t>
      </w:r>
      <w:r w:rsidRPr="003A38A8">
        <w:t xml:space="preserve"> converted and </w:t>
      </w:r>
      <w:r w:rsidRPr="003A38A8">
        <w:rPr>
          <w:b/>
          <w:bCs/>
          <w:highlight w:val="lightGray"/>
        </w:rPr>
        <w:t xml:space="preserve">what </w:t>
      </w:r>
      <w:proofErr w:type="gramStart"/>
      <w:r w:rsidRPr="003A38A8">
        <w:rPr>
          <w:b/>
          <w:bCs/>
          <w:highlight w:val="lightGray"/>
        </w:rPr>
        <w:t>has to</w:t>
      </w:r>
      <w:proofErr w:type="gramEnd"/>
      <w:r w:rsidRPr="003A38A8">
        <w:rPr>
          <w:b/>
          <w:bCs/>
          <w:highlight w:val="lightGray"/>
        </w:rPr>
        <w:t xml:space="preserve"> be done</w:t>
      </w:r>
      <w:r w:rsidRPr="003A38A8">
        <w:t xml:space="preserve"> manually.</w:t>
      </w:r>
    </w:p>
    <w:p w14:paraId="476D9E34" w14:textId="77777777" w:rsidR="003A38A8" w:rsidRPr="003A38A8" w:rsidRDefault="003A38A8" w:rsidP="00ED139D">
      <w:pPr>
        <w:ind w:left="720"/>
      </w:pPr>
      <w:r w:rsidRPr="007E0E93">
        <w:rPr>
          <w:b/>
          <w:bCs/>
        </w:rPr>
        <w:t>D</w:t>
      </w:r>
      <w:r w:rsidRPr="003A38A8">
        <w:t xml:space="preserve">. Use AWS DMS to help identify the best target deployment between installing the database engine on Amazon EC2 directly or moving to Amazon RDS. Then, use AWS DMS to migrate to the platform. Use AWS Application Discovery Service to identify what embedded SQL code in the application can be converted and what </w:t>
      </w:r>
      <w:proofErr w:type="gramStart"/>
      <w:r w:rsidRPr="003A38A8">
        <w:t>has to</w:t>
      </w:r>
      <w:proofErr w:type="gramEnd"/>
      <w:r w:rsidRPr="003A38A8">
        <w:t xml:space="preserve"> be done manually.</w:t>
      </w:r>
    </w:p>
    <w:p w14:paraId="535B1D9C" w14:textId="77777777" w:rsidR="003A38A8" w:rsidRPr="003A38A8" w:rsidRDefault="003A38A8" w:rsidP="003A38A8">
      <w:pPr>
        <w:rPr>
          <w:b/>
          <w:bCs/>
        </w:rPr>
      </w:pPr>
      <w:r w:rsidRPr="003A38A8">
        <w:rPr>
          <w:b/>
          <w:bCs/>
        </w:rPr>
        <w:t>Correct Answer: C</w:t>
      </w:r>
    </w:p>
    <w:p w14:paraId="76F6048A" w14:textId="44331FE1" w:rsidR="00C646F7" w:rsidRPr="00C646F7" w:rsidRDefault="00C646F7" w:rsidP="00C646F7">
      <w:pPr>
        <w:rPr>
          <w:b/>
          <w:bCs/>
        </w:rPr>
      </w:pPr>
      <w:r w:rsidRPr="00C646F7">
        <w:t>Q11/218 A company's application is</w:t>
      </w:r>
      <w:r w:rsidRPr="00C646F7">
        <w:rPr>
          <w:b/>
          <w:bCs/>
        </w:rPr>
        <w:t xml:space="preserve"> increasingly popular </w:t>
      </w:r>
      <w:r w:rsidRPr="00C646F7">
        <w:t>and</w:t>
      </w:r>
      <w:r w:rsidRPr="00C646F7">
        <w:rPr>
          <w:b/>
          <w:bCs/>
        </w:rPr>
        <w:t xml:space="preserve"> experiencing </w:t>
      </w:r>
      <w:r w:rsidRPr="00C646F7">
        <w:t>latency</w:t>
      </w:r>
      <w:r w:rsidRPr="00C646F7">
        <w:rPr>
          <w:b/>
          <w:bCs/>
        </w:rPr>
        <w:t xml:space="preserve"> because of </w:t>
      </w:r>
      <w:r w:rsidRPr="00C646F7">
        <w:t>high volume reads</w:t>
      </w:r>
      <w:r w:rsidRPr="00C646F7">
        <w:rPr>
          <w:b/>
          <w:bCs/>
        </w:rPr>
        <w:t xml:space="preserve"> on the </w:t>
      </w:r>
      <w:r w:rsidRPr="00C646F7">
        <w:t>database server.</w:t>
      </w:r>
      <w:r w:rsidRPr="00C646F7">
        <w:rPr>
          <w:b/>
          <w:bCs/>
        </w:rPr>
        <w:br/>
        <w:t>The service has the following properties:</w:t>
      </w:r>
      <w:r w:rsidRPr="00C646F7">
        <w:rPr>
          <w:b/>
          <w:bCs/>
        </w:rPr>
        <w:br/>
      </w:r>
      <w:r w:rsidR="007E0E93">
        <w:rPr>
          <w:b/>
          <w:bCs/>
        </w:rPr>
        <w:t xml:space="preserve">          </w:t>
      </w:r>
      <w:r w:rsidRPr="00C646F7">
        <w:rPr>
          <w:b/>
          <w:bCs/>
        </w:rPr>
        <w:t xml:space="preserve">* </w:t>
      </w:r>
      <w:r w:rsidRPr="00C646F7">
        <w:t>A highly available</w:t>
      </w:r>
      <w:r w:rsidRPr="00C646F7">
        <w:rPr>
          <w:b/>
          <w:bCs/>
        </w:rPr>
        <w:t xml:space="preserve"> REST API </w:t>
      </w:r>
      <w:r w:rsidRPr="00C646F7">
        <w:t xml:space="preserve">hosted in one region </w:t>
      </w:r>
      <w:r w:rsidRPr="00C646F7">
        <w:rPr>
          <w:b/>
          <w:bCs/>
        </w:rPr>
        <w:t xml:space="preserve">using </w:t>
      </w:r>
      <w:r w:rsidRPr="00C646F7">
        <w:t>Application Load Balancer (ALB)</w:t>
      </w:r>
      <w:r w:rsidRPr="00C646F7">
        <w:rPr>
          <w:b/>
          <w:bCs/>
        </w:rPr>
        <w:t xml:space="preserve"> with </w:t>
      </w:r>
      <w:r w:rsidRPr="00C646F7">
        <w:t>auto scaling.</w:t>
      </w:r>
      <w:r w:rsidRPr="00C646F7">
        <w:rPr>
          <w:b/>
          <w:bCs/>
        </w:rPr>
        <w:br/>
      </w:r>
      <w:r w:rsidR="007E0E93">
        <w:rPr>
          <w:b/>
          <w:bCs/>
        </w:rPr>
        <w:t xml:space="preserve">          </w:t>
      </w:r>
      <w:r w:rsidRPr="00C646F7">
        <w:rPr>
          <w:b/>
          <w:bCs/>
        </w:rPr>
        <w:t xml:space="preserve">* </w:t>
      </w:r>
      <w:r w:rsidRPr="00C646F7">
        <w:t>A MySQL database</w:t>
      </w:r>
      <w:r w:rsidRPr="00C646F7">
        <w:rPr>
          <w:b/>
          <w:bCs/>
        </w:rPr>
        <w:t xml:space="preserve"> hosted on </w:t>
      </w:r>
      <w:r w:rsidRPr="00C646F7">
        <w:t>an Amazon EC2 instance</w:t>
      </w:r>
      <w:r w:rsidRPr="00C646F7">
        <w:rPr>
          <w:b/>
          <w:bCs/>
        </w:rPr>
        <w:t xml:space="preserve"> in a single </w:t>
      </w:r>
      <w:r w:rsidRPr="00C646F7">
        <w:t>Availability Zone.</w:t>
      </w:r>
      <w:r w:rsidRPr="00C646F7">
        <w:rPr>
          <w:b/>
          <w:bCs/>
        </w:rPr>
        <w:br/>
      </w:r>
      <w:r w:rsidRPr="00C646F7">
        <w:t xml:space="preserve">The company </w:t>
      </w:r>
      <w:r w:rsidRPr="00C646F7">
        <w:rPr>
          <w:b/>
          <w:bCs/>
        </w:rPr>
        <w:t xml:space="preserve">wants </w:t>
      </w:r>
      <w:r w:rsidRPr="00AD3C5C">
        <w:t>to</w:t>
      </w:r>
      <w:r w:rsidRPr="00C646F7">
        <w:rPr>
          <w:b/>
          <w:bCs/>
        </w:rPr>
        <w:t xml:space="preserve"> reduce latency, increase </w:t>
      </w:r>
      <w:r w:rsidRPr="00C646F7">
        <w:rPr>
          <w:i/>
          <w:iCs/>
          <w:highlight w:val="yellow"/>
        </w:rPr>
        <w:t>in-region</w:t>
      </w:r>
      <w:r w:rsidRPr="00C646F7">
        <w:t xml:space="preserve"> database read </w:t>
      </w:r>
      <w:r w:rsidRPr="007E0E93">
        <w:rPr>
          <w:b/>
          <w:bCs/>
        </w:rPr>
        <w:t>performance</w:t>
      </w:r>
      <w:r w:rsidRPr="00C646F7">
        <w:rPr>
          <w:b/>
          <w:bCs/>
        </w:rPr>
        <w:t xml:space="preserve">, </w:t>
      </w:r>
      <w:r w:rsidRPr="00AD3C5C">
        <w:t>and</w:t>
      </w:r>
      <w:r w:rsidRPr="00C646F7">
        <w:rPr>
          <w:b/>
          <w:bCs/>
        </w:rPr>
        <w:t xml:space="preserve"> have </w:t>
      </w:r>
      <w:r w:rsidRPr="00C646F7">
        <w:t>multi-region disaster recovery capabilities</w:t>
      </w:r>
      <w:r w:rsidRPr="00C646F7">
        <w:rPr>
          <w:b/>
          <w:bCs/>
        </w:rPr>
        <w:t xml:space="preserve"> that can perform </w:t>
      </w:r>
      <w:r w:rsidRPr="00C646F7">
        <w:t>a live recovery automatically</w:t>
      </w:r>
      <w:r w:rsidRPr="00C646F7">
        <w:rPr>
          <w:b/>
          <w:bCs/>
        </w:rPr>
        <w:t xml:space="preserve"> </w:t>
      </w:r>
      <w:r w:rsidRPr="007E0E93">
        <w:rPr>
          <w:b/>
          <w:bCs/>
          <w:highlight w:val="yellow"/>
        </w:rPr>
        <w:t>without any</w:t>
      </w:r>
      <w:r w:rsidRPr="00C646F7">
        <w:rPr>
          <w:b/>
          <w:bCs/>
        </w:rPr>
        <w:t xml:space="preserve"> </w:t>
      </w:r>
      <w:r w:rsidRPr="00C646F7">
        <w:t xml:space="preserve">data or performance loss </w:t>
      </w:r>
      <w:r w:rsidRPr="00C646F7">
        <w:rPr>
          <w:b/>
          <w:bCs/>
        </w:rPr>
        <w:t>(HA/DR).</w:t>
      </w:r>
      <w:r w:rsidR="00B11F4A">
        <w:rPr>
          <w:b/>
          <w:bCs/>
        </w:rPr>
        <w:t xml:space="preserve"> </w:t>
      </w:r>
      <w:r w:rsidRPr="00C646F7">
        <w:rPr>
          <w:b/>
          <w:bCs/>
        </w:rPr>
        <w:t>Which deployment strategy will meet these requirements?</w:t>
      </w:r>
    </w:p>
    <w:p w14:paraId="57192029" w14:textId="39A36597" w:rsidR="00C646F7" w:rsidRPr="00C646F7" w:rsidRDefault="00C646F7" w:rsidP="00ED139D">
      <w:pPr>
        <w:ind w:left="720"/>
      </w:pPr>
      <w:r w:rsidRPr="007E0E93">
        <w:rPr>
          <w:b/>
          <w:bCs/>
        </w:rPr>
        <w:t>A</w:t>
      </w:r>
      <w:r w:rsidRPr="00C646F7">
        <w:t xml:space="preserve">. Use AWS CloudFormation StackSets </w:t>
      </w:r>
      <w:r w:rsidRPr="00C646F7">
        <w:rPr>
          <w:highlight w:val="yellow"/>
        </w:rPr>
        <w:t>to deploy</w:t>
      </w:r>
      <w:r w:rsidRPr="00C646F7">
        <w:t xml:space="preserve"> the API layer i</w:t>
      </w:r>
      <w:r w:rsidRPr="00C646F7">
        <w:rPr>
          <w:b/>
          <w:bCs/>
          <w:highlight w:val="yellow"/>
        </w:rPr>
        <w:t>n</w:t>
      </w:r>
      <w:r w:rsidRPr="00C646F7">
        <w:t xml:space="preserve"> two regions. </w:t>
      </w:r>
      <w:r w:rsidRPr="00C646F7">
        <w:rPr>
          <w:highlight w:val="lightGray"/>
        </w:rPr>
        <w:t>Migrate</w:t>
      </w:r>
      <w:r w:rsidRPr="00C646F7">
        <w:t xml:space="preserve"> the database to an Amazon Aurora </w:t>
      </w:r>
      <w:r w:rsidRPr="00C646F7">
        <w:rPr>
          <w:highlight w:val="lightGray"/>
        </w:rPr>
        <w:t>with</w:t>
      </w:r>
      <w:r w:rsidRPr="00C646F7">
        <w:t xml:space="preserve"> MySQL database cluster </w:t>
      </w:r>
      <w:r w:rsidRPr="00C646F7">
        <w:rPr>
          <w:highlight w:val="lightGray"/>
        </w:rPr>
        <w:t>with</w:t>
      </w:r>
      <w:r w:rsidRPr="00C646F7">
        <w:t xml:space="preserve"> multiple read replicas in one region </w:t>
      </w:r>
      <w:r w:rsidRPr="00AD3C5C">
        <w:rPr>
          <w:b/>
          <w:bCs/>
          <w:highlight w:val="lightGray"/>
        </w:rPr>
        <w:t>and</w:t>
      </w:r>
      <w:r w:rsidRPr="00C646F7">
        <w:t xml:space="preserve"> a read replica </w:t>
      </w:r>
      <w:r w:rsidRPr="00AD3C5C">
        <w:rPr>
          <w:b/>
          <w:bCs/>
          <w:highlight w:val="lightGray"/>
        </w:rPr>
        <w:t>in</w:t>
      </w:r>
      <w:r w:rsidRPr="00C646F7">
        <w:rPr>
          <w:highlight w:val="lightGray"/>
        </w:rPr>
        <w:t xml:space="preserve"> </w:t>
      </w:r>
      <w:r w:rsidRPr="00AD3C5C">
        <w:rPr>
          <w:b/>
          <w:bCs/>
          <w:highlight w:val="lightGray"/>
        </w:rPr>
        <w:t>a</w:t>
      </w:r>
      <w:r w:rsidRPr="00C646F7">
        <w:t xml:space="preserve"> different region </w:t>
      </w:r>
      <w:r w:rsidRPr="00AD3C5C">
        <w:rPr>
          <w:b/>
          <w:bCs/>
        </w:rPr>
        <w:t>than</w:t>
      </w:r>
      <w:r w:rsidRPr="00C646F7">
        <w:t xml:space="preserve"> the source database cluster. </w:t>
      </w:r>
      <w:r w:rsidRPr="00AD3C5C">
        <w:rPr>
          <w:b/>
          <w:bCs/>
          <w:highlight w:val="lightGray"/>
        </w:rPr>
        <w:t>Use</w:t>
      </w:r>
      <w:r w:rsidRPr="00C646F7">
        <w:t xml:space="preserve"> Amazon Route 53 health checks </w:t>
      </w:r>
      <w:r w:rsidRPr="00AD3C5C">
        <w:rPr>
          <w:b/>
          <w:bCs/>
          <w:highlight w:val="lightGray"/>
        </w:rPr>
        <w:t>to trigger</w:t>
      </w:r>
      <w:r w:rsidRPr="00C646F7">
        <w:rPr>
          <w:highlight w:val="lightGray"/>
        </w:rPr>
        <w:t xml:space="preserve"> a</w:t>
      </w:r>
      <w:r w:rsidRPr="00C646F7">
        <w:t xml:space="preserve"> DNS failover to the standby region </w:t>
      </w:r>
      <w:r w:rsidRPr="00C646F7">
        <w:rPr>
          <w:b/>
          <w:bCs/>
          <w:highlight w:val="yellow"/>
        </w:rPr>
        <w:t>if the</w:t>
      </w:r>
      <w:r w:rsidRPr="00C646F7">
        <w:t xml:space="preserve"> health checks to the primary load balancer </w:t>
      </w:r>
      <w:r w:rsidRPr="00C646F7">
        <w:rPr>
          <w:b/>
          <w:bCs/>
          <w:highlight w:val="yellow"/>
        </w:rPr>
        <w:t>fail</w:t>
      </w:r>
      <w:r w:rsidR="00C93E6B" w:rsidRPr="00C93E6B">
        <w:rPr>
          <w:b/>
          <w:bCs/>
          <w:highlight w:val="yellow"/>
        </w:rPr>
        <w:t>s</w:t>
      </w:r>
      <w:r w:rsidRPr="00C646F7">
        <w:t xml:space="preserve">. </w:t>
      </w:r>
      <w:r w:rsidRPr="00C646F7">
        <w:rPr>
          <w:highlight w:val="yellow"/>
        </w:rPr>
        <w:t>In the event</w:t>
      </w:r>
      <w:r w:rsidRPr="00C646F7">
        <w:t xml:space="preserve"> of Route 53 failover, </w:t>
      </w:r>
      <w:r w:rsidRPr="00AD3C5C">
        <w:rPr>
          <w:b/>
          <w:bCs/>
          <w:highlight w:val="yellow"/>
        </w:rPr>
        <w:t>promote the</w:t>
      </w:r>
      <w:r w:rsidRPr="00C646F7">
        <w:t xml:space="preserve"> cross-region database replica </w:t>
      </w:r>
      <w:r w:rsidRPr="00AD3C5C">
        <w:rPr>
          <w:b/>
          <w:bCs/>
          <w:highlight w:val="yellow"/>
        </w:rPr>
        <w:t>to be</w:t>
      </w:r>
      <w:r w:rsidRPr="00C646F7">
        <w:rPr>
          <w:highlight w:val="yellow"/>
        </w:rPr>
        <w:t xml:space="preserve"> the master</w:t>
      </w:r>
      <w:r w:rsidRPr="00C646F7">
        <w:t xml:space="preserve"> and </w:t>
      </w:r>
      <w:r w:rsidRPr="00AD3C5C">
        <w:rPr>
          <w:b/>
          <w:bCs/>
          <w:highlight w:val="yellow"/>
        </w:rPr>
        <w:t>build out</w:t>
      </w:r>
      <w:r w:rsidRPr="00C646F7">
        <w:rPr>
          <w:highlight w:val="yellow"/>
        </w:rPr>
        <w:t xml:space="preserve"> new</w:t>
      </w:r>
      <w:r w:rsidRPr="00C646F7">
        <w:t xml:space="preserve"> read replicas in the standby region.</w:t>
      </w:r>
    </w:p>
    <w:p w14:paraId="79F3B2D0" w14:textId="77777777" w:rsidR="00C646F7" w:rsidRPr="00C646F7" w:rsidRDefault="00C646F7" w:rsidP="00ED139D">
      <w:pPr>
        <w:ind w:left="720"/>
      </w:pPr>
      <w:r w:rsidRPr="007E0E93">
        <w:rPr>
          <w:b/>
          <w:bCs/>
        </w:rPr>
        <w:t>B</w:t>
      </w:r>
      <w:r w:rsidRPr="00C646F7">
        <w:t>. Use AWS CloudFormation StackSets to deploy the API layer in two regions. Add the database to an Auto Scaling group. Add a read replica to the database in the second region. Use Amazon Route 53 health checks on the database to trigger a DNS failover to the standby region if the health checks in the primary region fail. Promote the cross-region database replica to be the master and build out new read replicas in the standby region.</w:t>
      </w:r>
    </w:p>
    <w:p w14:paraId="151FC150" w14:textId="77777777" w:rsidR="00C646F7" w:rsidRPr="00C646F7" w:rsidRDefault="00C646F7" w:rsidP="00ED139D">
      <w:pPr>
        <w:ind w:left="720"/>
      </w:pPr>
      <w:r w:rsidRPr="007E0E93">
        <w:rPr>
          <w:b/>
          <w:bCs/>
        </w:rPr>
        <w:t>C</w:t>
      </w:r>
      <w:r w:rsidRPr="00C646F7">
        <w:t>. Use Amazon ElastiCache for Redis Multi-AZ with an automatic failover to cache the database read queries.</w:t>
      </w:r>
      <w:r w:rsidRPr="00C646F7">
        <w:br/>
        <w:t>Use AWS OpsWorks to deploy the API layer, cache layer, and existing database layer in two regions. In the event of failure, use Amazon Route 53 health checks on the database to trigger a DNS failover to the standby region if the health checks in the primary region fail. Back up the MySQL database frequently, and in the event of a failure in an active region, copy the backup to the standby region and restore the standby database.</w:t>
      </w:r>
    </w:p>
    <w:p w14:paraId="7E47D554" w14:textId="77777777" w:rsidR="00C646F7" w:rsidRPr="00C646F7" w:rsidRDefault="00C646F7" w:rsidP="00ED139D">
      <w:pPr>
        <w:ind w:left="720"/>
        <w:rPr>
          <w:b/>
          <w:bCs/>
        </w:rPr>
      </w:pPr>
      <w:r w:rsidRPr="007E0E93">
        <w:rPr>
          <w:b/>
          <w:bCs/>
        </w:rPr>
        <w:t>D</w:t>
      </w:r>
      <w:r w:rsidRPr="00C646F7">
        <w:t>. Use Amazon ElastiCache for Redis Multi-AZ with an automatic failover to cache the database read queries.</w:t>
      </w:r>
      <w:r w:rsidRPr="00C646F7">
        <w:br/>
        <w:t>Use AWS OpsWorks to deploy the API layer, cache layer, and existing database layer in two regions. Use Amazon Route 53 health checks on the ALB to trigger a DNS failover to the standby region if the health checks in the primary region fail. Back up the MySQL database frequently, and in the event of a failure in an active region, copy the backup to the standby region and restore the standby database.</w:t>
      </w:r>
    </w:p>
    <w:p w14:paraId="24CFEB5B" w14:textId="77777777" w:rsidR="00C646F7" w:rsidRPr="00C646F7" w:rsidRDefault="00C646F7" w:rsidP="00C646F7">
      <w:pPr>
        <w:rPr>
          <w:b/>
          <w:bCs/>
        </w:rPr>
      </w:pPr>
      <w:r w:rsidRPr="00C646F7">
        <w:rPr>
          <w:b/>
          <w:bCs/>
        </w:rPr>
        <w:t>Correct Answer: A</w:t>
      </w:r>
    </w:p>
    <w:p w14:paraId="6C61C3DC" w14:textId="42871404" w:rsidR="00C81312" w:rsidRPr="00C81312" w:rsidRDefault="00C81312" w:rsidP="00C81312">
      <w:r w:rsidRPr="0006004E">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Explanation: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w:t>
      </w:r>
      <w:r w:rsidRPr="00C81312">
        <w:rPr>
          <w:b/>
          <w:bCs/>
          <w:highlight w:val="yellow"/>
        </w:rPr>
        <w:t>To address</w:t>
      </w:r>
      <w:r w:rsidRPr="00C81312">
        <w:t xml:space="preserve"> the latency </w:t>
      </w:r>
      <w:r w:rsidRPr="00C81312">
        <w:rPr>
          <w:b/>
          <w:bCs/>
          <w:highlight w:val="yellow"/>
        </w:rPr>
        <w:t>and</w:t>
      </w:r>
      <w:r w:rsidRPr="00C81312">
        <w:t xml:space="preserve"> multi-region disaster recovery requirements, a suitable </w:t>
      </w:r>
      <w:r w:rsidRPr="00C81312">
        <w:rPr>
          <w:b/>
          <w:bCs/>
          <w:highlight w:val="yellow"/>
        </w:rPr>
        <w:t>deployment strategy</w:t>
      </w:r>
      <w:r w:rsidRPr="00C81312">
        <w:t xml:space="preserve"> would involve </w:t>
      </w:r>
      <w:r w:rsidRPr="00C81312">
        <w:rPr>
          <w:highlight w:val="yellow"/>
        </w:rPr>
        <w:t>migrating th</w:t>
      </w:r>
      <w:r w:rsidRPr="00C81312">
        <w:t xml:space="preserve">e MySQL database </w:t>
      </w:r>
      <w:r w:rsidRPr="00C81312">
        <w:rPr>
          <w:highlight w:val="yellow"/>
        </w:rPr>
        <w:t>to an Amazon Aurora</w:t>
      </w:r>
      <w:r w:rsidRPr="00C81312">
        <w:t xml:space="preserve"> MySQL-compatible read replica cluster, </w:t>
      </w:r>
      <w:r w:rsidRPr="00C81312">
        <w:rPr>
          <w:highlight w:val="yellow"/>
        </w:rPr>
        <w:t>with one</w:t>
      </w:r>
      <w:r w:rsidRPr="00C81312">
        <w:t xml:space="preserve"> replica in the primary region </w:t>
      </w:r>
      <w:r w:rsidRPr="00C81312">
        <w:rPr>
          <w:highlight w:val="yellow"/>
        </w:rPr>
        <w:t>and another</w:t>
      </w:r>
      <w:r w:rsidRPr="00C81312">
        <w:t xml:space="preserve"> in a separate region. This, combined with read-only replicas for high availability, </w:t>
      </w:r>
      <w:r w:rsidRPr="00C81312">
        <w:rPr>
          <w:highlight w:val="yellow"/>
        </w:rPr>
        <w:t>and using Amazon Route 53</w:t>
      </w:r>
      <w:r w:rsidRPr="00C81312">
        <w:t xml:space="preserve"> for health checks </w:t>
      </w:r>
      <w:r w:rsidRPr="00C81312">
        <w:rPr>
          <w:highlight w:val="yellow"/>
        </w:rPr>
        <w:t>and f</w:t>
      </w:r>
      <w:r w:rsidRPr="00C81312">
        <w:t xml:space="preserve">ailover, </w:t>
      </w:r>
      <w:r w:rsidRPr="00C81312">
        <w:rPr>
          <w:highlight w:val="yellow"/>
        </w:rPr>
        <w:t>will meet</w:t>
      </w:r>
      <w:r w:rsidRPr="00C81312">
        <w:t xml:space="preserve"> the requirements. </w:t>
      </w:r>
    </w:p>
    <w:p w14:paraId="7DA3B652" w14:textId="77777777" w:rsidR="00C81312" w:rsidRPr="00C81312" w:rsidRDefault="00C81312" w:rsidP="00C81312">
      <w:r w:rsidRPr="00C81312">
        <w:t>Here's a breakdown of the recommended strategy:</w:t>
      </w:r>
    </w:p>
    <w:p w14:paraId="0C965B1B" w14:textId="77777777" w:rsidR="00C81312" w:rsidRPr="00C81312" w:rsidRDefault="00C81312" w:rsidP="0006004E">
      <w:pPr>
        <w:ind w:left="360"/>
      </w:pPr>
      <w:r w:rsidRPr="00C81312">
        <w:rPr>
          <w:b/>
          <w:bCs/>
        </w:rPr>
        <w:t>1. Migrate to Aurora MySQL:</w:t>
      </w:r>
    </w:p>
    <w:p w14:paraId="7F31E343" w14:textId="77777777" w:rsidR="00C81312" w:rsidRPr="00C81312" w:rsidRDefault="00C81312" w:rsidP="0006004E">
      <w:pPr>
        <w:ind w:firstLine="360"/>
      </w:pPr>
      <w:r w:rsidRPr="00C81312">
        <w:t>Replace the existing single-AZ MySQL instance with an Aurora MySQL-compatible read replica cluster. This cluster provides: </w:t>
      </w:r>
    </w:p>
    <w:p w14:paraId="37E873FB" w14:textId="77777777" w:rsidR="00C81312" w:rsidRPr="00C81312" w:rsidRDefault="00C81312" w:rsidP="00C81312">
      <w:pPr>
        <w:numPr>
          <w:ilvl w:val="1"/>
          <w:numId w:val="22"/>
        </w:numPr>
      </w:pPr>
      <w:r w:rsidRPr="00C81312">
        <w:rPr>
          <w:b/>
          <w:bCs/>
        </w:rPr>
        <w:t>High Availability:</w:t>
      </w:r>
      <w:r w:rsidRPr="00C81312">
        <w:t> Aurora's architecture allows for automatic failover to a replica in the event of an issue with the primary instance. </w:t>
      </w:r>
    </w:p>
    <w:p w14:paraId="6BB63AB9" w14:textId="77777777" w:rsidR="00C81312" w:rsidRPr="00C81312" w:rsidRDefault="00C81312" w:rsidP="00C81312">
      <w:pPr>
        <w:numPr>
          <w:ilvl w:val="1"/>
          <w:numId w:val="23"/>
        </w:numPr>
      </w:pPr>
      <w:r w:rsidRPr="00C81312">
        <w:rPr>
          <w:b/>
          <w:bCs/>
        </w:rPr>
        <w:t>Read Scalability:</w:t>
      </w:r>
      <w:r w:rsidRPr="00C81312">
        <w:t> Multiple read replicas can handle increased read traffic, reducing latency. </w:t>
      </w:r>
    </w:p>
    <w:p w14:paraId="48F7C38B" w14:textId="77777777" w:rsidR="00C81312" w:rsidRPr="00C81312" w:rsidRDefault="00C81312" w:rsidP="00C81312">
      <w:pPr>
        <w:numPr>
          <w:ilvl w:val="1"/>
          <w:numId w:val="24"/>
        </w:numPr>
      </w:pPr>
      <w:r w:rsidRPr="00C81312">
        <w:rPr>
          <w:b/>
          <w:bCs/>
        </w:rPr>
        <w:t>Multi-AZ Support:</w:t>
      </w:r>
      <w:r w:rsidRPr="00C81312">
        <w:t> Aurora distributes replicas across multiple Availability Zones, enhancing fault tolerance within a region. </w:t>
      </w:r>
    </w:p>
    <w:p w14:paraId="64157A8B" w14:textId="77777777" w:rsidR="00C81312" w:rsidRPr="00C81312" w:rsidRDefault="00C81312" w:rsidP="0006004E">
      <w:pPr>
        <w:ind w:left="360"/>
      </w:pPr>
      <w:r w:rsidRPr="00C81312">
        <w:rPr>
          <w:b/>
          <w:bCs/>
        </w:rPr>
        <w:t>2. Multi-Region Replication:</w:t>
      </w:r>
    </w:p>
    <w:p w14:paraId="270B188A" w14:textId="77777777" w:rsidR="00C81312" w:rsidRPr="00C81312" w:rsidRDefault="00C81312" w:rsidP="0006004E">
      <w:pPr>
        <w:ind w:firstLine="720"/>
      </w:pPr>
      <w:r w:rsidRPr="00C81312">
        <w:t>Configure asynchronous replication between the Aurora cluster in the primary region and a read replica in a separate region. This provides disaster recovery capabilities. </w:t>
      </w:r>
    </w:p>
    <w:p w14:paraId="6FB92B24" w14:textId="77777777" w:rsidR="00C81312" w:rsidRPr="00C81312" w:rsidRDefault="00C81312" w:rsidP="0006004E">
      <w:pPr>
        <w:ind w:left="360"/>
      </w:pPr>
      <w:r w:rsidRPr="00C81312">
        <w:rPr>
          <w:b/>
          <w:bCs/>
        </w:rPr>
        <w:t>3. Amazon Route 53 for Routing:</w:t>
      </w:r>
    </w:p>
    <w:p w14:paraId="2DB8E915" w14:textId="77777777" w:rsidR="00C81312" w:rsidRPr="00C81312" w:rsidRDefault="00C81312" w:rsidP="00C81312">
      <w:pPr>
        <w:numPr>
          <w:ilvl w:val="1"/>
          <w:numId w:val="25"/>
        </w:numPr>
      </w:pPr>
      <w:r w:rsidRPr="00C81312">
        <w:rPr>
          <w:b/>
          <w:bCs/>
        </w:rPr>
        <w:t>Health Checks:</w:t>
      </w:r>
      <w:r w:rsidRPr="00C81312">
        <w:t> Use Route 53 health checks to monitor the primary and replica regions. If the primary region becomes unavailable, Route 53 can automatically redirect traffic to the replica region. </w:t>
      </w:r>
    </w:p>
    <w:p w14:paraId="29D29EC6" w14:textId="77777777" w:rsidR="00C81312" w:rsidRPr="00C81312" w:rsidRDefault="00C81312" w:rsidP="00C81312">
      <w:pPr>
        <w:numPr>
          <w:ilvl w:val="1"/>
          <w:numId w:val="26"/>
        </w:numPr>
      </w:pPr>
      <w:r w:rsidRPr="00C81312">
        <w:rPr>
          <w:b/>
          <w:bCs/>
        </w:rPr>
        <w:t>Latency-Based Routing:</w:t>
      </w:r>
      <w:r w:rsidRPr="00C81312">
        <w:t> Consider using Route 53's latency-based routing policy to direct traffic to the region with the lowest latency, further optimizing performance. </w:t>
      </w:r>
    </w:p>
    <w:p w14:paraId="1021EB19" w14:textId="77777777" w:rsidR="00C81312" w:rsidRPr="00C81312" w:rsidRDefault="00C81312" w:rsidP="0006004E">
      <w:pPr>
        <w:ind w:left="360"/>
      </w:pPr>
      <w:r w:rsidRPr="00C81312">
        <w:rPr>
          <w:b/>
          <w:bCs/>
        </w:rPr>
        <w:t>4. API Layer Deployment:</w:t>
      </w:r>
    </w:p>
    <w:p w14:paraId="0044D768" w14:textId="4D71D104" w:rsidR="00C81312" w:rsidRPr="00C81312" w:rsidRDefault="0006004E" w:rsidP="0006004E">
      <w:pPr>
        <w:ind w:firstLine="360"/>
      </w:pPr>
      <w:r>
        <w:t xml:space="preserve">    </w:t>
      </w:r>
      <w:r w:rsidR="00C81312" w:rsidRPr="00C81312">
        <w:t xml:space="preserve">Deploy the REST API across multiple regions, possibly using </w:t>
      </w:r>
      <w:r w:rsidR="00C81312" w:rsidRPr="00975E4E">
        <w:rPr>
          <w:b/>
          <w:bCs/>
          <w:i/>
          <w:iCs/>
        </w:rPr>
        <w:t xml:space="preserve">AWS </w:t>
      </w:r>
      <w:r w:rsidR="00C81312" w:rsidRPr="00975E4E">
        <w:rPr>
          <w:b/>
          <w:bCs/>
          <w:i/>
          <w:iCs/>
          <w:highlight w:val="yellow"/>
        </w:rPr>
        <w:t>CloudFormation StackSets</w:t>
      </w:r>
      <w:r w:rsidR="00C81312" w:rsidRPr="00C81312">
        <w:t xml:space="preserve"> for consistent deployments. This allows for: </w:t>
      </w:r>
    </w:p>
    <w:p w14:paraId="6C086288" w14:textId="77777777" w:rsidR="00C81312" w:rsidRPr="00C81312" w:rsidRDefault="00C81312" w:rsidP="00C81312">
      <w:pPr>
        <w:numPr>
          <w:ilvl w:val="1"/>
          <w:numId w:val="27"/>
        </w:numPr>
      </w:pPr>
      <w:r w:rsidRPr="00C81312">
        <w:rPr>
          <w:b/>
          <w:bCs/>
        </w:rPr>
        <w:t>In-Region Performance:</w:t>
      </w:r>
      <w:r w:rsidRPr="00C81312">
        <w:t> Serving users from the closest region improves latency and responsiveness. </w:t>
      </w:r>
    </w:p>
    <w:p w14:paraId="18B8ECA1" w14:textId="77777777" w:rsidR="00C81312" w:rsidRPr="00C81312" w:rsidRDefault="00C81312" w:rsidP="00C81312">
      <w:pPr>
        <w:numPr>
          <w:ilvl w:val="1"/>
          <w:numId w:val="28"/>
        </w:numPr>
      </w:pPr>
      <w:r w:rsidRPr="00C81312">
        <w:rPr>
          <w:b/>
          <w:bCs/>
        </w:rPr>
        <w:t>Resilience:</w:t>
      </w:r>
      <w:r w:rsidRPr="00C81312">
        <w:t> If one region experiences an issue, the other region can continue serving traffic. </w:t>
      </w:r>
    </w:p>
    <w:p w14:paraId="095A89AC" w14:textId="77777777" w:rsidR="00C81312" w:rsidRPr="00C81312" w:rsidRDefault="00C81312" w:rsidP="0006004E">
      <w:pPr>
        <w:ind w:left="360"/>
      </w:pPr>
      <w:r w:rsidRPr="00C81312">
        <w:rPr>
          <w:b/>
          <w:bCs/>
        </w:rPr>
        <w:t>5. Automated Failover:</w:t>
      </w:r>
    </w:p>
    <w:p w14:paraId="76C590DD" w14:textId="0BE8DDBD" w:rsidR="003475D6" w:rsidRDefault="00C81312">
      <w:r w:rsidRPr="00C81312">
        <w:t xml:space="preserve">By combining </w:t>
      </w:r>
      <w:r w:rsidRPr="004241B2">
        <w:rPr>
          <w:b/>
          <w:bCs/>
        </w:rPr>
        <w:t>Aurora'</w:t>
      </w:r>
      <w:r w:rsidRPr="00C81312">
        <w:t xml:space="preserve">s automatic failover capabilities </w:t>
      </w:r>
      <w:r w:rsidRPr="004241B2">
        <w:rPr>
          <w:b/>
          <w:bCs/>
        </w:rPr>
        <w:t>with Route 53's health checks</w:t>
      </w:r>
      <w:r w:rsidRPr="00C81312">
        <w:t xml:space="preserve">, a live </w:t>
      </w:r>
      <w:r w:rsidRPr="004241B2">
        <w:rPr>
          <w:b/>
          <w:bCs/>
        </w:rPr>
        <w:t>recovery</w:t>
      </w:r>
      <w:r w:rsidRPr="00C81312">
        <w:t xml:space="preserve"> can be </w:t>
      </w:r>
      <w:r w:rsidRPr="004241B2">
        <w:rPr>
          <w:b/>
          <w:bCs/>
        </w:rPr>
        <w:t>achieved</w:t>
      </w:r>
      <w:r w:rsidRPr="00C81312">
        <w:t xml:space="preserve"> with </w:t>
      </w:r>
      <w:r w:rsidRPr="004241B2">
        <w:rPr>
          <w:b/>
          <w:bCs/>
        </w:rPr>
        <w:t>minimal</w:t>
      </w:r>
      <w:r w:rsidRPr="00C81312">
        <w:t xml:space="preserve"> data loss. This approach combines the benefits of </w:t>
      </w:r>
      <w:r w:rsidRPr="004241B2">
        <w:rPr>
          <w:i/>
          <w:iCs/>
        </w:rPr>
        <w:t>Aurora's scalability</w:t>
      </w:r>
      <w:r w:rsidRPr="00C81312">
        <w:t xml:space="preserve"> and </w:t>
      </w:r>
      <w:r w:rsidRPr="004241B2">
        <w:rPr>
          <w:i/>
          <w:iCs/>
        </w:rPr>
        <w:t>high availability with Route 53's</w:t>
      </w:r>
      <w:r w:rsidRPr="00C81312">
        <w:t xml:space="preserve"> routing and failover capabilities to meet the company's requirements. </w:t>
      </w:r>
    </w:p>
    <w:p w14:paraId="5A3FAA3C" w14:textId="77777777" w:rsidR="00C93E6B" w:rsidRDefault="00C93E6B"/>
    <w:p w14:paraId="4DE5D6D5" w14:textId="22ECE2CD" w:rsidR="00C85660" w:rsidRDefault="00C85660" w:rsidP="00C85660">
      <w:r>
        <w:t>Q</w:t>
      </w:r>
      <w:r w:rsidRPr="00C85660">
        <w:t>12/218</w:t>
      </w:r>
      <w:r>
        <w:t xml:space="preserve"> </w:t>
      </w:r>
      <w:r w:rsidRPr="00C85660">
        <w:t xml:space="preserve">An organization has a </w:t>
      </w:r>
      <w:r w:rsidRPr="00C85660">
        <w:rPr>
          <w:b/>
          <w:bCs/>
        </w:rPr>
        <w:t>write-intensive</w:t>
      </w:r>
      <w:r w:rsidRPr="00C85660">
        <w:t xml:space="preserve"> mobile application that </w:t>
      </w:r>
      <w:r w:rsidRPr="00C85660">
        <w:rPr>
          <w:b/>
          <w:bCs/>
        </w:rPr>
        <w:t>uses</w:t>
      </w:r>
      <w:r w:rsidRPr="00C85660">
        <w:t xml:space="preserve"> Amazon API Gateway, AWS Lambda,</w:t>
      </w:r>
      <w:r w:rsidRPr="00C85660">
        <w:rPr>
          <w:b/>
          <w:bCs/>
        </w:rPr>
        <w:t xml:space="preserve"> and</w:t>
      </w:r>
      <w:r w:rsidRPr="00C85660">
        <w:t xml:space="preserve"> Amazon DynamoDB. The application has scaled </w:t>
      </w:r>
      <w:proofErr w:type="gramStart"/>
      <w:r w:rsidRPr="00C85660">
        <w:t>well,</w:t>
      </w:r>
      <w:proofErr w:type="gramEnd"/>
      <w:r w:rsidRPr="00C85660">
        <w:t xml:space="preserve"> however, </w:t>
      </w:r>
      <w:r w:rsidRPr="00C85660">
        <w:rPr>
          <w:b/>
          <w:bCs/>
        </w:rPr>
        <w:t>costs have increased exponentially</w:t>
      </w:r>
      <w:r w:rsidRPr="00C85660">
        <w:t xml:space="preserve"> because of higher than anticipated Lambda costs. The application's </w:t>
      </w:r>
      <w:r w:rsidRPr="00C85660">
        <w:rPr>
          <w:b/>
          <w:bCs/>
        </w:rPr>
        <w:t>use is unpredictable</w:t>
      </w:r>
      <w:r w:rsidRPr="00C85660">
        <w:t xml:space="preserve">, but there has been a </w:t>
      </w:r>
      <w:r w:rsidRPr="00C85660">
        <w:rPr>
          <w:b/>
          <w:bCs/>
        </w:rPr>
        <w:t>steady 20% increase</w:t>
      </w:r>
      <w:r w:rsidRPr="00C85660">
        <w:t xml:space="preserve"> in utilization every month.</w:t>
      </w:r>
      <w:r>
        <w:t xml:space="preserve"> </w:t>
      </w:r>
      <w:r w:rsidRPr="00C85660">
        <w:rPr>
          <w:b/>
          <w:bCs/>
        </w:rPr>
        <w:t>While monitoring</w:t>
      </w:r>
      <w:r w:rsidRPr="00C85660">
        <w:t xml:space="preserve"> the current Lambda functions, the Solutions Architect notices that the execution-time </w:t>
      </w:r>
      <w:r w:rsidRPr="00C85660">
        <w:rPr>
          <w:b/>
          <w:bCs/>
        </w:rPr>
        <w:t>averages 4.5 minutes</w:t>
      </w:r>
      <w:r w:rsidRPr="00C85660">
        <w:t xml:space="preserve">. Most of the wait time </w:t>
      </w:r>
      <w:r w:rsidRPr="00C85660">
        <w:rPr>
          <w:b/>
          <w:bCs/>
          <w:highlight w:val="yellow"/>
        </w:rPr>
        <w:t>is</w:t>
      </w:r>
      <w:r w:rsidRPr="00C85660">
        <w:t xml:space="preserve"> the result </w:t>
      </w:r>
      <w:r w:rsidRPr="00C85660">
        <w:rPr>
          <w:b/>
          <w:bCs/>
          <w:highlight w:val="yellow"/>
        </w:rPr>
        <w:t>of a</w:t>
      </w:r>
      <w:r w:rsidRPr="00C85660">
        <w:t xml:space="preserve"> high-latency network call </w:t>
      </w:r>
      <w:r w:rsidRPr="00C85660">
        <w:rPr>
          <w:b/>
          <w:bCs/>
          <w:highlight w:val="yellow"/>
        </w:rPr>
        <w:t>to a</w:t>
      </w:r>
      <w:r w:rsidRPr="00C85660">
        <w:t xml:space="preserve"> 3-TB MySQL database server </w:t>
      </w:r>
      <w:r w:rsidRPr="00C85660">
        <w:rPr>
          <w:b/>
          <w:bCs/>
          <w:highlight w:val="yellow"/>
        </w:rPr>
        <w:t>that is</w:t>
      </w:r>
      <w:r w:rsidRPr="00C85660">
        <w:t xml:space="preserve"> on-premises. A VPN </w:t>
      </w:r>
      <w:r w:rsidRPr="00C85660">
        <w:rPr>
          <w:b/>
          <w:bCs/>
          <w:highlight w:val="yellow"/>
        </w:rPr>
        <w:t>is used to connect</w:t>
      </w:r>
      <w:r w:rsidRPr="00C85660">
        <w:t xml:space="preserve"> to the VPC, so the Lambda functions have been configured with a five-minute timeout.</w:t>
      </w:r>
      <w:r w:rsidRPr="00C85660">
        <w:br/>
        <w:t xml:space="preserve">How can the Solutions Architect </w:t>
      </w:r>
      <w:r w:rsidRPr="00C85660">
        <w:rPr>
          <w:b/>
          <w:bCs/>
          <w:highlight w:val="yellow"/>
        </w:rPr>
        <w:t>reduce the cost</w:t>
      </w:r>
      <w:r w:rsidRPr="00C85660">
        <w:t xml:space="preserve"> of the current architecture?</w:t>
      </w:r>
      <w:r w:rsidRPr="00C85660">
        <w:br/>
      </w:r>
    </w:p>
    <w:p w14:paraId="3FF6B485" w14:textId="4AE7DA55" w:rsidR="00C85660" w:rsidRPr="00C85660" w:rsidRDefault="00C85660" w:rsidP="00ED139D">
      <w:pPr>
        <w:ind w:left="720"/>
      </w:pPr>
      <w:r w:rsidRPr="00C85660">
        <w:t xml:space="preserve"> </w:t>
      </w:r>
      <w:r w:rsidRPr="004241B2">
        <w:rPr>
          <w:b/>
          <w:bCs/>
        </w:rPr>
        <w:t>A</w:t>
      </w:r>
      <w:r w:rsidRPr="00C85660">
        <w:t xml:space="preserve">. </w:t>
      </w:r>
      <w:r w:rsidRPr="00C85660">
        <w:rPr>
          <w:b/>
          <w:bCs/>
          <w:highlight w:val="yellow"/>
        </w:rPr>
        <w:t xml:space="preserve">Replace the VPN </w:t>
      </w:r>
      <w:r w:rsidRPr="00C85660">
        <w:rPr>
          <w:highlight w:val="yellow"/>
        </w:rPr>
        <w:t>with</w:t>
      </w:r>
      <w:r w:rsidRPr="00C85660">
        <w:rPr>
          <w:b/>
          <w:bCs/>
          <w:highlight w:val="yellow"/>
        </w:rPr>
        <w:t xml:space="preserve"> </w:t>
      </w:r>
      <w:r w:rsidRPr="00C85660">
        <w:rPr>
          <w:b/>
          <w:bCs/>
          <w:color w:val="EE0000"/>
          <w:highlight w:val="yellow"/>
        </w:rPr>
        <w:t>AWS Direct Connect</w:t>
      </w:r>
      <w:r w:rsidRPr="00C85660">
        <w:rPr>
          <w:color w:val="EE0000"/>
        </w:rPr>
        <w:t xml:space="preserve"> </w:t>
      </w:r>
      <w:r w:rsidRPr="00C85660">
        <w:t xml:space="preserve">to reduce </w:t>
      </w:r>
      <w:r w:rsidRPr="00C85660">
        <w:rPr>
          <w:b/>
          <w:bCs/>
          <w:highlight w:val="yellow"/>
        </w:rPr>
        <w:t>the network latency</w:t>
      </w:r>
      <w:r w:rsidRPr="00C85660">
        <w:t xml:space="preserve"> to the </w:t>
      </w:r>
      <w:r w:rsidRPr="00C85660">
        <w:rPr>
          <w:b/>
          <w:bCs/>
          <w:highlight w:val="yellow"/>
        </w:rPr>
        <w:t>on-premises MySQL</w:t>
      </w:r>
      <w:r w:rsidRPr="00C85660">
        <w:t xml:space="preserve"> database</w:t>
      </w:r>
      <w:r w:rsidRPr="00C85660">
        <w:rPr>
          <w:b/>
          <w:bCs/>
          <w:highlight w:val="yellow"/>
        </w:rPr>
        <w:t>. Enable</w:t>
      </w:r>
      <w:r w:rsidRPr="00C85660">
        <w:t xml:space="preserve"> local caching in </w:t>
      </w:r>
      <w:r w:rsidRPr="00C85660">
        <w:rPr>
          <w:b/>
          <w:bCs/>
          <w:highlight w:val="yellow"/>
        </w:rPr>
        <w:t>the mobile application</w:t>
      </w:r>
      <w:r w:rsidRPr="00C85660">
        <w:t xml:space="preserve"> to reduce the Lambda function invocation calls. </w:t>
      </w:r>
      <w:r w:rsidRPr="00C85660">
        <w:rPr>
          <w:b/>
          <w:bCs/>
          <w:highlight w:val="yellow"/>
        </w:rPr>
        <w:t>Monitor the</w:t>
      </w:r>
      <w:r w:rsidRPr="00C85660">
        <w:rPr>
          <w:b/>
          <w:bCs/>
        </w:rPr>
        <w:t xml:space="preserve"> </w:t>
      </w:r>
      <w:r w:rsidRPr="00C85660">
        <w:t xml:space="preserve">Lambda function performance; </w:t>
      </w:r>
      <w:r w:rsidRPr="00C85660">
        <w:rPr>
          <w:b/>
          <w:bCs/>
          <w:highlight w:val="yellow"/>
        </w:rPr>
        <w:t>gradually adjust</w:t>
      </w:r>
      <w:r w:rsidRPr="00C85660">
        <w:t xml:space="preserve"> the timeout </w:t>
      </w:r>
      <w:r w:rsidRPr="00C85660">
        <w:rPr>
          <w:b/>
          <w:bCs/>
        </w:rPr>
        <w:t>and</w:t>
      </w:r>
      <w:r w:rsidRPr="00C85660">
        <w:t xml:space="preserve"> memory properties </w:t>
      </w:r>
      <w:r w:rsidRPr="00C85660">
        <w:rPr>
          <w:b/>
          <w:bCs/>
          <w:highlight w:val="yellow"/>
        </w:rPr>
        <w:t>to lower values</w:t>
      </w:r>
      <w:r w:rsidRPr="00C85660">
        <w:t xml:space="preserve"> while </w:t>
      </w:r>
      <w:r w:rsidRPr="00C85660">
        <w:rPr>
          <w:b/>
          <w:bCs/>
          <w:highlight w:val="yellow"/>
        </w:rPr>
        <w:t>maintaining</w:t>
      </w:r>
      <w:r w:rsidRPr="00C85660">
        <w:t xml:space="preserve"> an acceptable execution time. </w:t>
      </w:r>
      <w:r w:rsidRPr="00C85660">
        <w:rPr>
          <w:b/>
          <w:bCs/>
        </w:rPr>
        <w:t xml:space="preserve">Offload </w:t>
      </w:r>
      <w:r w:rsidRPr="00C85660">
        <w:t xml:space="preserve">the frequently accessed records </w:t>
      </w:r>
      <w:r w:rsidRPr="00C85660">
        <w:rPr>
          <w:highlight w:val="yellow"/>
        </w:rPr>
        <w:t>from</w:t>
      </w:r>
      <w:r w:rsidRPr="00C85660">
        <w:t xml:space="preserve"> DynamoDB </w:t>
      </w:r>
      <w:r w:rsidRPr="00C85660">
        <w:rPr>
          <w:b/>
          <w:bCs/>
          <w:highlight w:val="yellow"/>
        </w:rPr>
        <w:t>to</w:t>
      </w:r>
      <w:r w:rsidRPr="00C85660">
        <w:t xml:space="preserve"> Amazon ElastiCache.</w:t>
      </w:r>
      <w:r w:rsidRPr="00C85660">
        <w:br/>
        <w:t xml:space="preserve"> </w:t>
      </w:r>
      <w:r w:rsidRPr="004241B2">
        <w:rPr>
          <w:b/>
          <w:bCs/>
        </w:rPr>
        <w:t>B.</w:t>
      </w:r>
      <w:r w:rsidRPr="00C85660">
        <w:t xml:space="preserve"> Replace the VPN with AWS Direct Connect to reduce the network latency to the on-premises MySQL database.</w:t>
      </w:r>
      <w:r w:rsidR="00755012">
        <w:t xml:space="preserve"> </w:t>
      </w:r>
      <w:r w:rsidRPr="00C85660">
        <w:t xml:space="preserve"> Cache the API Gateway results to Amazon CloudFront. Use Amazon EC2 Reserved Instances instead of Lambda. Enable Auto Scaling on </w:t>
      </w:r>
      <w:proofErr w:type="gramStart"/>
      <w:r w:rsidRPr="00C85660">
        <w:t>EC2, and</w:t>
      </w:r>
      <w:proofErr w:type="gramEnd"/>
      <w:r w:rsidRPr="00C85660">
        <w:t xml:space="preserve"> use Spot Instances during peak times. Enable DynamoDB Auto Scaling to manage target utilization.</w:t>
      </w:r>
      <w:r w:rsidRPr="00C85660">
        <w:br/>
        <w:t xml:space="preserve"> </w:t>
      </w:r>
      <w:r w:rsidRPr="004241B2">
        <w:rPr>
          <w:b/>
          <w:bCs/>
        </w:rPr>
        <w:t>C.</w:t>
      </w:r>
      <w:r w:rsidRPr="00C85660">
        <w:t xml:space="preserve"> Migrate the MySQL database server into a Multi-AZ Amazon RDS for MySQL. Enable caching of the Amazon API Gateway results in Amazon CloudFront to reduce the number of Lambda function invocations. Monitor the Lambda function performance; gradually adjust the timeout and memory properties to lower values while maintaining an acceptable execution time.</w:t>
      </w:r>
      <w:r w:rsidRPr="00C85660">
        <w:br/>
        <w:t xml:space="preserve"> Enable DynamoDB Accelerator for frequently accessed </w:t>
      </w:r>
      <w:proofErr w:type="gramStart"/>
      <w:r w:rsidRPr="00C85660">
        <w:t>records, and</w:t>
      </w:r>
      <w:proofErr w:type="gramEnd"/>
      <w:r w:rsidRPr="00C85660">
        <w:t xml:space="preserve"> enable the DynamoDB Auto Scaling feature.</w:t>
      </w:r>
      <w:r w:rsidRPr="00C85660">
        <w:br/>
        <w:t xml:space="preserve"> </w:t>
      </w:r>
      <w:r w:rsidRPr="004241B2">
        <w:rPr>
          <w:b/>
          <w:bCs/>
        </w:rPr>
        <w:t>D</w:t>
      </w:r>
      <w:r w:rsidRPr="00C85660">
        <w:t>. Migrate the MySQL database server into a Multi-AZ Amazon RDS for MySQL.</w:t>
      </w:r>
      <w:r>
        <w:t xml:space="preserve"> </w:t>
      </w:r>
      <w:r w:rsidRPr="00C85660">
        <w:t xml:space="preserve"> Enable API caching on API Gateway to reduce the number of Lambda function invocations.</w:t>
      </w:r>
      <w:r>
        <w:t xml:space="preserve"> </w:t>
      </w:r>
      <w:r w:rsidRPr="00C85660">
        <w:t xml:space="preserve"> Continue to monitor the AWS Lambda function performance; gradually adjust the timeout and memory properties to lower values while maintaining an acceptable execution time. Enable Auto Scaling in DynamoDB.</w:t>
      </w:r>
    </w:p>
    <w:p w14:paraId="7819A091" w14:textId="5B934BB6" w:rsidR="00C85660" w:rsidRPr="00C85660" w:rsidRDefault="00C85660" w:rsidP="00C85660">
      <w:r w:rsidRPr="00C85660">
        <w:rPr>
          <w:b/>
          <w:bCs/>
        </w:rPr>
        <w:t>Correct Answer:</w:t>
      </w:r>
      <w:r>
        <w:rPr>
          <w:b/>
          <w:bCs/>
        </w:rPr>
        <w:t xml:space="preserve"> </w:t>
      </w:r>
      <w:r w:rsidRPr="00C85660">
        <w:t>A</w:t>
      </w:r>
    </w:p>
    <w:p w14:paraId="5B9E7BB3" w14:textId="77FFB1E9" w:rsidR="00744B3F" w:rsidRPr="00744B3F" w:rsidRDefault="00744B3F" w:rsidP="00744B3F">
      <w:r>
        <w:t>Q</w:t>
      </w:r>
      <w:r w:rsidRPr="00744B3F">
        <w:t>13/218</w:t>
      </w:r>
      <w:r>
        <w:t xml:space="preserve"> </w:t>
      </w:r>
      <w:r w:rsidRPr="00744B3F">
        <w:t xml:space="preserve">A </w:t>
      </w:r>
      <w:r w:rsidRPr="00744B3F">
        <w:rPr>
          <w:b/>
          <w:bCs/>
        </w:rPr>
        <w:t>financial services company</w:t>
      </w:r>
      <w:r w:rsidRPr="00744B3F">
        <w:t xml:space="preserve"> has a </w:t>
      </w:r>
      <w:r w:rsidRPr="00744B3F">
        <w:rPr>
          <w:b/>
          <w:bCs/>
        </w:rPr>
        <w:t>web application</w:t>
      </w:r>
      <w:r w:rsidRPr="00744B3F">
        <w:t xml:space="preserve"> that serves </w:t>
      </w:r>
      <w:r w:rsidRPr="00744B3F">
        <w:rPr>
          <w:b/>
          <w:bCs/>
        </w:rPr>
        <w:t>users</w:t>
      </w:r>
      <w:r w:rsidRPr="00744B3F">
        <w:t xml:space="preserve"> in the </w:t>
      </w:r>
      <w:r w:rsidRPr="00744B3F">
        <w:rPr>
          <w:b/>
          <w:bCs/>
        </w:rPr>
        <w:t>United States</w:t>
      </w:r>
      <w:r w:rsidRPr="00744B3F">
        <w:t xml:space="preserve"> and </w:t>
      </w:r>
      <w:r w:rsidRPr="00744B3F">
        <w:rPr>
          <w:b/>
          <w:bCs/>
        </w:rPr>
        <w:t xml:space="preserve">Europe </w:t>
      </w:r>
      <w:proofErr w:type="gramStart"/>
      <w:r w:rsidRPr="00744B3F">
        <w:t>The</w:t>
      </w:r>
      <w:proofErr w:type="gramEnd"/>
      <w:r w:rsidRPr="00744B3F">
        <w:t xml:space="preserve"> </w:t>
      </w:r>
      <w:r w:rsidRPr="00744B3F">
        <w:rPr>
          <w:b/>
          <w:bCs/>
        </w:rPr>
        <w:t>application</w:t>
      </w:r>
      <w:r w:rsidRPr="00744B3F">
        <w:t xml:space="preserve"> consists of a </w:t>
      </w:r>
      <w:r w:rsidRPr="00744B3F">
        <w:rPr>
          <w:b/>
          <w:bCs/>
        </w:rPr>
        <w:t>database</w:t>
      </w:r>
      <w:r w:rsidRPr="00744B3F">
        <w:t xml:space="preserve"> tier and a </w:t>
      </w:r>
      <w:r w:rsidRPr="00744B3F">
        <w:rPr>
          <w:b/>
          <w:bCs/>
        </w:rPr>
        <w:t>web</w:t>
      </w:r>
      <w:r w:rsidRPr="00744B3F">
        <w:t xml:space="preserve"> server tier</w:t>
      </w:r>
      <w:r w:rsidR="003D18C7">
        <w:t>.</w:t>
      </w:r>
      <w:r w:rsidRPr="00744B3F">
        <w:t xml:space="preserve"> The database tier consists of a </w:t>
      </w:r>
      <w:r w:rsidRPr="00744B3F">
        <w:rPr>
          <w:b/>
          <w:bCs/>
        </w:rPr>
        <w:t>MySQL database</w:t>
      </w:r>
      <w:r w:rsidRPr="00744B3F">
        <w:t xml:space="preserve"> hosted in </w:t>
      </w:r>
      <w:r w:rsidRPr="00744B3F">
        <w:rPr>
          <w:b/>
          <w:bCs/>
        </w:rPr>
        <w:t>us-east-1</w:t>
      </w:r>
      <w:r w:rsidR="003D18C7">
        <w:rPr>
          <w:b/>
          <w:bCs/>
        </w:rPr>
        <w:t xml:space="preserve">. </w:t>
      </w:r>
      <w:r w:rsidRPr="00744B3F">
        <w:t xml:space="preserve"> Amazon </w:t>
      </w:r>
      <w:r w:rsidRPr="00744B3F">
        <w:rPr>
          <w:b/>
          <w:bCs/>
        </w:rPr>
        <w:t>Route 53</w:t>
      </w:r>
      <w:r w:rsidRPr="00744B3F">
        <w:t xml:space="preserve"> </w:t>
      </w:r>
      <w:r w:rsidRPr="00744B3F">
        <w:rPr>
          <w:b/>
          <w:bCs/>
        </w:rPr>
        <w:t>geoproximity routing</w:t>
      </w:r>
      <w:r w:rsidRPr="00744B3F">
        <w:t xml:space="preserve"> is used to direct </w:t>
      </w:r>
      <w:r w:rsidRPr="00744B3F">
        <w:rPr>
          <w:b/>
          <w:bCs/>
        </w:rPr>
        <w:t>traffic</w:t>
      </w:r>
      <w:r w:rsidRPr="00744B3F">
        <w:t xml:space="preserve"> to </w:t>
      </w:r>
      <w:r w:rsidRPr="00744B3F">
        <w:rPr>
          <w:b/>
          <w:bCs/>
        </w:rPr>
        <w:t>instances</w:t>
      </w:r>
      <w:r w:rsidRPr="00744B3F">
        <w:t xml:space="preserve"> in the closest Region</w:t>
      </w:r>
      <w:r w:rsidR="003D18C7">
        <w:t xml:space="preserve">. </w:t>
      </w:r>
      <w:r w:rsidRPr="00744B3F">
        <w:t xml:space="preserve"> A </w:t>
      </w:r>
      <w:r w:rsidRPr="00744B3F">
        <w:rPr>
          <w:b/>
          <w:bCs/>
        </w:rPr>
        <w:t>performance review</w:t>
      </w:r>
      <w:r w:rsidRPr="00744B3F">
        <w:t xml:space="preserve"> of the system reveals that </w:t>
      </w:r>
      <w:r w:rsidRPr="00744B3F">
        <w:rPr>
          <w:b/>
          <w:bCs/>
        </w:rPr>
        <w:t>European users</w:t>
      </w:r>
      <w:r w:rsidRPr="00744B3F">
        <w:t xml:space="preserve"> are not receiving the </w:t>
      </w:r>
      <w:r w:rsidRPr="00744B3F">
        <w:rPr>
          <w:b/>
          <w:bCs/>
        </w:rPr>
        <w:t xml:space="preserve">same level of </w:t>
      </w:r>
      <w:r w:rsidRPr="00744B3F">
        <w:rPr>
          <w:highlight w:val="yellow"/>
        </w:rPr>
        <w:t>query performance</w:t>
      </w:r>
      <w:r w:rsidRPr="00744B3F">
        <w:t xml:space="preserve"> as those in the </w:t>
      </w:r>
      <w:r w:rsidRPr="00744B3F">
        <w:rPr>
          <w:b/>
          <w:bCs/>
        </w:rPr>
        <w:t>United States</w:t>
      </w:r>
      <w:r w:rsidRPr="00744B3F">
        <w:t xml:space="preserve"> Which changes should be </w:t>
      </w:r>
      <w:r w:rsidRPr="00744B3F">
        <w:rPr>
          <w:b/>
          <w:bCs/>
          <w:highlight w:val="yellow"/>
        </w:rPr>
        <w:t>made to the database</w:t>
      </w:r>
      <w:r w:rsidRPr="00744B3F">
        <w:t xml:space="preserve"> tier to </w:t>
      </w:r>
      <w:r w:rsidR="003D18C7">
        <w:rPr>
          <w:b/>
          <w:bCs/>
          <w:highlight w:val="yellow"/>
        </w:rPr>
        <w:t>im</w:t>
      </w:r>
      <w:r w:rsidRPr="00744B3F">
        <w:rPr>
          <w:b/>
          <w:bCs/>
          <w:highlight w:val="yellow"/>
        </w:rPr>
        <w:t>prove</w:t>
      </w:r>
      <w:r w:rsidRPr="00744B3F">
        <w:t xml:space="preserve"> performance?</w:t>
      </w:r>
    </w:p>
    <w:p w14:paraId="69FC672E" w14:textId="4893648E" w:rsidR="00744B3F" w:rsidRPr="00744B3F" w:rsidRDefault="00744B3F" w:rsidP="00ED139D">
      <w:pPr>
        <w:pStyle w:val="NoSpacing"/>
        <w:ind w:left="720"/>
      </w:pPr>
      <w:r w:rsidRPr="00744B3F">
        <w:rPr>
          <w:b/>
          <w:bCs/>
        </w:rPr>
        <w:t>A.</w:t>
      </w:r>
      <w:r w:rsidRPr="00744B3F">
        <w:t> </w:t>
      </w:r>
      <w:r w:rsidRPr="00826365">
        <w:rPr>
          <w:b/>
          <w:bCs/>
          <w:highlight w:val="yellow"/>
        </w:rPr>
        <w:t>Migrate</w:t>
      </w:r>
      <w:r w:rsidRPr="00744B3F">
        <w:t xml:space="preserve"> the database to an </w:t>
      </w:r>
      <w:r w:rsidRPr="00826365">
        <w:rPr>
          <w:b/>
          <w:bCs/>
        </w:rPr>
        <w:t>Amazon Aurora global</w:t>
      </w:r>
      <w:r w:rsidRPr="00744B3F">
        <w:t xml:space="preserve"> database in MySQL </w:t>
      </w:r>
      <w:r w:rsidRPr="00826365">
        <w:rPr>
          <w:b/>
          <w:bCs/>
        </w:rPr>
        <w:t>compatibility mode</w:t>
      </w:r>
      <w:r w:rsidR="005D53E9">
        <w:rPr>
          <w:b/>
          <w:bCs/>
        </w:rPr>
        <w:t>.</w:t>
      </w:r>
      <w:r w:rsidRPr="00744B3F">
        <w:t xml:space="preserve"> </w:t>
      </w:r>
      <w:r w:rsidRPr="00826365">
        <w:rPr>
          <w:b/>
          <w:bCs/>
          <w:highlight w:val="yellow"/>
        </w:rPr>
        <w:t>Configure read</w:t>
      </w:r>
      <w:r w:rsidRPr="00744B3F">
        <w:t xml:space="preserve"> replicas in </w:t>
      </w:r>
      <w:r w:rsidRPr="00826365">
        <w:rPr>
          <w:b/>
          <w:bCs/>
          <w:highlight w:val="yellow"/>
        </w:rPr>
        <w:t>one of the European</w:t>
      </w:r>
      <w:r w:rsidRPr="00744B3F">
        <w:t xml:space="preserve"> Regions</w:t>
      </w:r>
    </w:p>
    <w:p w14:paraId="130F31CC" w14:textId="77777777" w:rsidR="00744B3F" w:rsidRPr="00744B3F" w:rsidRDefault="00744B3F" w:rsidP="00ED139D">
      <w:pPr>
        <w:pStyle w:val="NoSpacing"/>
        <w:ind w:left="720"/>
      </w:pPr>
      <w:r w:rsidRPr="00744B3F">
        <w:rPr>
          <w:b/>
          <w:bCs/>
        </w:rPr>
        <w:t>B.</w:t>
      </w:r>
      <w:r w:rsidRPr="00744B3F">
        <w:t> Migrate the database to Amazon DynamoDB Use DynamoDB global tables to enable replication to additional Regions</w:t>
      </w:r>
    </w:p>
    <w:p w14:paraId="48F609AB" w14:textId="77777777" w:rsidR="00744B3F" w:rsidRPr="00744B3F" w:rsidRDefault="00744B3F" w:rsidP="00ED139D">
      <w:pPr>
        <w:pStyle w:val="NoSpacing"/>
        <w:ind w:left="720"/>
      </w:pPr>
      <w:r w:rsidRPr="00744B3F">
        <w:rPr>
          <w:b/>
          <w:bCs/>
        </w:rPr>
        <w:t>C.</w:t>
      </w:r>
      <w:r w:rsidRPr="00744B3F">
        <w:t> Migrate the database to Amazon RDS for MySQL Configure Multi-AZ in one of the European Regions</w:t>
      </w:r>
    </w:p>
    <w:p w14:paraId="21DDC58E" w14:textId="77777777" w:rsidR="00744B3F" w:rsidRPr="00744B3F" w:rsidRDefault="00744B3F" w:rsidP="00ED139D">
      <w:pPr>
        <w:pStyle w:val="NoSpacing"/>
        <w:ind w:left="720"/>
      </w:pPr>
      <w:r w:rsidRPr="00744B3F">
        <w:rPr>
          <w:b/>
          <w:bCs/>
        </w:rPr>
        <w:t>D.</w:t>
      </w:r>
      <w:r w:rsidRPr="00744B3F">
        <w:t> Deploy MySQL instances in each Region Deploy an Application Load Balancer in front of MySQL to reduce the load on the primary instance</w:t>
      </w:r>
    </w:p>
    <w:p w14:paraId="653194B8" w14:textId="77777777" w:rsidR="00C93E6B" w:rsidRDefault="00C93E6B"/>
    <w:p w14:paraId="23CA516C" w14:textId="5D1A22F3" w:rsidR="005B6A7D" w:rsidRPr="005B6A7D" w:rsidRDefault="005B6A7D" w:rsidP="005B6A7D">
      <w:r>
        <w:t>Q</w:t>
      </w:r>
      <w:r w:rsidRPr="005B6A7D">
        <w:t>14/218</w:t>
      </w:r>
      <w:r>
        <w:t xml:space="preserve"> </w:t>
      </w:r>
      <w:r w:rsidRPr="005B6A7D">
        <w:t xml:space="preserve">A company is </w:t>
      </w:r>
      <w:r w:rsidRPr="005B6A7D">
        <w:rPr>
          <w:highlight w:val="lightGray"/>
        </w:rPr>
        <w:t>hosting</w:t>
      </w:r>
      <w:r w:rsidRPr="005B6A7D">
        <w:t xml:space="preserve"> its website on </w:t>
      </w:r>
      <w:r w:rsidRPr="005B6A7D">
        <w:rPr>
          <w:highlight w:val="lightGray"/>
        </w:rPr>
        <w:t>Amazon S3</w:t>
      </w:r>
      <w:r w:rsidRPr="005B6A7D">
        <w:t xml:space="preserve"> and is using </w:t>
      </w:r>
      <w:r w:rsidRPr="005B6A7D">
        <w:rPr>
          <w:highlight w:val="lightGray"/>
        </w:rPr>
        <w:t>Amazon CloudFront</w:t>
      </w:r>
      <w:r w:rsidRPr="005B6A7D">
        <w:t xml:space="preserve"> to cache </w:t>
      </w:r>
      <w:r w:rsidRPr="005B6A7D">
        <w:rPr>
          <w:highlight w:val="lightGray"/>
        </w:rPr>
        <w:t>content</w:t>
      </w:r>
      <w:r w:rsidRPr="005B6A7D">
        <w:t xml:space="preserve"> The company has an upcoming product launch </w:t>
      </w:r>
      <w:proofErr w:type="gramStart"/>
      <w:r w:rsidRPr="005B6A7D">
        <w:t>An</w:t>
      </w:r>
      <w:proofErr w:type="gramEnd"/>
      <w:r w:rsidRPr="005B6A7D">
        <w:t xml:space="preserve"> employee accidentally </w:t>
      </w:r>
      <w:r w:rsidRPr="005B6A7D">
        <w:rPr>
          <w:highlight w:val="lightGray"/>
        </w:rPr>
        <w:t>published marketing content</w:t>
      </w:r>
      <w:r w:rsidRPr="005B6A7D">
        <w:t xml:space="preserve"> to the website before the </w:t>
      </w:r>
      <w:r w:rsidRPr="005B6A7D">
        <w:rPr>
          <w:highlight w:val="lightGray"/>
        </w:rPr>
        <w:t>official release</w:t>
      </w:r>
      <w:r w:rsidRPr="005B6A7D">
        <w:t xml:space="preserve"> of the product The company </w:t>
      </w:r>
      <w:r w:rsidRPr="005B6A7D">
        <w:rPr>
          <w:b/>
          <w:bCs/>
          <w:highlight w:val="yellow"/>
        </w:rPr>
        <w:t>needs to remove the marketing content from the website</w:t>
      </w:r>
      <w:r w:rsidRPr="005B6A7D">
        <w:t xml:space="preserve"> </w:t>
      </w:r>
      <w:r w:rsidRPr="005B6A7D">
        <w:rPr>
          <w:b/>
          <w:bCs/>
          <w:color w:val="EE0000"/>
          <w:highlight w:val="yellow"/>
        </w:rPr>
        <w:t>as quickly as</w:t>
      </w:r>
      <w:r w:rsidRPr="005B6A7D">
        <w:rPr>
          <w:color w:val="EE0000"/>
        </w:rPr>
        <w:t xml:space="preserve"> </w:t>
      </w:r>
      <w:r w:rsidRPr="005B6A7D">
        <w:t>possible Which solution will meet these requirements?</w:t>
      </w:r>
    </w:p>
    <w:p w14:paraId="23A266A4" w14:textId="77777777" w:rsidR="005B6A7D" w:rsidRPr="005B6A7D" w:rsidRDefault="005B6A7D" w:rsidP="00ED139D">
      <w:pPr>
        <w:pStyle w:val="NoSpacing"/>
        <w:ind w:left="720"/>
      </w:pPr>
      <w:r w:rsidRPr="004D4B75">
        <w:rPr>
          <w:b/>
          <w:bCs/>
        </w:rPr>
        <w:t>A</w:t>
      </w:r>
      <w:r w:rsidRPr="005B6A7D">
        <w:t>.</w:t>
      </w:r>
      <w:r w:rsidRPr="00382C7C">
        <w:rPr>
          <w:b/>
          <w:bCs/>
        </w:rPr>
        <w:t> Delete</w:t>
      </w:r>
      <w:r w:rsidRPr="005B6A7D">
        <w:t xml:space="preserve"> the marketing content </w:t>
      </w:r>
      <w:r w:rsidRPr="00382C7C">
        <w:rPr>
          <w:b/>
          <w:bCs/>
        </w:rPr>
        <w:t>in the</w:t>
      </w:r>
      <w:r w:rsidRPr="005B6A7D">
        <w:t xml:space="preserve"> existing S3 bucket </w:t>
      </w:r>
      <w:r w:rsidRPr="00382C7C">
        <w:rPr>
          <w:b/>
          <w:bCs/>
          <w:highlight w:val="yellow"/>
        </w:rPr>
        <w:t>Invalidate</w:t>
      </w:r>
      <w:r w:rsidRPr="005B6A7D">
        <w:t xml:space="preserve"> the </w:t>
      </w:r>
      <w:r w:rsidRPr="00382C7C">
        <w:rPr>
          <w:b/>
          <w:bCs/>
          <w:highlight w:val="yellow"/>
        </w:rPr>
        <w:t>file path</w:t>
      </w:r>
      <w:r w:rsidRPr="005B6A7D">
        <w:t xml:space="preserve"> in CloudFront</w:t>
      </w:r>
    </w:p>
    <w:p w14:paraId="28486338" w14:textId="77777777" w:rsidR="005B6A7D" w:rsidRPr="005B6A7D" w:rsidRDefault="005B6A7D" w:rsidP="00ED139D">
      <w:pPr>
        <w:pStyle w:val="NoSpacing"/>
        <w:ind w:left="720"/>
      </w:pPr>
      <w:r w:rsidRPr="004D4B75">
        <w:rPr>
          <w:b/>
          <w:bCs/>
        </w:rPr>
        <w:t>B</w:t>
      </w:r>
      <w:r w:rsidRPr="005B6A7D">
        <w:t>. Deploy the updated version of the website to another S3 bucket Update the origin for CloudFront</w:t>
      </w:r>
    </w:p>
    <w:p w14:paraId="7C131350" w14:textId="77777777" w:rsidR="005B6A7D" w:rsidRPr="005B6A7D" w:rsidRDefault="005B6A7D" w:rsidP="00ED139D">
      <w:pPr>
        <w:pStyle w:val="NoSpacing"/>
        <w:ind w:left="720"/>
      </w:pPr>
      <w:r w:rsidRPr="004D4B75">
        <w:rPr>
          <w:b/>
          <w:bCs/>
        </w:rPr>
        <w:t>C</w:t>
      </w:r>
      <w:r w:rsidRPr="005B6A7D">
        <w:t>. Create a new CloudFront cache policy with a low TTL Associate the new policy with the existing CloudFront distribution</w:t>
      </w:r>
    </w:p>
    <w:p w14:paraId="02D8D835" w14:textId="77777777" w:rsidR="005B6A7D" w:rsidRPr="005B6A7D" w:rsidRDefault="005B6A7D" w:rsidP="00ED139D">
      <w:pPr>
        <w:pStyle w:val="NoSpacing"/>
        <w:ind w:left="720"/>
      </w:pPr>
      <w:r w:rsidRPr="004D4B75">
        <w:rPr>
          <w:b/>
          <w:bCs/>
        </w:rPr>
        <w:t>D</w:t>
      </w:r>
      <w:r w:rsidRPr="005B6A7D">
        <w:t>. Delete the marketing content in the existing S3 bucket Update the S3 bucket policy to block requests to the file path</w:t>
      </w:r>
    </w:p>
    <w:p w14:paraId="5BB5A33A" w14:textId="77777777" w:rsidR="001719A7" w:rsidRDefault="001719A7" w:rsidP="001719A7">
      <w:pPr>
        <w:rPr>
          <w:b/>
          <w:bCs/>
        </w:rPr>
      </w:pPr>
    </w:p>
    <w:p w14:paraId="4ABD451C" w14:textId="5A111092" w:rsidR="001719A7" w:rsidRDefault="001719A7" w:rsidP="001719A7">
      <w:r w:rsidRPr="00C85660">
        <w:rPr>
          <w:b/>
          <w:bCs/>
        </w:rPr>
        <w:t>Correct Answer:</w:t>
      </w:r>
      <w:r>
        <w:rPr>
          <w:b/>
          <w:bCs/>
        </w:rPr>
        <w:t xml:space="preserve"> </w:t>
      </w:r>
      <w:r w:rsidRPr="00C85660">
        <w:t>A</w:t>
      </w:r>
    </w:p>
    <w:p w14:paraId="13598F3A" w14:textId="77777777" w:rsidR="00C83EAD" w:rsidRPr="00C83EAD" w:rsidRDefault="00C83EAD" w:rsidP="00C83EAD">
      <w:pPr>
        <w:rPr>
          <w:b/>
          <w:bCs/>
        </w:rPr>
      </w:pPr>
      <w:r w:rsidRPr="00C83EAD">
        <w:rPr>
          <w:b/>
          <w:bCs/>
        </w:rPr>
        <w:t xml:space="preserve">Your company </w:t>
      </w:r>
      <w:r w:rsidRPr="00C83EAD">
        <w:rPr>
          <w:b/>
          <w:bCs/>
          <w:highlight w:val="yellow"/>
        </w:rPr>
        <w:t>plans to host a large</w:t>
      </w:r>
      <w:r w:rsidRPr="00C83EAD">
        <w:rPr>
          <w:b/>
          <w:bCs/>
        </w:rPr>
        <w:t xml:space="preserve"> donation </w:t>
      </w:r>
      <w:r w:rsidRPr="00C83EAD">
        <w:rPr>
          <w:b/>
          <w:bCs/>
          <w:highlight w:val="yellow"/>
        </w:rPr>
        <w:t>website on</w:t>
      </w:r>
      <w:r w:rsidRPr="00C83EAD">
        <w:rPr>
          <w:b/>
          <w:bCs/>
        </w:rPr>
        <w:t xml:space="preserve"> Amazon Web Services (AWS). You anticipate </w:t>
      </w:r>
      <w:r w:rsidRPr="00C83EAD">
        <w:rPr>
          <w:b/>
          <w:bCs/>
          <w:highlight w:val="yellow"/>
        </w:rPr>
        <w:t>a large and undetermined</w:t>
      </w:r>
      <w:r w:rsidRPr="00C83EAD">
        <w:rPr>
          <w:b/>
          <w:bCs/>
        </w:rPr>
        <w:t xml:space="preserve"> amount of traffic that will </w:t>
      </w:r>
      <w:r w:rsidRPr="00C83EAD">
        <w:rPr>
          <w:b/>
          <w:bCs/>
          <w:highlight w:val="yellow"/>
        </w:rPr>
        <w:t>create many database writes</w:t>
      </w:r>
      <w:r w:rsidRPr="00C83EAD">
        <w:rPr>
          <w:b/>
          <w:bCs/>
        </w:rPr>
        <w:t xml:space="preserve">. </w:t>
      </w:r>
      <w:r w:rsidRPr="00C83EAD">
        <w:rPr>
          <w:b/>
          <w:bCs/>
          <w:color w:val="EE0000"/>
          <w:highlight w:val="yellow"/>
        </w:rPr>
        <w:t>To be certain</w:t>
      </w:r>
      <w:r w:rsidRPr="00C83EAD">
        <w:rPr>
          <w:b/>
          <w:bCs/>
          <w:color w:val="EE0000"/>
        </w:rPr>
        <w:t xml:space="preserve"> </w:t>
      </w:r>
      <w:r w:rsidRPr="00C83EAD">
        <w:rPr>
          <w:b/>
          <w:bCs/>
        </w:rPr>
        <w:t xml:space="preserve">that you </w:t>
      </w:r>
      <w:r w:rsidRPr="00C83EAD">
        <w:rPr>
          <w:b/>
          <w:bCs/>
          <w:color w:val="EE0000"/>
          <w:highlight w:val="yellow"/>
        </w:rPr>
        <w:t>do not</w:t>
      </w:r>
      <w:r w:rsidRPr="00C83EAD">
        <w:rPr>
          <w:b/>
          <w:bCs/>
          <w:color w:val="EE0000"/>
        </w:rPr>
        <w:t xml:space="preserve"> </w:t>
      </w:r>
      <w:r w:rsidRPr="00C83EAD">
        <w:rPr>
          <w:b/>
          <w:bCs/>
        </w:rPr>
        <w:t>drop any writes to a database hosted on AWS. Which service should you use?</w:t>
      </w:r>
    </w:p>
    <w:p w14:paraId="6DD86909" w14:textId="77777777" w:rsidR="00C83EAD" w:rsidRPr="00C83EAD" w:rsidRDefault="00C83EAD" w:rsidP="00ED139D">
      <w:pPr>
        <w:pStyle w:val="NoSpacing"/>
        <w:ind w:left="720"/>
      </w:pPr>
      <w:r w:rsidRPr="00C83EAD">
        <w:rPr>
          <w:b/>
          <w:bCs/>
        </w:rPr>
        <w:t>A.</w:t>
      </w:r>
      <w:r w:rsidRPr="00C83EAD">
        <w:t> Amazon RDS with provisioned lOPS up to the anticipated peak write throughput.</w:t>
      </w:r>
    </w:p>
    <w:p w14:paraId="22428255" w14:textId="77777777" w:rsidR="00C83EAD" w:rsidRPr="00C83EAD" w:rsidRDefault="00C83EAD" w:rsidP="00ED139D">
      <w:pPr>
        <w:pStyle w:val="NoSpacing"/>
        <w:ind w:left="720"/>
      </w:pPr>
      <w:r w:rsidRPr="00C83EAD">
        <w:rPr>
          <w:b/>
          <w:bCs/>
        </w:rPr>
        <w:t>B.</w:t>
      </w:r>
      <w:r w:rsidRPr="00C83EAD">
        <w:t xml:space="preserve"> Amazon </w:t>
      </w:r>
      <w:r w:rsidRPr="00C83EAD">
        <w:rPr>
          <w:b/>
          <w:bCs/>
        </w:rPr>
        <w:t>Simple Queue Service</w:t>
      </w:r>
      <w:r w:rsidRPr="00C83EAD">
        <w:t xml:space="preserve"> (SOS) for </w:t>
      </w:r>
      <w:r w:rsidRPr="00C83EAD">
        <w:rPr>
          <w:b/>
          <w:bCs/>
        </w:rPr>
        <w:t>capturing</w:t>
      </w:r>
      <w:r w:rsidRPr="00C83EAD">
        <w:t xml:space="preserve"> the writes </w:t>
      </w:r>
      <w:r w:rsidRPr="00C83EAD">
        <w:rPr>
          <w:b/>
          <w:bCs/>
        </w:rPr>
        <w:t>and</w:t>
      </w:r>
      <w:r w:rsidRPr="00C83EAD">
        <w:t xml:space="preserve"> draining the queue </w:t>
      </w:r>
      <w:r w:rsidRPr="00C83EAD">
        <w:rPr>
          <w:b/>
          <w:bCs/>
        </w:rPr>
        <w:t>to write</w:t>
      </w:r>
      <w:r w:rsidRPr="00C83EAD">
        <w:t xml:space="preserve"> to the database.</w:t>
      </w:r>
    </w:p>
    <w:p w14:paraId="6C8EC314" w14:textId="77777777" w:rsidR="00C83EAD" w:rsidRPr="00C83EAD" w:rsidRDefault="00C83EAD" w:rsidP="00ED139D">
      <w:pPr>
        <w:pStyle w:val="NoSpacing"/>
        <w:ind w:left="720"/>
      </w:pPr>
      <w:r w:rsidRPr="00C83EAD">
        <w:rPr>
          <w:b/>
          <w:bCs/>
        </w:rPr>
        <w:t>C.</w:t>
      </w:r>
      <w:r w:rsidRPr="00C83EAD">
        <w:t> Amazon ElastiCache to store the writes until the writes are committed to the database.</w:t>
      </w:r>
    </w:p>
    <w:p w14:paraId="3BDECC0E" w14:textId="77777777" w:rsidR="00C83EAD" w:rsidRDefault="00C83EAD" w:rsidP="00ED139D">
      <w:pPr>
        <w:pStyle w:val="NoSpacing"/>
        <w:ind w:left="720"/>
      </w:pPr>
      <w:r w:rsidRPr="00C83EAD">
        <w:rPr>
          <w:b/>
          <w:bCs/>
        </w:rPr>
        <w:t>D.</w:t>
      </w:r>
      <w:r w:rsidRPr="00C83EAD">
        <w:t> Amazon DynamoDB with provisioned write throughput up to the anticipated peak write throughput.</w:t>
      </w:r>
    </w:p>
    <w:p w14:paraId="329CD768" w14:textId="77777777" w:rsidR="00ED139D" w:rsidRPr="00C83EAD" w:rsidRDefault="00ED139D" w:rsidP="00ED139D">
      <w:pPr>
        <w:pStyle w:val="NoSpacing"/>
        <w:ind w:left="720"/>
      </w:pPr>
    </w:p>
    <w:p w14:paraId="64B2657D" w14:textId="4A6E9BF3" w:rsidR="007332B4" w:rsidRDefault="007332B4" w:rsidP="007332B4">
      <w:r w:rsidRPr="00C85660">
        <w:rPr>
          <w:b/>
          <w:bCs/>
        </w:rPr>
        <w:t>Correct Answer:</w:t>
      </w:r>
      <w:r>
        <w:rPr>
          <w:b/>
          <w:bCs/>
        </w:rPr>
        <w:t xml:space="preserve"> B</w:t>
      </w:r>
    </w:p>
    <w:p w14:paraId="7FD642B2" w14:textId="2E4FD77B" w:rsidR="00EB6806" w:rsidRPr="00EB6806" w:rsidRDefault="00D8217D" w:rsidP="00EB6806">
      <w:r>
        <w:t>Q</w:t>
      </w:r>
      <w:r w:rsidR="00EB6806" w:rsidRPr="00EB6806">
        <w:t>16/218</w:t>
      </w:r>
      <w:r w:rsidR="00EB6806">
        <w:t xml:space="preserve"> </w:t>
      </w:r>
      <w:r w:rsidR="00EB6806" w:rsidRPr="00EB6806">
        <w:rPr>
          <w:b/>
          <w:bCs/>
        </w:rPr>
        <w:t>Once again your customers are c</w:t>
      </w:r>
      <w:r w:rsidR="00EB6806" w:rsidRPr="00EB6806">
        <w:rPr>
          <w:b/>
          <w:bCs/>
          <w:highlight w:val="yellow"/>
        </w:rPr>
        <w:t>oncerned</w:t>
      </w:r>
      <w:r w:rsidR="00EB6806" w:rsidRPr="00EB6806">
        <w:rPr>
          <w:b/>
          <w:bCs/>
        </w:rPr>
        <w:t xml:space="preserve"> about the </w:t>
      </w:r>
      <w:r w:rsidR="00EB6806" w:rsidRPr="00EB6806">
        <w:rPr>
          <w:b/>
          <w:bCs/>
          <w:highlight w:val="yellow"/>
        </w:rPr>
        <w:t>security</w:t>
      </w:r>
      <w:r w:rsidR="00EB6806" w:rsidRPr="00EB6806">
        <w:rPr>
          <w:b/>
          <w:bCs/>
        </w:rPr>
        <w:t xml:space="preserve"> of their sensitive data and with their latest enquiry ask about </w:t>
      </w:r>
      <w:r w:rsidR="00EB6806" w:rsidRPr="00EB6806">
        <w:rPr>
          <w:b/>
          <w:bCs/>
          <w:highlight w:val="yellow"/>
        </w:rPr>
        <w:t>what happens to old storage devices on AWS</w:t>
      </w:r>
      <w:r w:rsidR="00EB6806" w:rsidRPr="00EB6806">
        <w:rPr>
          <w:b/>
          <w:bCs/>
        </w:rPr>
        <w:t>. What would be the best answer to this question?</w:t>
      </w:r>
    </w:p>
    <w:p w14:paraId="59C9AC8F" w14:textId="77777777" w:rsidR="00EB6806" w:rsidRPr="00EB6806" w:rsidRDefault="00EB6806" w:rsidP="002B1019">
      <w:pPr>
        <w:pStyle w:val="NoSpacing"/>
        <w:ind w:left="720"/>
      </w:pPr>
      <w:r w:rsidRPr="00EB6806">
        <w:rPr>
          <w:b/>
          <w:bCs/>
        </w:rPr>
        <w:t>A.</w:t>
      </w:r>
      <w:r w:rsidRPr="00EB6806">
        <w:t> AWS reformats the disks and uses them again.</w:t>
      </w:r>
    </w:p>
    <w:p w14:paraId="28EDDA91" w14:textId="77777777" w:rsidR="00EB6806" w:rsidRPr="00EB6806" w:rsidRDefault="00EB6806" w:rsidP="002B1019">
      <w:pPr>
        <w:pStyle w:val="NoSpacing"/>
        <w:ind w:left="720"/>
        <w:rPr>
          <w:b/>
          <w:bCs/>
        </w:rPr>
      </w:pPr>
      <w:r w:rsidRPr="00EB6806">
        <w:rPr>
          <w:b/>
          <w:bCs/>
        </w:rPr>
        <w:t>B.</w:t>
      </w:r>
      <w:r w:rsidRPr="00EB6806">
        <w:t xml:space="preserve"> AWS uses the techniques detailed in </w:t>
      </w:r>
      <w:r w:rsidRPr="00EB6806">
        <w:rPr>
          <w:b/>
          <w:bCs/>
        </w:rPr>
        <w:t>DoD 5220.22-M</w:t>
      </w:r>
      <w:r w:rsidRPr="00EB6806">
        <w:t xml:space="preserve"> to </w:t>
      </w:r>
      <w:r w:rsidRPr="00EB6806">
        <w:rPr>
          <w:b/>
          <w:bCs/>
        </w:rPr>
        <w:t>destroy data</w:t>
      </w:r>
      <w:r w:rsidRPr="00EB6806">
        <w:t xml:space="preserve"> as part of the </w:t>
      </w:r>
      <w:r w:rsidRPr="00EB6806">
        <w:rPr>
          <w:b/>
          <w:bCs/>
        </w:rPr>
        <w:t>decommissioning process.</w:t>
      </w:r>
    </w:p>
    <w:p w14:paraId="47E6C6BD" w14:textId="77777777" w:rsidR="00EB6806" w:rsidRPr="00EB6806" w:rsidRDefault="00EB6806" w:rsidP="002B1019">
      <w:pPr>
        <w:pStyle w:val="NoSpacing"/>
        <w:ind w:left="720"/>
      </w:pPr>
      <w:r w:rsidRPr="00EB6806">
        <w:rPr>
          <w:b/>
          <w:bCs/>
        </w:rPr>
        <w:t>C.</w:t>
      </w:r>
      <w:r w:rsidRPr="00EB6806">
        <w:t> AWS uses their own proprietary software to destroy data as part of the decommissioning process.</w:t>
      </w:r>
    </w:p>
    <w:p w14:paraId="7B63273C" w14:textId="77777777" w:rsidR="00EB6806" w:rsidRPr="00EB6806" w:rsidRDefault="00EB6806" w:rsidP="002B1019">
      <w:pPr>
        <w:pStyle w:val="NoSpacing"/>
        <w:ind w:left="720"/>
      </w:pPr>
      <w:r w:rsidRPr="00EB6806">
        <w:rPr>
          <w:b/>
          <w:bCs/>
        </w:rPr>
        <w:t>D.</w:t>
      </w:r>
      <w:r w:rsidRPr="00EB6806">
        <w:t> AWS uses a 3rd party security organization to destroy data as part of the decommissioning process.</w:t>
      </w:r>
    </w:p>
    <w:p w14:paraId="5D1B8E2B" w14:textId="77777777" w:rsidR="002B1019" w:rsidRDefault="002B1019" w:rsidP="00EB6806">
      <w:pPr>
        <w:rPr>
          <w:b/>
          <w:bCs/>
        </w:rPr>
      </w:pPr>
    </w:p>
    <w:p w14:paraId="1312507B" w14:textId="60F2C926" w:rsidR="00EB6806" w:rsidRPr="00EB6806" w:rsidRDefault="00EB6806" w:rsidP="00EB6806">
      <w:pPr>
        <w:rPr>
          <w:b/>
          <w:bCs/>
        </w:rPr>
      </w:pPr>
      <w:r w:rsidRPr="00EB6806">
        <w:rPr>
          <w:b/>
          <w:bCs/>
        </w:rPr>
        <w:t>Correct Answer: B</w:t>
      </w:r>
    </w:p>
    <w:p w14:paraId="40A62798" w14:textId="77777777" w:rsidR="00EB6806" w:rsidRPr="00EB6806" w:rsidRDefault="00EB6806" w:rsidP="00EB6806">
      <w:r w:rsidRPr="00EB6806">
        <w:t>When a storage device has reached the end of its useful life, AWS procedures include a decommissioning process that is designed to prevent customer data from being exposed to unauthorized individuals.</w:t>
      </w:r>
      <w:r w:rsidRPr="00EB6806">
        <w:br/>
        <w:t>AWS uses the techniques detailed in DoD 5220.22-M ("National Industrial Security Program Operating Manual ") or NIST 800-88 ("Guidelines for Media Sanitization") to destroy data as part of the decommissioning process.</w:t>
      </w:r>
    </w:p>
    <w:p w14:paraId="40FB5A3E" w14:textId="187EC949" w:rsidR="006F0B86" w:rsidRPr="00B261C3" w:rsidRDefault="00484DD3" w:rsidP="006F0B86">
      <w:r>
        <w:t>Q</w:t>
      </w:r>
      <w:r w:rsidRPr="00484DD3">
        <w:t>17/218</w:t>
      </w:r>
      <w:r>
        <w:t xml:space="preserve"> </w:t>
      </w:r>
      <w:r w:rsidRPr="00484DD3">
        <w:rPr>
          <w:b/>
          <w:bCs/>
        </w:rPr>
        <w:t xml:space="preserve">You have </w:t>
      </w:r>
      <w:r w:rsidRPr="00484DD3">
        <w:rPr>
          <w:b/>
          <w:bCs/>
          <w:highlight w:val="yellow"/>
        </w:rPr>
        <w:t>a video Trans coding</w:t>
      </w:r>
      <w:r w:rsidRPr="00484DD3">
        <w:rPr>
          <w:b/>
          <w:bCs/>
        </w:rPr>
        <w:t xml:space="preserve"> application running on Amazon EC2. Each instance </w:t>
      </w:r>
      <w:r w:rsidRPr="00484DD3">
        <w:rPr>
          <w:b/>
          <w:bCs/>
          <w:highlight w:val="yellow"/>
        </w:rPr>
        <w:t>pools a queue</w:t>
      </w:r>
      <w:r w:rsidRPr="00484DD3">
        <w:rPr>
          <w:b/>
          <w:bCs/>
        </w:rPr>
        <w:t xml:space="preserve"> to find out which video should be Trans </w:t>
      </w:r>
      <w:proofErr w:type="gramStart"/>
      <w:r w:rsidRPr="00484DD3">
        <w:rPr>
          <w:b/>
          <w:bCs/>
        </w:rPr>
        <w:t>coded, and</w:t>
      </w:r>
      <w:proofErr w:type="gramEnd"/>
      <w:r w:rsidRPr="00484DD3">
        <w:rPr>
          <w:b/>
          <w:bCs/>
        </w:rPr>
        <w:t xml:space="preserve"> then </w:t>
      </w:r>
      <w:r w:rsidRPr="00484DD3">
        <w:rPr>
          <w:b/>
          <w:bCs/>
          <w:highlight w:val="yellow"/>
        </w:rPr>
        <w:t>runs a Trans coding process.</w:t>
      </w:r>
      <w:r w:rsidR="00B261C3">
        <w:rPr>
          <w:b/>
          <w:bCs/>
          <w:highlight w:val="yellow"/>
        </w:rPr>
        <w:t xml:space="preserve"> </w:t>
      </w:r>
      <w:r w:rsidRPr="00B261C3">
        <w:rPr>
          <w:highlight w:val="yellow"/>
        </w:rPr>
        <w:t>If this</w:t>
      </w:r>
      <w:r w:rsidRPr="00B261C3">
        <w:t xml:space="preserve"> process is </w:t>
      </w:r>
      <w:r w:rsidRPr="00B261C3">
        <w:rPr>
          <w:highlight w:val="yellow"/>
        </w:rPr>
        <w:t>interrupted</w:t>
      </w:r>
      <w:r w:rsidRPr="00B261C3">
        <w:t>, the video will be Trans coded by another instance based on the queuing system.</w:t>
      </w:r>
      <w:r w:rsidR="006F0B86" w:rsidRPr="00B261C3">
        <w:t xml:space="preserve"> You have </w:t>
      </w:r>
      <w:r w:rsidR="006F0B86" w:rsidRPr="00B261C3">
        <w:rPr>
          <w:highlight w:val="yellow"/>
        </w:rPr>
        <w:t>a large backlog</w:t>
      </w:r>
      <w:r w:rsidR="006F0B86" w:rsidRPr="00B261C3">
        <w:t xml:space="preserve"> of videos which need to be Trans coded and would like to reduce this backlog by adding more instances. You will need these instances only until the backlog is reduced. Which type of Amazon EC2 instance should you use to reduce the backlog in the </w:t>
      </w:r>
      <w:r w:rsidR="006F0B86" w:rsidRPr="00B261C3">
        <w:rPr>
          <w:highlight w:val="yellow"/>
        </w:rPr>
        <w:t xml:space="preserve">most </w:t>
      </w:r>
      <w:r w:rsidR="00D955CD" w:rsidRPr="00B261C3">
        <w:rPr>
          <w:highlight w:val="yellow"/>
        </w:rPr>
        <w:t>cost-effective</w:t>
      </w:r>
      <w:r w:rsidR="006F0B86" w:rsidRPr="00B261C3">
        <w:t xml:space="preserve"> way?</w:t>
      </w:r>
    </w:p>
    <w:p w14:paraId="05C1DD42" w14:textId="77777777" w:rsidR="006F0B86" w:rsidRPr="006F0B86" w:rsidRDefault="006F0B86" w:rsidP="002B1019">
      <w:pPr>
        <w:pStyle w:val="NoSpacing"/>
        <w:ind w:left="720"/>
      </w:pPr>
      <w:r w:rsidRPr="006F0B86">
        <w:rPr>
          <w:b/>
          <w:bCs/>
        </w:rPr>
        <w:t>A.</w:t>
      </w:r>
      <w:r w:rsidRPr="006F0B86">
        <w:t> Reserved instances</w:t>
      </w:r>
    </w:p>
    <w:p w14:paraId="7951F38E" w14:textId="77777777" w:rsidR="006F0B86" w:rsidRPr="006F0B86" w:rsidRDefault="006F0B86" w:rsidP="002B1019">
      <w:pPr>
        <w:pStyle w:val="NoSpacing"/>
        <w:ind w:left="720"/>
      </w:pPr>
      <w:r w:rsidRPr="006F0B86">
        <w:rPr>
          <w:b/>
          <w:bCs/>
        </w:rPr>
        <w:t>B.</w:t>
      </w:r>
      <w:r w:rsidRPr="006F0B86">
        <w:t> Dedicated instances</w:t>
      </w:r>
    </w:p>
    <w:p w14:paraId="57F992D5" w14:textId="77777777" w:rsidR="006F0B86" w:rsidRDefault="006F0B86" w:rsidP="002B1019">
      <w:pPr>
        <w:pStyle w:val="NoSpacing"/>
        <w:ind w:left="720"/>
      </w:pPr>
      <w:r w:rsidRPr="006F0B86">
        <w:rPr>
          <w:b/>
          <w:bCs/>
        </w:rPr>
        <w:t>C.</w:t>
      </w:r>
      <w:r w:rsidRPr="006F0B86">
        <w:t> </w:t>
      </w:r>
      <w:r w:rsidRPr="006F0B86">
        <w:rPr>
          <w:b/>
          <w:bCs/>
          <w:highlight w:val="yellow"/>
        </w:rPr>
        <w:t>Spot</w:t>
      </w:r>
      <w:r w:rsidRPr="006F0B86">
        <w:t xml:space="preserve"> instances</w:t>
      </w:r>
    </w:p>
    <w:p w14:paraId="25074C71" w14:textId="3775D82B" w:rsidR="006F0B86" w:rsidRPr="006F0B86" w:rsidRDefault="006F0B86" w:rsidP="002B1019">
      <w:pPr>
        <w:pStyle w:val="NoSpacing"/>
        <w:ind w:left="720"/>
      </w:pPr>
      <w:r w:rsidRPr="006F0B86">
        <w:rPr>
          <w:b/>
          <w:bCs/>
        </w:rPr>
        <w:t>D.</w:t>
      </w:r>
      <w:r w:rsidRPr="006F0B86">
        <w:t> On-demand instances</w:t>
      </w:r>
    </w:p>
    <w:p w14:paraId="374A4909" w14:textId="77777777" w:rsidR="002B1019" w:rsidRDefault="002B1019"/>
    <w:p w14:paraId="11FA27B2" w14:textId="0529FFE3" w:rsidR="006F0B86" w:rsidRDefault="006F0B86">
      <w:pPr>
        <w:rPr>
          <w:b/>
          <w:bCs/>
        </w:rPr>
      </w:pPr>
      <w:r>
        <w:t xml:space="preserve">Answer </w:t>
      </w:r>
      <w:r w:rsidRPr="006F0B86">
        <w:rPr>
          <w:b/>
          <w:bCs/>
        </w:rPr>
        <w:t>C:</w:t>
      </w:r>
    </w:p>
    <w:p w14:paraId="430D02F3" w14:textId="50385BA5" w:rsidR="00D8217D" w:rsidRPr="00D8217D" w:rsidRDefault="00D8217D" w:rsidP="00D8217D">
      <w:pPr>
        <w:rPr>
          <w:b/>
          <w:bCs/>
        </w:rPr>
      </w:pPr>
      <w:r w:rsidRPr="00D8217D">
        <w:t xml:space="preserve">Q17/218 </w:t>
      </w:r>
      <w:r w:rsidRPr="00D8217D">
        <w:rPr>
          <w:b/>
          <w:bCs/>
        </w:rPr>
        <w:t xml:space="preserve">A company has </w:t>
      </w:r>
      <w:r w:rsidRPr="00D8217D">
        <w:rPr>
          <w:b/>
          <w:bCs/>
          <w:highlight w:val="yellow"/>
        </w:rPr>
        <w:t xml:space="preserve">a </w:t>
      </w:r>
      <w:r w:rsidRPr="00D8217D">
        <w:rPr>
          <w:b/>
          <w:bCs/>
          <w:highlight w:val="lightGray"/>
        </w:rPr>
        <w:t>three-tier</w:t>
      </w:r>
      <w:r w:rsidRPr="00D8217D">
        <w:rPr>
          <w:b/>
          <w:bCs/>
        </w:rPr>
        <w:t xml:space="preserve"> application image sharing. The application </w:t>
      </w:r>
      <w:r w:rsidRPr="00D8217D">
        <w:rPr>
          <w:b/>
          <w:bCs/>
          <w:highlight w:val="lightGray"/>
        </w:rPr>
        <w:t>uses an</w:t>
      </w:r>
      <w:r w:rsidRPr="00D8217D">
        <w:rPr>
          <w:b/>
          <w:bCs/>
        </w:rPr>
        <w:t xml:space="preserve"> Amazon EC2 instance </w:t>
      </w:r>
      <w:r w:rsidRPr="00D8217D">
        <w:rPr>
          <w:b/>
          <w:bCs/>
          <w:highlight w:val="lightGray"/>
        </w:rPr>
        <w:t>for the</w:t>
      </w:r>
      <w:r w:rsidRPr="00D8217D">
        <w:rPr>
          <w:b/>
          <w:bCs/>
        </w:rPr>
        <w:t xml:space="preserve"> front-end layer, another EC2 instance tor the application layer, and </w:t>
      </w:r>
      <w:r w:rsidRPr="00D8217D">
        <w:rPr>
          <w:b/>
          <w:bCs/>
          <w:highlight w:val="lightGray"/>
        </w:rPr>
        <w:t>a third</w:t>
      </w:r>
      <w:r w:rsidRPr="00D8217D">
        <w:rPr>
          <w:b/>
          <w:bCs/>
        </w:rPr>
        <w:t xml:space="preserve"> EC2 instance </w:t>
      </w:r>
      <w:r w:rsidRPr="00D8217D">
        <w:rPr>
          <w:b/>
          <w:bCs/>
          <w:highlight w:val="lightGray"/>
        </w:rPr>
        <w:t>for a</w:t>
      </w:r>
      <w:r w:rsidRPr="00D8217D">
        <w:rPr>
          <w:b/>
          <w:bCs/>
        </w:rPr>
        <w:t xml:space="preserve"> MySQL database A solutions architect must design a </w:t>
      </w:r>
      <w:r w:rsidRPr="00D8217D">
        <w:rPr>
          <w:b/>
          <w:bCs/>
          <w:highlight w:val="yellow"/>
        </w:rPr>
        <w:t>scalable</w:t>
      </w:r>
      <w:r w:rsidRPr="00D8217D">
        <w:rPr>
          <w:b/>
          <w:bCs/>
        </w:rPr>
        <w:t xml:space="preserve"> and </w:t>
      </w:r>
      <w:r w:rsidRPr="00D8217D">
        <w:rPr>
          <w:b/>
          <w:bCs/>
          <w:highlight w:val="yellow"/>
        </w:rPr>
        <w:t>highly available</w:t>
      </w:r>
      <w:r w:rsidRPr="00D8217D">
        <w:rPr>
          <w:b/>
          <w:bCs/>
        </w:rPr>
        <w:t xml:space="preserve"> solution </w:t>
      </w:r>
      <w:r>
        <w:rPr>
          <w:b/>
          <w:bCs/>
        </w:rPr>
        <w:t>th</w:t>
      </w:r>
      <w:r w:rsidRPr="00D8217D">
        <w:rPr>
          <w:b/>
          <w:bCs/>
        </w:rPr>
        <w:t xml:space="preserve">at requires the </w:t>
      </w:r>
      <w:r w:rsidRPr="00D8217D">
        <w:rPr>
          <w:b/>
          <w:bCs/>
          <w:highlight w:val="yellow"/>
        </w:rPr>
        <w:t xml:space="preserve">least amount </w:t>
      </w:r>
      <w:r w:rsidRPr="00BF6B57">
        <w:t>of</w:t>
      </w:r>
      <w:r w:rsidRPr="00D8217D">
        <w:rPr>
          <w:b/>
          <w:bCs/>
          <w:highlight w:val="yellow"/>
        </w:rPr>
        <w:t xml:space="preserve"> change</w:t>
      </w:r>
      <w:r w:rsidRPr="00D8217D">
        <w:rPr>
          <w:b/>
          <w:bCs/>
        </w:rPr>
        <w:t xml:space="preserve"> to the application.</w:t>
      </w:r>
      <w:r>
        <w:rPr>
          <w:b/>
          <w:bCs/>
        </w:rPr>
        <w:t xml:space="preserve"> </w:t>
      </w:r>
      <w:r w:rsidRPr="00D8217D">
        <w:rPr>
          <w:b/>
          <w:bCs/>
        </w:rPr>
        <w:t xml:space="preserve">Which solution meets </w:t>
      </w:r>
      <w:r w:rsidR="00E209C0" w:rsidRPr="00D8217D">
        <w:rPr>
          <w:b/>
          <w:bCs/>
        </w:rPr>
        <w:t>these requirements</w:t>
      </w:r>
      <w:r w:rsidRPr="00D8217D">
        <w:rPr>
          <w:b/>
          <w:bCs/>
        </w:rPr>
        <w:t>?</w:t>
      </w:r>
    </w:p>
    <w:p w14:paraId="6536EC22" w14:textId="2DD47985" w:rsidR="00D8217D" w:rsidRPr="00D8217D" w:rsidRDefault="00D8217D" w:rsidP="002B1019">
      <w:pPr>
        <w:pStyle w:val="NoSpacing"/>
        <w:ind w:left="720"/>
      </w:pPr>
      <w:r w:rsidRPr="00D8217D">
        <w:rPr>
          <w:b/>
          <w:bCs/>
        </w:rPr>
        <w:t>A.</w:t>
      </w:r>
      <w:r w:rsidRPr="00D8217D">
        <w:t xml:space="preserve"> Use toad-balanced Multi-AZ AWS Elastic Beanstalk environments for the front-end layer and the application layer. Move the database to an Amazon RDS </w:t>
      </w:r>
      <w:r w:rsidR="00987A79">
        <w:t>D</w:t>
      </w:r>
      <w:r w:rsidRPr="00D8217D">
        <w:t>B instance with multiple read replicas to serve users' images.</w:t>
      </w:r>
    </w:p>
    <w:p w14:paraId="070DB59D" w14:textId="77777777" w:rsidR="00D8217D" w:rsidRPr="00D8217D" w:rsidRDefault="00D8217D" w:rsidP="002B1019">
      <w:pPr>
        <w:pStyle w:val="NoSpacing"/>
        <w:ind w:left="720"/>
      </w:pPr>
      <w:r w:rsidRPr="00D8217D">
        <w:rPr>
          <w:b/>
          <w:bCs/>
        </w:rPr>
        <w:t>B.</w:t>
      </w:r>
      <w:r w:rsidRPr="00D8217D">
        <w:t> Use Amazon S3 to host the front-end layer. Use a fleet of EC2 instances in an Auto Scaling group for the application layer. Move the database to a memory optimized instance type to store and serve users' images.</w:t>
      </w:r>
    </w:p>
    <w:p w14:paraId="33FCF2AC" w14:textId="77777777" w:rsidR="00D8217D" w:rsidRPr="00D8217D" w:rsidRDefault="00D8217D" w:rsidP="002B1019">
      <w:pPr>
        <w:pStyle w:val="NoSpacing"/>
        <w:ind w:left="720"/>
      </w:pPr>
      <w:r w:rsidRPr="00D8217D">
        <w:rPr>
          <w:b/>
          <w:bCs/>
        </w:rPr>
        <w:t>C.</w:t>
      </w:r>
      <w:r w:rsidRPr="00D8217D">
        <w:t> Use Amazon S3 to host the front-end layer. Use AWS Lambda functions for the application layer. Move the database to an Amazon DynamoDB table Use Amazon S3 to store and service users' images.</w:t>
      </w:r>
    </w:p>
    <w:p w14:paraId="6ACCA9AF" w14:textId="34882CFC" w:rsidR="00C44921" w:rsidRDefault="00D8217D" w:rsidP="002B1019">
      <w:pPr>
        <w:pStyle w:val="NoSpacing"/>
        <w:ind w:left="720"/>
      </w:pPr>
      <w:r w:rsidRPr="00D8217D">
        <w:rPr>
          <w:b/>
          <w:bCs/>
        </w:rPr>
        <w:t>D.</w:t>
      </w:r>
      <w:r w:rsidRPr="00D8217D">
        <w:t xml:space="preserve"> Use toad-balanced Multi-AZ AWS Elastic </w:t>
      </w:r>
      <w:r w:rsidR="00485F8E" w:rsidRPr="00D8217D">
        <w:t>Beanstalk</w:t>
      </w:r>
      <w:r w:rsidRPr="00D8217D">
        <w:t xml:space="preserve"> environments for </w:t>
      </w:r>
      <w:r w:rsidR="00987A79" w:rsidRPr="00D8217D">
        <w:t>t</w:t>
      </w:r>
      <w:r w:rsidR="00987A79">
        <w:t>h</w:t>
      </w:r>
      <w:r w:rsidR="00987A79" w:rsidRPr="00D8217D">
        <w:t>e</w:t>
      </w:r>
      <w:r w:rsidRPr="00D8217D">
        <w:t xml:space="preserve"> front-end layer and the application layer. Move the database to an Amazon R</w:t>
      </w:r>
      <w:r w:rsidR="00987A79">
        <w:t>D</w:t>
      </w:r>
      <w:r w:rsidRPr="00D8217D">
        <w:t>S Multi-AZ DB instance Use Amazon S3 to store and serve users' images.</w:t>
      </w:r>
    </w:p>
    <w:p w14:paraId="0A8A1EE2" w14:textId="77777777" w:rsidR="00E209C0" w:rsidRDefault="00E209C0" w:rsidP="002B1019">
      <w:pPr>
        <w:pStyle w:val="NoSpacing"/>
        <w:ind w:left="720"/>
      </w:pPr>
    </w:p>
    <w:p w14:paraId="2D6FA12B" w14:textId="52FA716C" w:rsidR="00C44921" w:rsidRPr="002B1019" w:rsidRDefault="00C44921" w:rsidP="00C20712">
      <w:r w:rsidRPr="00C4492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14AE">
        <w:rPr>
          <w:b/>
          <w:bCs/>
          <w:sz w:val="24"/>
          <w:szCs w:val="24"/>
          <w:highlight w:val="yellow"/>
        </w:rPr>
        <w:t>Th</w:t>
      </w:r>
      <w:r w:rsidRPr="003214AE">
        <w:rPr>
          <w:b/>
          <w:bCs/>
          <w:sz w:val="24"/>
          <w:szCs w:val="24"/>
          <w:highlight w:val="yellow"/>
        </w:rPr>
        <w:t>e</w:t>
      </w:r>
      <w:r w:rsidRPr="003214AE">
        <w:rPr>
          <w:b/>
          <w:bCs/>
          <w:highlight w:val="yellow"/>
        </w:rPr>
        <w:t xml:space="preserve"> correct solution is D.</w:t>
      </w:r>
      <w:r w:rsidRPr="003214AE">
        <w:rPr>
          <w:b/>
          <w:bCs/>
        </w:rPr>
        <w:t xml:space="preserve"> </w:t>
      </w:r>
      <w:r w:rsidRPr="00C20712">
        <w:t>Use load-balanced Multi-AZ AWS Elastic Beanstalk environments for the front-end layer and the application layer. Move the database to an Amazon RDS Multi-AZ DB instance. Use Amazon S3 to store and serve users' images.</w:t>
      </w:r>
      <w:r w:rsidR="002B1019">
        <w:t xml:space="preserve">      </w:t>
      </w:r>
      <w:r w:rsidRPr="00C44921">
        <w:t>Here's why:</w:t>
      </w:r>
    </w:p>
    <w:p w14:paraId="2E86C7CA" w14:textId="77777777" w:rsidR="00C44921" w:rsidRPr="00C44921" w:rsidRDefault="00C44921" w:rsidP="00C44921">
      <w:pPr>
        <w:numPr>
          <w:ilvl w:val="0"/>
          <w:numId w:val="29"/>
        </w:numPr>
        <w:rPr>
          <w:b/>
          <w:bCs/>
          <w:sz w:val="24"/>
          <w:szCs w:val="24"/>
        </w:rPr>
      </w:pPr>
      <w:r w:rsidRPr="00C44921">
        <w:rPr>
          <w:b/>
          <w:bCs/>
          <w:sz w:val="24"/>
          <w:szCs w:val="24"/>
        </w:rPr>
        <w:t>Least amount of change to the application:</w:t>
      </w:r>
    </w:p>
    <w:p w14:paraId="03AB49B5" w14:textId="77777777" w:rsidR="00C44921" w:rsidRPr="00C44921" w:rsidRDefault="00C44921" w:rsidP="009849B7">
      <w:pPr>
        <w:numPr>
          <w:ilvl w:val="1"/>
          <w:numId w:val="29"/>
        </w:numPr>
        <w:jc w:val="both"/>
      </w:pPr>
      <w:r w:rsidRPr="00C44921">
        <w:t>Elastic Beanstalk: This service abstracts away the underlying EC2 instances, load balancers, and Auto Scaling, making it easy to deploy and manage web applications without significant code changes. It supports various platforms, including those commonly used for front-end and application layers on EC2.</w:t>
      </w:r>
    </w:p>
    <w:p w14:paraId="5D375681" w14:textId="77777777" w:rsidR="00C44921" w:rsidRPr="00C44921" w:rsidRDefault="00C44921" w:rsidP="009849B7">
      <w:pPr>
        <w:numPr>
          <w:ilvl w:val="1"/>
          <w:numId w:val="29"/>
        </w:numPr>
        <w:jc w:val="both"/>
      </w:pPr>
      <w:r w:rsidRPr="00C44921">
        <w:t>Amazon RDS: Moving from an EC2-based MySQL database to Amazon RDS for MySQL requires minimal to no application code changes, as RDS provides a fully managed, compatible MySQL endpoint.</w:t>
      </w:r>
    </w:p>
    <w:p w14:paraId="2EFE8415" w14:textId="77777777" w:rsidR="00C44921" w:rsidRPr="00C44921" w:rsidRDefault="00C44921" w:rsidP="009849B7">
      <w:pPr>
        <w:numPr>
          <w:ilvl w:val="1"/>
          <w:numId w:val="29"/>
        </w:numPr>
        <w:jc w:val="both"/>
      </w:pPr>
      <w:r w:rsidRPr="00C44921">
        <w:t>Amazon S3: If the application is currently serving images directly from the EC2 instances, migrating image storage to S3 is a common and relatively straightforward change. Applications typically use S3 SDKs or pre-signed URLs to interact with S3, which is a small and localized change compared to re-architecting the entire application logic.</w:t>
      </w:r>
    </w:p>
    <w:p w14:paraId="751DDEB6" w14:textId="77777777" w:rsidR="00C44921" w:rsidRPr="00C44921" w:rsidRDefault="00C44921" w:rsidP="00C44921">
      <w:pPr>
        <w:numPr>
          <w:ilvl w:val="0"/>
          <w:numId w:val="29"/>
        </w:numPr>
        <w:rPr>
          <w:b/>
          <w:bCs/>
          <w:sz w:val="24"/>
          <w:szCs w:val="24"/>
        </w:rPr>
      </w:pPr>
      <w:r w:rsidRPr="00C44921">
        <w:rPr>
          <w:b/>
          <w:bCs/>
          <w:sz w:val="24"/>
          <w:szCs w:val="24"/>
        </w:rPr>
        <w:t>Scalable and Highly Available:</w:t>
      </w:r>
    </w:p>
    <w:p w14:paraId="15F5D817" w14:textId="77777777" w:rsidR="00C44921" w:rsidRPr="00C44921" w:rsidRDefault="00C44921" w:rsidP="009849B7">
      <w:pPr>
        <w:numPr>
          <w:ilvl w:val="1"/>
          <w:numId w:val="29"/>
        </w:numPr>
        <w:jc w:val="both"/>
      </w:pPr>
      <w:r w:rsidRPr="00C44921">
        <w:t>Load-balanced Multi-AZ Elastic Beanstalk: This configuration automatically distributes incoming traffic across multiple instances in different Availability Zones (AZs) and scales the number of instances up or down based on demand. This provides both scalability and high availability.</w:t>
      </w:r>
    </w:p>
    <w:p w14:paraId="136FBA75" w14:textId="77777777" w:rsidR="00C44921" w:rsidRPr="00C44921" w:rsidRDefault="00C44921" w:rsidP="009849B7">
      <w:pPr>
        <w:numPr>
          <w:ilvl w:val="1"/>
          <w:numId w:val="29"/>
        </w:numPr>
        <w:jc w:val="both"/>
      </w:pPr>
      <w:r w:rsidRPr="00C44921">
        <w:t xml:space="preserve">Amazon RDS </w:t>
      </w:r>
      <w:proofErr w:type="gramStart"/>
      <w:r w:rsidRPr="00C44921">
        <w:t>Multi-AZ DB</w:t>
      </w:r>
      <w:proofErr w:type="gramEnd"/>
      <w:r w:rsidRPr="00C44921">
        <w:t xml:space="preserve"> instance: This ensures high availability for the database. In a </w:t>
      </w:r>
      <w:proofErr w:type="gramStart"/>
      <w:r w:rsidRPr="00C44921">
        <w:t>Multi-AZ</w:t>
      </w:r>
      <w:proofErr w:type="gramEnd"/>
      <w:r w:rsidRPr="00C44921">
        <w:t xml:space="preserve"> deployment, Amazon RDS </w:t>
      </w:r>
      <w:r w:rsidRPr="00C44921">
        <w:rPr>
          <w:b/>
          <w:bCs/>
          <w:highlight w:val="yellow"/>
        </w:rPr>
        <w:t>automatically provisions</w:t>
      </w:r>
      <w:r w:rsidRPr="00C44921">
        <w:t xml:space="preserve"> and </w:t>
      </w:r>
      <w:r w:rsidRPr="00C44921">
        <w:rPr>
          <w:b/>
          <w:bCs/>
          <w:highlight w:val="yellow"/>
        </w:rPr>
        <w:t>maintains</w:t>
      </w:r>
      <w:r w:rsidRPr="00C44921">
        <w:rPr>
          <w:b/>
          <w:bCs/>
        </w:rPr>
        <w:t xml:space="preserve"> </w:t>
      </w:r>
      <w:r w:rsidRPr="00C44921">
        <w:t xml:space="preserve">a synchronous standby replica </w:t>
      </w:r>
      <w:r w:rsidRPr="00C44921">
        <w:rPr>
          <w:b/>
          <w:bCs/>
          <w:highlight w:val="yellow"/>
        </w:rPr>
        <w:t>in a different</w:t>
      </w:r>
      <w:r w:rsidRPr="00C44921">
        <w:t xml:space="preserve"> Availability Zone</w:t>
      </w:r>
      <w:r w:rsidRPr="00C44921">
        <w:rPr>
          <w:b/>
          <w:bCs/>
        </w:rPr>
        <w:t>. In case of an outage</w:t>
      </w:r>
      <w:r w:rsidRPr="00C44921">
        <w:t xml:space="preserve"> in the primary AZ, RDS a</w:t>
      </w:r>
      <w:r w:rsidRPr="00C44921">
        <w:rPr>
          <w:b/>
          <w:bCs/>
          <w:highlight w:val="yellow"/>
        </w:rPr>
        <w:t>utomatically fails</w:t>
      </w:r>
      <w:r w:rsidRPr="00C44921">
        <w:t xml:space="preserve"> over to the standby.</w:t>
      </w:r>
    </w:p>
    <w:p w14:paraId="4050D4A6" w14:textId="77777777" w:rsidR="00C44921" w:rsidRPr="00C44921" w:rsidRDefault="00C44921" w:rsidP="009849B7">
      <w:pPr>
        <w:numPr>
          <w:ilvl w:val="1"/>
          <w:numId w:val="29"/>
        </w:numPr>
        <w:jc w:val="both"/>
      </w:pPr>
      <w:r w:rsidRPr="00C44921">
        <w:t>Amazon S3: S3 is inherently scalable and highly available. It's designed for 99.999999999% (11 nines) durability and 99.99% availability over a given year.</w:t>
      </w:r>
    </w:p>
    <w:p w14:paraId="77FABC58" w14:textId="77777777" w:rsidR="00C44921" w:rsidRPr="00C44921" w:rsidRDefault="00000000" w:rsidP="00C44921">
      <w:r>
        <w:pict w14:anchorId="246668E2">
          <v:rect id="_x0000_i1025" style="width:0;height:1.5pt" o:hralign="center" o:hrstd="t" o:hr="t" fillcolor="#a0a0a0" stroked="f"/>
        </w:pict>
      </w:r>
    </w:p>
    <w:p w14:paraId="69186637" w14:textId="7BC70A0C" w:rsidR="00C44921" w:rsidRPr="00C44921" w:rsidRDefault="00C44921" w:rsidP="00C44921">
      <w:r w:rsidRPr="00C44921">
        <w:t xml:space="preserve">Why other options </w:t>
      </w:r>
      <w:r w:rsidRPr="00C44921">
        <w:rPr>
          <w:b/>
          <w:bCs/>
          <w:color w:val="EE0000"/>
          <w:sz w:val="24"/>
          <w:szCs w:val="24"/>
        </w:rPr>
        <w:t>are not ideal</w:t>
      </w:r>
      <w:r w:rsidR="00C20712">
        <w:rPr>
          <w:b/>
          <w:bCs/>
          <w:color w:val="EE0000"/>
          <w:sz w:val="24"/>
          <w:szCs w:val="24"/>
        </w:rPr>
        <w:t>:</w:t>
      </w:r>
    </w:p>
    <w:p w14:paraId="68163BB2" w14:textId="77777777" w:rsidR="00C44921" w:rsidRPr="00C44921" w:rsidRDefault="00C44921" w:rsidP="00C44921">
      <w:pPr>
        <w:numPr>
          <w:ilvl w:val="0"/>
          <w:numId w:val="30"/>
        </w:numPr>
      </w:pPr>
      <w:r w:rsidRPr="00C44921">
        <w:rPr>
          <w:b/>
          <w:bCs/>
        </w:rPr>
        <w:t>A</w:t>
      </w:r>
      <w:r w:rsidRPr="00C44921">
        <w:t>. Use load-balanced Multi-AZ AWS Elastic Beanstalk environments for the front-end layer and the application layer. Move the database to an Amazon RDS DB instance with multiple read replicas to serve users' images.</w:t>
      </w:r>
    </w:p>
    <w:p w14:paraId="37FD1533" w14:textId="77777777" w:rsidR="00C44921" w:rsidRPr="00C44921" w:rsidRDefault="00C44921" w:rsidP="00C44921">
      <w:pPr>
        <w:numPr>
          <w:ilvl w:val="1"/>
          <w:numId w:val="30"/>
        </w:numPr>
      </w:pPr>
      <w:r w:rsidRPr="00C44921">
        <w:t xml:space="preserve">While Elastic Beanstalk and </w:t>
      </w:r>
      <w:r w:rsidRPr="00C44921">
        <w:rPr>
          <w:b/>
          <w:bCs/>
        </w:rPr>
        <w:t xml:space="preserve">RDS </w:t>
      </w:r>
      <w:r w:rsidRPr="00F931A8">
        <w:t>are</w:t>
      </w:r>
      <w:r w:rsidRPr="00C44921">
        <w:rPr>
          <w:b/>
          <w:bCs/>
        </w:rPr>
        <w:t xml:space="preserve"> good choices</w:t>
      </w:r>
      <w:r w:rsidRPr="00C44921">
        <w:t xml:space="preserve">, </w:t>
      </w:r>
      <w:r w:rsidRPr="00C44921">
        <w:rPr>
          <w:b/>
          <w:bCs/>
          <w:color w:val="EE0000"/>
          <w:highlight w:val="yellow"/>
        </w:rPr>
        <w:t>read replicas</w:t>
      </w:r>
      <w:r w:rsidRPr="00C44921">
        <w:rPr>
          <w:color w:val="EE0000"/>
        </w:rPr>
        <w:t xml:space="preserve"> </w:t>
      </w:r>
      <w:r w:rsidRPr="00C44921">
        <w:rPr>
          <w:b/>
          <w:bCs/>
        </w:rPr>
        <w:t>are for</w:t>
      </w:r>
      <w:r w:rsidRPr="00C44921">
        <w:t xml:space="preserve"> scaling read operations, </w:t>
      </w:r>
      <w:r w:rsidRPr="00C44921">
        <w:rPr>
          <w:b/>
          <w:bCs/>
          <w:color w:val="EE0000"/>
          <w:highlight w:val="yellow"/>
        </w:rPr>
        <w:t>not for</w:t>
      </w:r>
      <w:r w:rsidRPr="00C44921">
        <w:rPr>
          <w:color w:val="EE0000"/>
        </w:rPr>
        <w:t xml:space="preserve"> </w:t>
      </w:r>
      <w:r w:rsidRPr="00C44921">
        <w:t xml:space="preserve">high availability </w:t>
      </w:r>
      <w:r w:rsidRPr="00C44921">
        <w:rPr>
          <w:b/>
          <w:bCs/>
          <w:color w:val="EE0000"/>
          <w:highlight w:val="yellow"/>
        </w:rPr>
        <w:t>in case of a</w:t>
      </w:r>
      <w:r w:rsidRPr="00C44921">
        <w:rPr>
          <w:color w:val="EE0000"/>
        </w:rPr>
        <w:t xml:space="preserve"> </w:t>
      </w:r>
      <w:r w:rsidRPr="00C44921">
        <w:t xml:space="preserve">primary database failure. They also </w:t>
      </w:r>
      <w:r w:rsidRPr="00C44921">
        <w:rPr>
          <w:b/>
          <w:bCs/>
          <w:color w:val="EE0000"/>
          <w:highlight w:val="yellow"/>
        </w:rPr>
        <w:t>don't replace</w:t>
      </w:r>
      <w:r w:rsidRPr="00C44921">
        <w:rPr>
          <w:color w:val="EE0000"/>
        </w:rPr>
        <w:t xml:space="preserve"> </w:t>
      </w:r>
      <w:r w:rsidRPr="00C44921">
        <w:t xml:space="preserve">the need for </w:t>
      </w:r>
      <w:r w:rsidRPr="00C44921">
        <w:rPr>
          <w:b/>
          <w:bCs/>
        </w:rPr>
        <w:t xml:space="preserve">a separate </w:t>
      </w:r>
      <w:r w:rsidRPr="00C44921">
        <w:t xml:space="preserve">image storage solution </w:t>
      </w:r>
      <w:r w:rsidRPr="00C44921">
        <w:rPr>
          <w:b/>
          <w:bCs/>
        </w:rPr>
        <w:t>like</w:t>
      </w:r>
      <w:r w:rsidRPr="00C44921">
        <w:t xml:space="preserve"> S3 </w:t>
      </w:r>
      <w:r w:rsidRPr="00C44921">
        <w:rPr>
          <w:b/>
          <w:bCs/>
        </w:rPr>
        <w:t>if images are</w:t>
      </w:r>
      <w:r w:rsidRPr="00C44921">
        <w:t xml:space="preserve"> currently stored </w:t>
      </w:r>
      <w:r w:rsidRPr="00C44921">
        <w:rPr>
          <w:b/>
          <w:bCs/>
        </w:rPr>
        <w:t>on</w:t>
      </w:r>
      <w:r w:rsidRPr="00C44921">
        <w:t xml:space="preserve"> EC2.</w:t>
      </w:r>
    </w:p>
    <w:p w14:paraId="032310D6" w14:textId="77777777" w:rsidR="00C44921" w:rsidRPr="00C44921" w:rsidRDefault="00C44921" w:rsidP="00C44921">
      <w:pPr>
        <w:numPr>
          <w:ilvl w:val="0"/>
          <w:numId w:val="30"/>
        </w:numPr>
      </w:pPr>
      <w:r w:rsidRPr="00C44921">
        <w:rPr>
          <w:b/>
          <w:bCs/>
        </w:rPr>
        <w:t>B.</w:t>
      </w:r>
      <w:r w:rsidRPr="00C44921">
        <w:t xml:space="preserve"> Use Amazon S3 to host the front-end layer. Use a fleet of EC2 instances in an Auto Scaling group for the application layer. Move the database to a memory optimized instance type to store and serve users' images.</w:t>
      </w:r>
    </w:p>
    <w:p w14:paraId="734983E8" w14:textId="77777777" w:rsidR="00C44921" w:rsidRPr="00C44921" w:rsidRDefault="00C44921" w:rsidP="00C44921">
      <w:pPr>
        <w:numPr>
          <w:ilvl w:val="1"/>
          <w:numId w:val="30"/>
        </w:numPr>
      </w:pPr>
      <w:r w:rsidRPr="00C44921">
        <w:t xml:space="preserve">Amazon S3 for front-end: While S3 can host static websites, if the front-end is a dynamic application running on EC2, this would require </w:t>
      </w:r>
      <w:r w:rsidRPr="00C44921">
        <w:rPr>
          <w:b/>
          <w:bCs/>
        </w:rPr>
        <w:t>a significant re-architecture</w:t>
      </w:r>
      <w:r w:rsidRPr="00C44921">
        <w:t xml:space="preserve"> (e.g., converting it to a Single Page Application).</w:t>
      </w:r>
    </w:p>
    <w:p w14:paraId="665654E4" w14:textId="77777777" w:rsidR="00C44921" w:rsidRPr="00C44921" w:rsidRDefault="00C44921" w:rsidP="00C44921">
      <w:pPr>
        <w:numPr>
          <w:ilvl w:val="1"/>
          <w:numId w:val="30"/>
        </w:numPr>
      </w:pPr>
      <w:r w:rsidRPr="00C44921">
        <w:t xml:space="preserve">Memory-optimized instance for database and images: This doesn't inherently provide high </w:t>
      </w:r>
      <w:proofErr w:type="gramStart"/>
      <w:r w:rsidRPr="00C44921">
        <w:t>availability</w:t>
      </w:r>
      <w:proofErr w:type="gramEnd"/>
      <w:r w:rsidRPr="00C44921">
        <w:t xml:space="preserve"> or the scalability needed for images. Storing and serving images directly from a database instance is </w:t>
      </w:r>
      <w:r w:rsidRPr="00C44921">
        <w:rPr>
          <w:b/>
          <w:bCs/>
          <w:color w:val="EE0000"/>
        </w:rPr>
        <w:t>generally not</w:t>
      </w:r>
      <w:r w:rsidRPr="00C44921">
        <w:rPr>
          <w:color w:val="EE0000"/>
        </w:rPr>
        <w:t xml:space="preserve"> </w:t>
      </w:r>
      <w:r w:rsidRPr="00C44921">
        <w:t xml:space="preserve">a scalable </w:t>
      </w:r>
      <w:r w:rsidRPr="00C44921">
        <w:rPr>
          <w:b/>
          <w:bCs/>
        </w:rPr>
        <w:t>or efficient</w:t>
      </w:r>
      <w:r w:rsidRPr="00C44921">
        <w:t xml:space="preserve"> solution </w:t>
      </w:r>
      <w:r w:rsidRPr="00C44921">
        <w:rPr>
          <w:b/>
          <w:bCs/>
          <w:highlight w:val="yellow"/>
        </w:rPr>
        <w:t xml:space="preserve">for </w:t>
      </w:r>
      <w:proofErr w:type="gramStart"/>
      <w:r w:rsidRPr="00C44921">
        <w:rPr>
          <w:b/>
          <w:bCs/>
          <w:highlight w:val="yellow"/>
        </w:rPr>
        <w:t>a</w:t>
      </w:r>
      <w:r w:rsidRPr="00C44921">
        <w:t xml:space="preserve"> large number of</w:t>
      </w:r>
      <w:proofErr w:type="gramEnd"/>
      <w:r w:rsidRPr="00C44921">
        <w:t xml:space="preserve"> images; </w:t>
      </w:r>
      <w:r w:rsidRPr="00C44921">
        <w:rPr>
          <w:b/>
          <w:bCs/>
        </w:rPr>
        <w:t>dedicated</w:t>
      </w:r>
      <w:r w:rsidRPr="00C44921">
        <w:t xml:space="preserve"> object storage </w:t>
      </w:r>
      <w:r w:rsidRPr="00C44921">
        <w:rPr>
          <w:b/>
          <w:bCs/>
        </w:rPr>
        <w:t>l</w:t>
      </w:r>
      <w:r w:rsidRPr="00C44921">
        <w:rPr>
          <w:b/>
          <w:bCs/>
          <w:highlight w:val="yellow"/>
        </w:rPr>
        <w:t>ike</w:t>
      </w:r>
      <w:r w:rsidRPr="00C44921">
        <w:t xml:space="preserve"> S3 </w:t>
      </w:r>
      <w:r w:rsidRPr="00C44921">
        <w:rPr>
          <w:b/>
          <w:bCs/>
          <w:highlight w:val="yellow"/>
        </w:rPr>
        <w:t>is preferred</w:t>
      </w:r>
      <w:r w:rsidRPr="00C44921">
        <w:t>.</w:t>
      </w:r>
    </w:p>
    <w:p w14:paraId="1903981B" w14:textId="77777777" w:rsidR="00C44921" w:rsidRPr="00C44921" w:rsidRDefault="00C44921" w:rsidP="00C44921">
      <w:pPr>
        <w:numPr>
          <w:ilvl w:val="0"/>
          <w:numId w:val="30"/>
        </w:numPr>
      </w:pPr>
      <w:r w:rsidRPr="00C44921">
        <w:rPr>
          <w:b/>
          <w:bCs/>
        </w:rPr>
        <w:t>C</w:t>
      </w:r>
      <w:r w:rsidRPr="00C44921">
        <w:t>. Use Amazon S3 to host the front-end layer. Use AWS Lambda functions for the application layer. Move the database to an Amazon DynamoDB table. Use Amazon S3 to store and service users' images.</w:t>
      </w:r>
    </w:p>
    <w:p w14:paraId="39EEFF27" w14:textId="77777777" w:rsidR="00C44921" w:rsidRPr="00C44921" w:rsidRDefault="00C44921" w:rsidP="00C44921">
      <w:pPr>
        <w:numPr>
          <w:ilvl w:val="1"/>
          <w:numId w:val="30"/>
        </w:numPr>
      </w:pPr>
      <w:r w:rsidRPr="00C44921">
        <w:t xml:space="preserve">This is </w:t>
      </w:r>
      <w:r w:rsidRPr="00C44921">
        <w:rPr>
          <w:b/>
          <w:bCs/>
        </w:rPr>
        <w:t>a significant re-architecture</w:t>
      </w:r>
      <w:r w:rsidRPr="00C44921">
        <w:t xml:space="preserve"> to a serverless model. </w:t>
      </w:r>
      <w:r w:rsidRPr="00C44921">
        <w:rPr>
          <w:b/>
          <w:bCs/>
        </w:rPr>
        <w:t>While</w:t>
      </w:r>
      <w:r w:rsidRPr="00C44921">
        <w:t xml:space="preserve"> highly scalable </w:t>
      </w:r>
      <w:r w:rsidRPr="00C44921">
        <w:rPr>
          <w:b/>
          <w:bCs/>
        </w:rPr>
        <w:t>and</w:t>
      </w:r>
      <w:r w:rsidRPr="00C44921">
        <w:t xml:space="preserve"> available, it would </w:t>
      </w:r>
      <w:r w:rsidRPr="00C44921">
        <w:rPr>
          <w:b/>
          <w:bCs/>
        </w:rPr>
        <w:t>require</w:t>
      </w:r>
      <w:r w:rsidRPr="00C44921">
        <w:t xml:space="preserve"> substantial changes </w:t>
      </w:r>
      <w:r w:rsidRPr="00C44921">
        <w:rPr>
          <w:b/>
          <w:bCs/>
        </w:rPr>
        <w:t>to the</w:t>
      </w:r>
      <w:r w:rsidRPr="00C44921">
        <w:t xml:space="preserve"> existing application code for </w:t>
      </w:r>
      <w:r w:rsidRPr="00C44921">
        <w:rPr>
          <w:b/>
          <w:bCs/>
        </w:rPr>
        <w:t>both</w:t>
      </w:r>
      <w:r w:rsidRPr="00C44921">
        <w:t xml:space="preserve"> the front-end (if dynamic), application layer (moving to Lambda), </w:t>
      </w:r>
      <w:r w:rsidRPr="00C44921">
        <w:rPr>
          <w:b/>
          <w:bCs/>
        </w:rPr>
        <w:t>and</w:t>
      </w:r>
      <w:r w:rsidRPr="00C44921">
        <w:t xml:space="preserve"> database (migrating from MySQL to DynamoDB), which goes against the "least amount of change" requirement.</w:t>
      </w:r>
    </w:p>
    <w:p w14:paraId="50BB7F10" w14:textId="20BF4F9D" w:rsidR="00C44921" w:rsidRPr="00C20712" w:rsidRDefault="00C44921" w:rsidP="00D8217D"/>
    <w:p w14:paraId="4EDF2C30" w14:textId="7D398063" w:rsidR="003214AE" w:rsidRPr="00B261C3" w:rsidRDefault="003214AE" w:rsidP="003214AE">
      <w:r>
        <w:t>Q</w:t>
      </w:r>
      <w:r w:rsidRPr="003214AE">
        <w:t>19/218</w:t>
      </w:r>
      <w:r>
        <w:t xml:space="preserve"> </w:t>
      </w:r>
      <w:r w:rsidRPr="00B261C3">
        <w:t xml:space="preserve">A web company is looking to </w:t>
      </w:r>
      <w:r w:rsidRPr="00B261C3">
        <w:rPr>
          <w:highlight w:val="yellow"/>
        </w:rPr>
        <w:t>implement an</w:t>
      </w:r>
      <w:r w:rsidRPr="00B261C3">
        <w:t xml:space="preserve"> external </w:t>
      </w:r>
      <w:r w:rsidRPr="00B261C3">
        <w:rPr>
          <w:highlight w:val="yellow"/>
        </w:rPr>
        <w:t>payment service</w:t>
      </w:r>
      <w:r w:rsidRPr="00B261C3">
        <w:t xml:space="preserve"> into their </w:t>
      </w:r>
      <w:r w:rsidRPr="00B261C3">
        <w:rPr>
          <w:highlight w:val="yellow"/>
        </w:rPr>
        <w:t>highly available</w:t>
      </w:r>
      <w:r w:rsidRPr="00B261C3">
        <w:t xml:space="preserve"> application deployed in a </w:t>
      </w:r>
      <w:r w:rsidRPr="00B261C3">
        <w:rPr>
          <w:highlight w:val="yellow"/>
        </w:rPr>
        <w:t>VPC</w:t>
      </w:r>
      <w:r w:rsidR="00FC55C0" w:rsidRPr="00B261C3">
        <w:t>.</w:t>
      </w:r>
      <w:r w:rsidRPr="00B261C3">
        <w:t xml:space="preserve"> Their application EC2 instances </w:t>
      </w:r>
      <w:r w:rsidRPr="00B261C3">
        <w:rPr>
          <w:highlight w:val="yellow"/>
        </w:rPr>
        <w:t xml:space="preserve">are behind a public </w:t>
      </w:r>
      <w:r w:rsidR="00FC55C0" w:rsidRPr="00B261C3">
        <w:rPr>
          <w:highlight w:val="yellow"/>
        </w:rPr>
        <w:t>f</w:t>
      </w:r>
      <w:r w:rsidRPr="00B261C3">
        <w:rPr>
          <w:highlight w:val="yellow"/>
        </w:rPr>
        <w:t>acing</w:t>
      </w:r>
      <w:r w:rsidRPr="00B261C3">
        <w:t xml:space="preserve"> ELB</w:t>
      </w:r>
      <w:r w:rsidR="008B046B" w:rsidRPr="00B261C3">
        <w:t>.</w:t>
      </w:r>
      <w:r w:rsidRPr="00B261C3">
        <w:t xml:space="preserve"> Auto scaling </w:t>
      </w:r>
      <w:r w:rsidRPr="00B261C3">
        <w:rPr>
          <w:highlight w:val="yellow"/>
        </w:rPr>
        <w:t>is used</w:t>
      </w:r>
      <w:r w:rsidRPr="00B261C3">
        <w:t xml:space="preserve"> to add additional instances </w:t>
      </w:r>
      <w:r w:rsidRPr="00B261C3">
        <w:rPr>
          <w:highlight w:val="yellow"/>
        </w:rPr>
        <w:t>as traffic</w:t>
      </w:r>
      <w:r w:rsidRPr="00B261C3">
        <w:t xml:space="preserve"> increases</w:t>
      </w:r>
      <w:r w:rsidR="008B046B" w:rsidRPr="00B261C3">
        <w:t>.</w:t>
      </w:r>
      <w:r w:rsidRPr="00B261C3">
        <w:t xml:space="preserve"> </w:t>
      </w:r>
      <w:r w:rsidR="008B046B" w:rsidRPr="00B261C3">
        <w:t>U</w:t>
      </w:r>
      <w:r w:rsidRPr="00B261C3">
        <w:t xml:space="preserve">nder normal load the application runs 2 instances in the Auto Scaling group but at peak it can </w:t>
      </w:r>
      <w:r w:rsidRPr="00B261C3">
        <w:rPr>
          <w:highlight w:val="yellow"/>
        </w:rPr>
        <w:t>scale 3x in size</w:t>
      </w:r>
      <w:r w:rsidRPr="00B261C3">
        <w:t xml:space="preserve">. The application instances </w:t>
      </w:r>
      <w:r w:rsidRPr="00B261C3">
        <w:rPr>
          <w:highlight w:val="yellow"/>
        </w:rPr>
        <w:t>need to communicate</w:t>
      </w:r>
      <w:r w:rsidRPr="00B261C3">
        <w:t xml:space="preserve"> with the payment service </w:t>
      </w:r>
      <w:r w:rsidRPr="00B261C3">
        <w:rPr>
          <w:highlight w:val="yellow"/>
        </w:rPr>
        <w:t>over the Internet</w:t>
      </w:r>
      <w:r w:rsidRPr="00B261C3">
        <w:t xml:space="preserve"> which requires </w:t>
      </w:r>
      <w:r w:rsidRPr="00B261C3">
        <w:rPr>
          <w:highlight w:val="yellow"/>
        </w:rPr>
        <w:t>whitelisting of all</w:t>
      </w:r>
      <w:r w:rsidRPr="00B261C3">
        <w:t xml:space="preserve"> public IP addresses </w:t>
      </w:r>
      <w:r w:rsidRPr="00B261C3">
        <w:rPr>
          <w:highlight w:val="yellow"/>
        </w:rPr>
        <w:t>used to communicate</w:t>
      </w:r>
      <w:r w:rsidRPr="00B261C3">
        <w:t xml:space="preserve"> with it. A maximum of 4 whitelisting IP addresses </w:t>
      </w:r>
      <w:proofErr w:type="gramStart"/>
      <w:r w:rsidRPr="00B261C3">
        <w:t>are</w:t>
      </w:r>
      <w:proofErr w:type="gramEnd"/>
      <w:r w:rsidRPr="00B261C3">
        <w:t xml:space="preserve"> allowed at a time and can be added through an API.</w:t>
      </w:r>
      <w:r w:rsidRPr="00B261C3">
        <w:br/>
        <w:t>How should they architect their solution?</w:t>
      </w:r>
    </w:p>
    <w:p w14:paraId="62AF1F07" w14:textId="77777777" w:rsidR="003214AE" w:rsidRPr="003214AE" w:rsidRDefault="003214AE" w:rsidP="00DB4436">
      <w:pPr>
        <w:ind w:left="720"/>
      </w:pPr>
      <w:r w:rsidRPr="003214AE">
        <w:rPr>
          <w:b/>
          <w:bCs/>
        </w:rPr>
        <w:t>A.</w:t>
      </w:r>
      <w:r w:rsidRPr="003214AE">
        <w:t> Whitelist the VPC Internet Gateway Public IP and route payment requests through the Internet Gateway.</w:t>
      </w:r>
    </w:p>
    <w:p w14:paraId="73463777" w14:textId="77777777" w:rsidR="003214AE" w:rsidRPr="003214AE" w:rsidRDefault="003214AE" w:rsidP="00DB4436">
      <w:pPr>
        <w:ind w:left="720"/>
      </w:pPr>
      <w:r w:rsidRPr="003214AE">
        <w:rPr>
          <w:b/>
          <w:bCs/>
        </w:rPr>
        <w:t>B.</w:t>
      </w:r>
      <w:r w:rsidRPr="003214AE">
        <w:t> Whitelist the ELB IP addresses and route payment requests from the Application servers through the ELB.</w:t>
      </w:r>
    </w:p>
    <w:p w14:paraId="67CACDF5" w14:textId="77777777" w:rsidR="003214AE" w:rsidRPr="003214AE" w:rsidRDefault="003214AE" w:rsidP="00DB4436">
      <w:pPr>
        <w:ind w:left="720"/>
      </w:pPr>
      <w:r w:rsidRPr="003214AE">
        <w:rPr>
          <w:b/>
          <w:bCs/>
        </w:rPr>
        <w:t>C.</w:t>
      </w:r>
      <w:r w:rsidRPr="003214AE">
        <w:t> Automatically assign public IP addresses to the application instances in the Auto Scaling group and run a script on boot that adds each instances public IP address to the payment validation whitelist API.</w:t>
      </w:r>
    </w:p>
    <w:p w14:paraId="38375B75" w14:textId="5A3A7BB6" w:rsidR="006F0B86" w:rsidRDefault="003214AE" w:rsidP="00DB4436">
      <w:pPr>
        <w:ind w:left="720"/>
      </w:pPr>
      <w:r w:rsidRPr="003214AE">
        <w:rPr>
          <w:b/>
          <w:bCs/>
        </w:rPr>
        <w:t>D.</w:t>
      </w:r>
      <w:r w:rsidRPr="003214AE">
        <w:t> Route payment requests through two NAT instances setup for High Availability and whitelist the Elastic IP addresses attached to the MAT instances.</w:t>
      </w:r>
    </w:p>
    <w:p w14:paraId="403AF74F" w14:textId="4ACD7A45" w:rsidR="00DB4436" w:rsidRPr="00DB4436" w:rsidRDefault="00DB4436" w:rsidP="00DB4436">
      <w:r w:rsidRPr="00DB443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4436">
        <w:rPr>
          <w:b/>
          <w:bCs/>
          <w:color w:val="EE0000"/>
          <w:highlight w:val="yellow"/>
        </w:rPr>
        <w:t>withou</w:t>
      </w:r>
      <w:r w:rsidRPr="00DB4436">
        <w:rPr>
          <w:highlight w:val="yellow"/>
        </w:rPr>
        <w:t>t</w:t>
      </w:r>
      <w:r w:rsidRPr="00DB4436">
        <w:t xml:space="preserve"> giving the 4 options to choose from)</w:t>
      </w:r>
      <w:r w:rsidRPr="00DB4436">
        <w:rPr>
          <w:rFonts w:ascii="Times New Roman" w:eastAsia="Times New Roman" w:hAnsi="Times New Roman" w:cs="Times New Roman"/>
          <w:kern w:val="0"/>
          <w:sz w:val="24"/>
          <w:szCs w:val="24"/>
          <w:lang w:eastAsia="en-IN"/>
          <w14:ligatures w14:val="none"/>
        </w:rPr>
        <w:t xml:space="preserve"> </w:t>
      </w:r>
      <w:r w:rsidRPr="00DB4436">
        <w:t xml:space="preserve">To meet the requirements of </w:t>
      </w:r>
      <w:r w:rsidRPr="003A0EFF">
        <w:rPr>
          <w:b/>
          <w:bCs/>
        </w:rPr>
        <w:t>external payment service communication</w:t>
      </w:r>
      <w:r w:rsidRPr="00DB4436">
        <w:t xml:space="preserve"> with a </w:t>
      </w:r>
      <w:r w:rsidRPr="003A0EFF">
        <w:rPr>
          <w:b/>
          <w:bCs/>
        </w:rPr>
        <w:t>highly available application</w:t>
      </w:r>
      <w:r w:rsidRPr="00DB4436">
        <w:t xml:space="preserve"> in a VPC, given the IP whitelisting constraints, the company should </w:t>
      </w:r>
      <w:r w:rsidRPr="00DB4436">
        <w:rPr>
          <w:b/>
          <w:bCs/>
        </w:rPr>
        <w:t>route outbound traffic from the application instances through a set of fixed, public IP addresses</w:t>
      </w:r>
      <w:r w:rsidRPr="00DB4436">
        <w:t>.</w:t>
      </w:r>
    </w:p>
    <w:p w14:paraId="312E6B04" w14:textId="77777777" w:rsidR="00DB4436" w:rsidRPr="00DB4436" w:rsidRDefault="00DB4436" w:rsidP="00DB4436">
      <w:r w:rsidRPr="00DB4436">
        <w:t>Here's how to architect the solution:</w:t>
      </w:r>
    </w:p>
    <w:p w14:paraId="5CCC3FB5" w14:textId="77777777" w:rsidR="00DB4436" w:rsidRPr="00DB4436" w:rsidRDefault="00DB4436" w:rsidP="00DB4436">
      <w:pPr>
        <w:rPr>
          <w:b/>
          <w:bCs/>
        </w:rPr>
      </w:pPr>
      <w:r w:rsidRPr="00DB4436">
        <w:rPr>
          <w:b/>
          <w:bCs/>
        </w:rPr>
        <w:t>Solution Architecture</w:t>
      </w:r>
    </w:p>
    <w:p w14:paraId="22B4F8FE" w14:textId="77777777" w:rsidR="00DB4436" w:rsidRPr="00DB4436" w:rsidRDefault="00DB4436" w:rsidP="00DB4436">
      <w:r w:rsidRPr="00DB4436">
        <w:t xml:space="preserve">The most effective way to manage outbound public IP addresses for an auto-scaling group while adhering to a strict whitelisting limit is to use </w:t>
      </w:r>
      <w:r w:rsidRPr="00DB4436">
        <w:rPr>
          <w:b/>
          <w:bCs/>
        </w:rPr>
        <w:t>NAT Gateways</w:t>
      </w:r>
      <w:r w:rsidRPr="00DB4436">
        <w:t>.</w:t>
      </w:r>
    </w:p>
    <w:p w14:paraId="13C0F3E1" w14:textId="77777777" w:rsidR="00DB4436" w:rsidRPr="00DB4436" w:rsidRDefault="00DB4436" w:rsidP="00DB4436">
      <w:pPr>
        <w:numPr>
          <w:ilvl w:val="0"/>
          <w:numId w:val="31"/>
        </w:numPr>
      </w:pPr>
      <w:r w:rsidRPr="00DB4436">
        <w:rPr>
          <w:b/>
          <w:bCs/>
        </w:rPr>
        <w:t>Private Subnets for Application EC2 Instances</w:t>
      </w:r>
      <w:r w:rsidRPr="00DB4436">
        <w:t xml:space="preserve">: Deploy the application EC2 instances in </w:t>
      </w:r>
      <w:r w:rsidRPr="00DB4436">
        <w:rPr>
          <w:b/>
          <w:bCs/>
        </w:rPr>
        <w:t>private subnets</w:t>
      </w:r>
      <w:r w:rsidRPr="00DB4436">
        <w:t xml:space="preserve"> within the VPC. This is a best practice for security as it prevents direct internet access to the instances.</w:t>
      </w:r>
    </w:p>
    <w:p w14:paraId="6C58BCC7" w14:textId="77777777" w:rsidR="00DB4436" w:rsidRPr="00DB4436" w:rsidRDefault="00DB4436" w:rsidP="00DB4436">
      <w:pPr>
        <w:numPr>
          <w:ilvl w:val="0"/>
          <w:numId w:val="31"/>
        </w:numPr>
      </w:pPr>
      <w:r w:rsidRPr="00DB4436">
        <w:rPr>
          <w:b/>
          <w:bCs/>
        </w:rPr>
        <w:t>Public Subnets for NAT Gateways</w:t>
      </w:r>
      <w:r w:rsidRPr="00DB4436">
        <w:t xml:space="preserve">: Create </w:t>
      </w:r>
      <w:r w:rsidRPr="00DB4436">
        <w:rPr>
          <w:b/>
          <w:bCs/>
        </w:rPr>
        <w:t>public subnets</w:t>
      </w:r>
      <w:r w:rsidRPr="00DB4436">
        <w:t xml:space="preserve"> in each Availability Zone (AZ) where the application instances might launch.</w:t>
      </w:r>
    </w:p>
    <w:p w14:paraId="234F076B" w14:textId="77777777" w:rsidR="00DB4436" w:rsidRPr="00DB4436" w:rsidRDefault="00DB4436" w:rsidP="00DB4436">
      <w:pPr>
        <w:numPr>
          <w:ilvl w:val="0"/>
          <w:numId w:val="31"/>
        </w:numPr>
      </w:pPr>
      <w:r w:rsidRPr="00DB4436">
        <w:rPr>
          <w:b/>
          <w:bCs/>
        </w:rPr>
        <w:t>NAT Gateways for Outbound Internet Access</w:t>
      </w:r>
      <w:r w:rsidRPr="00DB4436">
        <w:t>:</w:t>
      </w:r>
    </w:p>
    <w:p w14:paraId="29DC67B8" w14:textId="77777777" w:rsidR="00DB4436" w:rsidRPr="00DB4436" w:rsidRDefault="00DB4436" w:rsidP="00DB4436">
      <w:pPr>
        <w:numPr>
          <w:ilvl w:val="1"/>
          <w:numId w:val="31"/>
        </w:numPr>
      </w:pPr>
      <w:r w:rsidRPr="00DB4436">
        <w:t xml:space="preserve">Deploy </w:t>
      </w:r>
      <w:r w:rsidRPr="00DB4436">
        <w:rPr>
          <w:b/>
          <w:bCs/>
        </w:rPr>
        <w:t>one NAT Gateway in each public subnet</w:t>
      </w:r>
      <w:r w:rsidRPr="00DB4436">
        <w:t xml:space="preserve"> of the Availability Zones where your application instances reside. If your application spans two AZs, deploy two NAT Gateways (one in each AZ). If it spans three, deploy three.</w:t>
      </w:r>
    </w:p>
    <w:p w14:paraId="0783BB24" w14:textId="77777777" w:rsidR="00DB4436" w:rsidRPr="00DB4436" w:rsidRDefault="00DB4436" w:rsidP="00DB4436">
      <w:pPr>
        <w:numPr>
          <w:ilvl w:val="1"/>
          <w:numId w:val="31"/>
        </w:numPr>
      </w:pPr>
      <w:r w:rsidRPr="00DB4436">
        <w:t xml:space="preserve">Associate an </w:t>
      </w:r>
      <w:r w:rsidRPr="00DB4436">
        <w:rPr>
          <w:b/>
          <w:bCs/>
        </w:rPr>
        <w:t>Elastic IP (EIP)</w:t>
      </w:r>
      <w:r w:rsidRPr="00DB4436">
        <w:t xml:space="preserve"> with each NAT Gateway. Elastic IPs are static public IP addresses. Since you're allowed a maximum of 4 whitelisting IP addresses, and your Auto Scaling group can scale up to 6 instances (2 normal * 3x peak), having 2-4 NAT Gateways (each with a unique EIP) would keep you within the whitelisting limit.</w:t>
      </w:r>
    </w:p>
    <w:p w14:paraId="63AEF784" w14:textId="77777777" w:rsidR="00DB4436" w:rsidRPr="00DB4436" w:rsidRDefault="00DB4436" w:rsidP="00DB4436">
      <w:pPr>
        <w:numPr>
          <w:ilvl w:val="1"/>
          <w:numId w:val="31"/>
        </w:numPr>
      </w:pPr>
      <w:r w:rsidRPr="00DB4436">
        <w:t xml:space="preserve">Configure the </w:t>
      </w:r>
      <w:r w:rsidRPr="00DB4436">
        <w:rPr>
          <w:b/>
          <w:bCs/>
        </w:rPr>
        <w:t>route tables</w:t>
      </w:r>
      <w:r w:rsidRPr="00DB4436">
        <w:t xml:space="preserve"> for the private subnets to route all internet-bound traffic (0.0.0.0/0) through the NAT Gateway in the same Availability Zone.</w:t>
      </w:r>
    </w:p>
    <w:p w14:paraId="4A5A7FEF" w14:textId="77777777" w:rsidR="00DB4436" w:rsidRPr="00DB4436" w:rsidRDefault="00DB4436" w:rsidP="00DB4436">
      <w:pPr>
        <w:numPr>
          <w:ilvl w:val="0"/>
          <w:numId w:val="31"/>
        </w:numPr>
      </w:pPr>
      <w:r w:rsidRPr="00DB4436">
        <w:rPr>
          <w:b/>
          <w:bCs/>
        </w:rPr>
        <w:t>Public-facing ELB</w:t>
      </w:r>
      <w:r w:rsidRPr="00DB4436">
        <w:t>: Keep the existing public-facing Elastic Load Balancer (ELB) in public subnets to distribute incoming traffic to the application instances.</w:t>
      </w:r>
    </w:p>
    <w:p w14:paraId="0CEACCC4" w14:textId="77777777" w:rsidR="00DB4436" w:rsidRPr="00DB4436" w:rsidRDefault="00DB4436" w:rsidP="00DB4436">
      <w:pPr>
        <w:rPr>
          <w:b/>
          <w:bCs/>
        </w:rPr>
      </w:pPr>
      <w:r w:rsidRPr="00DB4436">
        <w:rPr>
          <w:b/>
          <w:bCs/>
        </w:rPr>
        <w:t>Why This Works</w:t>
      </w:r>
    </w:p>
    <w:p w14:paraId="26BE45FC" w14:textId="77777777" w:rsidR="00DB4436" w:rsidRPr="00DB4436" w:rsidRDefault="00DB4436" w:rsidP="00DB4436">
      <w:pPr>
        <w:numPr>
          <w:ilvl w:val="0"/>
          <w:numId w:val="32"/>
        </w:numPr>
      </w:pPr>
      <w:r w:rsidRPr="00DB4436">
        <w:rPr>
          <w:b/>
          <w:bCs/>
        </w:rPr>
        <w:t>Fixed Outbound IPs</w:t>
      </w:r>
      <w:r w:rsidRPr="00DB4436">
        <w:t xml:space="preserve">: All instances in the private subnets will route their internet-bound traffic through their respective NAT Gateways. Since each NAT Gateway has a </w:t>
      </w:r>
      <w:r w:rsidRPr="00DB4436">
        <w:rPr>
          <w:b/>
          <w:bCs/>
        </w:rPr>
        <w:t>static Elastic IP</w:t>
      </w:r>
      <w:r w:rsidRPr="00DB4436">
        <w:t>, these are the only public IP addresses that the external payment service will see. This effectively provides a fixed set of public IP addresses for whitelisting, regardless of how many instances are running in the Auto Scaling group.</w:t>
      </w:r>
    </w:p>
    <w:p w14:paraId="6C8F92A9" w14:textId="77777777" w:rsidR="00DB4436" w:rsidRPr="00DB4436" w:rsidRDefault="00DB4436" w:rsidP="00DB4436">
      <w:pPr>
        <w:numPr>
          <w:ilvl w:val="0"/>
          <w:numId w:val="32"/>
        </w:numPr>
      </w:pPr>
      <w:r w:rsidRPr="00DB4436">
        <w:rPr>
          <w:b/>
          <w:bCs/>
        </w:rPr>
        <w:t>High Availability</w:t>
      </w:r>
      <w:r w:rsidRPr="00DB4436">
        <w:t>: Deploying NAT Gateways across multiple Availability Zones ensures high availability for outbound connectivity. If one AZ experiences an issue, instances in other AZs can continue to communicate.</w:t>
      </w:r>
    </w:p>
    <w:p w14:paraId="5AFA4D7C" w14:textId="77777777" w:rsidR="00DB4436" w:rsidRPr="00DB4436" w:rsidRDefault="00DB4436" w:rsidP="00DB4436">
      <w:pPr>
        <w:numPr>
          <w:ilvl w:val="0"/>
          <w:numId w:val="32"/>
        </w:numPr>
      </w:pPr>
      <w:r w:rsidRPr="00DB4436">
        <w:rPr>
          <w:b/>
          <w:bCs/>
        </w:rPr>
        <w:t>Scalability</w:t>
      </w:r>
      <w:r w:rsidRPr="00DB4436">
        <w:t>: The Auto Scaling group can scale up and down without impacting the whitelisted IP addresses. The NAT Gateways handle the increased outbound traffic from the growing number of instances.</w:t>
      </w:r>
    </w:p>
    <w:p w14:paraId="4F7B840F" w14:textId="77777777" w:rsidR="00DB4436" w:rsidRPr="00DB4436" w:rsidRDefault="00DB4436" w:rsidP="00DB4436">
      <w:pPr>
        <w:numPr>
          <w:ilvl w:val="0"/>
          <w:numId w:val="32"/>
        </w:numPr>
      </w:pPr>
      <w:r w:rsidRPr="00DB4436">
        <w:rPr>
          <w:b/>
          <w:bCs/>
        </w:rPr>
        <w:t>Security</w:t>
      </w:r>
      <w:r w:rsidRPr="00DB4436">
        <w:t>: Keeping application instances in private subnets enhances security by preventing direct inbound internet access to them, except via the ELB.</w:t>
      </w:r>
    </w:p>
    <w:p w14:paraId="50861082" w14:textId="77777777" w:rsidR="00DB4436" w:rsidRPr="00DB4436" w:rsidRDefault="00DB4436" w:rsidP="00DB4436">
      <w:pPr>
        <w:numPr>
          <w:ilvl w:val="0"/>
          <w:numId w:val="32"/>
        </w:numPr>
      </w:pPr>
      <w:r w:rsidRPr="00DB4436">
        <w:rPr>
          <w:b/>
          <w:bCs/>
        </w:rPr>
        <w:t>Minimal Application Changes</w:t>
      </w:r>
      <w:r w:rsidRPr="00DB4436">
        <w:t>: This solution primarily involves network configuration changes within the VPC and does not require modifications to the application code itself for outbound communication.</w:t>
      </w:r>
    </w:p>
    <w:p w14:paraId="42343BFE" w14:textId="77777777" w:rsidR="00DB4436" w:rsidRPr="00DB4436" w:rsidRDefault="00000000" w:rsidP="00DB4436">
      <w:r>
        <w:pict w14:anchorId="665A6AD1">
          <v:rect id="_x0000_i1026" style="width:0;height:1.5pt" o:hralign="center" o:hrstd="t" o:hr="t" fillcolor="#a0a0a0" stroked="f"/>
        </w:pict>
      </w:r>
    </w:p>
    <w:p w14:paraId="68EE6746" w14:textId="77777777" w:rsidR="00DB4436" w:rsidRPr="00DB4436" w:rsidRDefault="00DB4436" w:rsidP="00DB4436">
      <w:pPr>
        <w:rPr>
          <w:b/>
          <w:bCs/>
        </w:rPr>
      </w:pPr>
      <w:r w:rsidRPr="00DB4436">
        <w:rPr>
          <w:b/>
          <w:bCs/>
        </w:rPr>
        <w:t>API Whitelisting</w:t>
      </w:r>
    </w:p>
    <w:p w14:paraId="1CFCC6C4" w14:textId="77777777" w:rsidR="00DB4436" w:rsidRPr="00DB4436" w:rsidRDefault="00DB4436" w:rsidP="00DB4436">
      <w:r w:rsidRPr="00DB4436">
        <w:t xml:space="preserve">The company will need to whitelist the </w:t>
      </w:r>
      <w:r w:rsidRPr="00DB4436">
        <w:rPr>
          <w:b/>
          <w:bCs/>
        </w:rPr>
        <w:t>Elastic IP addresses associated with each NAT Gateway</w:t>
      </w:r>
      <w:r w:rsidRPr="00DB4436">
        <w:t xml:space="preserve"> with the external payment service via their API. If they deploy 2 NAT Gateways, they will whitelist 2 EIPs. If they deploy 3, they whitelist 3 EIPs. This remains within the maximum of 4 allowed whitelisted IP addresses.</w:t>
      </w:r>
    </w:p>
    <w:p w14:paraId="28621AFB" w14:textId="77777777" w:rsidR="00DB4436" w:rsidRPr="00DB4436" w:rsidRDefault="00000000" w:rsidP="00DB4436">
      <w:r>
        <w:pict w14:anchorId="35C0CB10">
          <v:rect id="_x0000_i1027" style="width:0;height:1.5pt" o:hralign="center" o:hrstd="t" o:hr="t" fillcolor="#a0a0a0" stroked="f"/>
        </w:pict>
      </w:r>
    </w:p>
    <w:p w14:paraId="56B1D77D" w14:textId="77777777" w:rsidR="00DB4436" w:rsidRPr="00DB4436" w:rsidRDefault="00DB4436" w:rsidP="00DB4436">
      <w:pPr>
        <w:rPr>
          <w:b/>
          <w:bCs/>
        </w:rPr>
      </w:pPr>
      <w:r w:rsidRPr="00DB4436">
        <w:rPr>
          <w:b/>
          <w:bCs/>
        </w:rPr>
        <w:t>Considerations</w:t>
      </w:r>
    </w:p>
    <w:p w14:paraId="7FA4BB1C" w14:textId="77777777" w:rsidR="00DB4436" w:rsidRPr="00DB4436" w:rsidRDefault="00DB4436" w:rsidP="00DB4436">
      <w:pPr>
        <w:numPr>
          <w:ilvl w:val="0"/>
          <w:numId w:val="33"/>
        </w:numPr>
      </w:pPr>
      <w:r w:rsidRPr="00DB4436">
        <w:rPr>
          <w:b/>
          <w:bCs/>
        </w:rPr>
        <w:t>Cost</w:t>
      </w:r>
      <w:r w:rsidRPr="00DB4436">
        <w:t>: NAT Gateways incur costs based on usage (data processed and per-hour charges).</w:t>
      </w:r>
    </w:p>
    <w:p w14:paraId="6DAB262B" w14:textId="77777777" w:rsidR="00DB4436" w:rsidRPr="00DB4436" w:rsidRDefault="00DB4436" w:rsidP="00DB4436">
      <w:pPr>
        <w:numPr>
          <w:ilvl w:val="0"/>
          <w:numId w:val="33"/>
        </w:numPr>
      </w:pPr>
      <w:r w:rsidRPr="00DB4436">
        <w:rPr>
          <w:b/>
          <w:bCs/>
        </w:rPr>
        <w:t>Availability Zone Strategy</w:t>
      </w:r>
      <w:r w:rsidRPr="00DB4436">
        <w:t>: Ensure that the NAT Gateways are deployed in all the Availability Zones where the Auto Scaling Group is configured to launch instances.</w:t>
      </w:r>
    </w:p>
    <w:p w14:paraId="59E42958" w14:textId="77777777" w:rsidR="00DB4436" w:rsidRPr="00DB4436" w:rsidRDefault="00DB4436" w:rsidP="00DB4436">
      <w:pPr>
        <w:numPr>
          <w:ilvl w:val="0"/>
          <w:numId w:val="33"/>
        </w:numPr>
      </w:pPr>
      <w:r w:rsidRPr="00DB4436">
        <w:rPr>
          <w:b/>
          <w:bCs/>
        </w:rPr>
        <w:t>Security Groups and Network ACLs</w:t>
      </w:r>
      <w:r w:rsidRPr="00DB4436">
        <w:t>: Ensure that the security groups on the application EC2 instances allow outbound traffic to the payment service, and that Network Access Control Lists (NACLs) on the subnets also permit this traffic.</w:t>
      </w:r>
    </w:p>
    <w:p w14:paraId="5EC34F84" w14:textId="2112FA33" w:rsidR="00DB4436" w:rsidRDefault="00DB443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FC91F8" w14:textId="63ECF2EB" w:rsidR="00DB4436" w:rsidRPr="00B60D7F" w:rsidRDefault="00DB4436" w:rsidP="00DB443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436">
        <w:rPr>
          <w:sz w:val="28"/>
          <w:szCs w:val="28"/>
        </w:rPr>
        <w:t xml:space="preserve">Now, asked for an explanation </w:t>
      </w:r>
      <w:r w:rsidRPr="00DB4436">
        <w:rPr>
          <w:b/>
          <w:bCs/>
          <w:sz w:val="28"/>
          <w:szCs w:val="28"/>
          <w:highlight w:val="yellow"/>
        </w:rPr>
        <w:t>to choose between the 4 options</w:t>
      </w:r>
      <w:r w:rsidRPr="00DB4436">
        <w:rPr>
          <w:sz w:val="28"/>
          <w:szCs w:val="28"/>
        </w:rPr>
        <w:t>, it gives the following</w:t>
      </w:r>
      <w:r w:rsidRPr="00DB443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Explanation,</w:t>
      </w:r>
    </w:p>
    <w:p w14:paraId="4513617D" w14:textId="77777777" w:rsidR="00DB4436" w:rsidRPr="00DB4436" w:rsidRDefault="00DB4436" w:rsidP="00DB4436">
      <w:r w:rsidRPr="00DB4436">
        <w:t xml:space="preserve">The best choice is </w:t>
      </w:r>
      <w:r w:rsidRPr="00DB4436">
        <w:rPr>
          <w:b/>
          <w:bCs/>
        </w:rPr>
        <w:t>D. Route payment requests through two NAT instances setup for High Availability and whitelist the Elastic IP addresses attached to the NAT instances.</w:t>
      </w:r>
    </w:p>
    <w:p w14:paraId="138FCD75" w14:textId="77777777" w:rsidR="00DB4436" w:rsidRPr="00DB4436" w:rsidRDefault="00DB4436" w:rsidP="00DB4436">
      <w:r w:rsidRPr="00DB4436">
        <w:t>Let's break down why and why the other options aren't suitable:</w:t>
      </w:r>
    </w:p>
    <w:p w14:paraId="0EC9BB34" w14:textId="77777777" w:rsidR="00DB4436" w:rsidRPr="00DB4436" w:rsidRDefault="00000000" w:rsidP="00DB4436">
      <w:r>
        <w:pict w14:anchorId="4F08833C">
          <v:rect id="_x0000_i1028" style="width:0;height:1.5pt" o:hralign="center" o:hrstd="t" o:hr="t" fillcolor="#a0a0a0" stroked="f"/>
        </w:pict>
      </w:r>
    </w:p>
    <w:p w14:paraId="6C1F681E" w14:textId="77777777" w:rsidR="00DB4436" w:rsidRPr="00DB4436" w:rsidRDefault="00DB4436" w:rsidP="00DB4436">
      <w:pPr>
        <w:rPr>
          <w:b/>
          <w:bCs/>
        </w:rPr>
      </w:pPr>
      <w:r w:rsidRPr="00DB4436">
        <w:rPr>
          <w:b/>
          <w:bCs/>
        </w:rPr>
        <w:t>Why Option D is the Best Choice</w:t>
      </w:r>
    </w:p>
    <w:p w14:paraId="0BEA49E0" w14:textId="77777777" w:rsidR="00DB4436" w:rsidRPr="00DB4436" w:rsidRDefault="00DB4436" w:rsidP="00DB4436">
      <w:pPr>
        <w:ind w:left="720"/>
        <w:jc w:val="both"/>
      </w:pPr>
      <w:r w:rsidRPr="00DB4436">
        <w:t xml:space="preserve">Option D, which involves using </w:t>
      </w:r>
      <w:r w:rsidRPr="00DB4436">
        <w:rPr>
          <w:b/>
          <w:bCs/>
        </w:rPr>
        <w:t>NAT instances (or preferably, NAT Gateways for a managed service)</w:t>
      </w:r>
      <w:r w:rsidRPr="00DB4436">
        <w:t xml:space="preserve"> with whitelisted Elastic IP addresses, is the most robust and practical solution for this scenario.</w:t>
      </w:r>
    </w:p>
    <w:p w14:paraId="3620DD55" w14:textId="77777777" w:rsidR="00DB4436" w:rsidRPr="00DB4436" w:rsidRDefault="00DB4436" w:rsidP="00DB4436">
      <w:pPr>
        <w:ind w:left="720"/>
        <w:jc w:val="both"/>
      </w:pPr>
      <w:r w:rsidRPr="00DB4436">
        <w:rPr>
          <w:b/>
          <w:bCs/>
        </w:rPr>
        <w:t>Fixed Public IP Addresses:</w:t>
      </w:r>
      <w:r w:rsidRPr="00DB4436">
        <w:t xml:space="preserve"> NAT instances/Gateways provide </w:t>
      </w:r>
      <w:r w:rsidRPr="00DB4436">
        <w:rPr>
          <w:b/>
          <w:bCs/>
        </w:rPr>
        <w:t>static Elastic IP addresses</w:t>
      </w:r>
      <w:r w:rsidRPr="00DB4436">
        <w:t>. This means that regardless of how many application instances are launched or terminated by the Auto Scaling group, the outbound public IP addresses seen by the external payment service remain constant. This directly addresses the requirement of whitelisting a maximum of 4 IP addresses.</w:t>
      </w:r>
    </w:p>
    <w:p w14:paraId="25D7E03F" w14:textId="77777777" w:rsidR="00DB4436" w:rsidRPr="00DB4436" w:rsidRDefault="00DB4436" w:rsidP="00DB4436">
      <w:pPr>
        <w:ind w:left="720"/>
        <w:jc w:val="both"/>
      </w:pPr>
      <w:r w:rsidRPr="00DB4436">
        <w:rPr>
          <w:b/>
          <w:bCs/>
        </w:rPr>
        <w:t>Scalability:</w:t>
      </w:r>
      <w:r w:rsidRPr="00DB4436">
        <w:t xml:space="preserve"> The application instances can scale up to 3x their normal size (from 2 to 6 instances) without impacting the number of whitelisted IPs. All outbound traffic from these instances will be routed through the NAT instances/Gateways.</w:t>
      </w:r>
    </w:p>
    <w:p w14:paraId="65C2869C" w14:textId="77777777" w:rsidR="00DB4436" w:rsidRPr="00DB4436" w:rsidRDefault="00DB4436" w:rsidP="00DB4436">
      <w:pPr>
        <w:ind w:left="720"/>
        <w:jc w:val="both"/>
      </w:pPr>
      <w:r w:rsidRPr="00DB4436">
        <w:rPr>
          <w:b/>
          <w:bCs/>
        </w:rPr>
        <w:t>High Availability:</w:t>
      </w:r>
      <w:r w:rsidRPr="00DB4436">
        <w:t xml:space="preserve"> Setting up two NAT instances for High Availability (ideally across different Availability Zones) ensures that if one NAT instance fails, the other can take over, maintaining continuous communication with the payment service. This aligns with the "highly available application" requirement.</w:t>
      </w:r>
    </w:p>
    <w:p w14:paraId="72B2F193" w14:textId="77777777" w:rsidR="00DB4436" w:rsidRPr="00DB4436" w:rsidRDefault="00DB4436" w:rsidP="00DB4436">
      <w:pPr>
        <w:ind w:left="720"/>
        <w:jc w:val="both"/>
      </w:pPr>
      <w:r w:rsidRPr="00DB4436">
        <w:rPr>
          <w:b/>
          <w:bCs/>
        </w:rPr>
        <w:t>Minimal Application Changes:</w:t>
      </w:r>
      <w:r w:rsidRPr="00DB4436">
        <w:t xml:space="preserve"> This solution primarily involves network configuration (routing traffic through NAT instances/Gateways) and does not require changes to the application code itself for outbound communication.</w:t>
      </w:r>
    </w:p>
    <w:p w14:paraId="55EA8B9D" w14:textId="77777777" w:rsidR="00DB4436" w:rsidRPr="00DB4436" w:rsidRDefault="00000000" w:rsidP="00DB4436">
      <w:r>
        <w:pict w14:anchorId="149F79E1">
          <v:rect id="_x0000_i1029" style="width:0;height:1.5pt" o:hralign="center" o:hrstd="t" o:hr="t" fillcolor="#a0a0a0" stroked="f"/>
        </w:pict>
      </w:r>
    </w:p>
    <w:p w14:paraId="21FADF94" w14:textId="692CF446" w:rsidR="00DB4436" w:rsidRPr="00DB4436" w:rsidRDefault="00DB4436" w:rsidP="00DB4436">
      <w:pPr>
        <w:rPr>
          <w:b/>
          <w:bCs/>
        </w:rPr>
      </w:pPr>
      <w:r w:rsidRPr="00DB4436">
        <w:rPr>
          <w:b/>
          <w:bCs/>
        </w:rPr>
        <w:t>Why the Other Options Are Not Suitable</w:t>
      </w:r>
      <w:r>
        <w:rPr>
          <w:b/>
          <w:bCs/>
        </w:rPr>
        <w:t>:</w:t>
      </w:r>
    </w:p>
    <w:p w14:paraId="305FE691" w14:textId="77777777" w:rsidR="00DB4436" w:rsidRPr="00DB4436" w:rsidRDefault="00DB4436" w:rsidP="00DB4436">
      <w:pPr>
        <w:rPr>
          <w:b/>
          <w:bCs/>
        </w:rPr>
      </w:pPr>
      <w:r w:rsidRPr="00DB4436">
        <w:rPr>
          <w:b/>
          <w:bCs/>
        </w:rPr>
        <w:t>A. Whitelist the VPC Internet Gateway Public IP and route payment requests through the Internet Gateway.</w:t>
      </w:r>
    </w:p>
    <w:p w14:paraId="6A1D0C2F" w14:textId="77777777" w:rsidR="00DB4436" w:rsidRPr="00DB4436" w:rsidRDefault="00DB4436" w:rsidP="00DB4436">
      <w:r w:rsidRPr="00DB4436">
        <w:rPr>
          <w:b/>
          <w:bCs/>
        </w:rPr>
        <w:t>Internet Gateways (IGW) do not have public IP addresses that can be whitelisted.</w:t>
      </w:r>
      <w:r w:rsidRPr="00DB4436">
        <w:t xml:space="preserve"> An Internet Gateway is a logical construct that provides a target for routes to the internet from your VPC. It enables communication, but it doesn't have a specific, static public IP address that can be used for whitelisting purposes in the way an EC2 instance or a NAT Gateway does. Therefore, this option is fundamentally flawed.</w:t>
      </w:r>
    </w:p>
    <w:p w14:paraId="77695A29" w14:textId="77777777" w:rsidR="00DB4436" w:rsidRPr="00DB4436" w:rsidRDefault="00DB4436" w:rsidP="00DB4436">
      <w:pPr>
        <w:rPr>
          <w:b/>
          <w:bCs/>
        </w:rPr>
      </w:pPr>
      <w:r w:rsidRPr="00DB4436">
        <w:rPr>
          <w:b/>
          <w:bCs/>
        </w:rPr>
        <w:t>B. Whitelist the ELB IP addresses and route payment requests from the Application servers through the ELB.</w:t>
      </w:r>
    </w:p>
    <w:p w14:paraId="1FB4D719" w14:textId="77777777" w:rsidR="00DB4436" w:rsidRPr="00DB4436" w:rsidRDefault="00DB4436" w:rsidP="00DB4436">
      <w:r w:rsidRPr="00DB4436">
        <w:rPr>
          <w:b/>
          <w:bCs/>
        </w:rPr>
        <w:t>ELBs are for inbound traffic, not outbound.</w:t>
      </w:r>
      <w:r w:rsidRPr="00DB4436">
        <w:t xml:space="preserve"> An Elastic Load Balancer (ELB) distributes incoming application traffic across multiple targets, such as EC2 instances. It is designed to handle </w:t>
      </w:r>
      <w:r w:rsidRPr="00DB4436">
        <w:rPr>
          <w:b/>
          <w:bCs/>
        </w:rPr>
        <w:t>inbound</w:t>
      </w:r>
      <w:r w:rsidRPr="00DB4436">
        <w:t xml:space="preserve"> requests to your application. It does not act as a proxy or gateway for </w:t>
      </w:r>
      <w:r w:rsidRPr="00DB4436">
        <w:rPr>
          <w:b/>
          <w:bCs/>
        </w:rPr>
        <w:t>outbound</w:t>
      </w:r>
      <w:r w:rsidRPr="00DB4436">
        <w:t xml:space="preserve"> requests originating from your application instances. Application servers send outbound requests directly to the internet (if in public subnets) or through a NAT device (if in private subnets). Attempting to route outbound requests </w:t>
      </w:r>
      <w:r w:rsidRPr="00DB4436">
        <w:rPr>
          <w:i/>
          <w:iCs/>
        </w:rPr>
        <w:t>through</w:t>
      </w:r>
      <w:r w:rsidRPr="00DB4436">
        <w:t xml:space="preserve"> an ELB is not a supported or functional architecture.</w:t>
      </w:r>
    </w:p>
    <w:p w14:paraId="77ACABD3" w14:textId="77777777" w:rsidR="00DB4436" w:rsidRPr="00DB4436" w:rsidRDefault="00DB4436" w:rsidP="00DB4436">
      <w:r w:rsidRPr="00DB4436">
        <w:rPr>
          <w:b/>
          <w:bCs/>
        </w:rPr>
        <w:t>ELB IP addresses are dynamic.</w:t>
      </w:r>
      <w:r w:rsidRPr="00DB4436">
        <w:t xml:space="preserve"> Even if it were possible to use an ELB for outbound traffic, the public IP addresses of an ELB are dynamic and can change. This would violate the whitelisting requirement.</w:t>
      </w:r>
    </w:p>
    <w:p w14:paraId="3648C460" w14:textId="77777777" w:rsidR="00DB4436" w:rsidRPr="00DB4436" w:rsidRDefault="00DB4436" w:rsidP="00DB4436">
      <w:pPr>
        <w:rPr>
          <w:b/>
          <w:bCs/>
        </w:rPr>
      </w:pPr>
      <w:r w:rsidRPr="00DB4436">
        <w:rPr>
          <w:b/>
          <w:bCs/>
        </w:rPr>
        <w:t>C. Automatically assign public IP addresses to the application instances in the Auto Scaling group and run a script on boot that adds each instance's public IP address to the payment validation whitelist API.</w:t>
      </w:r>
    </w:p>
    <w:p w14:paraId="20A26122" w14:textId="77777777" w:rsidR="00DB4436" w:rsidRPr="00DB4436" w:rsidRDefault="00DB4436" w:rsidP="00DB4436">
      <w:r w:rsidRPr="00DB4436">
        <w:rPr>
          <w:b/>
          <w:bCs/>
        </w:rPr>
        <w:t>Violates IP Whitelisting Limit:</w:t>
      </w:r>
      <w:r w:rsidRPr="00DB4436">
        <w:t xml:space="preserve"> The Auto Scaling group can scale up to 6 instances (2 normal * 3x peak). Each of these instances would get a unique public IP address. This means at peak, you would be attempting to whitelist 6 different IP addresses, exceeding the "maximum of 4 whitelisting IP addresses" allowed by the payment service API.</w:t>
      </w:r>
    </w:p>
    <w:p w14:paraId="1075090E" w14:textId="77777777" w:rsidR="00DB4436" w:rsidRPr="00DB4436" w:rsidRDefault="00DB4436" w:rsidP="00DB4436">
      <w:r w:rsidRPr="00DB4436">
        <w:rPr>
          <w:b/>
          <w:bCs/>
        </w:rPr>
        <w:t>Dynamic and Ephemeral IPs:</w:t>
      </w:r>
      <w:r w:rsidRPr="00DB4436">
        <w:t xml:space="preserve"> The public IP addresses assigned to EC2 instances in an Auto Scaling group are dynamic. When an instance is terminated, its IP is released. When a new instance is launched, it gets a new IP. This would lead to constant additions and removals from the whitelist, potentially causing race conditions, failures, and administrative overhead.</w:t>
      </w:r>
    </w:p>
    <w:p w14:paraId="74E91E4C" w14:textId="77777777" w:rsidR="00DB4436" w:rsidRPr="00DB4436" w:rsidRDefault="00DB4436" w:rsidP="00DB4436">
      <w:r w:rsidRPr="00DB4436">
        <w:rPr>
          <w:b/>
          <w:bCs/>
        </w:rPr>
        <w:t>Security Concerns:</w:t>
      </w:r>
      <w:r w:rsidRPr="00DB4436">
        <w:t xml:space="preserve"> Exposing application instances directly to the internet with public IPs for outbound connectivity can increase the attack surface if not properly secured with strict Security Group rules. Best practice is to place application servers in private subnets.</w:t>
      </w:r>
    </w:p>
    <w:p w14:paraId="2E3C3D00" w14:textId="77777777" w:rsidR="00DB4436" w:rsidRPr="00DB4436" w:rsidRDefault="00DB4436" w:rsidP="00DB4436">
      <w:r w:rsidRPr="00DB4436">
        <w:t xml:space="preserve">In summary, </w:t>
      </w:r>
      <w:r w:rsidRPr="00DB4436">
        <w:rPr>
          <w:b/>
          <w:bCs/>
          <w:highlight w:val="yellow"/>
        </w:rPr>
        <w:t>Option D</w:t>
      </w:r>
      <w:r w:rsidRPr="00DB4436">
        <w:t xml:space="preserve"> provides the </w:t>
      </w:r>
      <w:r w:rsidRPr="00DB4436">
        <w:rPr>
          <w:b/>
          <w:bCs/>
          <w:highlight w:val="yellow"/>
        </w:rPr>
        <w:t>necessary combination</w:t>
      </w:r>
      <w:r w:rsidRPr="00DB4436">
        <w:t xml:space="preserve"> of fixed outbound IP addresses, high availability, and scalability, making </w:t>
      </w:r>
      <w:r w:rsidRPr="00DB4436">
        <w:rPr>
          <w:b/>
          <w:bCs/>
          <w:highlight w:val="yellow"/>
        </w:rPr>
        <w:t>it the most suitable</w:t>
      </w:r>
      <w:r w:rsidRPr="00DB4436">
        <w:t xml:space="preserve"> solution for this scenario.</w:t>
      </w:r>
    </w:p>
    <w:p w14:paraId="4E39C75F" w14:textId="4F58B9BE" w:rsidR="00B60D7F" w:rsidRPr="00B60D7F" w:rsidRDefault="00B60D7F" w:rsidP="00B60D7F">
      <w:pPr>
        <w:rPr>
          <w:b/>
          <w:bCs/>
        </w:rPr>
      </w:pPr>
      <w:r w:rsidRPr="00B60D7F">
        <w:t>Q 20/218</w:t>
      </w:r>
      <w:r w:rsidRPr="00B261C3">
        <w:t xml:space="preserve"> A company is running </w:t>
      </w:r>
      <w:r w:rsidRPr="00B261C3">
        <w:rPr>
          <w:highlight w:val="lightGray"/>
        </w:rPr>
        <w:t>a multi-tier web</w:t>
      </w:r>
      <w:r w:rsidRPr="00B261C3">
        <w:t xml:space="preserve"> application on AWS. The application </w:t>
      </w:r>
      <w:r w:rsidRPr="00B261C3">
        <w:rPr>
          <w:highlight w:val="lightGray"/>
        </w:rPr>
        <w:t>runs its</w:t>
      </w:r>
      <w:r w:rsidRPr="00B261C3">
        <w:t xml:space="preserve"> database on Amazon Aurora MySQL. The application and database tiers </w:t>
      </w:r>
      <w:r w:rsidRPr="00B261C3">
        <w:rPr>
          <w:highlight w:val="lightGray"/>
        </w:rPr>
        <w:t>are in the us-easily</w:t>
      </w:r>
      <w:r w:rsidRPr="00B261C3">
        <w:t xml:space="preserve"> Region. A database administrator who </w:t>
      </w:r>
      <w:r w:rsidRPr="00B261C3">
        <w:rPr>
          <w:highlight w:val="lightGray"/>
        </w:rPr>
        <w:t>monitors</w:t>
      </w:r>
      <w:r w:rsidRPr="00B261C3">
        <w:t xml:space="preserve"> the Aurora DB cluster </w:t>
      </w:r>
      <w:r w:rsidRPr="00B261C3">
        <w:rPr>
          <w:highlight w:val="lightGray"/>
        </w:rPr>
        <w:t>finds</w:t>
      </w:r>
      <w:r w:rsidRPr="00B261C3">
        <w:t xml:space="preserve"> that an intermittent </w:t>
      </w:r>
      <w:r w:rsidRPr="00B261C3">
        <w:rPr>
          <w:highlight w:val="lightGray"/>
        </w:rPr>
        <w:t>increase in read</w:t>
      </w:r>
      <w:r w:rsidRPr="00B261C3">
        <w:t xml:space="preserve"> traffic is </w:t>
      </w:r>
      <w:r w:rsidRPr="00B261C3">
        <w:rPr>
          <w:highlight w:val="lightGray"/>
        </w:rPr>
        <w:t>creating high</w:t>
      </w:r>
      <w:r w:rsidRPr="00B261C3">
        <w:t xml:space="preserve"> CPU utilization on the read replica. The result is </w:t>
      </w:r>
      <w:r w:rsidRPr="00B261C3">
        <w:rPr>
          <w:highlight w:val="lightGray"/>
        </w:rPr>
        <w:t>increased read latency</w:t>
      </w:r>
      <w:r w:rsidRPr="00B261C3">
        <w:t xml:space="preserve"> for the application. The memory </w:t>
      </w:r>
      <w:r w:rsidRPr="00B261C3">
        <w:rPr>
          <w:highlight w:val="lightGray"/>
        </w:rPr>
        <w:t>and</w:t>
      </w:r>
      <w:r w:rsidRPr="00B261C3">
        <w:t xml:space="preserve"> disk utilization of the DB instance </w:t>
      </w:r>
      <w:r w:rsidRPr="00B261C3">
        <w:rPr>
          <w:highlight w:val="lightGray"/>
        </w:rPr>
        <w:t>are stable throughout</w:t>
      </w:r>
      <w:r w:rsidRPr="00B261C3">
        <w:t xml:space="preserve"> the event of increased latency.</w:t>
      </w:r>
      <w:r w:rsidRPr="00B261C3">
        <w:br/>
        <w:t xml:space="preserve">What should a solutions architect do to </w:t>
      </w:r>
      <w:r w:rsidRPr="00B261C3">
        <w:rPr>
          <w:highlight w:val="green"/>
        </w:rPr>
        <w:t>improve</w:t>
      </w:r>
      <w:r w:rsidRPr="00B261C3">
        <w:t xml:space="preserve"> the read scalability?</w:t>
      </w:r>
    </w:p>
    <w:p w14:paraId="19A259B6" w14:textId="77777777" w:rsidR="00B60D7F" w:rsidRPr="00B60D7F" w:rsidRDefault="00B60D7F" w:rsidP="00D715FB">
      <w:pPr>
        <w:ind w:left="720"/>
      </w:pPr>
      <w:r w:rsidRPr="00B60D7F">
        <w:t>A. Reboot the DB cluster</w:t>
      </w:r>
    </w:p>
    <w:p w14:paraId="04585890" w14:textId="77777777" w:rsidR="00B60D7F" w:rsidRPr="00B60D7F" w:rsidRDefault="00B60D7F" w:rsidP="00D715FB">
      <w:pPr>
        <w:ind w:left="720"/>
      </w:pPr>
      <w:r w:rsidRPr="00B60D7F">
        <w:t>B. Create a cross-Region read replica</w:t>
      </w:r>
    </w:p>
    <w:p w14:paraId="4C4A3DB1" w14:textId="77777777" w:rsidR="00B60D7F" w:rsidRPr="00B60D7F" w:rsidRDefault="00B60D7F" w:rsidP="00D715FB">
      <w:pPr>
        <w:ind w:left="720"/>
      </w:pPr>
      <w:r w:rsidRPr="00B60D7F">
        <w:t>C. Configure Aurora Auto Scaling for the read replica</w:t>
      </w:r>
    </w:p>
    <w:p w14:paraId="572D7DAD" w14:textId="77777777" w:rsidR="00B60D7F" w:rsidRDefault="00B60D7F" w:rsidP="00D715FB">
      <w:pPr>
        <w:ind w:left="720"/>
      </w:pPr>
      <w:r w:rsidRPr="00B60D7F">
        <w:t>D. Increase the provisioned read IOPS for the DB instance</w:t>
      </w:r>
    </w:p>
    <w:p w14:paraId="040E0DEB" w14:textId="77777777" w:rsidR="009B1401" w:rsidRPr="009B1401" w:rsidRDefault="009B1401" w:rsidP="009B1401">
      <w:r w:rsidRPr="009B1401">
        <w:t xml:space="preserve">To improve read scalability for an Amazon Aurora MySQL database experiencing high CPU utilization on read replicas due to intermittent read traffic spikes, a solutions architect should </w:t>
      </w:r>
      <w:r w:rsidRPr="009B1401">
        <w:rPr>
          <w:b/>
          <w:bCs/>
          <w:highlight w:val="yellow"/>
        </w:rPr>
        <w:t>add more</w:t>
      </w:r>
      <w:r w:rsidRPr="009B1401">
        <w:rPr>
          <w:b/>
          <w:bCs/>
        </w:rPr>
        <w:t xml:space="preserve"> Aurora Replicas </w:t>
      </w:r>
      <w:r w:rsidRPr="009B1401">
        <w:rPr>
          <w:b/>
          <w:bCs/>
          <w:highlight w:val="yellow"/>
        </w:rPr>
        <w:t>to the</w:t>
      </w:r>
      <w:r w:rsidRPr="009B1401">
        <w:rPr>
          <w:b/>
          <w:bCs/>
        </w:rPr>
        <w:t xml:space="preserve"> DB cluster</w:t>
      </w:r>
      <w:r w:rsidRPr="009B1401">
        <w:t>.</w:t>
      </w:r>
    </w:p>
    <w:p w14:paraId="2A389CF5" w14:textId="77777777" w:rsidR="009B1401" w:rsidRPr="009B1401" w:rsidRDefault="00000000" w:rsidP="009B1401">
      <w:r>
        <w:pict w14:anchorId="3DA705D3">
          <v:rect id="_x0000_i1030" style="width:0;height:1.5pt" o:hralign="center" o:hrstd="t" o:hr="t" fillcolor="#a0a0a0" stroked="f"/>
        </w:pict>
      </w:r>
    </w:p>
    <w:p w14:paraId="0946BD3B" w14:textId="77777777" w:rsidR="009B1401" w:rsidRDefault="009B1401" w:rsidP="009B1401">
      <w:r w:rsidRPr="009B140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sidRPr="009B1401">
        <w:t xml:space="preserve"> </w:t>
      </w:r>
      <w:r>
        <w:t>(W/O 4 options)</w:t>
      </w:r>
    </w:p>
    <w:p w14:paraId="27DD5950" w14:textId="655F04C4" w:rsidR="009B1401" w:rsidRPr="009B1401" w:rsidRDefault="009B1401" w:rsidP="009B1401">
      <w:r w:rsidRPr="009B1401">
        <w:t>Amazon Aurora MySQL is designed with a decoupled storage and compute layer, allowing for highly scalable read operations. Aurora Replicas share the same underlying storage volume as the primary instance, which means all replicas are always up-to-date and ready to serve reads.</w:t>
      </w:r>
    </w:p>
    <w:p w14:paraId="71B8242E" w14:textId="77777777" w:rsidR="009B1401" w:rsidRPr="009B1401" w:rsidRDefault="009B1401" w:rsidP="009B1401">
      <w:pPr>
        <w:numPr>
          <w:ilvl w:val="0"/>
          <w:numId w:val="38"/>
        </w:numPr>
      </w:pPr>
      <w:r w:rsidRPr="009B1401">
        <w:rPr>
          <w:b/>
          <w:bCs/>
        </w:rPr>
        <w:t>Aurora Replicas:</w:t>
      </w:r>
      <w:r w:rsidRPr="009B1401">
        <w:t xml:space="preserve"> Adding more Aurora Replicas distributes the read workload across multiple instances. When read traffic increases, the load is shared among all available read replicas, reducing the CPU utilization on individual replicas and consequently decreasing read latency for the application.</w:t>
      </w:r>
    </w:p>
    <w:p w14:paraId="4050FBE9" w14:textId="77777777" w:rsidR="009B1401" w:rsidRPr="009B1401" w:rsidRDefault="009B1401" w:rsidP="009B1401">
      <w:pPr>
        <w:numPr>
          <w:ilvl w:val="0"/>
          <w:numId w:val="38"/>
        </w:numPr>
      </w:pPr>
      <w:r w:rsidRPr="009B1401">
        <w:rPr>
          <w:b/>
          <w:bCs/>
        </w:rPr>
        <w:t>CPU Utilization:</w:t>
      </w:r>
      <w:r w:rsidRPr="009B1401">
        <w:t xml:space="preserve"> The problem explicitly states that high </w:t>
      </w:r>
      <w:r w:rsidRPr="009B1401">
        <w:rPr>
          <w:b/>
          <w:bCs/>
        </w:rPr>
        <w:t>CPU utilization</w:t>
      </w:r>
      <w:r w:rsidRPr="009B1401">
        <w:t xml:space="preserve"> on the read replica is causing increased read latency. This indicates that the existing replica(s) are becoming a bottleneck for processing read queries due to computational strain, not I/O or memory issues (as memory and disk utilization are stable).</w:t>
      </w:r>
    </w:p>
    <w:p w14:paraId="7DDCF594" w14:textId="77777777" w:rsidR="009B1401" w:rsidRPr="009B1401" w:rsidRDefault="009B1401" w:rsidP="009B1401">
      <w:pPr>
        <w:numPr>
          <w:ilvl w:val="0"/>
          <w:numId w:val="38"/>
        </w:numPr>
      </w:pPr>
      <w:r w:rsidRPr="009B1401">
        <w:rPr>
          <w:b/>
          <w:bCs/>
        </w:rPr>
        <w:t>Memory and Disk Utilization Stability:</w:t>
      </w:r>
      <w:r w:rsidRPr="009B1401">
        <w:t xml:space="preserve"> The fact that memory and disk utilization are stable rules out issues like insufficient memory for caching or I/O bottlenecks to the storage layer. This further supports the conclusion that the bottleneck is CPU-bound read processing.</w:t>
      </w:r>
    </w:p>
    <w:p w14:paraId="20C62A1A" w14:textId="77777777" w:rsidR="009B1401" w:rsidRPr="009B1401" w:rsidRDefault="00000000" w:rsidP="009B1401">
      <w:r>
        <w:pict w14:anchorId="4B973D0E">
          <v:rect id="_x0000_i1031" style="width:0;height:1.5pt" o:hralign="center" o:hrstd="t" o:hr="t" fillcolor="#a0a0a0" stroked="f"/>
        </w:pict>
      </w:r>
    </w:p>
    <w:p w14:paraId="6D49DA52" w14:textId="77777777" w:rsidR="009B1401" w:rsidRPr="009B1401" w:rsidRDefault="009B1401" w:rsidP="009B1401">
      <w:pPr>
        <w:rPr>
          <w:b/>
          <w:bCs/>
        </w:rPr>
      </w:pPr>
      <w:r w:rsidRPr="009B1401">
        <w:rPr>
          <w:b/>
          <w:bCs/>
        </w:rPr>
        <w:t>Why Other Solutions Are Not Ideal (or Less Direct)</w:t>
      </w:r>
    </w:p>
    <w:p w14:paraId="45496271" w14:textId="77777777" w:rsidR="009B1401" w:rsidRPr="009B1401" w:rsidRDefault="009B1401" w:rsidP="009B1401">
      <w:pPr>
        <w:numPr>
          <w:ilvl w:val="0"/>
          <w:numId w:val="39"/>
        </w:numPr>
      </w:pPr>
      <w:r w:rsidRPr="009B1401">
        <w:rPr>
          <w:b/>
          <w:bCs/>
        </w:rPr>
        <w:t>Scaling Up the Existing Read Replica:</w:t>
      </w:r>
      <w:r w:rsidRPr="009B1401">
        <w:t xml:space="preserve"> While increasing the instance size (scaling up) of the existing read replica could provide more CPU, it's a vertical scaling approach. It might temporarily alleviate the issue for a single replica, but for intermittent and potentially unpredictable spikes, adding more instances (horizontal scaling) offers better long-term scalability and resilience. If the traffic continues to grow, you'll hit the limits of a single larger instance.</w:t>
      </w:r>
    </w:p>
    <w:p w14:paraId="2B525D32" w14:textId="77777777" w:rsidR="009B1401" w:rsidRPr="009B1401" w:rsidRDefault="009B1401" w:rsidP="009B1401">
      <w:pPr>
        <w:numPr>
          <w:ilvl w:val="0"/>
          <w:numId w:val="39"/>
        </w:numPr>
      </w:pPr>
      <w:r w:rsidRPr="009B1401">
        <w:rPr>
          <w:b/>
          <w:bCs/>
        </w:rPr>
        <w:t>Implementing Read/Write Splitting at the Application Layer:</w:t>
      </w:r>
      <w:r w:rsidRPr="009B1401">
        <w:t xml:space="preserve"> While good practice for optimizing database interactions, read/write splitting primarily ensures that read queries go to replicas and write queries go to the primary. It doesn't inherently solve a CPU bottleneck on the </w:t>
      </w:r>
      <w:r w:rsidRPr="009B1401">
        <w:rPr>
          <w:i/>
          <w:iCs/>
        </w:rPr>
        <w:t>existing</w:t>
      </w:r>
      <w:r w:rsidRPr="009B1401">
        <w:t xml:space="preserve"> read replica if the volume of read queries is simply too high for its current capacity. You'd still need more read capacity (more replicas or larger replicas) after implementing splitting.</w:t>
      </w:r>
    </w:p>
    <w:p w14:paraId="11CE2055" w14:textId="77777777" w:rsidR="009B1401" w:rsidRPr="009B1401" w:rsidRDefault="009B1401" w:rsidP="009B1401">
      <w:pPr>
        <w:numPr>
          <w:ilvl w:val="0"/>
          <w:numId w:val="39"/>
        </w:numPr>
      </w:pPr>
      <w:r w:rsidRPr="009B1401">
        <w:rPr>
          <w:b/>
          <w:bCs/>
        </w:rPr>
        <w:t>Using Amazon ElastiCache:</w:t>
      </w:r>
      <w:r w:rsidRPr="009B1401">
        <w:t xml:space="preserve"> ElastiCache (Redis or Memcached) is an excellent solution for caching frequently accessed data to reduce database load. However, the problem specifies "intermittent increase in read traffic" causing high CPU on the read replica, with stable memory and disk. If the reads are diverse or not highly repetitive, caching might have limited impact. More importantly, it's a change to the application's data access pattern, whereas adding replicas is a direct scaling solution for the database tier itself, requiring minimal to no application changes.</w:t>
      </w:r>
    </w:p>
    <w:p w14:paraId="2BBB1633" w14:textId="77777777" w:rsidR="009B1401" w:rsidRPr="009B1401" w:rsidRDefault="009B1401" w:rsidP="009B1401">
      <w:pPr>
        <w:numPr>
          <w:ilvl w:val="0"/>
          <w:numId w:val="39"/>
        </w:numPr>
      </w:pPr>
      <w:r w:rsidRPr="009B1401">
        <w:rPr>
          <w:b/>
          <w:bCs/>
        </w:rPr>
        <w:t>Migrating to a Different Database Engine:</w:t>
      </w:r>
      <w:r w:rsidRPr="009B1401">
        <w:t xml:space="preserve"> This would be a drastic and complex change. Aurora MySQL is already a highly scalable and performant database. The issue is a capacity problem within the existing architecture, not an inherent limitation of Aurora for this workload.</w:t>
      </w:r>
    </w:p>
    <w:p w14:paraId="434F7AA5" w14:textId="77777777" w:rsidR="009B1401" w:rsidRPr="009B1401" w:rsidRDefault="009B1401" w:rsidP="009B1401">
      <w:r w:rsidRPr="009B1401">
        <w:t>Therefore, adding more Aurora Replicas is the most direct, effective, and operationally simplest solution to improve read scalability in this scenario.</w:t>
      </w:r>
    </w:p>
    <w:p w14:paraId="5BDE7719" w14:textId="45633D07" w:rsidR="009B1401" w:rsidRDefault="009B1401" w:rsidP="00B60D7F">
      <w:r w:rsidRPr="009B140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w:t>
      </w:r>
      <w:r w:rsidR="0068388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9B140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w:t>
      </w:r>
      <w:r w:rsidR="0068388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w:t>
      </w:r>
      <w:r w:rsidRPr="00FE41B7">
        <w:rPr>
          <w:b/>
          <w:bCs/>
          <w:highlight w:val="yellow"/>
        </w:rPr>
        <w:t>When 4 options</w:t>
      </w:r>
      <w:r w:rsidRPr="00FE41B7">
        <w:rPr>
          <w:highlight w:val="yellow"/>
        </w:rPr>
        <w:t xml:space="preserve"> were given</w:t>
      </w:r>
      <w:r>
        <w:t>)</w:t>
      </w:r>
    </w:p>
    <w:p w14:paraId="708624B6" w14:textId="77777777" w:rsidR="0068388E" w:rsidRPr="0068388E" w:rsidRDefault="0068388E" w:rsidP="0068388E">
      <w:r w:rsidRPr="0068388E">
        <w:t>The best choice for improving read scalability for an Amazon Aurora MySQL database experiencing high CPU utilization on a read replica due to intermittent read traffic is C. Configure Aurora Auto Scaling for the read replica.</w:t>
      </w:r>
    </w:p>
    <w:p w14:paraId="653B5B97" w14:textId="77777777" w:rsidR="0068388E" w:rsidRPr="0068388E" w:rsidRDefault="0068388E" w:rsidP="0068388E">
      <w:r w:rsidRPr="0068388E">
        <w:t>Let's break down why and why the others are not ideal:</w:t>
      </w:r>
    </w:p>
    <w:p w14:paraId="3135AB43" w14:textId="77777777" w:rsidR="0068388E" w:rsidRPr="0068388E" w:rsidRDefault="00000000" w:rsidP="0068388E">
      <w:r>
        <w:pict w14:anchorId="45A4040F">
          <v:rect id="_x0000_i1032" style="width:0;height:1.5pt" o:hralign="center" o:hrstd="t" o:hr="t" fillcolor="#a0a0a0" stroked="f"/>
        </w:pict>
      </w:r>
    </w:p>
    <w:p w14:paraId="72F80965" w14:textId="77777777" w:rsidR="0068388E" w:rsidRPr="0068388E" w:rsidRDefault="0068388E" w:rsidP="0068388E">
      <w:r w:rsidRPr="0068388E">
        <w:t>Why Option C is the Best Choice</w:t>
      </w:r>
    </w:p>
    <w:p w14:paraId="308D62A6" w14:textId="77777777" w:rsidR="0068388E" w:rsidRPr="0068388E" w:rsidRDefault="0068388E" w:rsidP="0068388E">
      <w:r w:rsidRPr="0068388E">
        <w:t xml:space="preserve">C. </w:t>
      </w:r>
      <w:r w:rsidRPr="0068388E">
        <w:rPr>
          <w:b/>
          <w:bCs/>
          <w:sz w:val="24"/>
          <w:szCs w:val="24"/>
        </w:rPr>
        <w:t>Configure Aurora Auto Scaling for the read replica.</w:t>
      </w:r>
    </w:p>
    <w:p w14:paraId="3B0E56FE" w14:textId="77777777" w:rsidR="0068388E" w:rsidRPr="0068388E" w:rsidRDefault="0068388E" w:rsidP="0068388E">
      <w:pPr>
        <w:numPr>
          <w:ilvl w:val="0"/>
          <w:numId w:val="40"/>
        </w:numPr>
      </w:pPr>
      <w:r w:rsidRPr="0068388E">
        <w:t xml:space="preserve">Addresses Intermittent Spikes: The problem explicitly </w:t>
      </w:r>
      <w:proofErr w:type="gramStart"/>
      <w:r w:rsidRPr="0068388E">
        <w:t>states</w:t>
      </w:r>
      <w:proofErr w:type="gramEnd"/>
      <w:r w:rsidRPr="0068388E">
        <w:t xml:space="preserve"> "intermittent increase in read traffic." Aurora Auto Scaling is designed precisely for this scenario. It automatically adds or removes Aurora Replicas based on predefined metrics (like CPU utilization), ensuring that you have enough read capacity when demand is high and scale down to save costs when demand is low.</w:t>
      </w:r>
    </w:p>
    <w:p w14:paraId="302C1C33" w14:textId="77777777" w:rsidR="0068388E" w:rsidRPr="0068388E" w:rsidRDefault="0068388E" w:rsidP="0068388E">
      <w:pPr>
        <w:numPr>
          <w:ilvl w:val="0"/>
          <w:numId w:val="40"/>
        </w:numPr>
      </w:pPr>
      <w:r w:rsidRPr="0068388E">
        <w:t>Targets the Root Cause (CPU): The problem states "high CPU utilization on the read replica" is causing the latency. Aurora Auto Scaling will add more replicas, distributing the CPU load across multiple instances and alleviating the bottleneck.</w:t>
      </w:r>
    </w:p>
    <w:p w14:paraId="2742A6C6" w14:textId="77777777" w:rsidR="0068388E" w:rsidRPr="0068388E" w:rsidRDefault="0068388E" w:rsidP="0068388E">
      <w:pPr>
        <w:numPr>
          <w:ilvl w:val="0"/>
          <w:numId w:val="40"/>
        </w:numPr>
      </w:pPr>
      <w:r w:rsidRPr="0068388E">
        <w:t>Scalability and Elasticity: Aurora Auto Scaling provides horizontal scalability. Instead of relying on a single, larger replica, it allows for dynamically adding more replicas. This is a more resilient and cost-effective approach for fluctuating workloads.</w:t>
      </w:r>
    </w:p>
    <w:p w14:paraId="4304B007" w14:textId="77777777" w:rsidR="0068388E" w:rsidRPr="0068388E" w:rsidRDefault="0068388E" w:rsidP="0068388E">
      <w:pPr>
        <w:numPr>
          <w:ilvl w:val="0"/>
          <w:numId w:val="40"/>
        </w:numPr>
      </w:pPr>
      <w:r w:rsidRPr="0068388E">
        <w:t>Minimal Manual Intervention: Once configured, Auto Scaling handles the scaling operations automatically, reducing the need for manual intervention during traffic spikes.</w:t>
      </w:r>
    </w:p>
    <w:p w14:paraId="25E1DBEE" w14:textId="77777777" w:rsidR="0068388E" w:rsidRPr="0068388E" w:rsidRDefault="0068388E" w:rsidP="0068388E">
      <w:pPr>
        <w:numPr>
          <w:ilvl w:val="0"/>
          <w:numId w:val="40"/>
        </w:numPr>
      </w:pPr>
      <w:r w:rsidRPr="0068388E">
        <w:t>Cost-Effective: You only pay for the additional replicas when they are needed. When traffic subsides, Auto Scaling can remove them, optimizing costs.</w:t>
      </w:r>
    </w:p>
    <w:p w14:paraId="64BEF5B4" w14:textId="77777777" w:rsidR="0068388E" w:rsidRPr="0068388E" w:rsidRDefault="00000000" w:rsidP="0068388E">
      <w:r>
        <w:pict w14:anchorId="403C9DFF">
          <v:rect id="_x0000_i1033" style="width:0;height:1.5pt" o:hralign="center" o:hrstd="t" o:hr="t" fillcolor="#a0a0a0" stroked="f"/>
        </w:pict>
      </w:r>
    </w:p>
    <w:p w14:paraId="0CE4D5BB" w14:textId="77777777" w:rsidR="0068388E" w:rsidRPr="0068388E" w:rsidRDefault="0068388E" w:rsidP="0068388E">
      <w:r w:rsidRPr="0068388E">
        <w:t xml:space="preserve">Why the Other Options </w:t>
      </w:r>
      <w:r w:rsidRPr="0068388E">
        <w:rPr>
          <w:b/>
          <w:bCs/>
          <w:color w:val="EE0000"/>
        </w:rPr>
        <w:t>Are Not Suitable</w:t>
      </w:r>
    </w:p>
    <w:p w14:paraId="41E82A85" w14:textId="77777777" w:rsidR="0068388E" w:rsidRPr="0068388E" w:rsidRDefault="0068388E" w:rsidP="0068388E">
      <w:pPr>
        <w:rPr>
          <w:b/>
          <w:bCs/>
          <w:sz w:val="24"/>
          <w:szCs w:val="24"/>
        </w:rPr>
      </w:pPr>
      <w:r w:rsidRPr="0068388E">
        <w:t xml:space="preserve">A. </w:t>
      </w:r>
      <w:r w:rsidRPr="0068388E">
        <w:rPr>
          <w:b/>
          <w:bCs/>
          <w:sz w:val="24"/>
          <w:szCs w:val="24"/>
        </w:rPr>
        <w:t>Reboot the DB cluster</w:t>
      </w:r>
    </w:p>
    <w:p w14:paraId="02B40404" w14:textId="77777777" w:rsidR="0068388E" w:rsidRPr="0068388E" w:rsidRDefault="0068388E" w:rsidP="0068388E">
      <w:pPr>
        <w:numPr>
          <w:ilvl w:val="0"/>
          <w:numId w:val="41"/>
        </w:numPr>
      </w:pPr>
      <w:r w:rsidRPr="0068388E">
        <w:t xml:space="preserve">Temporary Fix, </w:t>
      </w:r>
      <w:proofErr w:type="gramStart"/>
      <w:r w:rsidRPr="0068388E">
        <w:t>Not</w:t>
      </w:r>
      <w:proofErr w:type="gramEnd"/>
      <w:r w:rsidRPr="0068388E">
        <w:t xml:space="preserve"> a Scalability Solution: Rebooting the DB cluster (or just the read replica) might temporarily clear any transient issues, but it does not address the underlying problem of insufficient read capacity for intermittent traffic spikes. The high CPU utilization will simply return with the next surge in read traffic. It also introduces downtime or a brief interruption for connections.</w:t>
      </w:r>
    </w:p>
    <w:p w14:paraId="4F0ABCCF" w14:textId="77777777" w:rsidR="0068388E" w:rsidRPr="0068388E" w:rsidRDefault="0068388E" w:rsidP="0068388E">
      <w:pPr>
        <w:rPr>
          <w:b/>
          <w:bCs/>
          <w:sz w:val="24"/>
          <w:szCs w:val="24"/>
        </w:rPr>
      </w:pPr>
      <w:r w:rsidRPr="0068388E">
        <w:t xml:space="preserve">B. </w:t>
      </w:r>
      <w:r w:rsidRPr="0068388E">
        <w:rPr>
          <w:b/>
          <w:bCs/>
          <w:sz w:val="24"/>
          <w:szCs w:val="24"/>
        </w:rPr>
        <w:t>Create a cross-Region read replica</w:t>
      </w:r>
    </w:p>
    <w:p w14:paraId="69FA233F" w14:textId="77777777" w:rsidR="0068388E" w:rsidRPr="0068388E" w:rsidRDefault="0068388E" w:rsidP="0068388E">
      <w:pPr>
        <w:numPr>
          <w:ilvl w:val="0"/>
          <w:numId w:val="42"/>
        </w:numPr>
      </w:pPr>
      <w:r w:rsidRPr="0068388E">
        <w:t>Wrong Problem Solved: A cross-Region read replica is primarily used for disaster recovery (providing a geographically separate backup) or for serving users in different geographic regions to reduce read latency for them. It does not directly address a CPU bottleneck on a read replica within the same Region due to high read traffic. While it adds a read replica, it's generally more expensive and has higher replication lag than in-Region replicas, making it less suitable for solving an immediate performance bottleneck in the same region.</w:t>
      </w:r>
    </w:p>
    <w:p w14:paraId="3C2714C2" w14:textId="77777777" w:rsidR="0068388E" w:rsidRPr="0068388E" w:rsidRDefault="0068388E" w:rsidP="0068388E">
      <w:r w:rsidRPr="0068388E">
        <w:t xml:space="preserve">D. </w:t>
      </w:r>
      <w:r w:rsidRPr="0068388E">
        <w:rPr>
          <w:b/>
          <w:bCs/>
          <w:sz w:val="24"/>
          <w:szCs w:val="24"/>
        </w:rPr>
        <w:t>Increase the provisioned read IOPS for the DB instance</w:t>
      </w:r>
    </w:p>
    <w:p w14:paraId="42542D65" w14:textId="77777777" w:rsidR="0068388E" w:rsidRPr="0068388E" w:rsidRDefault="0068388E" w:rsidP="0068388E">
      <w:pPr>
        <w:numPr>
          <w:ilvl w:val="0"/>
          <w:numId w:val="43"/>
        </w:numPr>
      </w:pPr>
      <w:r w:rsidRPr="0068388E">
        <w:t>Misdiagnosis of the Problem: The problem states that "The memory and disk utilization of the DB instance are stable throughout the event of increased latency." This explicitly rules out an I/O bottleneck. Increasing provisioned IOPS would only help if the database was limited by how quickly it could read or write data to storage. Since CPU utilization is high and I/O is stable, this option would not resolve the issue. Aurora's storage is also shared across instances, and IOPS are typically handled by the distributed storage layer, not directly provisioned per instance in the same way as traditional RDS.</w:t>
      </w:r>
    </w:p>
    <w:p w14:paraId="30B400DA" w14:textId="27DB3B3F" w:rsidR="00865694" w:rsidRPr="00865694" w:rsidRDefault="00865694" w:rsidP="00865694">
      <w:r w:rsidRPr="00865694">
        <w:t xml:space="preserve">Q 21/218 </w:t>
      </w:r>
      <w:r w:rsidRPr="00865694">
        <w:rPr>
          <w:b/>
          <w:bCs/>
        </w:rPr>
        <w:t xml:space="preserve">A company recently </w:t>
      </w:r>
      <w:r w:rsidRPr="00865694">
        <w:rPr>
          <w:b/>
          <w:bCs/>
          <w:highlight w:val="lightGray"/>
        </w:rPr>
        <w:t>started using</w:t>
      </w:r>
      <w:r w:rsidRPr="00865694">
        <w:rPr>
          <w:b/>
          <w:bCs/>
        </w:rPr>
        <w:t xml:space="preserve"> Amazon Aurora as the </w:t>
      </w:r>
      <w:r w:rsidRPr="00865694">
        <w:rPr>
          <w:b/>
          <w:bCs/>
          <w:highlight w:val="lightGray"/>
        </w:rPr>
        <w:t>data store</w:t>
      </w:r>
      <w:r w:rsidRPr="00865694">
        <w:rPr>
          <w:b/>
          <w:bCs/>
        </w:rPr>
        <w:t xml:space="preserve"> for its global ecommerce application. When </w:t>
      </w:r>
      <w:r w:rsidRPr="00865694">
        <w:rPr>
          <w:b/>
          <w:bCs/>
          <w:color w:val="EE0000"/>
          <w:highlight w:val="lightGray"/>
        </w:rPr>
        <w:t>large reports</w:t>
      </w:r>
      <w:r w:rsidRPr="00865694">
        <w:rPr>
          <w:b/>
          <w:bCs/>
          <w:color w:val="EE0000"/>
        </w:rPr>
        <w:t xml:space="preserve"> </w:t>
      </w:r>
      <w:r w:rsidRPr="00865694">
        <w:rPr>
          <w:b/>
          <w:bCs/>
        </w:rPr>
        <w:t xml:space="preserve">are run, developers report that the ecommerce application is </w:t>
      </w:r>
      <w:r w:rsidRPr="00865694">
        <w:rPr>
          <w:b/>
          <w:bCs/>
          <w:color w:val="EE0000"/>
          <w:highlight w:val="lightGray"/>
        </w:rPr>
        <w:t>performing poorly</w:t>
      </w:r>
      <w:r w:rsidRPr="00865694">
        <w:rPr>
          <w:b/>
          <w:bCs/>
        </w:rPr>
        <w:t xml:space="preserve">. </w:t>
      </w:r>
      <w:r w:rsidR="00633C07">
        <w:rPr>
          <w:b/>
          <w:bCs/>
        </w:rPr>
        <w:t xml:space="preserve"> </w:t>
      </w:r>
      <w:r w:rsidRPr="00865694">
        <w:rPr>
          <w:b/>
          <w:bCs/>
        </w:rPr>
        <w:t xml:space="preserve">After </w:t>
      </w:r>
      <w:r w:rsidRPr="00865694">
        <w:rPr>
          <w:b/>
          <w:bCs/>
          <w:highlight w:val="lightGray"/>
        </w:rPr>
        <w:t>reviewing m</w:t>
      </w:r>
      <w:r w:rsidRPr="00865694">
        <w:rPr>
          <w:b/>
          <w:bCs/>
        </w:rPr>
        <w:t>etrics in Amazon CloudWatch</w:t>
      </w:r>
      <w:r w:rsidR="00583E61">
        <w:rPr>
          <w:b/>
          <w:bCs/>
        </w:rPr>
        <w:t>,</w:t>
      </w:r>
      <w:r w:rsidRPr="00865694">
        <w:rPr>
          <w:b/>
          <w:bCs/>
        </w:rPr>
        <w:t xml:space="preserve"> </w:t>
      </w:r>
      <w:r w:rsidR="00583E61">
        <w:rPr>
          <w:b/>
          <w:bCs/>
        </w:rPr>
        <w:t>a</w:t>
      </w:r>
      <w:r w:rsidRPr="00865694">
        <w:rPr>
          <w:b/>
          <w:bCs/>
        </w:rPr>
        <w:t xml:space="preserve"> solutions architect finds that </w:t>
      </w:r>
      <w:r w:rsidRPr="00865694">
        <w:rPr>
          <w:b/>
          <w:bCs/>
          <w:highlight w:val="yellow"/>
        </w:rPr>
        <w:t>the ReadIOPS and CPU</w:t>
      </w:r>
      <w:r w:rsidRPr="00865694">
        <w:rPr>
          <w:b/>
          <w:bCs/>
        </w:rPr>
        <w:t xml:space="preserve"> Utilization metrics are </w:t>
      </w:r>
      <w:r w:rsidRPr="00865694">
        <w:rPr>
          <w:b/>
          <w:bCs/>
          <w:highlight w:val="yellow"/>
        </w:rPr>
        <w:t>spiking</w:t>
      </w:r>
      <w:r w:rsidRPr="00865694">
        <w:rPr>
          <w:b/>
          <w:bCs/>
        </w:rPr>
        <w:t xml:space="preserve"> when monthly reports run.</w:t>
      </w:r>
      <w:r>
        <w:rPr>
          <w:b/>
          <w:bCs/>
        </w:rPr>
        <w:t xml:space="preserve"> </w:t>
      </w:r>
      <w:r w:rsidRPr="00865694">
        <w:rPr>
          <w:b/>
          <w:bCs/>
        </w:rPr>
        <w:t xml:space="preserve">What is the </w:t>
      </w:r>
      <w:r w:rsidRPr="00865694">
        <w:rPr>
          <w:b/>
          <w:bCs/>
          <w:color w:val="EE0000"/>
          <w:highlight w:val="yellow"/>
        </w:rPr>
        <w:t>MOST c</w:t>
      </w:r>
      <w:r w:rsidRPr="00865694">
        <w:rPr>
          <w:b/>
          <w:bCs/>
          <w:highlight w:val="yellow"/>
        </w:rPr>
        <w:t>ost-effective</w:t>
      </w:r>
      <w:r w:rsidRPr="00865694">
        <w:rPr>
          <w:b/>
          <w:bCs/>
        </w:rPr>
        <w:t xml:space="preserve"> solution?</w:t>
      </w:r>
    </w:p>
    <w:p w14:paraId="04918B2F" w14:textId="77777777" w:rsidR="00865694" w:rsidRPr="00865694" w:rsidRDefault="00865694" w:rsidP="00D715FB">
      <w:pPr>
        <w:ind w:left="720"/>
      </w:pPr>
      <w:r w:rsidRPr="00865694">
        <w:t>A. Migrate the Aurora database to a larger instance class.</w:t>
      </w:r>
    </w:p>
    <w:p w14:paraId="5E953156" w14:textId="77777777" w:rsidR="00865694" w:rsidRPr="00865694" w:rsidRDefault="00865694" w:rsidP="00D715FB">
      <w:pPr>
        <w:ind w:left="720"/>
      </w:pPr>
      <w:r w:rsidRPr="00865694">
        <w:t>B. Migrate the monthly reporting to Amazon Redshift.</w:t>
      </w:r>
    </w:p>
    <w:p w14:paraId="1C9290FA" w14:textId="77777777" w:rsidR="00865694" w:rsidRPr="00865694" w:rsidRDefault="00865694" w:rsidP="00D715FB">
      <w:pPr>
        <w:ind w:left="720"/>
      </w:pPr>
      <w:r w:rsidRPr="00865694">
        <w:t>C</w:t>
      </w:r>
      <w:r w:rsidRPr="00865694">
        <w:rPr>
          <w:highlight w:val="lightGray"/>
        </w:rPr>
        <w:t>. </w:t>
      </w:r>
      <w:r w:rsidRPr="00865694">
        <w:rPr>
          <w:b/>
          <w:bCs/>
          <w:highlight w:val="lightGray"/>
        </w:rPr>
        <w:t>Increase the Provisioned IOPS</w:t>
      </w:r>
      <w:r w:rsidRPr="00865694">
        <w:t xml:space="preserve"> on the </w:t>
      </w:r>
      <w:r w:rsidRPr="00865694">
        <w:rPr>
          <w:b/>
          <w:bCs/>
        </w:rPr>
        <w:t>Aurora instance</w:t>
      </w:r>
      <w:r w:rsidRPr="00865694">
        <w:t>.</w:t>
      </w:r>
    </w:p>
    <w:p w14:paraId="3DD08D67" w14:textId="77777777" w:rsidR="00865694" w:rsidRDefault="00865694" w:rsidP="00D715FB">
      <w:pPr>
        <w:ind w:left="720"/>
      </w:pPr>
      <w:r w:rsidRPr="00865694">
        <w:t>D. Migrate the monthly reporting to an Aurora Replica.</w:t>
      </w:r>
    </w:p>
    <w:p w14:paraId="69BE60EA" w14:textId="77777777" w:rsidR="000119B0" w:rsidRPr="00865694" w:rsidRDefault="000119B0" w:rsidP="00D715FB">
      <w:pPr>
        <w:ind w:left="720"/>
      </w:pPr>
    </w:p>
    <w:p w14:paraId="52D170D7" w14:textId="176AC766" w:rsidR="000119B0" w:rsidRPr="000119B0" w:rsidRDefault="000119B0" w:rsidP="000119B0">
      <w:pPr>
        <w:rPr>
          <w:b/>
          <w:bCs/>
        </w:rPr>
      </w:pPr>
      <w:r w:rsidRPr="000119B0">
        <w:t xml:space="preserve">Q 22/218 </w:t>
      </w:r>
      <w:r w:rsidRPr="000119B0">
        <w:rPr>
          <w:b/>
          <w:bCs/>
          <w:highlight w:val="yellow"/>
        </w:rPr>
        <w:t>Making</w:t>
      </w:r>
      <w:r w:rsidRPr="000119B0">
        <w:rPr>
          <w:b/>
          <w:bCs/>
        </w:rPr>
        <w:t xml:space="preserve"> your snapshot public </w:t>
      </w:r>
      <w:r w:rsidRPr="000119B0">
        <w:rPr>
          <w:b/>
          <w:bCs/>
          <w:highlight w:val="yellow"/>
        </w:rPr>
        <w:t>shares</w:t>
      </w:r>
      <w:r w:rsidRPr="000119B0">
        <w:rPr>
          <w:b/>
          <w:bCs/>
        </w:rPr>
        <w:t xml:space="preserve"> all snapshot data </w:t>
      </w:r>
      <w:r w:rsidRPr="000119B0">
        <w:rPr>
          <w:b/>
          <w:bCs/>
          <w:highlight w:val="yellow"/>
        </w:rPr>
        <w:t>with everyone</w:t>
      </w:r>
      <w:r w:rsidRPr="000119B0">
        <w:rPr>
          <w:b/>
          <w:bCs/>
        </w:rPr>
        <w:t xml:space="preserve">. </w:t>
      </w:r>
      <w:r w:rsidRPr="000119B0">
        <w:rPr>
          <w:b/>
          <w:bCs/>
          <w:highlight w:val="yellow"/>
        </w:rPr>
        <w:t>Can</w:t>
      </w:r>
      <w:r w:rsidRPr="000119B0">
        <w:rPr>
          <w:b/>
          <w:bCs/>
        </w:rPr>
        <w:t xml:space="preserve"> the snapshots </w:t>
      </w:r>
      <w:r w:rsidRPr="000119B0">
        <w:rPr>
          <w:b/>
          <w:bCs/>
          <w:highlight w:val="yellow"/>
        </w:rPr>
        <w:t>with</w:t>
      </w:r>
      <w:r w:rsidRPr="000119B0">
        <w:rPr>
          <w:b/>
          <w:bCs/>
        </w:rPr>
        <w:t xml:space="preserve"> AWS Market place product codes </w:t>
      </w:r>
      <w:r w:rsidRPr="000119B0">
        <w:rPr>
          <w:b/>
          <w:bCs/>
          <w:highlight w:val="yellow"/>
        </w:rPr>
        <w:t>be made</w:t>
      </w:r>
      <w:r w:rsidRPr="000119B0">
        <w:rPr>
          <w:b/>
          <w:bCs/>
        </w:rPr>
        <w:t xml:space="preserve"> public?</w:t>
      </w:r>
    </w:p>
    <w:p w14:paraId="47E2C504" w14:textId="77777777" w:rsidR="000119B0" w:rsidRPr="000119B0" w:rsidRDefault="000119B0" w:rsidP="000119B0">
      <w:pPr>
        <w:ind w:left="720"/>
      </w:pPr>
      <w:r w:rsidRPr="000119B0">
        <w:t>A. No</w:t>
      </w:r>
    </w:p>
    <w:p w14:paraId="61AD0D48" w14:textId="77777777" w:rsidR="000119B0" w:rsidRPr="000119B0" w:rsidRDefault="000119B0" w:rsidP="000119B0">
      <w:pPr>
        <w:ind w:firstLine="720"/>
      </w:pPr>
      <w:r w:rsidRPr="000119B0">
        <w:t>B. Yes</w:t>
      </w:r>
    </w:p>
    <w:p w14:paraId="43E61F49" w14:textId="77777777" w:rsidR="000119B0" w:rsidRPr="000119B0" w:rsidRDefault="000119B0" w:rsidP="000119B0">
      <w:pPr>
        <w:rPr>
          <w:sz w:val="24"/>
          <w:szCs w:val="24"/>
        </w:rPr>
      </w:pPr>
      <w:r w:rsidRPr="000119B0">
        <w:rPr>
          <w:sz w:val="24"/>
          <w:szCs w:val="24"/>
        </w:rPr>
        <w:t xml:space="preserve">No, </w:t>
      </w:r>
      <w:r w:rsidRPr="000119B0">
        <w:rPr>
          <w:b/>
          <w:bCs/>
          <w:sz w:val="24"/>
          <w:szCs w:val="24"/>
          <w:highlight w:val="yellow"/>
        </w:rPr>
        <w:t>snapshots with AWS Marketplace</w:t>
      </w:r>
      <w:r w:rsidRPr="000119B0">
        <w:rPr>
          <w:sz w:val="24"/>
          <w:szCs w:val="24"/>
        </w:rPr>
        <w:t xml:space="preserve"> product codes </w:t>
      </w:r>
      <w:r w:rsidRPr="000119B0">
        <w:rPr>
          <w:b/>
          <w:bCs/>
          <w:color w:val="EE0000"/>
          <w:sz w:val="24"/>
          <w:szCs w:val="24"/>
          <w:highlight w:val="yellow"/>
        </w:rPr>
        <w:t>cannot</w:t>
      </w:r>
      <w:r w:rsidRPr="000119B0">
        <w:rPr>
          <w:b/>
          <w:bCs/>
          <w:color w:val="EE0000"/>
          <w:sz w:val="24"/>
          <w:szCs w:val="24"/>
        </w:rPr>
        <w:t xml:space="preserve"> </w:t>
      </w:r>
      <w:r w:rsidRPr="000119B0">
        <w:rPr>
          <w:sz w:val="24"/>
          <w:szCs w:val="24"/>
        </w:rPr>
        <w:t>be made public.</w:t>
      </w:r>
    </w:p>
    <w:p w14:paraId="6E4B0890" w14:textId="77777777" w:rsidR="000119B0" w:rsidRPr="000119B0" w:rsidRDefault="000119B0" w:rsidP="000119B0">
      <w:r w:rsidRPr="000119B0">
        <w:t>Here's why:</w:t>
      </w:r>
    </w:p>
    <w:p w14:paraId="4F945C5F" w14:textId="77777777" w:rsidR="000119B0" w:rsidRPr="000119B0" w:rsidRDefault="000119B0" w:rsidP="000119B0">
      <w:pPr>
        <w:numPr>
          <w:ilvl w:val="0"/>
          <w:numId w:val="44"/>
        </w:numPr>
      </w:pPr>
      <w:r w:rsidRPr="000119B0">
        <w:t xml:space="preserve">Licensing and Billing: AWS Marketplace products (including AMIs) </w:t>
      </w:r>
      <w:r w:rsidRPr="000119B0">
        <w:rPr>
          <w:highlight w:val="yellow"/>
        </w:rPr>
        <w:t>often come</w:t>
      </w:r>
      <w:r w:rsidRPr="000119B0">
        <w:t xml:space="preserve"> with </w:t>
      </w:r>
      <w:r w:rsidRPr="000119B0">
        <w:rPr>
          <w:highlight w:val="yellow"/>
        </w:rPr>
        <w:t>specific</w:t>
      </w:r>
      <w:r w:rsidRPr="000119B0">
        <w:t xml:space="preserve"> licensing agreements </w:t>
      </w:r>
      <w:r w:rsidRPr="000119B0">
        <w:rPr>
          <w:b/>
          <w:bCs/>
          <w:highlight w:val="yellow"/>
        </w:rPr>
        <w:t>and</w:t>
      </w:r>
      <w:r w:rsidRPr="000119B0">
        <w:t xml:space="preserve"> associated billing models. </w:t>
      </w:r>
      <w:r w:rsidRPr="000119B0">
        <w:rPr>
          <w:highlight w:val="yellow"/>
        </w:rPr>
        <w:t>When</w:t>
      </w:r>
      <w:r w:rsidRPr="000119B0">
        <w:t xml:space="preserve"> you make a snapshot public, you are </w:t>
      </w:r>
      <w:r w:rsidRPr="000119B0">
        <w:rPr>
          <w:highlight w:val="yellow"/>
        </w:rPr>
        <w:t>essentially</w:t>
      </w:r>
      <w:r w:rsidRPr="000119B0">
        <w:t xml:space="preserve"> </w:t>
      </w:r>
      <w:r w:rsidRPr="000119B0">
        <w:rPr>
          <w:highlight w:val="yellow"/>
        </w:rPr>
        <w:t>making</w:t>
      </w:r>
      <w:r w:rsidRPr="000119B0">
        <w:t xml:space="preserve"> the underlying data, which includes the Marketplace product, </w:t>
      </w:r>
      <w:r w:rsidRPr="000119B0">
        <w:rPr>
          <w:b/>
          <w:bCs/>
          <w:highlight w:val="yellow"/>
        </w:rPr>
        <w:t>available to anyone</w:t>
      </w:r>
      <w:r w:rsidRPr="000119B0">
        <w:t xml:space="preserve">. This would circumvent the billing and licensing mechanisms of AWS Marketplace, </w:t>
      </w:r>
      <w:r w:rsidRPr="000119B0">
        <w:rPr>
          <w:b/>
          <w:bCs/>
          <w:i/>
          <w:iCs/>
          <w:highlight w:val="yellow"/>
        </w:rPr>
        <w:t>as anyone could then</w:t>
      </w:r>
      <w:r w:rsidRPr="000119B0">
        <w:t xml:space="preserve"> launch instances </w:t>
      </w:r>
      <w:r w:rsidRPr="000119B0">
        <w:rPr>
          <w:b/>
          <w:bCs/>
          <w:highlight w:val="yellow"/>
        </w:rPr>
        <w:t>from your</w:t>
      </w:r>
      <w:r w:rsidRPr="000119B0">
        <w:t xml:space="preserve"> public snapshot </w:t>
      </w:r>
      <w:r w:rsidRPr="000119B0">
        <w:rPr>
          <w:b/>
          <w:bCs/>
          <w:color w:val="EE0000"/>
          <w:highlight w:val="yellow"/>
        </w:rPr>
        <w:t>without going through</w:t>
      </w:r>
      <w:r w:rsidRPr="000119B0">
        <w:rPr>
          <w:b/>
          <w:bCs/>
          <w:color w:val="EE0000"/>
        </w:rPr>
        <w:t xml:space="preserve"> </w:t>
      </w:r>
      <w:r w:rsidRPr="000119B0">
        <w:t xml:space="preserve">the proper subscription </w:t>
      </w:r>
      <w:r w:rsidRPr="000119B0">
        <w:rPr>
          <w:b/>
          <w:bCs/>
          <w:color w:val="EE0000"/>
          <w:highlight w:val="yellow"/>
        </w:rPr>
        <w:t>and</w:t>
      </w:r>
      <w:r w:rsidRPr="000119B0">
        <w:rPr>
          <w:color w:val="EE0000"/>
        </w:rPr>
        <w:t xml:space="preserve"> </w:t>
      </w:r>
      <w:r w:rsidRPr="000119B0">
        <w:t>payment process.</w:t>
      </w:r>
    </w:p>
    <w:p w14:paraId="09A87D42" w14:textId="77777777" w:rsidR="000119B0" w:rsidRPr="000119B0" w:rsidRDefault="000119B0" w:rsidP="000119B0">
      <w:pPr>
        <w:numPr>
          <w:ilvl w:val="0"/>
          <w:numId w:val="44"/>
        </w:numPr>
      </w:pPr>
      <w:r w:rsidRPr="000119B0">
        <w:t>Security and Control: AWS maintains strict control over the distribution and usage of Marketplace products to ensure compliance with seller agreements and intellectual property rights. Allowing public snapshots of these products would undermine this control.</w:t>
      </w:r>
    </w:p>
    <w:p w14:paraId="1FDA112A" w14:textId="77777777" w:rsidR="000119B0" w:rsidRPr="000119B0" w:rsidRDefault="000119B0" w:rsidP="000119B0">
      <w:pPr>
        <w:numPr>
          <w:ilvl w:val="0"/>
          <w:numId w:val="44"/>
        </w:numPr>
      </w:pPr>
      <w:r w:rsidRPr="000119B0">
        <w:t>Documentation Confirmation: AWS documentation explicitly states this restriction. For example, when modifying snapshot permissions, you'll find notes indicating that "This is not a valid option for encrypted snapshots or snapshots with AWS Marketplace product codes."</w:t>
      </w:r>
    </w:p>
    <w:p w14:paraId="0BD136FA" w14:textId="77777777" w:rsidR="000119B0" w:rsidRPr="000119B0" w:rsidRDefault="000119B0" w:rsidP="000119B0">
      <w:r w:rsidRPr="000119B0">
        <w:rPr>
          <w:b/>
          <w:bCs/>
          <w:highlight w:val="yellow"/>
        </w:rPr>
        <w:t>Instead</w:t>
      </w:r>
      <w:r w:rsidRPr="000119B0">
        <w:t xml:space="preserve"> of making such snapshots public, </w:t>
      </w:r>
      <w:r w:rsidRPr="000119B0">
        <w:rPr>
          <w:b/>
          <w:bCs/>
          <w:highlight w:val="yellow"/>
        </w:rPr>
        <w:t>if you</w:t>
      </w:r>
      <w:r w:rsidRPr="000119B0">
        <w:t xml:space="preserve"> need </w:t>
      </w:r>
      <w:r w:rsidRPr="000119B0">
        <w:rPr>
          <w:b/>
          <w:bCs/>
        </w:rPr>
        <w:t>to share an AMI</w:t>
      </w:r>
      <w:r w:rsidRPr="000119B0">
        <w:t xml:space="preserve"> (which is built from a snapshot) that you've purchased from AWS Marketplace </w:t>
      </w:r>
      <w:r w:rsidRPr="000119B0">
        <w:rPr>
          <w:b/>
          <w:bCs/>
          <w:highlight w:val="yellow"/>
        </w:rPr>
        <w:t>with another</w:t>
      </w:r>
      <w:r w:rsidRPr="000119B0">
        <w:t xml:space="preserve"> AWS account, you typically </w:t>
      </w:r>
      <w:r w:rsidRPr="000119B0">
        <w:rPr>
          <w:b/>
          <w:bCs/>
          <w:highlight w:val="yellow"/>
        </w:rPr>
        <w:t>need to</w:t>
      </w:r>
      <w:r w:rsidRPr="000119B0">
        <w:t>:</w:t>
      </w:r>
    </w:p>
    <w:p w14:paraId="7436C991" w14:textId="77777777" w:rsidR="000119B0" w:rsidRPr="000119B0" w:rsidRDefault="000119B0" w:rsidP="000119B0">
      <w:pPr>
        <w:numPr>
          <w:ilvl w:val="0"/>
          <w:numId w:val="45"/>
        </w:numPr>
      </w:pPr>
      <w:r w:rsidRPr="000119B0">
        <w:rPr>
          <w:highlight w:val="yellow"/>
        </w:rPr>
        <w:t>Share</w:t>
      </w:r>
      <w:r w:rsidRPr="000119B0">
        <w:t xml:space="preserve"> the AMI </w:t>
      </w:r>
      <w:r w:rsidRPr="000119B0">
        <w:rPr>
          <w:highlight w:val="yellow"/>
        </w:rPr>
        <w:t>privately</w:t>
      </w:r>
      <w:r w:rsidRPr="000119B0">
        <w:t xml:space="preserve"> </w:t>
      </w:r>
      <w:r w:rsidRPr="000119B0">
        <w:rPr>
          <w:highlight w:val="yellow"/>
        </w:rPr>
        <w:t>with</w:t>
      </w:r>
      <w:r w:rsidRPr="000119B0">
        <w:t xml:space="preserve"> specific AWS accounts.</w:t>
      </w:r>
    </w:p>
    <w:p w14:paraId="74DFBB14" w14:textId="77777777" w:rsidR="000119B0" w:rsidRPr="000119B0" w:rsidRDefault="000119B0" w:rsidP="000119B0">
      <w:pPr>
        <w:numPr>
          <w:ilvl w:val="0"/>
          <w:numId w:val="45"/>
        </w:numPr>
      </w:pPr>
      <w:r w:rsidRPr="000119B0">
        <w:t xml:space="preserve">The target account </w:t>
      </w:r>
      <w:r w:rsidRPr="000119B0">
        <w:rPr>
          <w:b/>
          <w:bCs/>
          <w:highlight w:val="yellow"/>
        </w:rPr>
        <w:t>must also subscribe</w:t>
      </w:r>
      <w:r w:rsidRPr="000119B0">
        <w:t xml:space="preserve"> to the same AWS Marketplace product </w:t>
      </w:r>
      <w:proofErr w:type="gramStart"/>
      <w:r w:rsidRPr="000119B0">
        <w:t xml:space="preserve">in order </w:t>
      </w:r>
      <w:r w:rsidRPr="000119B0">
        <w:rPr>
          <w:b/>
          <w:bCs/>
          <w:highlight w:val="yellow"/>
        </w:rPr>
        <w:t>to</w:t>
      </w:r>
      <w:proofErr w:type="gramEnd"/>
      <w:r w:rsidRPr="000119B0">
        <w:rPr>
          <w:b/>
          <w:bCs/>
          <w:highlight w:val="yellow"/>
        </w:rPr>
        <w:t xml:space="preserve"> launch instances</w:t>
      </w:r>
      <w:r w:rsidRPr="000119B0">
        <w:t xml:space="preserve"> from the shared AMI. This </w:t>
      </w:r>
      <w:r w:rsidRPr="000119B0">
        <w:rPr>
          <w:b/>
          <w:bCs/>
          <w:highlight w:val="yellow"/>
        </w:rPr>
        <w:t>ensures</w:t>
      </w:r>
      <w:r w:rsidRPr="000119B0">
        <w:t xml:space="preserve"> that the licensing and billing are </w:t>
      </w:r>
      <w:r w:rsidRPr="000119B0">
        <w:rPr>
          <w:highlight w:val="yellow"/>
        </w:rPr>
        <w:t>correctly applied</w:t>
      </w:r>
      <w:r w:rsidRPr="000119B0">
        <w:t xml:space="preserve"> for </w:t>
      </w:r>
      <w:r w:rsidRPr="000119B0">
        <w:rPr>
          <w:b/>
          <w:bCs/>
          <w:highlight w:val="yellow"/>
        </w:rPr>
        <w:t>both</w:t>
      </w:r>
      <w:r w:rsidRPr="000119B0">
        <w:t xml:space="preserve"> the seller </w:t>
      </w:r>
      <w:r w:rsidRPr="000119B0">
        <w:rPr>
          <w:b/>
          <w:bCs/>
          <w:highlight w:val="yellow"/>
        </w:rPr>
        <w:t>and</w:t>
      </w:r>
      <w:r w:rsidRPr="000119B0">
        <w:t xml:space="preserve"> AWS</w:t>
      </w:r>
    </w:p>
    <w:p w14:paraId="3BABAB0D" w14:textId="709AEA83" w:rsidR="00256DCA" w:rsidRPr="00256DCA" w:rsidRDefault="00256DCA" w:rsidP="00256DCA">
      <w:pPr>
        <w:rPr>
          <w:b/>
          <w:bCs/>
        </w:rPr>
      </w:pPr>
      <w:r w:rsidRPr="00256DCA">
        <w:t>Q</w:t>
      </w:r>
      <w:r w:rsidRPr="00256DCA">
        <w:rPr>
          <w:rFonts w:ascii="Helvetica" w:eastAsia="Times New Roman" w:hAnsi="Helvetica" w:cs="Times New Roman"/>
          <w:i/>
          <w:iCs/>
          <w:color w:val="B94A48"/>
          <w:kern w:val="0"/>
          <w:sz w:val="27"/>
          <w:szCs w:val="27"/>
          <w:lang w:eastAsia="en-IN"/>
          <w14:ligatures w14:val="none"/>
        </w:rPr>
        <w:t xml:space="preserve"> </w:t>
      </w:r>
      <w:r w:rsidRPr="00256DCA">
        <w:t>23/218</w:t>
      </w:r>
      <w:r>
        <w:t xml:space="preserve"> </w:t>
      </w:r>
      <w:r w:rsidRPr="00256DCA">
        <w:rPr>
          <w:b/>
          <w:bCs/>
        </w:rPr>
        <w:t xml:space="preserve">A solutions architect </w:t>
      </w:r>
      <w:r w:rsidRPr="00256DCA">
        <w:rPr>
          <w:b/>
          <w:bCs/>
          <w:highlight w:val="yellow"/>
        </w:rPr>
        <w:t>needs to convert</w:t>
      </w:r>
      <w:r w:rsidRPr="00256DCA">
        <w:rPr>
          <w:b/>
          <w:bCs/>
        </w:rPr>
        <w:t xml:space="preserve"> potential single points of failure </w:t>
      </w:r>
      <w:r w:rsidRPr="00256DCA">
        <w:rPr>
          <w:b/>
          <w:bCs/>
          <w:highlight w:val="yellow"/>
        </w:rPr>
        <w:t>to</w:t>
      </w:r>
      <w:r w:rsidRPr="00256DCA">
        <w:rPr>
          <w:b/>
          <w:bCs/>
        </w:rPr>
        <w:t xml:space="preserve"> a </w:t>
      </w:r>
      <w:proofErr w:type="gramStart"/>
      <w:r w:rsidRPr="00256DCA">
        <w:rPr>
          <w:b/>
          <w:bCs/>
        </w:rPr>
        <w:t>highly-available</w:t>
      </w:r>
      <w:proofErr w:type="gramEnd"/>
      <w:r w:rsidRPr="00256DCA">
        <w:rPr>
          <w:b/>
          <w:bCs/>
        </w:rPr>
        <w:t xml:space="preserve"> configuration. The currently architecture </w:t>
      </w:r>
      <w:r w:rsidRPr="00256DCA">
        <w:rPr>
          <w:b/>
          <w:bCs/>
          <w:highlight w:val="yellow"/>
        </w:rPr>
        <w:t>contains</w:t>
      </w:r>
      <w:r w:rsidRPr="00256DCA">
        <w:rPr>
          <w:b/>
          <w:bCs/>
        </w:rPr>
        <w:t xml:space="preserve"> amazon EC2 instances with databases running in one availability zone.</w:t>
      </w:r>
      <w:r>
        <w:rPr>
          <w:b/>
          <w:bCs/>
        </w:rPr>
        <w:t xml:space="preserve"> </w:t>
      </w:r>
      <w:r w:rsidRPr="00256DCA">
        <w:rPr>
          <w:b/>
          <w:bCs/>
        </w:rPr>
        <w:t xml:space="preserve">Web-tier resources </w:t>
      </w:r>
      <w:r w:rsidRPr="00256DCA">
        <w:rPr>
          <w:b/>
          <w:bCs/>
          <w:color w:val="EE0000"/>
          <w:highlight w:val="yellow"/>
        </w:rPr>
        <w:t>have not been</w:t>
      </w:r>
      <w:r w:rsidRPr="00256DCA">
        <w:rPr>
          <w:b/>
          <w:bCs/>
          <w:color w:val="EE0000"/>
        </w:rPr>
        <w:t xml:space="preserve"> </w:t>
      </w:r>
      <w:r w:rsidRPr="00256DCA">
        <w:rPr>
          <w:b/>
          <w:bCs/>
        </w:rPr>
        <w:t xml:space="preserve">given public </w:t>
      </w:r>
      <w:proofErr w:type="gramStart"/>
      <w:r w:rsidRPr="00256DCA">
        <w:rPr>
          <w:b/>
          <w:bCs/>
        </w:rPr>
        <w:t xml:space="preserve">addresses, </w:t>
      </w:r>
      <w:r w:rsidRPr="00256DCA">
        <w:rPr>
          <w:b/>
          <w:bCs/>
          <w:highlight w:val="yellow"/>
        </w:rPr>
        <w:t>but</w:t>
      </w:r>
      <w:proofErr w:type="gramEnd"/>
      <w:r w:rsidRPr="00256DCA">
        <w:rPr>
          <w:b/>
          <w:bCs/>
          <w:highlight w:val="yellow"/>
        </w:rPr>
        <w:t xml:space="preserve"> still require</w:t>
      </w:r>
      <w:r w:rsidRPr="00256DCA">
        <w:rPr>
          <w:b/>
          <w:bCs/>
        </w:rPr>
        <w:t xml:space="preserve"> internet access.</w:t>
      </w:r>
      <w:r>
        <w:rPr>
          <w:b/>
          <w:bCs/>
        </w:rPr>
        <w:t xml:space="preserve"> </w:t>
      </w:r>
      <w:r w:rsidRPr="00256DCA">
        <w:rPr>
          <w:b/>
          <w:bCs/>
        </w:rPr>
        <w:t xml:space="preserve">Which solution should the architect use to </w:t>
      </w:r>
      <w:r w:rsidRPr="00256DCA">
        <w:rPr>
          <w:b/>
          <w:bCs/>
          <w:highlight w:val="yellow"/>
        </w:rPr>
        <w:t>maintain high availability</w:t>
      </w:r>
      <w:r w:rsidRPr="00256DCA">
        <w:rPr>
          <w:b/>
          <w:bCs/>
        </w:rPr>
        <w:t>?</w:t>
      </w:r>
    </w:p>
    <w:p w14:paraId="43CDE87D" w14:textId="77777777" w:rsidR="00256DCA" w:rsidRPr="00256DCA" w:rsidRDefault="00256DCA" w:rsidP="003C3CF6">
      <w:pPr>
        <w:ind w:left="720"/>
        <w:jc w:val="both"/>
      </w:pPr>
      <w:r w:rsidRPr="00256DCA">
        <w:t xml:space="preserve">A. Use ELB Classic Load Balancer with the web tier Deploy EC2 instances in two Availability Zones and enable Multi-AZ RDS Deploy a NAT gateway in </w:t>
      </w:r>
      <w:r w:rsidRPr="003C3CF6">
        <w:rPr>
          <w:strike/>
        </w:rPr>
        <w:t>one</w:t>
      </w:r>
      <w:r w:rsidRPr="00256DCA">
        <w:t xml:space="preserve"> Availability Zone</w:t>
      </w:r>
    </w:p>
    <w:p w14:paraId="4D5CEA49" w14:textId="77777777" w:rsidR="00256DCA" w:rsidRPr="00256DCA" w:rsidRDefault="00256DCA" w:rsidP="003C3CF6">
      <w:pPr>
        <w:ind w:left="720"/>
        <w:jc w:val="both"/>
      </w:pPr>
      <w:r w:rsidRPr="00256DCA">
        <w:t>B. </w:t>
      </w:r>
      <w:r w:rsidRPr="003C3CF6">
        <w:rPr>
          <w:highlight w:val="yellow"/>
        </w:rPr>
        <w:t>Use</w:t>
      </w:r>
      <w:r w:rsidRPr="00256DCA">
        <w:t xml:space="preserve"> ELB Classic Load Balancer </w:t>
      </w:r>
      <w:r w:rsidRPr="003C3CF6">
        <w:rPr>
          <w:highlight w:val="yellow"/>
        </w:rPr>
        <w:t>with the</w:t>
      </w:r>
      <w:r w:rsidRPr="00256DCA">
        <w:t xml:space="preserve"> web tier Deploy EC2 instances </w:t>
      </w:r>
      <w:r w:rsidRPr="003C3CF6">
        <w:rPr>
          <w:highlight w:val="yellow"/>
        </w:rPr>
        <w:t>in two</w:t>
      </w:r>
      <w:r w:rsidRPr="00256DCA">
        <w:t xml:space="preserve"> Availability Zones </w:t>
      </w:r>
      <w:r w:rsidRPr="003C3CF6">
        <w:rPr>
          <w:highlight w:val="yellow"/>
        </w:rPr>
        <w:t>and enable</w:t>
      </w:r>
      <w:r w:rsidRPr="00256DCA">
        <w:t xml:space="preserve"> Multi-AZ RDS Deploy NAT gateways in </w:t>
      </w:r>
      <w:r w:rsidRPr="003C3CF6">
        <w:rPr>
          <w:b/>
          <w:bCs/>
          <w:highlight w:val="yellow"/>
        </w:rPr>
        <w:t>both</w:t>
      </w:r>
      <w:r w:rsidRPr="00256DCA">
        <w:t xml:space="preserve"> Availability Zones</w:t>
      </w:r>
    </w:p>
    <w:p w14:paraId="0094DB6C" w14:textId="77777777" w:rsidR="00256DCA" w:rsidRPr="00256DCA" w:rsidRDefault="00256DCA" w:rsidP="003C3CF6">
      <w:pPr>
        <w:ind w:left="720"/>
        <w:jc w:val="both"/>
      </w:pPr>
      <w:r w:rsidRPr="00256DCA">
        <w:t>C. Use ELB Classic Load Balancer with the database tier Deploy Amazon EC2 instances in two Availability Zones and enable Multi-AZ RDS Deploy NAT gateways in both Availability Zones</w:t>
      </w:r>
    </w:p>
    <w:p w14:paraId="01924142" w14:textId="384A5B02" w:rsidR="000119B0" w:rsidRDefault="00256DCA" w:rsidP="003C3CF6">
      <w:pPr>
        <w:ind w:left="720"/>
        <w:jc w:val="both"/>
      </w:pPr>
      <w:r w:rsidRPr="00256DCA">
        <w:t>D. Use ELB Classic Load Balancer with the database tier Deploy Amazon EC2 instances in two Available Zones and enable Multi-AZ RDS Deploy a NAT gateway in one Availability Zone</w:t>
      </w:r>
    </w:p>
    <w:p w14:paraId="4104CC28" w14:textId="0182C342" w:rsidR="0046163D" w:rsidRPr="0046163D" w:rsidRDefault="0046163D" w:rsidP="0046163D">
      <w:pPr>
        <w:rPr>
          <w:b/>
          <w:bCs/>
        </w:rPr>
      </w:pPr>
      <w:r>
        <w:rPr>
          <w:b/>
          <w:bCs/>
        </w:rPr>
        <w:t>Corr</w:t>
      </w:r>
      <w:r w:rsidRPr="0046163D">
        <w:rPr>
          <w:b/>
          <w:bCs/>
        </w:rPr>
        <w:t>ect Answer: B</w:t>
      </w:r>
    </w:p>
    <w:p w14:paraId="7018DF17" w14:textId="00AD48DB" w:rsidR="0046163D" w:rsidRDefault="0046163D" w:rsidP="0046163D">
      <w:r w:rsidRPr="0046163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t xml:space="preserve"> </w:t>
      </w:r>
      <w:r w:rsidRPr="0046163D">
        <w:t>"</w:t>
      </w:r>
      <w:r w:rsidRPr="0046163D">
        <w:rPr>
          <w:b/>
          <w:bCs/>
          <w:highlight w:val="yellow"/>
        </w:rPr>
        <w:t>If</w:t>
      </w:r>
      <w:r w:rsidRPr="0046163D">
        <w:rPr>
          <w:b/>
          <w:bCs/>
        </w:rPr>
        <w:t xml:space="preserve"> </w:t>
      </w:r>
      <w:r w:rsidRPr="0046163D">
        <w:t xml:space="preserve">you </w:t>
      </w:r>
      <w:r w:rsidRPr="0046163D">
        <w:rPr>
          <w:b/>
          <w:bCs/>
          <w:highlight w:val="yellow"/>
        </w:rPr>
        <w:t>have</w:t>
      </w:r>
      <w:r w:rsidRPr="0046163D">
        <w:t xml:space="preserve"> EC2 instances </w:t>
      </w:r>
      <w:r w:rsidRPr="0046163D">
        <w:rPr>
          <w:highlight w:val="yellow"/>
        </w:rPr>
        <w:t xml:space="preserve">in </w:t>
      </w:r>
      <w:r w:rsidRPr="0046163D">
        <w:rPr>
          <w:b/>
          <w:bCs/>
          <w:highlight w:val="yellow"/>
        </w:rPr>
        <w:t>multiple</w:t>
      </w:r>
      <w:r w:rsidRPr="0046163D">
        <w:t xml:space="preserve"> Availability Zones and these </w:t>
      </w:r>
      <w:r w:rsidRPr="0046163D">
        <w:rPr>
          <w:b/>
          <w:bCs/>
          <w:highlight w:val="yellow"/>
        </w:rPr>
        <w:t>share one</w:t>
      </w:r>
      <w:r w:rsidRPr="0046163D">
        <w:t xml:space="preserve"> NAT gateway, </w:t>
      </w:r>
      <w:r w:rsidRPr="0046163D">
        <w:rPr>
          <w:b/>
          <w:bCs/>
          <w:highlight w:val="yellow"/>
        </w:rPr>
        <w:t>in the event of AZ</w:t>
      </w:r>
      <w:r w:rsidRPr="0046163D">
        <w:t xml:space="preserve"> failure the </w:t>
      </w:r>
      <w:r w:rsidRPr="0046163D">
        <w:rPr>
          <w:b/>
          <w:bCs/>
          <w:highlight w:val="yellow"/>
        </w:rPr>
        <w:t>NAT g</w:t>
      </w:r>
      <w:r w:rsidRPr="0046163D">
        <w:t xml:space="preserve">ateway </w:t>
      </w:r>
      <w:r w:rsidRPr="0046163D">
        <w:rPr>
          <w:b/>
          <w:bCs/>
          <w:highlight w:val="yellow"/>
        </w:rPr>
        <w:t>becomes unavailable</w:t>
      </w:r>
      <w:r w:rsidRPr="0046163D">
        <w:t xml:space="preserve"> and the resources </w:t>
      </w:r>
      <w:r w:rsidRPr="0046163D">
        <w:rPr>
          <w:b/>
          <w:bCs/>
          <w:highlight w:val="yellow"/>
        </w:rPr>
        <w:t>within other</w:t>
      </w:r>
      <w:r w:rsidRPr="0046163D">
        <w:t xml:space="preserve"> Availability Zones </w:t>
      </w:r>
      <w:r w:rsidRPr="0046163D">
        <w:rPr>
          <w:b/>
          <w:bCs/>
          <w:highlight w:val="yellow"/>
        </w:rPr>
        <w:t>lose</w:t>
      </w:r>
      <w:r w:rsidRPr="0046163D">
        <w:rPr>
          <w:b/>
          <w:bCs/>
        </w:rPr>
        <w:t xml:space="preserve"> </w:t>
      </w:r>
      <w:r w:rsidRPr="0046163D">
        <w:t xml:space="preserve">internet access. To create a fault-tolerant architecture, make sure that your AWS NAT gateways are deployed in </w:t>
      </w:r>
      <w:r w:rsidRPr="0046163D">
        <w:rPr>
          <w:b/>
          <w:bCs/>
          <w:color w:val="EE0000"/>
          <w:highlight w:val="yellow"/>
        </w:rPr>
        <w:t xml:space="preserve">at least </w:t>
      </w:r>
      <w:r w:rsidRPr="0046163D">
        <w:rPr>
          <w:b/>
          <w:bCs/>
          <w:highlight w:val="yellow"/>
        </w:rPr>
        <w:t>two Availability Zones</w:t>
      </w:r>
      <w:r w:rsidRPr="0046163D">
        <w:t xml:space="preserve"> (AZs)"</w:t>
      </w:r>
    </w:p>
    <w:p w14:paraId="1DF5D6B0" w14:textId="76173EE3" w:rsidR="00552881" w:rsidRPr="00552881" w:rsidRDefault="00552881" w:rsidP="00552881">
      <w:r>
        <w:t>Q</w:t>
      </w:r>
      <w:r w:rsidRPr="00552881">
        <w:rPr>
          <w:rFonts w:ascii="Helvetica" w:eastAsia="Times New Roman" w:hAnsi="Helvetica" w:cs="Times New Roman"/>
          <w:i/>
          <w:iCs/>
          <w:color w:val="B94A48"/>
          <w:kern w:val="0"/>
          <w:sz w:val="27"/>
          <w:szCs w:val="27"/>
          <w:lang w:eastAsia="en-IN"/>
          <w14:ligatures w14:val="none"/>
        </w:rPr>
        <w:t xml:space="preserve"> </w:t>
      </w:r>
      <w:r w:rsidRPr="00552881">
        <w:t>24/218</w:t>
      </w:r>
      <w:r>
        <w:t xml:space="preserve"> </w:t>
      </w:r>
      <w:r w:rsidRPr="00552881">
        <w:rPr>
          <w:b/>
          <w:bCs/>
        </w:rPr>
        <w:t xml:space="preserve">A company </w:t>
      </w:r>
      <w:r w:rsidRPr="00552881">
        <w:rPr>
          <w:b/>
          <w:bCs/>
          <w:highlight w:val="yellow"/>
        </w:rPr>
        <w:t>hosts</w:t>
      </w:r>
      <w:r w:rsidRPr="00552881">
        <w:rPr>
          <w:b/>
          <w:bCs/>
        </w:rPr>
        <w:t xml:space="preserve"> its enterprise content management </w:t>
      </w:r>
      <w:r w:rsidRPr="00552881">
        <w:rPr>
          <w:b/>
          <w:bCs/>
          <w:highlight w:val="yellow"/>
        </w:rPr>
        <w:t>platform in one</w:t>
      </w:r>
      <w:r w:rsidRPr="00552881">
        <w:rPr>
          <w:b/>
          <w:bCs/>
        </w:rPr>
        <w:t xml:space="preserve"> AWS Region </w:t>
      </w:r>
      <w:r w:rsidRPr="00552881">
        <w:rPr>
          <w:b/>
          <w:bCs/>
          <w:highlight w:val="yellow"/>
        </w:rPr>
        <w:t>but needs to operate</w:t>
      </w:r>
      <w:r w:rsidRPr="00552881">
        <w:rPr>
          <w:b/>
          <w:bCs/>
        </w:rPr>
        <w:t xml:space="preserve"> the platform </w:t>
      </w:r>
      <w:r w:rsidRPr="00552881">
        <w:rPr>
          <w:b/>
          <w:bCs/>
          <w:highlight w:val="yellow"/>
        </w:rPr>
        <w:t>across</w:t>
      </w:r>
      <w:r w:rsidRPr="00552881">
        <w:rPr>
          <w:b/>
          <w:bCs/>
        </w:rPr>
        <w:t xml:space="preserve"> </w:t>
      </w:r>
      <w:r w:rsidRPr="00552881">
        <w:rPr>
          <w:b/>
          <w:bCs/>
          <w:highlight w:val="yellow"/>
        </w:rPr>
        <w:t>multiple</w:t>
      </w:r>
      <w:r w:rsidRPr="00552881">
        <w:rPr>
          <w:b/>
          <w:bCs/>
        </w:rPr>
        <w:t xml:space="preserve"> Regions</w:t>
      </w:r>
      <w:r>
        <w:rPr>
          <w:b/>
          <w:bCs/>
        </w:rPr>
        <w:t>.</w:t>
      </w:r>
      <w:r w:rsidRPr="00552881">
        <w:rPr>
          <w:b/>
          <w:bCs/>
        </w:rPr>
        <w:t xml:space="preserve"> The company </w:t>
      </w:r>
      <w:r w:rsidRPr="00552881">
        <w:rPr>
          <w:b/>
          <w:bCs/>
          <w:highlight w:val="yellow"/>
        </w:rPr>
        <w:t>has an</w:t>
      </w:r>
      <w:r w:rsidRPr="00552881">
        <w:rPr>
          <w:b/>
          <w:bCs/>
        </w:rPr>
        <w:t xml:space="preserve"> Amazon Elastic Kubernetes Service (Amazon EKS) cluster </w:t>
      </w:r>
      <w:r w:rsidRPr="00552881">
        <w:rPr>
          <w:b/>
          <w:bCs/>
          <w:highlight w:val="yellow"/>
        </w:rPr>
        <w:t>that runs its</w:t>
      </w:r>
      <w:r w:rsidRPr="00552881">
        <w:rPr>
          <w:b/>
          <w:bCs/>
        </w:rPr>
        <w:t xml:space="preserve"> microservices </w:t>
      </w:r>
      <w:r w:rsidRPr="00330D05">
        <w:rPr>
          <w:b/>
          <w:bCs/>
          <w:highlight w:val="yellow"/>
        </w:rPr>
        <w:t>in t</w:t>
      </w:r>
      <w:r w:rsidRPr="00552881">
        <w:rPr>
          <w:b/>
          <w:bCs/>
          <w:highlight w:val="yellow"/>
        </w:rPr>
        <w:t>he</w:t>
      </w:r>
      <w:r w:rsidRPr="00552881">
        <w:rPr>
          <w:b/>
          <w:bCs/>
        </w:rPr>
        <w:t xml:space="preserve"> EKS cluster stores </w:t>
      </w:r>
      <w:r w:rsidRPr="00552881">
        <w:rPr>
          <w:b/>
          <w:bCs/>
          <w:highlight w:val="yellow"/>
        </w:rPr>
        <w:t>and</w:t>
      </w:r>
      <w:r w:rsidRPr="00552881">
        <w:rPr>
          <w:b/>
          <w:bCs/>
        </w:rPr>
        <w:t xml:space="preserve"> </w:t>
      </w:r>
      <w:r w:rsidRPr="00552881">
        <w:rPr>
          <w:b/>
          <w:bCs/>
          <w:highlight w:val="yellow"/>
        </w:rPr>
        <w:t>retrieves</w:t>
      </w:r>
      <w:r w:rsidRPr="00552881">
        <w:rPr>
          <w:b/>
          <w:bCs/>
        </w:rPr>
        <w:t xml:space="preserve"> objects </w:t>
      </w:r>
      <w:r w:rsidRPr="00552881">
        <w:rPr>
          <w:b/>
          <w:bCs/>
          <w:highlight w:val="yellow"/>
        </w:rPr>
        <w:t>from</w:t>
      </w:r>
      <w:r w:rsidRPr="00552881">
        <w:rPr>
          <w:b/>
          <w:bCs/>
        </w:rPr>
        <w:t xml:space="preserve"> Amazon S3</w:t>
      </w:r>
      <w:r>
        <w:rPr>
          <w:b/>
          <w:bCs/>
        </w:rPr>
        <w:t>.</w:t>
      </w:r>
      <w:r w:rsidRPr="00552881">
        <w:rPr>
          <w:b/>
          <w:bCs/>
        </w:rPr>
        <w:t xml:space="preserve"> The </w:t>
      </w:r>
      <w:r w:rsidRPr="00552881">
        <w:rPr>
          <w:b/>
          <w:bCs/>
          <w:highlight w:val="yellow"/>
        </w:rPr>
        <w:t>EKS</w:t>
      </w:r>
      <w:r w:rsidRPr="00552881">
        <w:rPr>
          <w:b/>
          <w:bCs/>
        </w:rPr>
        <w:t xml:space="preserve"> cluster </w:t>
      </w:r>
      <w:r w:rsidRPr="00552881">
        <w:rPr>
          <w:b/>
          <w:bCs/>
          <w:highlight w:val="yellow"/>
        </w:rPr>
        <w:t>also stores and retrieves</w:t>
      </w:r>
      <w:r w:rsidRPr="00552881">
        <w:rPr>
          <w:b/>
          <w:bCs/>
        </w:rPr>
        <w:t xml:space="preserve"> metadata </w:t>
      </w:r>
      <w:r w:rsidRPr="00552881">
        <w:rPr>
          <w:b/>
          <w:bCs/>
          <w:highlight w:val="yellow"/>
        </w:rPr>
        <w:t>from</w:t>
      </w:r>
      <w:r w:rsidRPr="00552881">
        <w:rPr>
          <w:b/>
          <w:bCs/>
        </w:rPr>
        <w:t xml:space="preserve"> Amazon DynamoDB</w:t>
      </w:r>
      <w:r w:rsidR="005E1C01">
        <w:rPr>
          <w:b/>
          <w:bCs/>
        </w:rPr>
        <w:t>.</w:t>
      </w:r>
      <w:r w:rsidRPr="00552881">
        <w:rPr>
          <w:b/>
          <w:bCs/>
        </w:rPr>
        <w:t xml:space="preserve"> Which combination of steps should a solutions architect take </w:t>
      </w:r>
      <w:r w:rsidRPr="00552881">
        <w:rPr>
          <w:b/>
          <w:bCs/>
          <w:highlight w:val="green"/>
        </w:rPr>
        <w:t>to deploy</w:t>
      </w:r>
      <w:r w:rsidRPr="00552881">
        <w:rPr>
          <w:b/>
          <w:bCs/>
        </w:rPr>
        <w:t xml:space="preserve"> the platform </w:t>
      </w:r>
      <w:r w:rsidRPr="00552881">
        <w:rPr>
          <w:b/>
          <w:bCs/>
          <w:highlight w:val="green"/>
        </w:rPr>
        <w:t>across m</w:t>
      </w:r>
      <w:r w:rsidRPr="00552881">
        <w:rPr>
          <w:b/>
          <w:bCs/>
        </w:rPr>
        <w:t>ultiple Regions?</w:t>
      </w:r>
      <w:r w:rsidRPr="00552881">
        <w:rPr>
          <w:b/>
          <w:bCs/>
        </w:rPr>
        <w:br/>
        <w:t>(</w:t>
      </w:r>
      <w:r w:rsidRPr="00552881">
        <w:rPr>
          <w:b/>
          <w:bCs/>
          <w:color w:val="EE0000"/>
          <w:highlight w:val="yellow"/>
        </w:rPr>
        <w:t>Select TWO</w:t>
      </w:r>
      <w:r w:rsidRPr="00552881">
        <w:rPr>
          <w:b/>
          <w:bCs/>
          <w:highlight w:val="yellow"/>
        </w:rPr>
        <w:t>.</w:t>
      </w:r>
      <w:r w:rsidRPr="00552881">
        <w:rPr>
          <w:b/>
          <w:bCs/>
        </w:rPr>
        <w:t>)</w:t>
      </w:r>
    </w:p>
    <w:p w14:paraId="7B39EA70" w14:textId="77777777" w:rsidR="00552881" w:rsidRPr="00552881" w:rsidRDefault="00552881" w:rsidP="005E1C01">
      <w:pPr>
        <w:ind w:left="720"/>
      </w:pPr>
      <w:r w:rsidRPr="00552881">
        <w:rPr>
          <w:b/>
          <w:bCs/>
        </w:rPr>
        <w:t>A.</w:t>
      </w:r>
      <w:r w:rsidRPr="00552881">
        <w:t> Replicate the EKS cluster with cross-Region replication.</w:t>
      </w:r>
    </w:p>
    <w:p w14:paraId="77E3B5FB" w14:textId="1916A813" w:rsidR="00552881" w:rsidRPr="00552881" w:rsidRDefault="00552881" w:rsidP="005E1C01">
      <w:pPr>
        <w:ind w:left="720"/>
      </w:pPr>
      <w:r w:rsidRPr="00552881">
        <w:rPr>
          <w:b/>
          <w:bCs/>
        </w:rPr>
        <w:t>B.</w:t>
      </w:r>
      <w:r w:rsidRPr="00552881">
        <w:t> Deploy an EKS cluster and an S3 bucket in another Region</w:t>
      </w:r>
      <w:r w:rsidR="005E1C01">
        <w:t>.</w:t>
      </w:r>
      <w:r w:rsidRPr="00552881">
        <w:t xml:space="preserve"> Configure cross-Region replication on </w:t>
      </w:r>
      <w:r w:rsidRPr="00552881">
        <w:rPr>
          <w:b/>
          <w:bCs/>
        </w:rPr>
        <w:t>both</w:t>
      </w:r>
      <w:r w:rsidRPr="00552881">
        <w:t xml:space="preserve"> S3 buckets</w:t>
      </w:r>
      <w:r w:rsidR="005E1C01">
        <w:t>.</w:t>
      </w:r>
      <w:r w:rsidRPr="00552881">
        <w:t xml:space="preserve"> </w:t>
      </w:r>
      <w:r w:rsidRPr="00552881">
        <w:rPr>
          <w:b/>
          <w:bCs/>
        </w:rPr>
        <w:t>Turn on</w:t>
      </w:r>
      <w:r w:rsidRPr="00552881">
        <w:t xml:space="preserve"> global tables for DynamoDB</w:t>
      </w:r>
    </w:p>
    <w:p w14:paraId="75C96294" w14:textId="77777777" w:rsidR="00552881" w:rsidRPr="00552881" w:rsidRDefault="00552881" w:rsidP="005E1C01">
      <w:pPr>
        <w:ind w:left="720"/>
      </w:pPr>
      <w:r w:rsidRPr="00552881">
        <w:rPr>
          <w:b/>
          <w:bCs/>
        </w:rPr>
        <w:t>C.</w:t>
      </w:r>
      <w:r w:rsidRPr="00552881">
        <w:t> Use Amazon API Gateway to create a global endpoint to the EKS cluster</w:t>
      </w:r>
    </w:p>
    <w:p w14:paraId="49D7C678" w14:textId="77777777" w:rsidR="00552881" w:rsidRPr="00552881" w:rsidRDefault="00552881" w:rsidP="005E1C01">
      <w:pPr>
        <w:ind w:left="720"/>
      </w:pPr>
      <w:r w:rsidRPr="00552881">
        <w:rPr>
          <w:b/>
          <w:bCs/>
        </w:rPr>
        <w:t>D.</w:t>
      </w:r>
      <w:r w:rsidRPr="00552881">
        <w:t> Use AWS Global Accelerator endpoints to distribute the traffic to multiple Regions</w:t>
      </w:r>
    </w:p>
    <w:p w14:paraId="75E5C96D" w14:textId="77777777" w:rsidR="00552881" w:rsidRPr="00552881" w:rsidRDefault="00552881" w:rsidP="005E1C01">
      <w:pPr>
        <w:ind w:left="720"/>
      </w:pPr>
      <w:r w:rsidRPr="00552881">
        <w:rPr>
          <w:b/>
          <w:bCs/>
        </w:rPr>
        <w:t>E.</w:t>
      </w:r>
      <w:r w:rsidRPr="00552881">
        <w:t> Use Amazon S3 access points to give access to the objects across multiple Regions Configure DynamoDB Accelerator (DAX) Connect DAX to the relevant tables.</w:t>
      </w:r>
    </w:p>
    <w:p w14:paraId="3E6631F0" w14:textId="6308133B" w:rsidR="0046163D" w:rsidRDefault="005E1C01" w:rsidP="00256DCA">
      <w:pPr>
        <w:rPr>
          <w:b/>
          <w:bCs/>
          <w:strike/>
          <w:color w:val="EE0000"/>
          <w:sz w:val="28"/>
          <w:szCs w:val="28"/>
        </w:rPr>
      </w:pPr>
      <w:r w:rsidRPr="005E1C01">
        <w:rPr>
          <w:b/>
          <w:bCs/>
        </w:rPr>
        <w:t>Correct Answer: </w:t>
      </w:r>
      <w:proofErr w:type="gramStart"/>
      <w:r w:rsidRPr="005E1C01">
        <w:rPr>
          <w:b/>
          <w:bCs/>
          <w:strike/>
          <w:color w:val="EE0000"/>
          <w:sz w:val="28"/>
          <w:szCs w:val="28"/>
        </w:rPr>
        <w:t>B,C</w:t>
      </w:r>
      <w:proofErr w:type="gramEnd"/>
    </w:p>
    <w:p w14:paraId="2403ADBF" w14:textId="3F473BE3" w:rsidR="005E1C01" w:rsidRDefault="005E1C01" w:rsidP="00256DCA">
      <w:pPr>
        <w:rPr>
          <w:sz w:val="24"/>
          <w:szCs w:val="24"/>
        </w:rPr>
      </w:pPr>
      <w:r w:rsidRPr="005E1C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sidRPr="005E1C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E1C01">
        <w:rPr>
          <w:sz w:val="24"/>
          <w:szCs w:val="24"/>
        </w:rPr>
        <w:t xml:space="preserve">The </w:t>
      </w:r>
      <w:r w:rsidRPr="005E1C01">
        <w:rPr>
          <w:b/>
          <w:bCs/>
          <w:sz w:val="24"/>
          <w:szCs w:val="24"/>
        </w:rPr>
        <w:t>correct combination of steps</w:t>
      </w:r>
      <w:r w:rsidRPr="005E1C01">
        <w:rPr>
          <w:sz w:val="24"/>
          <w:szCs w:val="24"/>
        </w:rPr>
        <w:t xml:space="preserve"> to deploy the platform across multiple Regions is </w:t>
      </w:r>
      <w:r w:rsidRPr="005E1C01">
        <w:rPr>
          <w:sz w:val="24"/>
          <w:szCs w:val="24"/>
          <w:highlight w:val="green"/>
        </w:rPr>
        <w:t>B and D</w:t>
      </w:r>
    </w:p>
    <w:p w14:paraId="08E9B3FF" w14:textId="77777777" w:rsidR="005E1C01" w:rsidRPr="005E1C01" w:rsidRDefault="005E1C01" w:rsidP="005E1C01">
      <w:pPr>
        <w:rPr>
          <w:b/>
          <w:bCs/>
          <w:sz w:val="20"/>
          <w:szCs w:val="20"/>
        </w:rPr>
      </w:pPr>
      <w:r w:rsidRPr="005E1C01">
        <w:rPr>
          <w:b/>
          <w:bCs/>
          <w:sz w:val="20"/>
          <w:szCs w:val="20"/>
        </w:rPr>
        <w:t xml:space="preserve">B. Deploy an </w:t>
      </w:r>
      <w:r w:rsidRPr="005E1C01">
        <w:rPr>
          <w:b/>
          <w:bCs/>
          <w:sz w:val="20"/>
          <w:szCs w:val="20"/>
          <w:highlight w:val="yellow"/>
        </w:rPr>
        <w:t>EKS cluster</w:t>
      </w:r>
      <w:r w:rsidRPr="005E1C01">
        <w:rPr>
          <w:b/>
          <w:bCs/>
          <w:sz w:val="20"/>
          <w:szCs w:val="20"/>
        </w:rPr>
        <w:t xml:space="preserve"> and an </w:t>
      </w:r>
      <w:r w:rsidRPr="005E1C01">
        <w:rPr>
          <w:b/>
          <w:bCs/>
          <w:sz w:val="20"/>
          <w:szCs w:val="20"/>
          <w:highlight w:val="yellow"/>
        </w:rPr>
        <w:t>S3 bucket</w:t>
      </w:r>
      <w:r w:rsidRPr="005E1C01">
        <w:rPr>
          <w:b/>
          <w:bCs/>
          <w:sz w:val="20"/>
          <w:szCs w:val="20"/>
        </w:rPr>
        <w:t xml:space="preserve"> in another Region. Configure c</w:t>
      </w:r>
      <w:r w:rsidRPr="005E1C01">
        <w:rPr>
          <w:b/>
          <w:bCs/>
          <w:sz w:val="20"/>
          <w:szCs w:val="20"/>
          <w:highlight w:val="yellow"/>
        </w:rPr>
        <w:t>ross-Region replication</w:t>
      </w:r>
      <w:r w:rsidRPr="005E1C01">
        <w:rPr>
          <w:b/>
          <w:bCs/>
          <w:sz w:val="20"/>
          <w:szCs w:val="20"/>
        </w:rPr>
        <w:t xml:space="preserve"> on both S3 buckets. </w:t>
      </w:r>
      <w:r w:rsidRPr="005E1C01">
        <w:rPr>
          <w:b/>
          <w:bCs/>
          <w:sz w:val="20"/>
          <w:szCs w:val="20"/>
          <w:highlight w:val="yellow"/>
        </w:rPr>
        <w:t>Turn on</w:t>
      </w:r>
      <w:r w:rsidRPr="005E1C01">
        <w:rPr>
          <w:b/>
          <w:bCs/>
          <w:sz w:val="20"/>
          <w:szCs w:val="20"/>
        </w:rPr>
        <w:t xml:space="preserve"> global tables for DynamoDB.</w:t>
      </w:r>
    </w:p>
    <w:p w14:paraId="08AAE4D4" w14:textId="77777777" w:rsidR="005E1C01" w:rsidRPr="005E1C01" w:rsidRDefault="005E1C01" w:rsidP="0020695D">
      <w:pPr>
        <w:ind w:firstLine="360"/>
        <w:rPr>
          <w:sz w:val="20"/>
          <w:szCs w:val="20"/>
        </w:rPr>
      </w:pPr>
      <w:r w:rsidRPr="005E1C01">
        <w:rPr>
          <w:sz w:val="20"/>
          <w:szCs w:val="20"/>
        </w:rPr>
        <w:t xml:space="preserve">This option </w:t>
      </w:r>
      <w:r w:rsidRPr="005E1C01">
        <w:rPr>
          <w:b/>
          <w:bCs/>
          <w:sz w:val="20"/>
          <w:szCs w:val="20"/>
        </w:rPr>
        <w:t>addresses</w:t>
      </w:r>
      <w:r w:rsidRPr="005E1C01">
        <w:rPr>
          <w:sz w:val="20"/>
          <w:szCs w:val="20"/>
        </w:rPr>
        <w:t xml:space="preserve"> the core components of the multi-region deployment </w:t>
      </w:r>
      <w:r w:rsidRPr="005E1C01">
        <w:rPr>
          <w:b/>
          <w:bCs/>
          <w:sz w:val="20"/>
          <w:szCs w:val="20"/>
        </w:rPr>
        <w:t>for the</w:t>
      </w:r>
      <w:r w:rsidRPr="005E1C01">
        <w:rPr>
          <w:sz w:val="20"/>
          <w:szCs w:val="20"/>
        </w:rPr>
        <w:t xml:space="preserve"> application </w:t>
      </w:r>
      <w:r w:rsidRPr="005E1C01">
        <w:rPr>
          <w:b/>
          <w:bCs/>
          <w:sz w:val="20"/>
          <w:szCs w:val="20"/>
        </w:rPr>
        <w:t>and</w:t>
      </w:r>
      <w:r w:rsidRPr="005E1C01">
        <w:rPr>
          <w:sz w:val="20"/>
          <w:szCs w:val="20"/>
        </w:rPr>
        <w:t xml:space="preserve"> its data.</w:t>
      </w:r>
    </w:p>
    <w:p w14:paraId="1F194C6B" w14:textId="77777777" w:rsidR="005E1C01" w:rsidRPr="005E1C01" w:rsidRDefault="005E1C01" w:rsidP="005E1C01">
      <w:pPr>
        <w:numPr>
          <w:ilvl w:val="0"/>
          <w:numId w:val="46"/>
        </w:numPr>
        <w:rPr>
          <w:sz w:val="20"/>
          <w:szCs w:val="20"/>
        </w:rPr>
      </w:pPr>
      <w:r w:rsidRPr="005E1C01">
        <w:rPr>
          <w:b/>
          <w:bCs/>
          <w:sz w:val="20"/>
          <w:szCs w:val="20"/>
        </w:rPr>
        <w:t>Deploy an EKS cluster in another Region:</w:t>
      </w:r>
      <w:r w:rsidRPr="005E1C01">
        <w:rPr>
          <w:sz w:val="20"/>
          <w:szCs w:val="20"/>
        </w:rPr>
        <w:t xml:space="preserve"> To operate the platform across multiple Regions, you need a replicated compute environment. Deploying another EKS cluster provides the necessary compute capacity for your microservices in the new region.</w:t>
      </w:r>
    </w:p>
    <w:p w14:paraId="28956F94" w14:textId="77777777" w:rsidR="005E1C01" w:rsidRPr="005E1C01" w:rsidRDefault="005E1C01" w:rsidP="005E1C01">
      <w:pPr>
        <w:numPr>
          <w:ilvl w:val="0"/>
          <w:numId w:val="46"/>
        </w:numPr>
        <w:rPr>
          <w:sz w:val="20"/>
          <w:szCs w:val="20"/>
        </w:rPr>
      </w:pPr>
      <w:r w:rsidRPr="005E1C01">
        <w:rPr>
          <w:b/>
          <w:bCs/>
          <w:sz w:val="20"/>
          <w:szCs w:val="20"/>
        </w:rPr>
        <w:t>Deploy an S3 bucket in another Region. Configure cross-Region replication on both S3 buckets:</w:t>
      </w:r>
      <w:r w:rsidRPr="005E1C01">
        <w:rPr>
          <w:sz w:val="20"/>
          <w:szCs w:val="20"/>
        </w:rPr>
        <w:t xml:space="preserve"> For content management, objects stored in S3 need to be available in both regions. S3 Cross-Region Replication automatically copies objects between buckets in different AWS Regions, ensuring data availability and low-latency access for users in each respective region.</w:t>
      </w:r>
    </w:p>
    <w:p w14:paraId="07E637EB" w14:textId="77777777" w:rsidR="005E1C01" w:rsidRPr="005E1C01" w:rsidRDefault="005E1C01" w:rsidP="005E1C01">
      <w:pPr>
        <w:numPr>
          <w:ilvl w:val="0"/>
          <w:numId w:val="46"/>
        </w:numPr>
        <w:rPr>
          <w:sz w:val="20"/>
          <w:szCs w:val="20"/>
        </w:rPr>
      </w:pPr>
      <w:r w:rsidRPr="005E1C01">
        <w:rPr>
          <w:b/>
          <w:bCs/>
          <w:sz w:val="20"/>
          <w:szCs w:val="20"/>
        </w:rPr>
        <w:t>Turn on global tables for DynamoDB:</w:t>
      </w:r>
      <w:r w:rsidRPr="005E1C01">
        <w:rPr>
          <w:sz w:val="20"/>
          <w:szCs w:val="20"/>
        </w:rPr>
        <w:t xml:space="preserve"> DynamoDB Global Tables provide a fully managed, multi-Region, multi-master database. They enable applications to access data locally in multiple regions, providing fast read and write performance and disaster recovery capabilities.</w:t>
      </w:r>
    </w:p>
    <w:p w14:paraId="25FBD9DC" w14:textId="77777777" w:rsidR="005E1C01" w:rsidRPr="005E1C01" w:rsidRDefault="005E1C01" w:rsidP="005E1C01">
      <w:pPr>
        <w:rPr>
          <w:b/>
          <w:bCs/>
          <w:sz w:val="20"/>
          <w:szCs w:val="20"/>
        </w:rPr>
      </w:pPr>
      <w:r w:rsidRPr="005E1C01">
        <w:rPr>
          <w:b/>
          <w:bCs/>
          <w:sz w:val="20"/>
          <w:szCs w:val="20"/>
        </w:rPr>
        <w:t>D. Use AWS Global Accelerator endpoints to distribute the traffic to multiple Regions.</w:t>
      </w:r>
    </w:p>
    <w:p w14:paraId="49E19C32" w14:textId="77777777" w:rsidR="005E1C01" w:rsidRPr="005E1C01" w:rsidRDefault="005E1C01" w:rsidP="005E1C01">
      <w:pPr>
        <w:numPr>
          <w:ilvl w:val="0"/>
          <w:numId w:val="47"/>
        </w:numPr>
        <w:rPr>
          <w:sz w:val="20"/>
          <w:szCs w:val="20"/>
        </w:rPr>
      </w:pPr>
      <w:r w:rsidRPr="005E1C01">
        <w:rPr>
          <w:b/>
          <w:bCs/>
          <w:sz w:val="20"/>
          <w:szCs w:val="20"/>
        </w:rPr>
        <w:t>AWS Global Accelerator</w:t>
      </w:r>
      <w:r w:rsidRPr="005E1C01">
        <w:rPr>
          <w:sz w:val="20"/>
          <w:szCs w:val="20"/>
        </w:rPr>
        <w:t xml:space="preserve"> improves the availability and performance of your applications by directing user traffic to the closest healthy endpoint across multiple AWS Regions. </w:t>
      </w:r>
      <w:r w:rsidRPr="005E1C01">
        <w:rPr>
          <w:b/>
          <w:bCs/>
          <w:sz w:val="20"/>
          <w:szCs w:val="20"/>
          <w:highlight w:val="yellow"/>
        </w:rPr>
        <w:t>It uses the AWS global network</w:t>
      </w:r>
      <w:r w:rsidRPr="005E1C01">
        <w:rPr>
          <w:sz w:val="20"/>
          <w:szCs w:val="20"/>
        </w:rPr>
        <w:t xml:space="preserve"> to route traffic, which can </w:t>
      </w:r>
      <w:r w:rsidRPr="005E1C01">
        <w:rPr>
          <w:b/>
          <w:bCs/>
          <w:sz w:val="20"/>
          <w:szCs w:val="20"/>
          <w:highlight w:val="yellow"/>
        </w:rPr>
        <w:t>significantly reduce latency</w:t>
      </w:r>
      <w:r w:rsidRPr="005E1C01">
        <w:rPr>
          <w:sz w:val="20"/>
          <w:szCs w:val="20"/>
        </w:rPr>
        <w:t xml:space="preserve"> compared to traditional internet routing. </w:t>
      </w:r>
      <w:r w:rsidRPr="005E1C01">
        <w:rPr>
          <w:b/>
          <w:bCs/>
          <w:sz w:val="20"/>
          <w:szCs w:val="20"/>
          <w:highlight w:val="yellow"/>
        </w:rPr>
        <w:t>This is crucial</w:t>
      </w:r>
      <w:r w:rsidRPr="005E1C01">
        <w:rPr>
          <w:sz w:val="20"/>
          <w:szCs w:val="20"/>
        </w:rPr>
        <w:t xml:space="preserve"> for distributing user traffic </w:t>
      </w:r>
      <w:r w:rsidRPr="005E1C01">
        <w:rPr>
          <w:b/>
          <w:bCs/>
          <w:sz w:val="20"/>
          <w:szCs w:val="20"/>
          <w:highlight w:val="yellow"/>
        </w:rPr>
        <w:t>effectively to</w:t>
      </w:r>
      <w:r w:rsidRPr="005E1C01">
        <w:rPr>
          <w:sz w:val="20"/>
          <w:szCs w:val="20"/>
        </w:rPr>
        <w:t xml:space="preserve"> the EKS clusters </w:t>
      </w:r>
      <w:r w:rsidRPr="005E1C01">
        <w:rPr>
          <w:sz w:val="20"/>
          <w:szCs w:val="20"/>
          <w:highlight w:val="yellow"/>
        </w:rPr>
        <w:t>in different regions</w:t>
      </w:r>
      <w:r w:rsidRPr="005E1C01">
        <w:rPr>
          <w:sz w:val="20"/>
          <w:szCs w:val="20"/>
        </w:rPr>
        <w:t>.</w:t>
      </w:r>
    </w:p>
    <w:p w14:paraId="6F320ABE" w14:textId="77777777" w:rsidR="005E1C01" w:rsidRPr="005E1C01" w:rsidRDefault="00000000" w:rsidP="005E1C01">
      <w:pPr>
        <w:rPr>
          <w:sz w:val="20"/>
          <w:szCs w:val="20"/>
        </w:rPr>
      </w:pPr>
      <w:r>
        <w:rPr>
          <w:sz w:val="20"/>
          <w:szCs w:val="20"/>
        </w:rPr>
        <w:pict w14:anchorId="1FF4AEFC">
          <v:rect id="_x0000_i1034" style="width:0;height:1.5pt" o:hralign="center" o:hrstd="t" o:hr="t" fillcolor="#a0a0a0" stroked="f"/>
        </w:pict>
      </w:r>
    </w:p>
    <w:p w14:paraId="6DD32065" w14:textId="77777777" w:rsidR="005E1C01" w:rsidRPr="005E1C01" w:rsidRDefault="005E1C01" w:rsidP="005E1C01">
      <w:pPr>
        <w:rPr>
          <w:b/>
          <w:bCs/>
          <w:sz w:val="20"/>
          <w:szCs w:val="20"/>
        </w:rPr>
      </w:pPr>
      <w:r w:rsidRPr="005E1C01">
        <w:rPr>
          <w:b/>
          <w:bCs/>
          <w:sz w:val="20"/>
          <w:szCs w:val="20"/>
        </w:rPr>
        <w:t xml:space="preserve">Why other options </w:t>
      </w:r>
      <w:r w:rsidRPr="005E1C01">
        <w:rPr>
          <w:b/>
          <w:bCs/>
          <w:color w:val="EE0000"/>
        </w:rPr>
        <w:t>are not suitable</w:t>
      </w:r>
      <w:r w:rsidRPr="005E1C01">
        <w:rPr>
          <w:b/>
          <w:bCs/>
          <w:sz w:val="20"/>
          <w:szCs w:val="20"/>
        </w:rPr>
        <w:t>:</w:t>
      </w:r>
    </w:p>
    <w:p w14:paraId="578EA8D1" w14:textId="77777777" w:rsidR="005E1C01" w:rsidRPr="005E1C01" w:rsidRDefault="005E1C01" w:rsidP="005E1C01">
      <w:pPr>
        <w:numPr>
          <w:ilvl w:val="0"/>
          <w:numId w:val="48"/>
        </w:numPr>
        <w:rPr>
          <w:sz w:val="20"/>
          <w:szCs w:val="20"/>
        </w:rPr>
      </w:pPr>
      <w:r w:rsidRPr="005E1C01">
        <w:rPr>
          <w:b/>
          <w:bCs/>
          <w:sz w:val="20"/>
          <w:szCs w:val="20"/>
        </w:rPr>
        <w:t>A. Replicate the EKS cluster with cross-Region replication.</w:t>
      </w:r>
    </w:p>
    <w:p w14:paraId="16EF49F2" w14:textId="77777777" w:rsidR="005E1C01" w:rsidRPr="005E1C01" w:rsidRDefault="005E1C01" w:rsidP="005E1C01">
      <w:pPr>
        <w:numPr>
          <w:ilvl w:val="1"/>
          <w:numId w:val="48"/>
        </w:numPr>
        <w:rPr>
          <w:sz w:val="20"/>
          <w:szCs w:val="20"/>
        </w:rPr>
      </w:pPr>
      <w:r w:rsidRPr="005E1C01">
        <w:rPr>
          <w:sz w:val="20"/>
          <w:szCs w:val="20"/>
        </w:rPr>
        <w:t>AWS EKS does not have a native "cross-Region replication" feature like S3 or DynamoDB. Replicating an EKS cluster involves deploying a new cluster, configuring networking, and deploying applications and their configurations separately in the target region. You cannot simply "replicate" the cluster in the same way you replicate data.</w:t>
      </w:r>
    </w:p>
    <w:p w14:paraId="74F49197" w14:textId="77777777" w:rsidR="005E1C01" w:rsidRPr="005E1C01" w:rsidRDefault="005E1C01" w:rsidP="005E1C01">
      <w:pPr>
        <w:numPr>
          <w:ilvl w:val="0"/>
          <w:numId w:val="48"/>
        </w:numPr>
        <w:rPr>
          <w:sz w:val="20"/>
          <w:szCs w:val="20"/>
        </w:rPr>
      </w:pPr>
      <w:r w:rsidRPr="005E1C01">
        <w:rPr>
          <w:b/>
          <w:bCs/>
          <w:sz w:val="20"/>
          <w:szCs w:val="20"/>
        </w:rPr>
        <w:t>C. Use Amazon API Gateway to create a global endpoint to the EKS cluster.</w:t>
      </w:r>
    </w:p>
    <w:p w14:paraId="65825566" w14:textId="77777777" w:rsidR="005E1C01" w:rsidRPr="005E1C01" w:rsidRDefault="005E1C01" w:rsidP="005E1C01">
      <w:pPr>
        <w:numPr>
          <w:ilvl w:val="1"/>
          <w:numId w:val="48"/>
        </w:numPr>
        <w:rPr>
          <w:sz w:val="20"/>
          <w:szCs w:val="20"/>
        </w:rPr>
      </w:pPr>
      <w:r w:rsidRPr="005E1C01">
        <w:rPr>
          <w:b/>
          <w:bCs/>
          <w:sz w:val="20"/>
          <w:szCs w:val="20"/>
        </w:rPr>
        <w:t>While</w:t>
      </w:r>
      <w:r w:rsidRPr="005E1C01">
        <w:rPr>
          <w:sz w:val="20"/>
          <w:szCs w:val="20"/>
        </w:rPr>
        <w:t xml:space="preserve"> API Gateway </w:t>
      </w:r>
      <w:r w:rsidRPr="005E1C01">
        <w:rPr>
          <w:b/>
          <w:bCs/>
          <w:sz w:val="20"/>
          <w:szCs w:val="20"/>
        </w:rPr>
        <w:t>can</w:t>
      </w:r>
      <w:r w:rsidRPr="005E1C01">
        <w:rPr>
          <w:sz w:val="20"/>
          <w:szCs w:val="20"/>
        </w:rPr>
        <w:t xml:space="preserve"> provide global endpoints</w:t>
      </w:r>
      <w:r w:rsidRPr="005E1C01">
        <w:rPr>
          <w:b/>
          <w:bCs/>
          <w:sz w:val="20"/>
          <w:szCs w:val="20"/>
          <w:highlight w:val="yellow"/>
        </w:rPr>
        <w:t>, its primary role</w:t>
      </w:r>
      <w:r w:rsidRPr="005E1C01">
        <w:rPr>
          <w:sz w:val="20"/>
          <w:szCs w:val="20"/>
        </w:rPr>
        <w:t xml:space="preserve"> is to create, publish, maintain, monitor, </w:t>
      </w:r>
      <w:r w:rsidRPr="005E1C01">
        <w:rPr>
          <w:b/>
          <w:bCs/>
          <w:sz w:val="20"/>
          <w:szCs w:val="20"/>
        </w:rPr>
        <w:t>and</w:t>
      </w:r>
      <w:r w:rsidRPr="005E1C01">
        <w:rPr>
          <w:sz w:val="20"/>
          <w:szCs w:val="20"/>
        </w:rPr>
        <w:t xml:space="preserve"> secure APIs</w:t>
      </w:r>
      <w:r w:rsidRPr="005E1C01">
        <w:rPr>
          <w:b/>
          <w:bCs/>
          <w:sz w:val="20"/>
          <w:szCs w:val="20"/>
          <w:highlight w:val="yellow"/>
        </w:rPr>
        <w:t>. It routes API requests</w:t>
      </w:r>
      <w:r w:rsidRPr="005E1C01">
        <w:rPr>
          <w:sz w:val="20"/>
          <w:szCs w:val="20"/>
        </w:rPr>
        <w:t xml:space="preserve">. </w:t>
      </w:r>
      <w:r w:rsidRPr="005E1C01">
        <w:rPr>
          <w:b/>
          <w:bCs/>
          <w:sz w:val="20"/>
          <w:szCs w:val="20"/>
          <w:highlight w:val="yellow"/>
        </w:rPr>
        <w:t>For</w:t>
      </w:r>
      <w:r w:rsidRPr="005E1C01">
        <w:rPr>
          <w:sz w:val="20"/>
          <w:szCs w:val="20"/>
        </w:rPr>
        <w:t xml:space="preserve"> distributing </w:t>
      </w:r>
      <w:r w:rsidRPr="005E1C01">
        <w:rPr>
          <w:i/>
          <w:iCs/>
          <w:sz w:val="20"/>
          <w:szCs w:val="20"/>
        </w:rPr>
        <w:t>general application traffic</w:t>
      </w:r>
      <w:r w:rsidRPr="005E1C01">
        <w:rPr>
          <w:sz w:val="20"/>
          <w:szCs w:val="20"/>
        </w:rPr>
        <w:t xml:space="preserve"> (not just API calls</w:t>
      </w:r>
      <w:r w:rsidRPr="005E1C01">
        <w:rPr>
          <w:b/>
          <w:bCs/>
          <w:sz w:val="20"/>
          <w:szCs w:val="20"/>
          <w:highlight w:val="yellow"/>
        </w:rPr>
        <w:t>) to an</w:t>
      </w:r>
      <w:r w:rsidRPr="005E1C01">
        <w:rPr>
          <w:sz w:val="20"/>
          <w:szCs w:val="20"/>
        </w:rPr>
        <w:t xml:space="preserve"> EKS cluster across regions</w:t>
      </w:r>
      <w:r w:rsidRPr="005E1C01">
        <w:rPr>
          <w:b/>
          <w:bCs/>
          <w:sz w:val="20"/>
          <w:szCs w:val="20"/>
        </w:rPr>
        <w:t xml:space="preserve"> </w:t>
      </w:r>
      <w:r w:rsidRPr="005E1C01">
        <w:rPr>
          <w:b/>
          <w:bCs/>
          <w:sz w:val="20"/>
          <w:szCs w:val="20"/>
          <w:highlight w:val="yellow"/>
        </w:rPr>
        <w:t>for</w:t>
      </w:r>
      <w:r w:rsidRPr="005E1C01">
        <w:rPr>
          <w:sz w:val="20"/>
          <w:szCs w:val="20"/>
        </w:rPr>
        <w:t xml:space="preserve"> performance </w:t>
      </w:r>
      <w:r w:rsidRPr="005E1C01">
        <w:rPr>
          <w:b/>
          <w:bCs/>
          <w:sz w:val="20"/>
          <w:szCs w:val="20"/>
        </w:rPr>
        <w:t>and</w:t>
      </w:r>
      <w:r w:rsidRPr="005E1C01">
        <w:rPr>
          <w:sz w:val="20"/>
          <w:szCs w:val="20"/>
        </w:rPr>
        <w:t xml:space="preserve"> availability</w:t>
      </w:r>
      <w:r w:rsidRPr="005E1C01">
        <w:rPr>
          <w:b/>
          <w:bCs/>
          <w:sz w:val="20"/>
          <w:szCs w:val="20"/>
          <w:highlight w:val="yellow"/>
        </w:rPr>
        <w:t>, AWS Global Accelerator</w:t>
      </w:r>
      <w:r w:rsidRPr="005E1C01">
        <w:rPr>
          <w:sz w:val="20"/>
          <w:szCs w:val="20"/>
        </w:rPr>
        <w:t xml:space="preserve"> </w:t>
      </w:r>
      <w:r w:rsidRPr="005E1C01">
        <w:rPr>
          <w:b/>
          <w:bCs/>
          <w:sz w:val="20"/>
          <w:szCs w:val="20"/>
        </w:rPr>
        <w:t>is a more direct</w:t>
      </w:r>
      <w:r w:rsidRPr="005E1C01">
        <w:rPr>
          <w:sz w:val="20"/>
          <w:szCs w:val="20"/>
        </w:rPr>
        <w:t xml:space="preserve"> and </w:t>
      </w:r>
      <w:r w:rsidRPr="005E1C01">
        <w:rPr>
          <w:b/>
          <w:bCs/>
          <w:sz w:val="20"/>
          <w:szCs w:val="20"/>
        </w:rPr>
        <w:t>efficient service</w:t>
      </w:r>
      <w:r w:rsidRPr="005E1C01">
        <w:rPr>
          <w:sz w:val="20"/>
          <w:szCs w:val="20"/>
        </w:rPr>
        <w:t xml:space="preserve"> designed </w:t>
      </w:r>
      <w:r w:rsidRPr="005E1C01">
        <w:rPr>
          <w:b/>
          <w:bCs/>
          <w:sz w:val="20"/>
          <w:szCs w:val="20"/>
          <w:highlight w:val="yellow"/>
        </w:rPr>
        <w:t>for this purpose</w:t>
      </w:r>
      <w:r w:rsidRPr="005E1C01">
        <w:rPr>
          <w:sz w:val="20"/>
          <w:szCs w:val="20"/>
        </w:rPr>
        <w:t xml:space="preserve">, as it </w:t>
      </w:r>
      <w:r w:rsidRPr="005E1C01">
        <w:rPr>
          <w:b/>
          <w:bCs/>
          <w:sz w:val="20"/>
          <w:szCs w:val="20"/>
          <w:highlight w:val="yellow"/>
        </w:rPr>
        <w:t>operates at the</w:t>
      </w:r>
      <w:r w:rsidRPr="005E1C01">
        <w:rPr>
          <w:sz w:val="20"/>
          <w:szCs w:val="20"/>
        </w:rPr>
        <w:t xml:space="preserve"> network layer, o</w:t>
      </w:r>
      <w:r w:rsidRPr="005E1C01">
        <w:rPr>
          <w:b/>
          <w:bCs/>
          <w:sz w:val="20"/>
          <w:szCs w:val="20"/>
          <w:highlight w:val="yellow"/>
        </w:rPr>
        <w:t>ptimizing</w:t>
      </w:r>
      <w:r w:rsidRPr="005E1C01">
        <w:rPr>
          <w:sz w:val="20"/>
          <w:szCs w:val="20"/>
        </w:rPr>
        <w:t xml:space="preserve"> routing.</w:t>
      </w:r>
    </w:p>
    <w:p w14:paraId="54131A85" w14:textId="682E4A7E" w:rsidR="005E1C01" w:rsidRPr="005E1C01" w:rsidRDefault="005E1C01" w:rsidP="005E1C01">
      <w:pPr>
        <w:numPr>
          <w:ilvl w:val="0"/>
          <w:numId w:val="48"/>
        </w:numPr>
        <w:rPr>
          <w:sz w:val="20"/>
          <w:szCs w:val="20"/>
        </w:rPr>
      </w:pPr>
      <w:r w:rsidRPr="005E1C01">
        <w:rPr>
          <w:b/>
          <w:bCs/>
          <w:sz w:val="20"/>
          <w:szCs w:val="20"/>
        </w:rPr>
        <w:t xml:space="preserve">E. Use </w:t>
      </w:r>
      <w:r w:rsidRPr="005E1C01">
        <w:rPr>
          <w:b/>
          <w:bCs/>
          <w:sz w:val="20"/>
          <w:szCs w:val="20"/>
          <w:highlight w:val="yellow"/>
        </w:rPr>
        <w:t>Amazon S3 access points</w:t>
      </w:r>
      <w:r w:rsidRPr="005E1C01">
        <w:rPr>
          <w:b/>
          <w:bCs/>
          <w:sz w:val="20"/>
          <w:szCs w:val="20"/>
        </w:rPr>
        <w:t xml:space="preserve"> to give access to the </w:t>
      </w:r>
      <w:r w:rsidRPr="005E1C01">
        <w:rPr>
          <w:b/>
          <w:bCs/>
          <w:sz w:val="20"/>
          <w:szCs w:val="20"/>
          <w:highlight w:val="yellow"/>
        </w:rPr>
        <w:t>objects</w:t>
      </w:r>
      <w:r w:rsidRPr="005E1C01">
        <w:rPr>
          <w:b/>
          <w:bCs/>
          <w:sz w:val="20"/>
          <w:szCs w:val="20"/>
        </w:rPr>
        <w:t xml:space="preserve"> across multiple Regions</w:t>
      </w:r>
      <w:r w:rsidR="00425C44">
        <w:rPr>
          <w:b/>
          <w:bCs/>
          <w:sz w:val="20"/>
          <w:szCs w:val="20"/>
        </w:rPr>
        <w:t>.</w:t>
      </w:r>
      <w:r w:rsidRPr="005E1C01">
        <w:rPr>
          <w:b/>
          <w:bCs/>
          <w:sz w:val="20"/>
          <w:szCs w:val="20"/>
        </w:rPr>
        <w:t xml:space="preserve"> Configure </w:t>
      </w:r>
      <w:r w:rsidRPr="005E1C01">
        <w:rPr>
          <w:b/>
          <w:bCs/>
          <w:sz w:val="20"/>
          <w:szCs w:val="20"/>
          <w:highlight w:val="yellow"/>
        </w:rPr>
        <w:t>DynamoDB Accelerator (DAX)</w:t>
      </w:r>
      <w:r w:rsidRPr="005E1C01">
        <w:rPr>
          <w:b/>
          <w:bCs/>
          <w:sz w:val="20"/>
          <w:szCs w:val="20"/>
        </w:rPr>
        <w:t xml:space="preserve"> Connect </w:t>
      </w:r>
      <w:r w:rsidRPr="005E1C01">
        <w:rPr>
          <w:b/>
          <w:bCs/>
          <w:sz w:val="20"/>
          <w:szCs w:val="20"/>
          <w:highlight w:val="yellow"/>
        </w:rPr>
        <w:t>DAX</w:t>
      </w:r>
      <w:r w:rsidRPr="005E1C01">
        <w:rPr>
          <w:b/>
          <w:bCs/>
          <w:sz w:val="20"/>
          <w:szCs w:val="20"/>
        </w:rPr>
        <w:t xml:space="preserve"> to the </w:t>
      </w:r>
      <w:r w:rsidRPr="005E1C01">
        <w:rPr>
          <w:b/>
          <w:bCs/>
          <w:sz w:val="20"/>
          <w:szCs w:val="20"/>
          <w:highlight w:val="yellow"/>
        </w:rPr>
        <w:t>relevant</w:t>
      </w:r>
      <w:r w:rsidRPr="005E1C01">
        <w:rPr>
          <w:b/>
          <w:bCs/>
          <w:sz w:val="20"/>
          <w:szCs w:val="20"/>
        </w:rPr>
        <w:t xml:space="preserve"> </w:t>
      </w:r>
      <w:r w:rsidRPr="005E1C01">
        <w:rPr>
          <w:b/>
          <w:bCs/>
          <w:sz w:val="20"/>
          <w:szCs w:val="20"/>
          <w:highlight w:val="yellow"/>
        </w:rPr>
        <w:t>tables</w:t>
      </w:r>
      <w:r w:rsidRPr="005E1C01">
        <w:rPr>
          <w:b/>
          <w:bCs/>
          <w:sz w:val="20"/>
          <w:szCs w:val="20"/>
        </w:rPr>
        <w:t>.</w:t>
      </w:r>
    </w:p>
    <w:p w14:paraId="7BED52CE" w14:textId="77777777" w:rsidR="005E1C01" w:rsidRPr="005E1C01" w:rsidRDefault="005E1C01" w:rsidP="005E1C01">
      <w:pPr>
        <w:numPr>
          <w:ilvl w:val="1"/>
          <w:numId w:val="48"/>
        </w:numPr>
        <w:rPr>
          <w:sz w:val="20"/>
          <w:szCs w:val="20"/>
        </w:rPr>
      </w:pPr>
      <w:r w:rsidRPr="005E1C01">
        <w:rPr>
          <w:b/>
          <w:bCs/>
          <w:sz w:val="20"/>
          <w:szCs w:val="20"/>
        </w:rPr>
        <w:t>Amazon S3 Access Points</w:t>
      </w:r>
      <w:r w:rsidRPr="005E1C01">
        <w:rPr>
          <w:sz w:val="20"/>
          <w:szCs w:val="20"/>
        </w:rPr>
        <w:t xml:space="preserve"> are used </w:t>
      </w:r>
      <w:r w:rsidRPr="005E1C01">
        <w:rPr>
          <w:sz w:val="20"/>
          <w:szCs w:val="20"/>
          <w:highlight w:val="yellow"/>
        </w:rPr>
        <w:t>to simplify</w:t>
      </w:r>
      <w:r w:rsidRPr="005E1C01">
        <w:rPr>
          <w:sz w:val="20"/>
          <w:szCs w:val="20"/>
        </w:rPr>
        <w:t xml:space="preserve"> data access </w:t>
      </w:r>
      <w:r w:rsidRPr="005E1C01">
        <w:rPr>
          <w:sz w:val="20"/>
          <w:szCs w:val="20"/>
          <w:highlight w:val="yellow"/>
        </w:rPr>
        <w:t>for</w:t>
      </w:r>
      <w:r w:rsidRPr="005E1C01">
        <w:rPr>
          <w:sz w:val="20"/>
          <w:szCs w:val="20"/>
        </w:rPr>
        <w:t xml:space="preserve"> applications </w:t>
      </w:r>
      <w:r w:rsidRPr="005E1C01">
        <w:rPr>
          <w:sz w:val="20"/>
          <w:szCs w:val="20"/>
          <w:highlight w:val="yellow"/>
        </w:rPr>
        <w:t>and</w:t>
      </w:r>
      <w:r w:rsidRPr="005E1C01">
        <w:rPr>
          <w:sz w:val="20"/>
          <w:szCs w:val="20"/>
        </w:rPr>
        <w:t xml:space="preserve"> specific users </w:t>
      </w:r>
      <w:r w:rsidRPr="005E1C01">
        <w:rPr>
          <w:b/>
          <w:bCs/>
          <w:sz w:val="20"/>
          <w:szCs w:val="20"/>
          <w:highlight w:val="yellow"/>
        </w:rPr>
        <w:t>within a single</w:t>
      </w:r>
      <w:r w:rsidRPr="005E1C01">
        <w:rPr>
          <w:sz w:val="20"/>
          <w:szCs w:val="20"/>
        </w:rPr>
        <w:t xml:space="preserve"> AWS account, </w:t>
      </w:r>
      <w:r w:rsidRPr="005E1C01">
        <w:rPr>
          <w:b/>
          <w:bCs/>
          <w:sz w:val="20"/>
          <w:szCs w:val="20"/>
          <w:highlight w:val="yellow"/>
        </w:rPr>
        <w:t xml:space="preserve">but they </w:t>
      </w:r>
      <w:r w:rsidRPr="005E1C01">
        <w:rPr>
          <w:b/>
          <w:bCs/>
          <w:color w:val="EE0000"/>
          <w:sz w:val="20"/>
          <w:szCs w:val="20"/>
          <w:highlight w:val="yellow"/>
        </w:rPr>
        <w:t>don't</w:t>
      </w:r>
      <w:r w:rsidRPr="005E1C01">
        <w:rPr>
          <w:b/>
          <w:bCs/>
          <w:sz w:val="20"/>
          <w:szCs w:val="20"/>
          <w:highlight w:val="yellow"/>
        </w:rPr>
        <w:t xml:space="preserve"> inherently provide</w:t>
      </w:r>
      <w:r w:rsidRPr="005E1C01">
        <w:rPr>
          <w:sz w:val="20"/>
          <w:szCs w:val="20"/>
        </w:rPr>
        <w:t xml:space="preserve"> cross-Region replication for high availability across regions. While you can create access points for buckets in different regions, they don't automatically replicate data. S3 Cross-Region Replication is the correct service for data replication.</w:t>
      </w:r>
    </w:p>
    <w:p w14:paraId="5A8E97A7" w14:textId="77777777" w:rsidR="005E1C01" w:rsidRPr="005E1C01" w:rsidRDefault="005E1C01" w:rsidP="005E1C01">
      <w:pPr>
        <w:numPr>
          <w:ilvl w:val="1"/>
          <w:numId w:val="48"/>
        </w:numPr>
        <w:rPr>
          <w:sz w:val="20"/>
          <w:szCs w:val="20"/>
        </w:rPr>
      </w:pPr>
      <w:r w:rsidRPr="005E1C01">
        <w:rPr>
          <w:b/>
          <w:bCs/>
          <w:sz w:val="20"/>
          <w:szCs w:val="20"/>
        </w:rPr>
        <w:t>DynamoDB Accelerator (DAX)</w:t>
      </w:r>
      <w:r w:rsidRPr="005E1C01">
        <w:rPr>
          <w:sz w:val="20"/>
          <w:szCs w:val="20"/>
        </w:rPr>
        <w:t xml:space="preserve"> </w:t>
      </w:r>
      <w:r w:rsidRPr="005E1C01">
        <w:rPr>
          <w:b/>
          <w:bCs/>
          <w:sz w:val="20"/>
          <w:szCs w:val="20"/>
          <w:highlight w:val="yellow"/>
        </w:rPr>
        <w:t>is an</w:t>
      </w:r>
      <w:r w:rsidRPr="005E1C01">
        <w:rPr>
          <w:sz w:val="20"/>
          <w:szCs w:val="20"/>
        </w:rPr>
        <w:t xml:space="preserve"> in-memory cache </w:t>
      </w:r>
      <w:r w:rsidRPr="005E1C01">
        <w:rPr>
          <w:sz w:val="20"/>
          <w:szCs w:val="20"/>
          <w:highlight w:val="yellow"/>
        </w:rPr>
        <w:t>for</w:t>
      </w:r>
      <w:r w:rsidRPr="005E1C01">
        <w:rPr>
          <w:sz w:val="20"/>
          <w:szCs w:val="20"/>
        </w:rPr>
        <w:t xml:space="preserve"> DynamoDB that </w:t>
      </w:r>
      <w:r w:rsidRPr="005E1C01">
        <w:rPr>
          <w:b/>
          <w:bCs/>
          <w:sz w:val="20"/>
          <w:szCs w:val="20"/>
          <w:highlight w:val="yellow"/>
        </w:rPr>
        <w:t>improves read</w:t>
      </w:r>
      <w:r w:rsidRPr="005E1C01">
        <w:rPr>
          <w:sz w:val="20"/>
          <w:szCs w:val="20"/>
        </w:rPr>
        <w:t xml:space="preserve"> performance for </w:t>
      </w:r>
      <w:r w:rsidRPr="005E1C01">
        <w:rPr>
          <w:b/>
          <w:bCs/>
          <w:i/>
          <w:iCs/>
          <w:sz w:val="20"/>
          <w:szCs w:val="20"/>
          <w:highlight w:val="yellow"/>
        </w:rPr>
        <w:t>eventual consistency</w:t>
      </w:r>
      <w:r w:rsidRPr="005E1C01">
        <w:rPr>
          <w:sz w:val="20"/>
          <w:szCs w:val="20"/>
        </w:rPr>
        <w:t xml:space="preserve"> reads </w:t>
      </w:r>
      <w:r w:rsidRPr="005E1C01">
        <w:rPr>
          <w:b/>
          <w:bCs/>
          <w:sz w:val="20"/>
          <w:szCs w:val="20"/>
          <w:highlight w:val="yellow"/>
        </w:rPr>
        <w:t>within a single region</w:t>
      </w:r>
      <w:r w:rsidRPr="005E1C01">
        <w:rPr>
          <w:sz w:val="20"/>
          <w:szCs w:val="20"/>
        </w:rPr>
        <w:t xml:space="preserve">. It </w:t>
      </w:r>
      <w:r w:rsidRPr="005E1C01">
        <w:rPr>
          <w:b/>
          <w:bCs/>
          <w:sz w:val="20"/>
          <w:szCs w:val="20"/>
          <w:highlight w:val="yellow"/>
        </w:rPr>
        <w:t xml:space="preserve">does </w:t>
      </w:r>
      <w:r w:rsidRPr="005E1C01">
        <w:rPr>
          <w:b/>
          <w:bCs/>
          <w:color w:val="EE0000"/>
          <w:sz w:val="20"/>
          <w:szCs w:val="20"/>
          <w:highlight w:val="yellow"/>
        </w:rPr>
        <w:t xml:space="preserve">not </w:t>
      </w:r>
      <w:r w:rsidRPr="005E1C01">
        <w:rPr>
          <w:b/>
          <w:bCs/>
          <w:sz w:val="20"/>
          <w:szCs w:val="20"/>
          <w:highlight w:val="yellow"/>
        </w:rPr>
        <w:t>provide</w:t>
      </w:r>
      <w:r w:rsidRPr="005E1C01">
        <w:rPr>
          <w:sz w:val="20"/>
          <w:szCs w:val="20"/>
        </w:rPr>
        <w:t xml:space="preserve"> multi-region replication or global distribution of data. </w:t>
      </w:r>
      <w:r w:rsidRPr="005E1C01">
        <w:rPr>
          <w:b/>
          <w:bCs/>
          <w:sz w:val="20"/>
          <w:szCs w:val="20"/>
        </w:rPr>
        <w:t>Global Tables</w:t>
      </w:r>
      <w:r w:rsidRPr="005E1C01">
        <w:rPr>
          <w:sz w:val="20"/>
          <w:szCs w:val="20"/>
        </w:rPr>
        <w:t xml:space="preserve"> is the service for </w:t>
      </w:r>
      <w:r w:rsidRPr="005E1C01">
        <w:rPr>
          <w:b/>
          <w:bCs/>
          <w:sz w:val="20"/>
          <w:szCs w:val="20"/>
        </w:rPr>
        <w:t>multi-region DynamoDB</w:t>
      </w:r>
      <w:r w:rsidRPr="005E1C01">
        <w:rPr>
          <w:sz w:val="20"/>
          <w:szCs w:val="20"/>
        </w:rPr>
        <w:t>.</w:t>
      </w:r>
    </w:p>
    <w:p w14:paraId="1A8E441C" w14:textId="6FA55658" w:rsidR="00B96318" w:rsidRPr="00B96318" w:rsidRDefault="00B96318" w:rsidP="00B96318">
      <w:pPr>
        <w:rPr>
          <w:sz w:val="20"/>
          <w:szCs w:val="20"/>
        </w:rPr>
      </w:pPr>
      <w:r>
        <w:rPr>
          <w:sz w:val="20"/>
          <w:szCs w:val="20"/>
        </w:rPr>
        <w:t>Q</w:t>
      </w:r>
      <w:r w:rsidRPr="00B96318">
        <w:rPr>
          <w:rFonts w:ascii="Helvetica" w:eastAsia="Times New Roman" w:hAnsi="Helvetica" w:cs="Times New Roman"/>
          <w:i/>
          <w:iCs/>
          <w:color w:val="B94A48"/>
          <w:kern w:val="0"/>
          <w:sz w:val="27"/>
          <w:szCs w:val="27"/>
          <w:lang w:eastAsia="en-IN"/>
          <w14:ligatures w14:val="none"/>
        </w:rPr>
        <w:t xml:space="preserve"> </w:t>
      </w:r>
      <w:r w:rsidRPr="00B96318">
        <w:rPr>
          <w:sz w:val="20"/>
          <w:szCs w:val="20"/>
        </w:rPr>
        <w:t>25/218</w:t>
      </w:r>
      <w:r>
        <w:rPr>
          <w:sz w:val="20"/>
          <w:szCs w:val="20"/>
        </w:rPr>
        <w:t xml:space="preserve"> </w:t>
      </w:r>
      <w:r w:rsidRPr="00B96318">
        <w:rPr>
          <w:b/>
          <w:bCs/>
          <w:sz w:val="20"/>
          <w:szCs w:val="20"/>
        </w:rPr>
        <w:t xml:space="preserve">A corporate web application is </w:t>
      </w:r>
      <w:r w:rsidRPr="00B96318">
        <w:rPr>
          <w:b/>
          <w:bCs/>
          <w:sz w:val="20"/>
          <w:szCs w:val="20"/>
          <w:highlight w:val="yellow"/>
        </w:rPr>
        <w:t>deployed within</w:t>
      </w:r>
      <w:r w:rsidRPr="00B96318">
        <w:rPr>
          <w:b/>
          <w:bCs/>
          <w:sz w:val="20"/>
          <w:szCs w:val="20"/>
        </w:rPr>
        <w:t xml:space="preserve"> an Amazon Virtual Private Cloud (VPC) and </w:t>
      </w:r>
      <w:r w:rsidRPr="00B96318">
        <w:rPr>
          <w:b/>
          <w:bCs/>
          <w:sz w:val="20"/>
          <w:szCs w:val="20"/>
          <w:highlight w:val="yellow"/>
        </w:rPr>
        <w:t>is connected</w:t>
      </w:r>
      <w:r w:rsidRPr="00B96318">
        <w:rPr>
          <w:b/>
          <w:bCs/>
          <w:sz w:val="20"/>
          <w:szCs w:val="20"/>
        </w:rPr>
        <w:t xml:space="preserve"> to the corporate data center </w:t>
      </w:r>
      <w:r w:rsidRPr="00B96318">
        <w:rPr>
          <w:b/>
          <w:bCs/>
          <w:sz w:val="20"/>
          <w:szCs w:val="20"/>
          <w:highlight w:val="yellow"/>
          <w:u w:val="single"/>
        </w:rPr>
        <w:t>via</w:t>
      </w:r>
      <w:r w:rsidRPr="00B96318">
        <w:rPr>
          <w:b/>
          <w:bCs/>
          <w:sz w:val="20"/>
          <w:szCs w:val="20"/>
          <w:highlight w:val="yellow"/>
        </w:rPr>
        <w:t xml:space="preserve"> an</w:t>
      </w:r>
      <w:r w:rsidRPr="00B96318">
        <w:rPr>
          <w:b/>
          <w:bCs/>
          <w:sz w:val="20"/>
          <w:szCs w:val="20"/>
        </w:rPr>
        <w:t xml:space="preserve"> iPsec VPN. The application </w:t>
      </w:r>
      <w:r w:rsidRPr="00B96318">
        <w:rPr>
          <w:b/>
          <w:bCs/>
          <w:color w:val="EE0000"/>
          <w:sz w:val="20"/>
          <w:szCs w:val="20"/>
          <w:highlight w:val="yellow"/>
        </w:rPr>
        <w:t xml:space="preserve">must </w:t>
      </w:r>
      <w:r w:rsidRPr="00B96318">
        <w:rPr>
          <w:b/>
          <w:bCs/>
          <w:sz w:val="20"/>
          <w:szCs w:val="20"/>
          <w:highlight w:val="yellow"/>
        </w:rPr>
        <w:t>authenticate</w:t>
      </w:r>
      <w:r w:rsidRPr="00B96318">
        <w:rPr>
          <w:b/>
          <w:bCs/>
          <w:sz w:val="20"/>
          <w:szCs w:val="20"/>
        </w:rPr>
        <w:t xml:space="preserve"> </w:t>
      </w:r>
      <w:r w:rsidRPr="00B96318">
        <w:rPr>
          <w:b/>
          <w:bCs/>
          <w:sz w:val="20"/>
          <w:szCs w:val="20"/>
          <w:highlight w:val="yellow"/>
        </w:rPr>
        <w:t>against the</w:t>
      </w:r>
      <w:r w:rsidRPr="00B96318">
        <w:rPr>
          <w:b/>
          <w:bCs/>
          <w:sz w:val="20"/>
          <w:szCs w:val="20"/>
        </w:rPr>
        <w:t xml:space="preserve"> on-premises LDAP server. After authentication, each logged-in user </w:t>
      </w:r>
      <w:r w:rsidRPr="00B96318">
        <w:rPr>
          <w:b/>
          <w:bCs/>
          <w:sz w:val="20"/>
          <w:szCs w:val="20"/>
          <w:highlight w:val="yellow"/>
        </w:rPr>
        <w:t>can only access</w:t>
      </w:r>
      <w:r w:rsidRPr="00B96318">
        <w:rPr>
          <w:b/>
          <w:bCs/>
          <w:sz w:val="20"/>
          <w:szCs w:val="20"/>
        </w:rPr>
        <w:t xml:space="preserve"> an Amazon Simple Storage Space (S3) keyspace </w:t>
      </w:r>
      <w:r w:rsidRPr="00B96318">
        <w:rPr>
          <w:b/>
          <w:bCs/>
          <w:sz w:val="20"/>
          <w:szCs w:val="20"/>
          <w:highlight w:val="yellow"/>
        </w:rPr>
        <w:t>specific to that user</w:t>
      </w:r>
      <w:r w:rsidRPr="00B96318">
        <w:rPr>
          <w:b/>
          <w:bCs/>
          <w:sz w:val="20"/>
          <w:szCs w:val="20"/>
        </w:rPr>
        <w:t>.</w:t>
      </w:r>
      <w:r w:rsidRPr="00B96318">
        <w:rPr>
          <w:b/>
          <w:bCs/>
          <w:sz w:val="20"/>
          <w:szCs w:val="20"/>
        </w:rPr>
        <w:br/>
        <w:t>Which two approaches can satisfy these objectives? (</w:t>
      </w:r>
      <w:r w:rsidRPr="00B96318">
        <w:rPr>
          <w:b/>
          <w:bCs/>
          <w:color w:val="EE0000"/>
          <w:sz w:val="20"/>
          <w:szCs w:val="20"/>
          <w:highlight w:val="yellow"/>
        </w:rPr>
        <w:t>Choose 2 answers</w:t>
      </w:r>
      <w:r w:rsidRPr="00B96318">
        <w:rPr>
          <w:b/>
          <w:bCs/>
          <w:sz w:val="20"/>
          <w:szCs w:val="20"/>
        </w:rPr>
        <w:t>)</w:t>
      </w:r>
    </w:p>
    <w:p w14:paraId="5ED7B478" w14:textId="77777777" w:rsidR="00B96318" w:rsidRPr="00B96318" w:rsidRDefault="00B96318" w:rsidP="007A15FA">
      <w:pPr>
        <w:ind w:left="720"/>
        <w:rPr>
          <w:sz w:val="20"/>
          <w:szCs w:val="20"/>
        </w:rPr>
      </w:pPr>
      <w:r w:rsidRPr="00B96318">
        <w:rPr>
          <w:b/>
          <w:bCs/>
          <w:sz w:val="20"/>
          <w:szCs w:val="20"/>
        </w:rPr>
        <w:t>A.</w:t>
      </w:r>
      <w:r w:rsidRPr="00B96318">
        <w:rPr>
          <w:sz w:val="20"/>
          <w:szCs w:val="20"/>
        </w:rPr>
        <w:t> Develop an identity broker that authenticates against LDAP and then calls IAM Security Token Service to get IAM federated user credentials The application calls the identity broker to get IAM federated user credentials with access to the appropriate S3 bucket.</w:t>
      </w:r>
    </w:p>
    <w:p w14:paraId="143358AE" w14:textId="77777777" w:rsidR="00B96318" w:rsidRPr="00B96318" w:rsidRDefault="00B96318" w:rsidP="007A15FA">
      <w:pPr>
        <w:ind w:left="720"/>
        <w:rPr>
          <w:sz w:val="20"/>
          <w:szCs w:val="20"/>
        </w:rPr>
      </w:pPr>
      <w:r w:rsidRPr="00B96318">
        <w:rPr>
          <w:b/>
          <w:bCs/>
          <w:sz w:val="20"/>
          <w:szCs w:val="20"/>
        </w:rPr>
        <w:t>B.</w:t>
      </w:r>
      <w:r w:rsidRPr="00B96318">
        <w:rPr>
          <w:sz w:val="20"/>
          <w:szCs w:val="20"/>
        </w:rPr>
        <w:t xml:space="preserve"> The application authenticates against LOAP and retrieves the name of an IAM role associated with the user. The application then cails the IAM Security Token Service to assume that IAM role </w:t>
      </w:r>
      <w:proofErr w:type="gramStart"/>
      <w:r w:rsidRPr="00B96318">
        <w:rPr>
          <w:sz w:val="20"/>
          <w:szCs w:val="20"/>
        </w:rPr>
        <w:t>The</w:t>
      </w:r>
      <w:proofErr w:type="gramEnd"/>
      <w:r w:rsidRPr="00B96318">
        <w:rPr>
          <w:sz w:val="20"/>
          <w:szCs w:val="20"/>
        </w:rPr>
        <w:t xml:space="preserve"> application can use the temporary credentials to access the appropriate S3 bucket.</w:t>
      </w:r>
    </w:p>
    <w:p w14:paraId="10DDD312" w14:textId="77777777" w:rsidR="00B96318" w:rsidRPr="00B96318" w:rsidRDefault="00B96318" w:rsidP="007A15FA">
      <w:pPr>
        <w:ind w:left="720"/>
        <w:rPr>
          <w:sz w:val="20"/>
          <w:szCs w:val="20"/>
        </w:rPr>
      </w:pPr>
      <w:r w:rsidRPr="00B96318">
        <w:rPr>
          <w:b/>
          <w:bCs/>
          <w:sz w:val="20"/>
          <w:szCs w:val="20"/>
        </w:rPr>
        <w:t>C.</w:t>
      </w:r>
      <w:r w:rsidRPr="00B96318">
        <w:rPr>
          <w:sz w:val="20"/>
          <w:szCs w:val="20"/>
        </w:rPr>
        <w:t xml:space="preserve"> Develop an identity broker that authenticates against IAM security Token service to assume a IAM role </w:t>
      </w:r>
      <w:proofErr w:type="gramStart"/>
      <w:r w:rsidRPr="00B96318">
        <w:rPr>
          <w:sz w:val="20"/>
          <w:szCs w:val="20"/>
        </w:rPr>
        <w:t>in order to</w:t>
      </w:r>
      <w:proofErr w:type="gramEnd"/>
      <w:r w:rsidRPr="00B96318">
        <w:rPr>
          <w:sz w:val="20"/>
          <w:szCs w:val="20"/>
        </w:rPr>
        <w:t xml:space="preserve"> get temporary AWS security credentials The application calls the identity broker to get AWS temporary security credentials with access to the appropriate S3 bucket.</w:t>
      </w:r>
    </w:p>
    <w:p w14:paraId="28F7146F" w14:textId="77777777" w:rsidR="00B96318" w:rsidRPr="00B96318" w:rsidRDefault="00B96318" w:rsidP="007A15FA">
      <w:pPr>
        <w:ind w:left="720"/>
        <w:rPr>
          <w:sz w:val="20"/>
          <w:szCs w:val="20"/>
        </w:rPr>
      </w:pPr>
      <w:r w:rsidRPr="00B96318">
        <w:rPr>
          <w:b/>
          <w:bCs/>
          <w:sz w:val="20"/>
          <w:szCs w:val="20"/>
        </w:rPr>
        <w:t>D.</w:t>
      </w:r>
      <w:r w:rsidRPr="00B96318">
        <w:rPr>
          <w:sz w:val="20"/>
          <w:szCs w:val="20"/>
        </w:rPr>
        <w:t> The application authenticates against LDAP the application then calls the AWS identity and Access Management (IAM) Security service to log in to IAM using the LDAP credentials the application can use the IAM temporary credentials to access the appropriate S3 bucket.</w:t>
      </w:r>
    </w:p>
    <w:p w14:paraId="29D7B753" w14:textId="77777777" w:rsidR="00B96318" w:rsidRPr="00B96318" w:rsidRDefault="00B96318" w:rsidP="007A15FA">
      <w:pPr>
        <w:ind w:left="720"/>
        <w:rPr>
          <w:sz w:val="20"/>
          <w:szCs w:val="20"/>
        </w:rPr>
      </w:pPr>
      <w:r w:rsidRPr="00B96318">
        <w:rPr>
          <w:b/>
          <w:bCs/>
          <w:sz w:val="20"/>
          <w:szCs w:val="20"/>
        </w:rPr>
        <w:t>E.</w:t>
      </w:r>
      <w:r w:rsidRPr="00B96318">
        <w:rPr>
          <w:sz w:val="20"/>
          <w:szCs w:val="20"/>
        </w:rPr>
        <w:t> The application authenticates against IAM Security Token Service using the LDAP credentials the application uses those temporary AWS security credentials to access the appropriate S3 bucket.</w:t>
      </w:r>
    </w:p>
    <w:p w14:paraId="3961A896" w14:textId="07435247" w:rsidR="005E1C01" w:rsidRPr="00CA3A7C" w:rsidRDefault="00CA3A7C" w:rsidP="00256DCA">
      <w:r w:rsidRPr="00CA3A7C">
        <w:rPr>
          <w:b/>
          <w:bCs/>
          <w:sz w:val="20"/>
          <w:szCs w:val="20"/>
        </w:rPr>
        <w:t>Correct Answer: </w:t>
      </w:r>
      <w:proofErr w:type="gramStart"/>
      <w:r w:rsidRPr="00CA3A7C">
        <w:rPr>
          <w:b/>
          <w:bCs/>
          <w:strike/>
          <w:color w:val="EE0000"/>
        </w:rPr>
        <w:t>C,E</w:t>
      </w:r>
      <w:proofErr w:type="gramEnd"/>
    </w:p>
    <w:p w14:paraId="50E611F3" w14:textId="3C1059BD" w:rsidR="00AC54C4" w:rsidRPr="00AC54C4" w:rsidRDefault="00AC54C4" w:rsidP="00AC54C4">
      <w:pPr>
        <w:rPr>
          <w:sz w:val="20"/>
          <w:szCs w:val="20"/>
        </w:rPr>
      </w:pPr>
      <w:proofErr w:type="gramStart"/>
      <w:r w:rsidRPr="007A15F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sidR="002C035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2C0358" w:rsidRPr="002C03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 the options</w:t>
      </w:r>
      <w:r w:rsidR="002C035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A15F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54C4">
        <w:rPr>
          <w:sz w:val="20"/>
          <w:szCs w:val="20"/>
        </w:rPr>
        <w:t xml:space="preserve">To satisfy the objectives of authenticating against an on-premises LDAP server and granting user-specific access to Amazon S3 keyspaces, a solutions architect should implement a combination of </w:t>
      </w:r>
      <w:r w:rsidRPr="00AC54C4">
        <w:rPr>
          <w:b/>
          <w:bCs/>
          <w:sz w:val="20"/>
          <w:szCs w:val="20"/>
        </w:rPr>
        <w:t>identity federation</w:t>
      </w:r>
      <w:r w:rsidRPr="00AC54C4">
        <w:rPr>
          <w:sz w:val="20"/>
          <w:szCs w:val="20"/>
        </w:rPr>
        <w:t xml:space="preserve"> and </w:t>
      </w:r>
      <w:r w:rsidRPr="00AC54C4">
        <w:rPr>
          <w:b/>
          <w:bCs/>
          <w:sz w:val="20"/>
          <w:szCs w:val="20"/>
        </w:rPr>
        <w:t>fine-grained S3 access control</w:t>
      </w:r>
      <w:r w:rsidRPr="00AC54C4">
        <w:rPr>
          <w:sz w:val="20"/>
          <w:szCs w:val="20"/>
        </w:rPr>
        <w:t>.</w:t>
      </w:r>
    </w:p>
    <w:p w14:paraId="254B8400" w14:textId="77777777" w:rsidR="00AC54C4" w:rsidRPr="00AC54C4" w:rsidRDefault="00AC54C4" w:rsidP="00AC54C4">
      <w:pPr>
        <w:rPr>
          <w:sz w:val="20"/>
          <w:szCs w:val="20"/>
        </w:rPr>
      </w:pPr>
      <w:r w:rsidRPr="00AC54C4">
        <w:rPr>
          <w:sz w:val="20"/>
          <w:szCs w:val="20"/>
        </w:rPr>
        <w:t>Here are the approaches:</w:t>
      </w:r>
    </w:p>
    <w:p w14:paraId="5D13BCFB" w14:textId="77777777" w:rsidR="00AC54C4" w:rsidRPr="00AC54C4" w:rsidRDefault="00AC54C4" w:rsidP="00AC54C4">
      <w:pPr>
        <w:rPr>
          <w:b/>
          <w:bCs/>
          <w:sz w:val="20"/>
          <w:szCs w:val="20"/>
        </w:rPr>
      </w:pPr>
      <w:r w:rsidRPr="00AC54C4">
        <w:rPr>
          <w:b/>
          <w:bCs/>
          <w:sz w:val="20"/>
          <w:szCs w:val="20"/>
        </w:rPr>
        <w:t xml:space="preserve">1. </w:t>
      </w:r>
      <w:r w:rsidRPr="00AC54C4">
        <w:rPr>
          <w:b/>
          <w:bCs/>
        </w:rPr>
        <w:t>Authentication against On-Premises LDAP Server</w:t>
      </w:r>
    </w:p>
    <w:p w14:paraId="5945BFE0" w14:textId="77777777" w:rsidR="00AC54C4" w:rsidRPr="00AC54C4" w:rsidRDefault="00AC54C4" w:rsidP="00AC54C4">
      <w:pPr>
        <w:rPr>
          <w:sz w:val="20"/>
          <w:szCs w:val="20"/>
        </w:rPr>
      </w:pPr>
      <w:r w:rsidRPr="00AC54C4">
        <w:rPr>
          <w:sz w:val="20"/>
          <w:szCs w:val="20"/>
        </w:rPr>
        <w:t xml:space="preserve">The primary approach here is to leverage </w:t>
      </w:r>
      <w:r w:rsidRPr="00AC54C4">
        <w:rPr>
          <w:b/>
          <w:bCs/>
          <w:sz w:val="20"/>
          <w:szCs w:val="20"/>
        </w:rPr>
        <w:t>Identity Federation</w:t>
      </w:r>
      <w:r w:rsidRPr="00AC54C4">
        <w:rPr>
          <w:sz w:val="20"/>
          <w:szCs w:val="20"/>
        </w:rPr>
        <w:t xml:space="preserve"> using a </w:t>
      </w:r>
      <w:r w:rsidRPr="00AC54C4">
        <w:rPr>
          <w:sz w:val="20"/>
          <w:szCs w:val="20"/>
          <w:highlight w:val="yellow"/>
        </w:rPr>
        <w:t>custom identity broker</w:t>
      </w:r>
      <w:r w:rsidRPr="00AC54C4">
        <w:rPr>
          <w:sz w:val="20"/>
          <w:szCs w:val="20"/>
        </w:rPr>
        <w:t xml:space="preserve"> or AWS Directory Service.</w:t>
      </w:r>
    </w:p>
    <w:p w14:paraId="63DED448" w14:textId="77777777" w:rsidR="00AC54C4" w:rsidRPr="00AC54C4" w:rsidRDefault="00AC54C4" w:rsidP="00AC54C4">
      <w:pPr>
        <w:numPr>
          <w:ilvl w:val="0"/>
          <w:numId w:val="49"/>
        </w:numPr>
        <w:rPr>
          <w:sz w:val="20"/>
          <w:szCs w:val="20"/>
        </w:rPr>
      </w:pPr>
      <w:r w:rsidRPr="00AC54C4">
        <w:rPr>
          <w:b/>
          <w:bCs/>
          <w:sz w:val="20"/>
          <w:szCs w:val="20"/>
        </w:rPr>
        <w:t>AWS Identity and Access Management (IAM) Federation with LDAP (Custom Identity Broker):</w:t>
      </w:r>
    </w:p>
    <w:p w14:paraId="7682BB2D" w14:textId="77777777" w:rsidR="00AC54C4" w:rsidRPr="00AC54C4" w:rsidRDefault="00AC54C4" w:rsidP="00AC54C4">
      <w:pPr>
        <w:numPr>
          <w:ilvl w:val="1"/>
          <w:numId w:val="49"/>
        </w:numPr>
        <w:rPr>
          <w:sz w:val="20"/>
          <w:szCs w:val="20"/>
        </w:rPr>
      </w:pPr>
      <w:r w:rsidRPr="00AC54C4">
        <w:rPr>
          <w:sz w:val="20"/>
          <w:szCs w:val="20"/>
        </w:rPr>
        <w:t xml:space="preserve">The corporate web application, when a user attempts to log in, would first </w:t>
      </w:r>
      <w:r w:rsidRPr="00AC54C4">
        <w:rPr>
          <w:b/>
          <w:bCs/>
          <w:sz w:val="20"/>
          <w:szCs w:val="20"/>
        </w:rPr>
        <w:t xml:space="preserve">authenticate the user </w:t>
      </w:r>
      <w:r w:rsidRPr="00AC54C4">
        <w:rPr>
          <w:b/>
          <w:bCs/>
          <w:sz w:val="20"/>
          <w:szCs w:val="20"/>
          <w:highlight w:val="yellow"/>
        </w:rPr>
        <w:t>against</w:t>
      </w:r>
      <w:r w:rsidRPr="00AC54C4">
        <w:rPr>
          <w:b/>
          <w:bCs/>
          <w:sz w:val="20"/>
          <w:szCs w:val="20"/>
        </w:rPr>
        <w:t xml:space="preserve"> the on-premises LDAP server</w:t>
      </w:r>
      <w:r w:rsidRPr="00AC54C4">
        <w:rPr>
          <w:sz w:val="20"/>
          <w:szCs w:val="20"/>
        </w:rPr>
        <w:t>.</w:t>
      </w:r>
    </w:p>
    <w:p w14:paraId="10539234" w14:textId="77777777" w:rsidR="00AC54C4" w:rsidRPr="00AC54C4" w:rsidRDefault="00AC54C4" w:rsidP="00AC54C4">
      <w:pPr>
        <w:numPr>
          <w:ilvl w:val="1"/>
          <w:numId w:val="49"/>
        </w:numPr>
        <w:rPr>
          <w:sz w:val="20"/>
          <w:szCs w:val="20"/>
        </w:rPr>
      </w:pPr>
      <w:r w:rsidRPr="00AC54C4">
        <w:rPr>
          <w:sz w:val="20"/>
          <w:szCs w:val="20"/>
          <w:highlight w:val="yellow"/>
        </w:rPr>
        <w:t>Upon successful</w:t>
      </w:r>
      <w:r w:rsidRPr="00AC54C4">
        <w:rPr>
          <w:sz w:val="20"/>
          <w:szCs w:val="20"/>
        </w:rPr>
        <w:t xml:space="preserve"> LDAP authentication, the application's backend (running on EC2 instances within the VPC) </w:t>
      </w:r>
      <w:r w:rsidRPr="00AC54C4">
        <w:rPr>
          <w:b/>
          <w:bCs/>
          <w:sz w:val="20"/>
          <w:szCs w:val="20"/>
          <w:highlight w:val="yellow"/>
        </w:rPr>
        <w:t>would then</w:t>
      </w:r>
      <w:r w:rsidRPr="00AC54C4">
        <w:rPr>
          <w:sz w:val="20"/>
          <w:szCs w:val="20"/>
          <w:highlight w:val="yellow"/>
        </w:rPr>
        <w:t xml:space="preserve"> call</w:t>
      </w:r>
      <w:r w:rsidRPr="00AC54C4">
        <w:rPr>
          <w:sz w:val="20"/>
          <w:szCs w:val="20"/>
        </w:rPr>
        <w:t xml:space="preserve"> the AWS Security Token Service (STS) </w:t>
      </w:r>
      <w:r w:rsidRPr="00AC54C4">
        <w:rPr>
          <w:b/>
          <w:bCs/>
          <w:sz w:val="20"/>
          <w:szCs w:val="20"/>
        </w:rPr>
        <w:t>AssumeRoleWithWebIdentity</w:t>
      </w:r>
      <w:r w:rsidRPr="00AC54C4">
        <w:rPr>
          <w:sz w:val="20"/>
          <w:szCs w:val="20"/>
        </w:rPr>
        <w:t xml:space="preserve"> or </w:t>
      </w:r>
      <w:r w:rsidRPr="00AC54C4">
        <w:rPr>
          <w:b/>
          <w:bCs/>
          <w:sz w:val="20"/>
          <w:szCs w:val="20"/>
        </w:rPr>
        <w:t>AssumeRole</w:t>
      </w:r>
      <w:r w:rsidRPr="00AC54C4">
        <w:rPr>
          <w:sz w:val="20"/>
          <w:szCs w:val="20"/>
        </w:rPr>
        <w:t xml:space="preserve"> API operation.</w:t>
      </w:r>
    </w:p>
    <w:p w14:paraId="711C9B3F" w14:textId="77777777" w:rsidR="00AC54C4" w:rsidRPr="00AC54C4" w:rsidRDefault="00AC54C4" w:rsidP="00AC54C4">
      <w:pPr>
        <w:numPr>
          <w:ilvl w:val="1"/>
          <w:numId w:val="49"/>
        </w:numPr>
        <w:rPr>
          <w:sz w:val="20"/>
          <w:szCs w:val="20"/>
        </w:rPr>
      </w:pPr>
      <w:r w:rsidRPr="00AC54C4">
        <w:rPr>
          <w:sz w:val="20"/>
          <w:szCs w:val="20"/>
        </w:rPr>
        <w:t xml:space="preserve">Crucially, the application would </w:t>
      </w:r>
      <w:r w:rsidRPr="00AC54C4">
        <w:rPr>
          <w:b/>
          <w:bCs/>
          <w:sz w:val="20"/>
          <w:szCs w:val="20"/>
        </w:rPr>
        <w:t>generate temporary AWS security credentials</w:t>
      </w:r>
      <w:r w:rsidRPr="00AC54C4">
        <w:rPr>
          <w:sz w:val="20"/>
          <w:szCs w:val="20"/>
        </w:rPr>
        <w:t xml:space="preserve"> (access key ID, secret access key, and session token) for the authenticated user. </w:t>
      </w:r>
      <w:r w:rsidRPr="00AC54C4">
        <w:rPr>
          <w:sz w:val="20"/>
          <w:szCs w:val="20"/>
          <w:highlight w:val="yellow"/>
        </w:rPr>
        <w:t>To do this</w:t>
      </w:r>
      <w:r w:rsidRPr="00AC54C4">
        <w:rPr>
          <w:sz w:val="20"/>
          <w:szCs w:val="20"/>
        </w:rPr>
        <w:t xml:space="preserve">, it needs to map the LDAP user's attributes (e.g., username, groups) </w:t>
      </w:r>
      <w:r w:rsidRPr="00AC54C4">
        <w:rPr>
          <w:sz w:val="20"/>
          <w:szCs w:val="20"/>
          <w:highlight w:val="yellow"/>
        </w:rPr>
        <w:t>to an</w:t>
      </w:r>
      <w:r w:rsidRPr="00AC54C4">
        <w:rPr>
          <w:sz w:val="20"/>
          <w:szCs w:val="20"/>
        </w:rPr>
        <w:t xml:space="preserve"> </w:t>
      </w:r>
      <w:r w:rsidRPr="00AC54C4">
        <w:rPr>
          <w:b/>
          <w:bCs/>
          <w:sz w:val="20"/>
          <w:szCs w:val="20"/>
        </w:rPr>
        <w:t>IAM Role</w:t>
      </w:r>
      <w:r w:rsidRPr="00AC54C4">
        <w:rPr>
          <w:sz w:val="20"/>
          <w:szCs w:val="20"/>
        </w:rPr>
        <w:t>.</w:t>
      </w:r>
    </w:p>
    <w:p w14:paraId="717CAF3A" w14:textId="77777777" w:rsidR="00AC54C4" w:rsidRPr="00AC54C4" w:rsidRDefault="00AC54C4" w:rsidP="00AC54C4">
      <w:pPr>
        <w:numPr>
          <w:ilvl w:val="1"/>
          <w:numId w:val="49"/>
        </w:numPr>
        <w:rPr>
          <w:sz w:val="20"/>
          <w:szCs w:val="20"/>
        </w:rPr>
      </w:pPr>
      <w:r w:rsidRPr="00AC54C4">
        <w:rPr>
          <w:sz w:val="20"/>
          <w:szCs w:val="20"/>
        </w:rPr>
        <w:t xml:space="preserve">This requires a </w:t>
      </w:r>
      <w:r w:rsidRPr="00AC54C4">
        <w:rPr>
          <w:b/>
          <w:bCs/>
          <w:sz w:val="20"/>
          <w:szCs w:val="20"/>
        </w:rPr>
        <w:t>custom identity broker</w:t>
      </w:r>
      <w:r w:rsidRPr="00AC54C4">
        <w:rPr>
          <w:sz w:val="20"/>
          <w:szCs w:val="20"/>
        </w:rPr>
        <w:t xml:space="preserve"> application logic that handles the interaction between LDAP, the web application, and AWS STS.</w:t>
      </w:r>
    </w:p>
    <w:p w14:paraId="575B4146" w14:textId="77777777" w:rsidR="00AC54C4" w:rsidRPr="00AC54C4" w:rsidRDefault="00AC54C4" w:rsidP="00AC54C4">
      <w:pPr>
        <w:numPr>
          <w:ilvl w:val="0"/>
          <w:numId w:val="49"/>
        </w:numPr>
        <w:rPr>
          <w:sz w:val="20"/>
          <w:szCs w:val="20"/>
        </w:rPr>
      </w:pPr>
      <w:r w:rsidRPr="00AC54C4">
        <w:rPr>
          <w:b/>
          <w:bCs/>
          <w:sz w:val="20"/>
          <w:szCs w:val="20"/>
        </w:rPr>
        <w:t>AWS Directory Service (AD Connector or Managed Microsoft AD) (Alternative/Enhancement):</w:t>
      </w:r>
    </w:p>
    <w:p w14:paraId="62E40859" w14:textId="77777777" w:rsidR="00AC54C4" w:rsidRPr="00AC54C4" w:rsidRDefault="00AC54C4" w:rsidP="00AC54C4">
      <w:pPr>
        <w:numPr>
          <w:ilvl w:val="1"/>
          <w:numId w:val="49"/>
        </w:numPr>
        <w:rPr>
          <w:sz w:val="20"/>
          <w:szCs w:val="20"/>
        </w:rPr>
      </w:pPr>
      <w:r w:rsidRPr="00AC54C4">
        <w:rPr>
          <w:sz w:val="20"/>
          <w:szCs w:val="20"/>
        </w:rPr>
        <w:t xml:space="preserve">While the existing setup has an IPsec VPN, for a more robust and integrated solution, consider using </w:t>
      </w:r>
      <w:r w:rsidRPr="00AC54C4">
        <w:rPr>
          <w:b/>
          <w:bCs/>
          <w:sz w:val="20"/>
          <w:szCs w:val="20"/>
        </w:rPr>
        <w:t>AWS Directory Service AD Connector</w:t>
      </w:r>
      <w:r w:rsidRPr="00AC54C4">
        <w:rPr>
          <w:sz w:val="20"/>
          <w:szCs w:val="20"/>
        </w:rPr>
        <w:t>.</w:t>
      </w:r>
    </w:p>
    <w:p w14:paraId="61212A14" w14:textId="77777777" w:rsidR="00AC54C4" w:rsidRPr="00AC54C4" w:rsidRDefault="00AC54C4" w:rsidP="00AC54C4">
      <w:pPr>
        <w:numPr>
          <w:ilvl w:val="1"/>
          <w:numId w:val="49"/>
        </w:numPr>
        <w:rPr>
          <w:sz w:val="20"/>
          <w:szCs w:val="20"/>
        </w:rPr>
      </w:pPr>
      <w:r w:rsidRPr="00AC54C4">
        <w:rPr>
          <w:b/>
          <w:bCs/>
          <w:sz w:val="20"/>
          <w:szCs w:val="20"/>
        </w:rPr>
        <w:t>AD Connector</w:t>
      </w:r>
      <w:r w:rsidRPr="00AC54C4">
        <w:rPr>
          <w:sz w:val="20"/>
          <w:szCs w:val="20"/>
        </w:rPr>
        <w:t xml:space="preserve"> acts as a proxy, redirecting directory requests from AWS services (like IAM Identity Center, formerly AWS SSO) to your on-premises LDAP (Active Directory). This allows your AWS resources and users to authenticate against your on-premises directory without replicating your directory data to the cloud.</w:t>
      </w:r>
    </w:p>
    <w:p w14:paraId="505822BF" w14:textId="77777777" w:rsidR="00AC54C4" w:rsidRPr="00AC54C4" w:rsidRDefault="00AC54C4" w:rsidP="00AC54C4">
      <w:pPr>
        <w:numPr>
          <w:ilvl w:val="1"/>
          <w:numId w:val="49"/>
        </w:numPr>
        <w:rPr>
          <w:sz w:val="20"/>
          <w:szCs w:val="20"/>
        </w:rPr>
      </w:pPr>
      <w:r w:rsidRPr="00AC54C4">
        <w:rPr>
          <w:sz w:val="20"/>
          <w:szCs w:val="20"/>
        </w:rPr>
        <w:t xml:space="preserve">Once integrated, </w:t>
      </w:r>
      <w:r w:rsidRPr="00AC54C4">
        <w:rPr>
          <w:b/>
          <w:bCs/>
          <w:sz w:val="20"/>
          <w:szCs w:val="20"/>
        </w:rPr>
        <w:t>AWS IAM Identity Center</w:t>
      </w:r>
      <w:r w:rsidRPr="00AC54C4">
        <w:rPr>
          <w:sz w:val="20"/>
          <w:szCs w:val="20"/>
        </w:rPr>
        <w:t xml:space="preserve"> can be used to manage access to AWS accounts and applications, federating identities from your on-premises LDAP. This simplifies user access management and provides a unified login experience.</w:t>
      </w:r>
    </w:p>
    <w:p w14:paraId="6039DF4A" w14:textId="77777777" w:rsidR="00AC54C4" w:rsidRPr="00AC54C4" w:rsidRDefault="00AC54C4" w:rsidP="00AC54C4">
      <w:pPr>
        <w:rPr>
          <w:b/>
          <w:bCs/>
        </w:rPr>
      </w:pPr>
      <w:r w:rsidRPr="00AC54C4">
        <w:rPr>
          <w:b/>
          <w:bCs/>
        </w:rPr>
        <w:t>2. User-Specific S3 Keyspace Access</w:t>
      </w:r>
    </w:p>
    <w:p w14:paraId="2737F4EC" w14:textId="77777777" w:rsidR="00AC54C4" w:rsidRPr="00AC54C4" w:rsidRDefault="00AC54C4" w:rsidP="00AC54C4">
      <w:pPr>
        <w:rPr>
          <w:sz w:val="20"/>
          <w:szCs w:val="20"/>
        </w:rPr>
      </w:pPr>
      <w:r w:rsidRPr="00AC54C4">
        <w:rPr>
          <w:sz w:val="20"/>
          <w:szCs w:val="20"/>
        </w:rPr>
        <w:t xml:space="preserve">After a user is authenticated and temporary AWS credentials are obtained, </w:t>
      </w:r>
      <w:r w:rsidRPr="00AC54C4">
        <w:rPr>
          <w:b/>
          <w:bCs/>
          <w:sz w:val="20"/>
          <w:szCs w:val="20"/>
        </w:rPr>
        <w:t xml:space="preserve">fine-grained access control </w:t>
      </w:r>
      <w:r w:rsidRPr="00AC54C4">
        <w:rPr>
          <w:sz w:val="20"/>
          <w:szCs w:val="20"/>
          <w:highlight w:val="yellow"/>
        </w:rPr>
        <w:t>with</w:t>
      </w:r>
      <w:r w:rsidRPr="00AC54C4">
        <w:rPr>
          <w:b/>
          <w:bCs/>
          <w:sz w:val="20"/>
          <w:szCs w:val="20"/>
        </w:rPr>
        <w:t xml:space="preserve"> IAM Policies </w:t>
      </w:r>
      <w:r w:rsidRPr="00AC54C4">
        <w:rPr>
          <w:b/>
          <w:bCs/>
          <w:sz w:val="20"/>
          <w:szCs w:val="20"/>
          <w:highlight w:val="yellow"/>
        </w:rPr>
        <w:t>and</w:t>
      </w:r>
      <w:r w:rsidRPr="00AC54C4">
        <w:rPr>
          <w:b/>
          <w:bCs/>
          <w:sz w:val="20"/>
          <w:szCs w:val="20"/>
        </w:rPr>
        <w:t xml:space="preserve"> S3 Bucket Policies</w:t>
      </w:r>
      <w:r w:rsidRPr="00AC54C4">
        <w:rPr>
          <w:sz w:val="20"/>
          <w:szCs w:val="20"/>
        </w:rPr>
        <w:t xml:space="preserve"> is key to restricting access to user-specific S3 keyspaces.</w:t>
      </w:r>
    </w:p>
    <w:p w14:paraId="28BBCFD0" w14:textId="77777777" w:rsidR="00AC54C4" w:rsidRPr="00AC54C4" w:rsidRDefault="00AC54C4" w:rsidP="00AC54C4">
      <w:pPr>
        <w:numPr>
          <w:ilvl w:val="0"/>
          <w:numId w:val="50"/>
        </w:numPr>
        <w:rPr>
          <w:sz w:val="20"/>
          <w:szCs w:val="20"/>
        </w:rPr>
      </w:pPr>
      <w:r w:rsidRPr="00AC54C4">
        <w:rPr>
          <w:b/>
          <w:bCs/>
        </w:rPr>
        <w:t>S3 Bucket Structure</w:t>
      </w:r>
      <w:r w:rsidRPr="00AC54C4">
        <w:rPr>
          <w:b/>
          <w:bCs/>
          <w:sz w:val="20"/>
          <w:szCs w:val="20"/>
        </w:rPr>
        <w:t>:</w:t>
      </w:r>
    </w:p>
    <w:p w14:paraId="48201C61" w14:textId="77777777" w:rsidR="00AC54C4" w:rsidRPr="00AC54C4" w:rsidRDefault="00AC54C4" w:rsidP="00AC54C4">
      <w:pPr>
        <w:numPr>
          <w:ilvl w:val="1"/>
          <w:numId w:val="50"/>
        </w:numPr>
        <w:rPr>
          <w:sz w:val="20"/>
          <w:szCs w:val="20"/>
        </w:rPr>
      </w:pPr>
      <w:r w:rsidRPr="00AC54C4">
        <w:rPr>
          <w:sz w:val="20"/>
          <w:szCs w:val="20"/>
        </w:rPr>
        <w:t xml:space="preserve">Design your S3 bucket to have a </w:t>
      </w:r>
      <w:r w:rsidRPr="00AC54C4">
        <w:rPr>
          <w:b/>
          <w:bCs/>
          <w:sz w:val="20"/>
          <w:szCs w:val="20"/>
        </w:rPr>
        <w:t>folder (prefix)</w:t>
      </w:r>
      <w:r w:rsidRPr="00AC54C4">
        <w:rPr>
          <w:sz w:val="20"/>
          <w:szCs w:val="20"/>
        </w:rPr>
        <w:t xml:space="preserve"> for each user, e.g., s3://your-bucket/users/&lt;username&gt;/.</w:t>
      </w:r>
    </w:p>
    <w:p w14:paraId="12ED8976" w14:textId="77777777" w:rsidR="00AC54C4" w:rsidRPr="00AC54C4" w:rsidRDefault="00AC54C4" w:rsidP="00AC54C4">
      <w:pPr>
        <w:numPr>
          <w:ilvl w:val="0"/>
          <w:numId w:val="50"/>
        </w:numPr>
      </w:pPr>
      <w:r w:rsidRPr="00AC54C4">
        <w:rPr>
          <w:b/>
          <w:bCs/>
        </w:rPr>
        <w:t>Dynamic IAM Policy Generation (via Assumed Role):</w:t>
      </w:r>
    </w:p>
    <w:p w14:paraId="3DBF2DA3" w14:textId="77777777" w:rsidR="00AC54C4" w:rsidRPr="00AC54C4" w:rsidRDefault="00AC54C4" w:rsidP="00AC54C4">
      <w:pPr>
        <w:numPr>
          <w:ilvl w:val="1"/>
          <w:numId w:val="50"/>
        </w:numPr>
        <w:rPr>
          <w:sz w:val="20"/>
          <w:szCs w:val="20"/>
        </w:rPr>
      </w:pPr>
      <w:r w:rsidRPr="00AC54C4">
        <w:rPr>
          <w:sz w:val="20"/>
          <w:szCs w:val="20"/>
        </w:rPr>
        <w:t xml:space="preserve">The </w:t>
      </w:r>
      <w:r w:rsidRPr="00AC54C4">
        <w:rPr>
          <w:b/>
          <w:bCs/>
          <w:sz w:val="20"/>
          <w:szCs w:val="20"/>
        </w:rPr>
        <w:t>IAM Role</w:t>
      </w:r>
      <w:r w:rsidRPr="00AC54C4">
        <w:rPr>
          <w:sz w:val="20"/>
          <w:szCs w:val="20"/>
        </w:rPr>
        <w:t xml:space="preserve"> assumed by the federated user (or the role granted to the web application itself which then vends temporary credentials) would have an IAM policy that uses </w:t>
      </w:r>
      <w:r w:rsidRPr="00AC54C4">
        <w:rPr>
          <w:b/>
          <w:bCs/>
          <w:sz w:val="20"/>
          <w:szCs w:val="20"/>
        </w:rPr>
        <w:t>policy variables</w:t>
      </w:r>
      <w:r w:rsidRPr="00AC54C4">
        <w:rPr>
          <w:sz w:val="20"/>
          <w:szCs w:val="20"/>
        </w:rPr>
        <w:t xml:space="preserve"> to grant access only to the user's specific S3 keyspace.</w:t>
      </w:r>
    </w:p>
    <w:p w14:paraId="6A46A1C6" w14:textId="77777777" w:rsidR="00AC54C4" w:rsidRPr="00AC54C4" w:rsidRDefault="00AC54C4" w:rsidP="00AC54C4">
      <w:pPr>
        <w:numPr>
          <w:ilvl w:val="1"/>
          <w:numId w:val="50"/>
        </w:numPr>
        <w:rPr>
          <w:sz w:val="20"/>
          <w:szCs w:val="20"/>
        </w:rPr>
      </w:pPr>
      <w:r w:rsidRPr="00AC54C4">
        <w:rPr>
          <w:sz w:val="20"/>
          <w:szCs w:val="20"/>
        </w:rPr>
        <w:t>For example, the IAM policy attached to the assumed role could look like this:</w:t>
      </w:r>
    </w:p>
    <w:p w14:paraId="32B927C9" w14:textId="77777777" w:rsidR="00AC54C4" w:rsidRPr="00AC54C4" w:rsidRDefault="00AC54C4" w:rsidP="00AC54C4">
      <w:pPr>
        <w:rPr>
          <w:sz w:val="20"/>
          <w:szCs w:val="20"/>
        </w:rPr>
      </w:pPr>
      <w:r w:rsidRPr="00AC54C4">
        <w:rPr>
          <w:sz w:val="20"/>
          <w:szCs w:val="20"/>
        </w:rPr>
        <w:t>JSON</w:t>
      </w:r>
    </w:p>
    <w:p w14:paraId="0438115B" w14:textId="77777777" w:rsidR="00AC54C4" w:rsidRPr="00AC54C4" w:rsidRDefault="00AC54C4" w:rsidP="00AC54C4">
      <w:pPr>
        <w:pStyle w:val="NoSpacing"/>
        <w:ind w:left="1440"/>
        <w:rPr>
          <w:b/>
          <w:bCs/>
        </w:rPr>
      </w:pPr>
      <w:r w:rsidRPr="00AC54C4">
        <w:rPr>
          <w:b/>
          <w:bCs/>
        </w:rPr>
        <w:t>{</w:t>
      </w:r>
    </w:p>
    <w:p w14:paraId="75FE8089" w14:textId="77777777" w:rsidR="00AC54C4" w:rsidRPr="00AC54C4" w:rsidRDefault="00AC54C4" w:rsidP="00AC54C4">
      <w:pPr>
        <w:pStyle w:val="NoSpacing"/>
        <w:ind w:left="1440"/>
        <w:rPr>
          <w:b/>
          <w:bCs/>
        </w:rPr>
      </w:pPr>
      <w:r w:rsidRPr="00AC54C4">
        <w:rPr>
          <w:b/>
          <w:bCs/>
        </w:rPr>
        <w:t xml:space="preserve">    "Version": "2012-10-17",</w:t>
      </w:r>
    </w:p>
    <w:p w14:paraId="3F95F59D" w14:textId="77777777" w:rsidR="00AC54C4" w:rsidRPr="00AC54C4" w:rsidRDefault="00AC54C4" w:rsidP="00AC54C4">
      <w:pPr>
        <w:pStyle w:val="NoSpacing"/>
        <w:ind w:left="1440"/>
        <w:rPr>
          <w:b/>
          <w:bCs/>
        </w:rPr>
      </w:pPr>
      <w:r w:rsidRPr="00AC54C4">
        <w:rPr>
          <w:b/>
          <w:bCs/>
        </w:rPr>
        <w:t xml:space="preserve">    "Statement": [</w:t>
      </w:r>
    </w:p>
    <w:p w14:paraId="76FC6CF6" w14:textId="77777777" w:rsidR="00AC54C4" w:rsidRPr="00AC54C4" w:rsidRDefault="00AC54C4" w:rsidP="00AC54C4">
      <w:pPr>
        <w:pStyle w:val="NoSpacing"/>
        <w:ind w:left="1440"/>
        <w:rPr>
          <w:b/>
          <w:bCs/>
        </w:rPr>
      </w:pPr>
      <w:r w:rsidRPr="00AC54C4">
        <w:rPr>
          <w:b/>
          <w:bCs/>
        </w:rPr>
        <w:t xml:space="preserve">        {</w:t>
      </w:r>
    </w:p>
    <w:p w14:paraId="4CED0CE8" w14:textId="77777777" w:rsidR="00AC54C4" w:rsidRPr="00AC54C4" w:rsidRDefault="00AC54C4" w:rsidP="00AC54C4">
      <w:pPr>
        <w:pStyle w:val="NoSpacing"/>
        <w:ind w:left="1440"/>
        <w:rPr>
          <w:b/>
          <w:bCs/>
        </w:rPr>
      </w:pPr>
      <w:r w:rsidRPr="00AC54C4">
        <w:rPr>
          <w:b/>
          <w:bCs/>
        </w:rPr>
        <w:t xml:space="preserve">            "Effect": "Allow",</w:t>
      </w:r>
    </w:p>
    <w:p w14:paraId="3D14FDB8" w14:textId="77777777" w:rsidR="00AC54C4" w:rsidRPr="00AC54C4" w:rsidRDefault="00AC54C4" w:rsidP="00AC54C4">
      <w:pPr>
        <w:pStyle w:val="NoSpacing"/>
        <w:ind w:left="1440"/>
        <w:rPr>
          <w:b/>
          <w:bCs/>
        </w:rPr>
      </w:pPr>
      <w:r w:rsidRPr="00AC54C4">
        <w:rPr>
          <w:b/>
          <w:bCs/>
        </w:rPr>
        <w:t xml:space="preserve">            "Action": [</w:t>
      </w:r>
    </w:p>
    <w:p w14:paraId="695642B9" w14:textId="77777777" w:rsidR="00AC54C4" w:rsidRPr="00AC54C4" w:rsidRDefault="00AC54C4" w:rsidP="00AC54C4">
      <w:pPr>
        <w:pStyle w:val="NoSpacing"/>
        <w:ind w:left="1440"/>
        <w:rPr>
          <w:b/>
          <w:bCs/>
        </w:rPr>
      </w:pPr>
      <w:r w:rsidRPr="00AC54C4">
        <w:rPr>
          <w:b/>
          <w:bCs/>
        </w:rPr>
        <w:t xml:space="preserve">                "s</w:t>
      </w:r>
      <w:proofErr w:type="gramStart"/>
      <w:r w:rsidRPr="00AC54C4">
        <w:rPr>
          <w:b/>
          <w:bCs/>
        </w:rPr>
        <w:t>3:GetObject</w:t>
      </w:r>
      <w:proofErr w:type="gramEnd"/>
      <w:r w:rsidRPr="00AC54C4">
        <w:rPr>
          <w:b/>
          <w:bCs/>
        </w:rPr>
        <w:t>",</w:t>
      </w:r>
    </w:p>
    <w:p w14:paraId="2D4AACF8" w14:textId="77777777" w:rsidR="00AC54C4" w:rsidRPr="00AC54C4" w:rsidRDefault="00AC54C4" w:rsidP="00AC54C4">
      <w:pPr>
        <w:pStyle w:val="NoSpacing"/>
        <w:ind w:left="1440"/>
        <w:rPr>
          <w:b/>
          <w:bCs/>
        </w:rPr>
      </w:pPr>
      <w:r w:rsidRPr="00AC54C4">
        <w:rPr>
          <w:b/>
          <w:bCs/>
        </w:rPr>
        <w:t xml:space="preserve">                "s</w:t>
      </w:r>
      <w:proofErr w:type="gramStart"/>
      <w:r w:rsidRPr="00AC54C4">
        <w:rPr>
          <w:b/>
          <w:bCs/>
        </w:rPr>
        <w:t>3:PutObject</w:t>
      </w:r>
      <w:proofErr w:type="gramEnd"/>
      <w:r w:rsidRPr="00AC54C4">
        <w:rPr>
          <w:b/>
          <w:bCs/>
        </w:rPr>
        <w:t>",</w:t>
      </w:r>
    </w:p>
    <w:p w14:paraId="24DA5FF1" w14:textId="77777777" w:rsidR="00AC54C4" w:rsidRPr="00AC54C4" w:rsidRDefault="00AC54C4" w:rsidP="00AC54C4">
      <w:pPr>
        <w:pStyle w:val="NoSpacing"/>
        <w:ind w:left="1440"/>
        <w:rPr>
          <w:b/>
          <w:bCs/>
        </w:rPr>
      </w:pPr>
      <w:r w:rsidRPr="00AC54C4">
        <w:rPr>
          <w:b/>
          <w:bCs/>
        </w:rPr>
        <w:t xml:space="preserve">                "s</w:t>
      </w:r>
      <w:proofErr w:type="gramStart"/>
      <w:r w:rsidRPr="00AC54C4">
        <w:rPr>
          <w:b/>
          <w:bCs/>
        </w:rPr>
        <w:t>3:DeleteObject</w:t>
      </w:r>
      <w:proofErr w:type="gramEnd"/>
      <w:r w:rsidRPr="00AC54C4">
        <w:rPr>
          <w:b/>
          <w:bCs/>
        </w:rPr>
        <w:t>",</w:t>
      </w:r>
    </w:p>
    <w:p w14:paraId="689F5CB7" w14:textId="77777777" w:rsidR="00AC54C4" w:rsidRPr="00AC54C4" w:rsidRDefault="00AC54C4" w:rsidP="00AC54C4">
      <w:pPr>
        <w:pStyle w:val="NoSpacing"/>
        <w:ind w:left="1440"/>
        <w:rPr>
          <w:b/>
          <w:bCs/>
        </w:rPr>
      </w:pPr>
      <w:r w:rsidRPr="00AC54C4">
        <w:rPr>
          <w:b/>
          <w:bCs/>
        </w:rPr>
        <w:t xml:space="preserve">                "s</w:t>
      </w:r>
      <w:proofErr w:type="gramStart"/>
      <w:r w:rsidRPr="00AC54C4">
        <w:rPr>
          <w:b/>
          <w:bCs/>
        </w:rPr>
        <w:t>3:ListBucket</w:t>
      </w:r>
      <w:proofErr w:type="gramEnd"/>
      <w:r w:rsidRPr="00AC54C4">
        <w:rPr>
          <w:b/>
          <w:bCs/>
        </w:rPr>
        <w:t>"</w:t>
      </w:r>
    </w:p>
    <w:p w14:paraId="44B4D337" w14:textId="77777777" w:rsidR="00AC54C4" w:rsidRPr="00AC54C4" w:rsidRDefault="00AC54C4" w:rsidP="00AC54C4">
      <w:pPr>
        <w:pStyle w:val="NoSpacing"/>
        <w:ind w:left="1440"/>
        <w:rPr>
          <w:b/>
          <w:bCs/>
        </w:rPr>
      </w:pPr>
      <w:r w:rsidRPr="00AC54C4">
        <w:rPr>
          <w:b/>
          <w:bCs/>
        </w:rPr>
        <w:t xml:space="preserve">            ],</w:t>
      </w:r>
    </w:p>
    <w:p w14:paraId="6817ACAF" w14:textId="77777777" w:rsidR="00AC54C4" w:rsidRPr="00AC54C4" w:rsidRDefault="00AC54C4" w:rsidP="00AC54C4">
      <w:pPr>
        <w:pStyle w:val="NoSpacing"/>
        <w:ind w:left="1440"/>
        <w:rPr>
          <w:b/>
          <w:bCs/>
        </w:rPr>
      </w:pPr>
      <w:r w:rsidRPr="00AC54C4">
        <w:rPr>
          <w:b/>
          <w:bCs/>
        </w:rPr>
        <w:t xml:space="preserve">            "Resource": [</w:t>
      </w:r>
    </w:p>
    <w:p w14:paraId="6F48AF41" w14:textId="77777777" w:rsidR="00AC54C4" w:rsidRPr="00AC54C4" w:rsidRDefault="00AC54C4" w:rsidP="00AC54C4">
      <w:pPr>
        <w:pStyle w:val="NoSpacing"/>
        <w:ind w:left="1440"/>
        <w:rPr>
          <w:b/>
          <w:bCs/>
        </w:rPr>
      </w:pPr>
      <w:r w:rsidRPr="00AC54C4">
        <w:rPr>
          <w:b/>
          <w:bCs/>
        </w:rPr>
        <w:t xml:space="preserve">                "</w:t>
      </w:r>
      <w:proofErr w:type="gramStart"/>
      <w:r w:rsidRPr="00AC54C4">
        <w:rPr>
          <w:b/>
          <w:bCs/>
        </w:rPr>
        <w:t>arn:aws</w:t>
      </w:r>
      <w:proofErr w:type="gramEnd"/>
      <w:r w:rsidRPr="00AC54C4">
        <w:rPr>
          <w:b/>
          <w:bCs/>
        </w:rPr>
        <w:t>:s</w:t>
      </w:r>
      <w:proofErr w:type="gramStart"/>
      <w:r w:rsidRPr="00AC54C4">
        <w:rPr>
          <w:b/>
          <w:bCs/>
        </w:rPr>
        <w:t>3:::</w:t>
      </w:r>
      <w:proofErr w:type="gramEnd"/>
      <w:r w:rsidRPr="00AC54C4">
        <w:rPr>
          <w:b/>
          <w:bCs/>
        </w:rPr>
        <w:t>your-bucket/users/${</w:t>
      </w:r>
      <w:proofErr w:type="gramStart"/>
      <w:r w:rsidRPr="00AC54C4">
        <w:rPr>
          <w:b/>
          <w:bCs/>
        </w:rPr>
        <w:t>aws:username</w:t>
      </w:r>
      <w:proofErr w:type="gramEnd"/>
      <w:r w:rsidRPr="00AC54C4">
        <w:rPr>
          <w:b/>
          <w:bCs/>
        </w:rPr>
        <w:t>}/*",</w:t>
      </w:r>
    </w:p>
    <w:p w14:paraId="52785037" w14:textId="77777777" w:rsidR="00AC54C4" w:rsidRPr="00AC54C4" w:rsidRDefault="00AC54C4" w:rsidP="00AC54C4">
      <w:pPr>
        <w:pStyle w:val="NoSpacing"/>
        <w:ind w:left="1440"/>
        <w:rPr>
          <w:b/>
          <w:bCs/>
        </w:rPr>
      </w:pPr>
      <w:r w:rsidRPr="00AC54C4">
        <w:rPr>
          <w:b/>
          <w:bCs/>
        </w:rPr>
        <w:t xml:space="preserve">                "</w:t>
      </w:r>
      <w:proofErr w:type="gramStart"/>
      <w:r w:rsidRPr="00AC54C4">
        <w:rPr>
          <w:b/>
          <w:bCs/>
        </w:rPr>
        <w:t>arn:aws</w:t>
      </w:r>
      <w:proofErr w:type="gramEnd"/>
      <w:r w:rsidRPr="00AC54C4">
        <w:rPr>
          <w:b/>
          <w:bCs/>
        </w:rPr>
        <w:t>:s</w:t>
      </w:r>
      <w:proofErr w:type="gramStart"/>
      <w:r w:rsidRPr="00AC54C4">
        <w:rPr>
          <w:b/>
          <w:bCs/>
        </w:rPr>
        <w:t>3:::</w:t>
      </w:r>
      <w:proofErr w:type="gramEnd"/>
      <w:r w:rsidRPr="00AC54C4">
        <w:rPr>
          <w:b/>
          <w:bCs/>
        </w:rPr>
        <w:t>your-bucket/users/${</w:t>
      </w:r>
      <w:proofErr w:type="gramStart"/>
      <w:r w:rsidRPr="00AC54C4">
        <w:rPr>
          <w:b/>
          <w:bCs/>
        </w:rPr>
        <w:t>aws:username</w:t>
      </w:r>
      <w:proofErr w:type="gramEnd"/>
      <w:r w:rsidRPr="00AC54C4">
        <w:rPr>
          <w:b/>
          <w:bCs/>
        </w:rPr>
        <w:t>}/"</w:t>
      </w:r>
    </w:p>
    <w:p w14:paraId="6CAA34B4" w14:textId="77777777" w:rsidR="00AC54C4" w:rsidRPr="00AC54C4" w:rsidRDefault="00AC54C4" w:rsidP="00AC54C4">
      <w:pPr>
        <w:pStyle w:val="NoSpacing"/>
        <w:ind w:left="1440"/>
        <w:rPr>
          <w:b/>
          <w:bCs/>
        </w:rPr>
      </w:pPr>
      <w:r w:rsidRPr="00AC54C4">
        <w:rPr>
          <w:b/>
          <w:bCs/>
        </w:rPr>
        <w:t xml:space="preserve">            ],</w:t>
      </w:r>
    </w:p>
    <w:p w14:paraId="58B4DEB7" w14:textId="77777777" w:rsidR="00AC54C4" w:rsidRPr="00AC54C4" w:rsidRDefault="00AC54C4" w:rsidP="00AC54C4">
      <w:pPr>
        <w:pStyle w:val="NoSpacing"/>
        <w:ind w:left="1440"/>
        <w:rPr>
          <w:b/>
          <w:bCs/>
        </w:rPr>
      </w:pPr>
      <w:r w:rsidRPr="00AC54C4">
        <w:rPr>
          <w:b/>
          <w:bCs/>
        </w:rPr>
        <w:t xml:space="preserve">            "Condition": {</w:t>
      </w:r>
    </w:p>
    <w:p w14:paraId="2DD1001A" w14:textId="77777777" w:rsidR="00AC54C4" w:rsidRPr="00AC54C4" w:rsidRDefault="00AC54C4" w:rsidP="00AC54C4">
      <w:pPr>
        <w:pStyle w:val="NoSpacing"/>
        <w:ind w:left="1440"/>
        <w:rPr>
          <w:b/>
          <w:bCs/>
        </w:rPr>
      </w:pPr>
      <w:r w:rsidRPr="00AC54C4">
        <w:rPr>
          <w:b/>
          <w:bCs/>
        </w:rPr>
        <w:t xml:space="preserve">                "StringLike": {</w:t>
      </w:r>
    </w:p>
    <w:p w14:paraId="45FDB552" w14:textId="77777777" w:rsidR="00AC54C4" w:rsidRPr="00AC54C4" w:rsidRDefault="00AC54C4" w:rsidP="00AC54C4">
      <w:pPr>
        <w:pStyle w:val="NoSpacing"/>
        <w:ind w:left="1440"/>
        <w:rPr>
          <w:b/>
          <w:bCs/>
        </w:rPr>
      </w:pPr>
      <w:r w:rsidRPr="00AC54C4">
        <w:rPr>
          <w:b/>
          <w:bCs/>
        </w:rPr>
        <w:t xml:space="preserve">                    "s</w:t>
      </w:r>
      <w:proofErr w:type="gramStart"/>
      <w:r w:rsidRPr="00AC54C4">
        <w:rPr>
          <w:b/>
          <w:bCs/>
        </w:rPr>
        <w:t>3:prefix</w:t>
      </w:r>
      <w:proofErr w:type="gramEnd"/>
      <w:r w:rsidRPr="00AC54C4">
        <w:rPr>
          <w:b/>
          <w:bCs/>
        </w:rPr>
        <w:t>": [</w:t>
      </w:r>
    </w:p>
    <w:p w14:paraId="3121D665" w14:textId="77777777" w:rsidR="00AC54C4" w:rsidRPr="00AC54C4" w:rsidRDefault="00AC54C4" w:rsidP="00AC54C4">
      <w:pPr>
        <w:pStyle w:val="NoSpacing"/>
        <w:ind w:left="1440"/>
        <w:rPr>
          <w:b/>
          <w:bCs/>
        </w:rPr>
      </w:pPr>
      <w:r w:rsidRPr="00AC54C4">
        <w:rPr>
          <w:b/>
          <w:bCs/>
        </w:rPr>
        <w:t xml:space="preserve">                        "users/${</w:t>
      </w:r>
      <w:proofErr w:type="gramStart"/>
      <w:r w:rsidRPr="00AC54C4">
        <w:rPr>
          <w:b/>
          <w:bCs/>
        </w:rPr>
        <w:t>aws:username</w:t>
      </w:r>
      <w:proofErr w:type="gramEnd"/>
      <w:r w:rsidRPr="00AC54C4">
        <w:rPr>
          <w:b/>
          <w:bCs/>
        </w:rPr>
        <w:t>}/*"</w:t>
      </w:r>
    </w:p>
    <w:p w14:paraId="7A2A9EBB" w14:textId="77777777" w:rsidR="00AC54C4" w:rsidRPr="00AC54C4" w:rsidRDefault="00AC54C4" w:rsidP="00AC54C4">
      <w:pPr>
        <w:pStyle w:val="NoSpacing"/>
        <w:ind w:left="1440"/>
        <w:rPr>
          <w:b/>
          <w:bCs/>
        </w:rPr>
      </w:pPr>
      <w:r w:rsidRPr="00AC54C4">
        <w:rPr>
          <w:b/>
          <w:bCs/>
        </w:rPr>
        <w:t xml:space="preserve">                    ]</w:t>
      </w:r>
    </w:p>
    <w:p w14:paraId="5018550F" w14:textId="77777777" w:rsidR="00AC54C4" w:rsidRPr="00AC54C4" w:rsidRDefault="00AC54C4" w:rsidP="00AC54C4">
      <w:pPr>
        <w:pStyle w:val="NoSpacing"/>
        <w:ind w:left="1440"/>
        <w:rPr>
          <w:b/>
          <w:bCs/>
        </w:rPr>
      </w:pPr>
      <w:r w:rsidRPr="00AC54C4">
        <w:rPr>
          <w:b/>
          <w:bCs/>
        </w:rPr>
        <w:t xml:space="preserve">                }</w:t>
      </w:r>
    </w:p>
    <w:p w14:paraId="5083F44B" w14:textId="77777777" w:rsidR="00AC54C4" w:rsidRPr="00AC54C4" w:rsidRDefault="00AC54C4" w:rsidP="00AC54C4">
      <w:pPr>
        <w:pStyle w:val="NoSpacing"/>
        <w:ind w:left="1440"/>
        <w:rPr>
          <w:b/>
          <w:bCs/>
        </w:rPr>
      </w:pPr>
      <w:r w:rsidRPr="00AC54C4">
        <w:rPr>
          <w:b/>
          <w:bCs/>
        </w:rPr>
        <w:t xml:space="preserve">            }</w:t>
      </w:r>
    </w:p>
    <w:p w14:paraId="713FC4E6" w14:textId="77777777" w:rsidR="00AC54C4" w:rsidRPr="00AC54C4" w:rsidRDefault="00AC54C4" w:rsidP="00AC54C4">
      <w:pPr>
        <w:pStyle w:val="NoSpacing"/>
        <w:ind w:left="1440"/>
        <w:rPr>
          <w:b/>
          <w:bCs/>
        </w:rPr>
      </w:pPr>
      <w:r w:rsidRPr="00AC54C4">
        <w:rPr>
          <w:b/>
          <w:bCs/>
        </w:rPr>
        <w:t xml:space="preserve">        },</w:t>
      </w:r>
    </w:p>
    <w:p w14:paraId="36719BB9" w14:textId="77777777" w:rsidR="00AC54C4" w:rsidRPr="00AC54C4" w:rsidRDefault="00AC54C4" w:rsidP="00AC54C4">
      <w:pPr>
        <w:pStyle w:val="NoSpacing"/>
        <w:ind w:left="1440"/>
        <w:rPr>
          <w:b/>
          <w:bCs/>
        </w:rPr>
      </w:pPr>
      <w:r w:rsidRPr="00AC54C4">
        <w:rPr>
          <w:b/>
          <w:bCs/>
        </w:rPr>
        <w:t xml:space="preserve">        {</w:t>
      </w:r>
    </w:p>
    <w:p w14:paraId="3F6FDEE6" w14:textId="77777777" w:rsidR="00AC54C4" w:rsidRPr="00AC54C4" w:rsidRDefault="00AC54C4" w:rsidP="00AC54C4">
      <w:pPr>
        <w:pStyle w:val="NoSpacing"/>
        <w:ind w:left="1440"/>
        <w:rPr>
          <w:b/>
          <w:bCs/>
        </w:rPr>
      </w:pPr>
      <w:r w:rsidRPr="00AC54C4">
        <w:rPr>
          <w:b/>
          <w:bCs/>
        </w:rPr>
        <w:t xml:space="preserve">            "Effect": "Allow",</w:t>
      </w:r>
    </w:p>
    <w:p w14:paraId="41C6FD77" w14:textId="77777777" w:rsidR="00AC54C4" w:rsidRPr="00AC54C4" w:rsidRDefault="00AC54C4" w:rsidP="00AC54C4">
      <w:pPr>
        <w:pStyle w:val="NoSpacing"/>
        <w:ind w:left="1440"/>
        <w:rPr>
          <w:b/>
          <w:bCs/>
        </w:rPr>
      </w:pPr>
      <w:r w:rsidRPr="00AC54C4">
        <w:rPr>
          <w:b/>
          <w:bCs/>
        </w:rPr>
        <w:t xml:space="preserve">            "Action": "s</w:t>
      </w:r>
      <w:proofErr w:type="gramStart"/>
      <w:r w:rsidRPr="00AC54C4">
        <w:rPr>
          <w:b/>
          <w:bCs/>
        </w:rPr>
        <w:t>3:ListBucket</w:t>
      </w:r>
      <w:proofErr w:type="gramEnd"/>
      <w:r w:rsidRPr="00AC54C4">
        <w:rPr>
          <w:b/>
          <w:bCs/>
        </w:rPr>
        <w:t>",</w:t>
      </w:r>
    </w:p>
    <w:p w14:paraId="09F684E4" w14:textId="77777777" w:rsidR="00AC54C4" w:rsidRPr="00AC54C4" w:rsidRDefault="00AC54C4" w:rsidP="00AC54C4">
      <w:pPr>
        <w:pStyle w:val="NoSpacing"/>
        <w:ind w:left="1440"/>
        <w:rPr>
          <w:b/>
          <w:bCs/>
        </w:rPr>
      </w:pPr>
      <w:r w:rsidRPr="00AC54C4">
        <w:rPr>
          <w:b/>
          <w:bCs/>
        </w:rPr>
        <w:t xml:space="preserve">            "Resource": "</w:t>
      </w:r>
      <w:proofErr w:type="gramStart"/>
      <w:r w:rsidRPr="00AC54C4">
        <w:rPr>
          <w:b/>
          <w:bCs/>
        </w:rPr>
        <w:t>arn:aws</w:t>
      </w:r>
      <w:proofErr w:type="gramEnd"/>
      <w:r w:rsidRPr="00AC54C4">
        <w:rPr>
          <w:b/>
          <w:bCs/>
        </w:rPr>
        <w:t>:s</w:t>
      </w:r>
      <w:proofErr w:type="gramStart"/>
      <w:r w:rsidRPr="00AC54C4">
        <w:rPr>
          <w:b/>
          <w:bCs/>
        </w:rPr>
        <w:t>3:::</w:t>
      </w:r>
      <w:proofErr w:type="gramEnd"/>
      <w:r w:rsidRPr="00AC54C4">
        <w:rPr>
          <w:b/>
          <w:bCs/>
        </w:rPr>
        <w:t>your-bucket",</w:t>
      </w:r>
    </w:p>
    <w:p w14:paraId="5154DD51" w14:textId="77777777" w:rsidR="00AC54C4" w:rsidRPr="00AC54C4" w:rsidRDefault="00AC54C4" w:rsidP="00AC54C4">
      <w:pPr>
        <w:pStyle w:val="NoSpacing"/>
        <w:ind w:left="1440"/>
        <w:rPr>
          <w:b/>
          <w:bCs/>
        </w:rPr>
      </w:pPr>
      <w:r w:rsidRPr="00AC54C4">
        <w:rPr>
          <w:b/>
          <w:bCs/>
        </w:rPr>
        <w:t xml:space="preserve">            "Condition": {</w:t>
      </w:r>
    </w:p>
    <w:p w14:paraId="3FBB58FF" w14:textId="77777777" w:rsidR="00AC54C4" w:rsidRPr="00AC54C4" w:rsidRDefault="00AC54C4" w:rsidP="00AC54C4">
      <w:pPr>
        <w:pStyle w:val="NoSpacing"/>
        <w:ind w:left="1440"/>
        <w:rPr>
          <w:b/>
          <w:bCs/>
        </w:rPr>
      </w:pPr>
      <w:r w:rsidRPr="00AC54C4">
        <w:rPr>
          <w:b/>
          <w:bCs/>
        </w:rPr>
        <w:t xml:space="preserve">                "StringEquals": {</w:t>
      </w:r>
    </w:p>
    <w:p w14:paraId="1152100C" w14:textId="77777777" w:rsidR="00AC54C4" w:rsidRPr="00AC54C4" w:rsidRDefault="00AC54C4" w:rsidP="00AC54C4">
      <w:pPr>
        <w:pStyle w:val="NoSpacing"/>
        <w:ind w:left="1440"/>
        <w:rPr>
          <w:b/>
          <w:bCs/>
        </w:rPr>
      </w:pPr>
      <w:r w:rsidRPr="00AC54C4">
        <w:rPr>
          <w:b/>
          <w:bCs/>
        </w:rPr>
        <w:t xml:space="preserve">                    "s</w:t>
      </w:r>
      <w:proofErr w:type="gramStart"/>
      <w:r w:rsidRPr="00AC54C4">
        <w:rPr>
          <w:b/>
          <w:bCs/>
        </w:rPr>
        <w:t>3:prefix</w:t>
      </w:r>
      <w:proofErr w:type="gramEnd"/>
      <w:r w:rsidRPr="00AC54C4">
        <w:rPr>
          <w:b/>
          <w:bCs/>
        </w:rPr>
        <w:t>": [</w:t>
      </w:r>
    </w:p>
    <w:p w14:paraId="143E54EF" w14:textId="77777777" w:rsidR="00AC54C4" w:rsidRPr="00AC54C4" w:rsidRDefault="00AC54C4" w:rsidP="00AC54C4">
      <w:pPr>
        <w:pStyle w:val="NoSpacing"/>
        <w:ind w:left="1440"/>
        <w:rPr>
          <w:b/>
          <w:bCs/>
        </w:rPr>
      </w:pPr>
      <w:r w:rsidRPr="00AC54C4">
        <w:rPr>
          <w:b/>
          <w:bCs/>
        </w:rPr>
        <w:t xml:space="preserve">                        "",</w:t>
      </w:r>
    </w:p>
    <w:p w14:paraId="364D0D9F" w14:textId="77777777" w:rsidR="00AC54C4" w:rsidRPr="00AC54C4" w:rsidRDefault="00AC54C4" w:rsidP="00AC54C4">
      <w:pPr>
        <w:pStyle w:val="NoSpacing"/>
        <w:ind w:left="1440"/>
        <w:rPr>
          <w:b/>
          <w:bCs/>
        </w:rPr>
      </w:pPr>
      <w:r w:rsidRPr="00AC54C4">
        <w:rPr>
          <w:b/>
          <w:bCs/>
        </w:rPr>
        <w:t xml:space="preserve">                        "users/",</w:t>
      </w:r>
    </w:p>
    <w:p w14:paraId="45105A76" w14:textId="77777777" w:rsidR="00AC54C4" w:rsidRPr="00AC54C4" w:rsidRDefault="00AC54C4" w:rsidP="00AC54C4">
      <w:pPr>
        <w:pStyle w:val="NoSpacing"/>
        <w:ind w:left="1440"/>
        <w:rPr>
          <w:b/>
          <w:bCs/>
        </w:rPr>
      </w:pPr>
      <w:r w:rsidRPr="00AC54C4">
        <w:rPr>
          <w:b/>
          <w:bCs/>
        </w:rPr>
        <w:t xml:space="preserve">                        "users/${</w:t>
      </w:r>
      <w:proofErr w:type="gramStart"/>
      <w:r w:rsidRPr="00AC54C4">
        <w:rPr>
          <w:b/>
          <w:bCs/>
        </w:rPr>
        <w:t>aws:username</w:t>
      </w:r>
      <w:proofErr w:type="gramEnd"/>
      <w:r w:rsidRPr="00AC54C4">
        <w:rPr>
          <w:b/>
          <w:bCs/>
        </w:rPr>
        <w:t>}/"</w:t>
      </w:r>
    </w:p>
    <w:p w14:paraId="1F6B4892" w14:textId="77777777" w:rsidR="00AC54C4" w:rsidRPr="00AC54C4" w:rsidRDefault="00AC54C4" w:rsidP="00AC54C4">
      <w:pPr>
        <w:pStyle w:val="NoSpacing"/>
        <w:ind w:left="1440"/>
        <w:rPr>
          <w:b/>
          <w:bCs/>
        </w:rPr>
      </w:pPr>
      <w:r w:rsidRPr="00AC54C4">
        <w:rPr>
          <w:b/>
          <w:bCs/>
        </w:rPr>
        <w:t xml:space="preserve">                    ]</w:t>
      </w:r>
    </w:p>
    <w:p w14:paraId="71CBCB7F" w14:textId="77777777" w:rsidR="00AC54C4" w:rsidRPr="00AC54C4" w:rsidRDefault="00AC54C4" w:rsidP="00AC54C4">
      <w:pPr>
        <w:pStyle w:val="NoSpacing"/>
        <w:ind w:left="1440"/>
        <w:rPr>
          <w:b/>
          <w:bCs/>
        </w:rPr>
      </w:pPr>
      <w:r w:rsidRPr="00AC54C4">
        <w:rPr>
          <w:b/>
          <w:bCs/>
        </w:rPr>
        <w:t xml:space="preserve">                }</w:t>
      </w:r>
    </w:p>
    <w:p w14:paraId="324ACBC3" w14:textId="77777777" w:rsidR="00AC54C4" w:rsidRPr="00AC54C4" w:rsidRDefault="00AC54C4" w:rsidP="00AC54C4">
      <w:pPr>
        <w:pStyle w:val="NoSpacing"/>
        <w:ind w:left="1440"/>
        <w:rPr>
          <w:b/>
          <w:bCs/>
        </w:rPr>
      </w:pPr>
      <w:r w:rsidRPr="00AC54C4">
        <w:rPr>
          <w:b/>
          <w:bCs/>
        </w:rPr>
        <w:t xml:space="preserve">            }</w:t>
      </w:r>
    </w:p>
    <w:p w14:paraId="7A77BECB" w14:textId="77777777" w:rsidR="00AC54C4" w:rsidRPr="00AC54C4" w:rsidRDefault="00AC54C4" w:rsidP="00AC54C4">
      <w:pPr>
        <w:pStyle w:val="NoSpacing"/>
        <w:ind w:left="1440"/>
        <w:rPr>
          <w:b/>
          <w:bCs/>
        </w:rPr>
      </w:pPr>
      <w:r w:rsidRPr="00AC54C4">
        <w:rPr>
          <w:b/>
          <w:bCs/>
        </w:rPr>
        <w:t xml:space="preserve">        }</w:t>
      </w:r>
    </w:p>
    <w:p w14:paraId="5EDF7279" w14:textId="77777777" w:rsidR="00AC54C4" w:rsidRPr="00AC54C4" w:rsidRDefault="00AC54C4" w:rsidP="00AC54C4">
      <w:pPr>
        <w:pStyle w:val="NoSpacing"/>
        <w:ind w:left="1440"/>
        <w:rPr>
          <w:b/>
          <w:bCs/>
        </w:rPr>
      </w:pPr>
      <w:r w:rsidRPr="00AC54C4">
        <w:rPr>
          <w:b/>
          <w:bCs/>
        </w:rPr>
        <w:t xml:space="preserve">    ]</w:t>
      </w:r>
    </w:p>
    <w:p w14:paraId="3D376832" w14:textId="77777777" w:rsidR="00AC54C4" w:rsidRPr="00AC54C4" w:rsidRDefault="00AC54C4" w:rsidP="00AC54C4">
      <w:pPr>
        <w:pStyle w:val="NoSpacing"/>
        <w:ind w:left="1440"/>
        <w:rPr>
          <w:b/>
          <w:bCs/>
        </w:rPr>
      </w:pPr>
      <w:r w:rsidRPr="00AC54C4">
        <w:rPr>
          <w:b/>
          <w:bCs/>
        </w:rPr>
        <w:t>}</w:t>
      </w:r>
    </w:p>
    <w:p w14:paraId="11A510A5" w14:textId="77777777" w:rsidR="00AC54C4" w:rsidRPr="00AC54C4" w:rsidRDefault="00AC54C4" w:rsidP="00AC54C4">
      <w:pPr>
        <w:numPr>
          <w:ilvl w:val="1"/>
          <w:numId w:val="50"/>
        </w:numPr>
        <w:rPr>
          <w:sz w:val="20"/>
          <w:szCs w:val="20"/>
        </w:rPr>
      </w:pPr>
      <w:r w:rsidRPr="00AC54C4">
        <w:rPr>
          <w:sz w:val="20"/>
          <w:szCs w:val="20"/>
        </w:rPr>
        <w:t>In this policy:</w:t>
      </w:r>
    </w:p>
    <w:p w14:paraId="047C528D" w14:textId="77777777" w:rsidR="00AC54C4" w:rsidRPr="00AC54C4" w:rsidRDefault="00AC54C4" w:rsidP="00AC54C4">
      <w:pPr>
        <w:numPr>
          <w:ilvl w:val="2"/>
          <w:numId w:val="50"/>
        </w:numPr>
        <w:rPr>
          <w:sz w:val="20"/>
          <w:szCs w:val="20"/>
        </w:rPr>
      </w:pPr>
      <w:r w:rsidRPr="00AC54C4">
        <w:rPr>
          <w:sz w:val="20"/>
          <w:szCs w:val="20"/>
        </w:rPr>
        <w:t>${</w:t>
      </w:r>
      <w:proofErr w:type="gramStart"/>
      <w:r w:rsidRPr="00AC54C4">
        <w:rPr>
          <w:sz w:val="20"/>
          <w:szCs w:val="20"/>
        </w:rPr>
        <w:t>aws:username</w:t>
      </w:r>
      <w:proofErr w:type="gramEnd"/>
      <w:r w:rsidRPr="00AC54C4">
        <w:rPr>
          <w:sz w:val="20"/>
          <w:szCs w:val="20"/>
        </w:rPr>
        <w:t xml:space="preserve">} is a </w:t>
      </w:r>
      <w:r w:rsidRPr="00AC54C4">
        <w:rPr>
          <w:b/>
          <w:bCs/>
          <w:sz w:val="20"/>
          <w:szCs w:val="20"/>
        </w:rPr>
        <w:t>policy variable</w:t>
      </w:r>
      <w:r w:rsidRPr="00AC54C4">
        <w:rPr>
          <w:sz w:val="20"/>
          <w:szCs w:val="20"/>
        </w:rPr>
        <w:t xml:space="preserve"> that </w:t>
      </w:r>
      <w:r w:rsidRPr="00AC54C4">
        <w:rPr>
          <w:sz w:val="20"/>
          <w:szCs w:val="20"/>
          <w:highlight w:val="yellow"/>
        </w:rPr>
        <w:t>resolves</w:t>
      </w:r>
      <w:r w:rsidRPr="00AC54C4">
        <w:rPr>
          <w:sz w:val="20"/>
          <w:szCs w:val="20"/>
        </w:rPr>
        <w:t xml:space="preserve"> to the friendly name </w:t>
      </w:r>
      <w:r w:rsidRPr="00AC54C4">
        <w:rPr>
          <w:b/>
          <w:bCs/>
          <w:sz w:val="20"/>
          <w:szCs w:val="20"/>
          <w:highlight w:val="yellow"/>
        </w:rPr>
        <w:t>of the current</w:t>
      </w:r>
      <w:r w:rsidRPr="00AC54C4">
        <w:rPr>
          <w:sz w:val="20"/>
          <w:szCs w:val="20"/>
        </w:rPr>
        <w:t xml:space="preserve"> IAM user, </w:t>
      </w:r>
      <w:r w:rsidRPr="00AC54C4">
        <w:rPr>
          <w:b/>
          <w:bCs/>
          <w:sz w:val="20"/>
          <w:szCs w:val="20"/>
          <w:highlight w:val="yellow"/>
        </w:rPr>
        <w:t>or</w:t>
      </w:r>
      <w:r w:rsidRPr="00AC54C4">
        <w:rPr>
          <w:sz w:val="20"/>
          <w:szCs w:val="20"/>
        </w:rPr>
        <w:t xml:space="preserve"> in the case of federated users, the RoleSessionName provided during AssumeRole (which you can set to the LDAP username).</w:t>
      </w:r>
    </w:p>
    <w:p w14:paraId="30779F13" w14:textId="77777777" w:rsidR="00AC54C4" w:rsidRPr="00AC54C4" w:rsidRDefault="00AC54C4" w:rsidP="00AC54C4">
      <w:pPr>
        <w:numPr>
          <w:ilvl w:val="2"/>
          <w:numId w:val="50"/>
        </w:numPr>
        <w:rPr>
          <w:sz w:val="20"/>
          <w:szCs w:val="20"/>
        </w:rPr>
      </w:pPr>
      <w:r w:rsidRPr="00AC54C4">
        <w:rPr>
          <w:sz w:val="20"/>
          <w:szCs w:val="20"/>
        </w:rPr>
        <w:t xml:space="preserve">This </w:t>
      </w:r>
      <w:r w:rsidRPr="00AC54C4">
        <w:rPr>
          <w:b/>
          <w:bCs/>
          <w:sz w:val="20"/>
          <w:szCs w:val="20"/>
        </w:rPr>
        <w:t>ensures</w:t>
      </w:r>
      <w:r w:rsidRPr="00AC54C4">
        <w:rPr>
          <w:sz w:val="20"/>
          <w:szCs w:val="20"/>
        </w:rPr>
        <w:t xml:space="preserve"> that a </w:t>
      </w:r>
      <w:r w:rsidRPr="00AC54C4">
        <w:rPr>
          <w:b/>
          <w:bCs/>
          <w:sz w:val="20"/>
          <w:szCs w:val="20"/>
          <w:highlight w:val="yellow"/>
        </w:rPr>
        <w:t>user can only</w:t>
      </w:r>
      <w:r w:rsidRPr="00AC54C4">
        <w:rPr>
          <w:sz w:val="20"/>
          <w:szCs w:val="20"/>
        </w:rPr>
        <w:t xml:space="preserve"> list, get, put, or delete objects </w:t>
      </w:r>
      <w:r w:rsidRPr="00AC54C4">
        <w:rPr>
          <w:b/>
          <w:bCs/>
          <w:sz w:val="20"/>
          <w:szCs w:val="20"/>
        </w:rPr>
        <w:t>within</w:t>
      </w:r>
      <w:r w:rsidRPr="00AC54C4">
        <w:rPr>
          <w:sz w:val="20"/>
          <w:szCs w:val="20"/>
        </w:rPr>
        <w:t xml:space="preserve"> their designated folder </w:t>
      </w:r>
      <w:r w:rsidRPr="00AC54C4">
        <w:rPr>
          <w:b/>
          <w:bCs/>
          <w:sz w:val="20"/>
          <w:szCs w:val="20"/>
        </w:rPr>
        <w:t>(s3://your-bucket/users/&lt;username&gt;/).</w:t>
      </w:r>
    </w:p>
    <w:p w14:paraId="781E6A0D" w14:textId="77777777" w:rsidR="00AC54C4" w:rsidRPr="00AC54C4" w:rsidRDefault="00AC54C4" w:rsidP="00AC54C4">
      <w:pPr>
        <w:numPr>
          <w:ilvl w:val="0"/>
          <w:numId w:val="50"/>
        </w:numPr>
        <w:rPr>
          <w:sz w:val="20"/>
          <w:szCs w:val="20"/>
        </w:rPr>
      </w:pPr>
      <w:r w:rsidRPr="00AC54C4">
        <w:rPr>
          <w:b/>
          <w:bCs/>
          <w:sz w:val="20"/>
          <w:szCs w:val="20"/>
        </w:rPr>
        <w:t>S3 Bucket Policy (Optional but Recommended for Defense-in-Depth):</w:t>
      </w:r>
    </w:p>
    <w:p w14:paraId="41D75FDF" w14:textId="77777777" w:rsidR="00AC54C4" w:rsidRPr="00AC54C4" w:rsidRDefault="00AC54C4" w:rsidP="00AC54C4">
      <w:pPr>
        <w:numPr>
          <w:ilvl w:val="1"/>
          <w:numId w:val="50"/>
        </w:numPr>
        <w:rPr>
          <w:sz w:val="20"/>
          <w:szCs w:val="20"/>
        </w:rPr>
      </w:pPr>
      <w:r w:rsidRPr="00AC54C4">
        <w:rPr>
          <w:sz w:val="20"/>
          <w:szCs w:val="20"/>
        </w:rPr>
        <w:t xml:space="preserve">You </w:t>
      </w:r>
      <w:r w:rsidRPr="00AC54C4">
        <w:rPr>
          <w:sz w:val="20"/>
          <w:szCs w:val="20"/>
          <w:highlight w:val="yellow"/>
        </w:rPr>
        <w:t>can add</w:t>
      </w:r>
      <w:r w:rsidRPr="00AC54C4">
        <w:rPr>
          <w:sz w:val="20"/>
          <w:szCs w:val="20"/>
        </w:rPr>
        <w:t xml:space="preserve"> an </w:t>
      </w:r>
      <w:r w:rsidRPr="00AC54C4">
        <w:rPr>
          <w:b/>
          <w:bCs/>
          <w:sz w:val="20"/>
          <w:szCs w:val="20"/>
        </w:rPr>
        <w:t>S3 Bucket Policy</w:t>
      </w:r>
      <w:r w:rsidRPr="00AC54C4">
        <w:rPr>
          <w:sz w:val="20"/>
          <w:szCs w:val="20"/>
        </w:rPr>
        <w:t xml:space="preserve"> to the bucket (your-bucket) </w:t>
      </w:r>
      <w:r w:rsidRPr="00AC54C4">
        <w:rPr>
          <w:sz w:val="20"/>
          <w:szCs w:val="20"/>
          <w:highlight w:val="yellow"/>
        </w:rPr>
        <w:t>for an</w:t>
      </w:r>
      <w:r w:rsidRPr="00AC54C4">
        <w:rPr>
          <w:sz w:val="20"/>
          <w:szCs w:val="20"/>
        </w:rPr>
        <w:t xml:space="preserve"> additional layer of security. This policy can </w:t>
      </w:r>
      <w:r w:rsidRPr="00AC54C4">
        <w:rPr>
          <w:b/>
          <w:bCs/>
          <w:sz w:val="20"/>
          <w:szCs w:val="20"/>
          <w:highlight w:val="yellow"/>
        </w:rPr>
        <w:t>explicitly deny access</w:t>
      </w:r>
      <w:r w:rsidRPr="00AC54C4">
        <w:rPr>
          <w:sz w:val="20"/>
          <w:szCs w:val="20"/>
        </w:rPr>
        <w:t xml:space="preserve"> to prefixes </w:t>
      </w:r>
      <w:r w:rsidRPr="00AC54C4">
        <w:rPr>
          <w:b/>
          <w:bCs/>
          <w:color w:val="EE0000"/>
          <w:sz w:val="20"/>
          <w:szCs w:val="20"/>
          <w:highlight w:val="yellow"/>
        </w:rPr>
        <w:t>not matching t</w:t>
      </w:r>
      <w:r w:rsidRPr="00AC54C4">
        <w:rPr>
          <w:sz w:val="20"/>
          <w:szCs w:val="20"/>
        </w:rPr>
        <w:t xml:space="preserve">he RoleSessionName or specific ARN, </w:t>
      </w:r>
      <w:r w:rsidRPr="00AC54C4">
        <w:rPr>
          <w:b/>
          <w:bCs/>
          <w:sz w:val="20"/>
          <w:szCs w:val="20"/>
        </w:rPr>
        <w:t>ensuring</w:t>
      </w:r>
      <w:r w:rsidRPr="00AC54C4">
        <w:rPr>
          <w:sz w:val="20"/>
          <w:szCs w:val="20"/>
        </w:rPr>
        <w:t xml:space="preserve"> that </w:t>
      </w:r>
      <w:r w:rsidRPr="00AC54C4">
        <w:rPr>
          <w:b/>
          <w:bCs/>
          <w:sz w:val="20"/>
          <w:szCs w:val="20"/>
          <w:highlight w:val="yellow"/>
        </w:rPr>
        <w:t>only</w:t>
      </w:r>
      <w:r w:rsidRPr="00AC54C4">
        <w:rPr>
          <w:sz w:val="20"/>
          <w:szCs w:val="20"/>
        </w:rPr>
        <w:t xml:space="preserve"> correctly authenticated </w:t>
      </w:r>
      <w:r w:rsidRPr="00AC54C4">
        <w:rPr>
          <w:b/>
          <w:bCs/>
          <w:sz w:val="20"/>
          <w:szCs w:val="20"/>
        </w:rPr>
        <w:t>and</w:t>
      </w:r>
      <w:r w:rsidRPr="00AC54C4">
        <w:rPr>
          <w:sz w:val="20"/>
          <w:szCs w:val="20"/>
        </w:rPr>
        <w:t xml:space="preserve"> authorized requests </w:t>
      </w:r>
      <w:r w:rsidRPr="00AC54C4">
        <w:rPr>
          <w:sz w:val="20"/>
          <w:szCs w:val="20"/>
          <w:highlight w:val="yellow"/>
        </w:rPr>
        <w:t>can access</w:t>
      </w:r>
      <w:r w:rsidRPr="00AC54C4">
        <w:rPr>
          <w:sz w:val="20"/>
          <w:szCs w:val="20"/>
        </w:rPr>
        <w:t xml:space="preserve"> their specific folders.</w:t>
      </w:r>
    </w:p>
    <w:p w14:paraId="7E85BE42" w14:textId="77777777" w:rsidR="00AC54C4" w:rsidRPr="00AC54C4" w:rsidRDefault="00AC54C4" w:rsidP="00AC54C4">
      <w:pPr>
        <w:numPr>
          <w:ilvl w:val="1"/>
          <w:numId w:val="50"/>
        </w:numPr>
        <w:rPr>
          <w:sz w:val="20"/>
          <w:szCs w:val="20"/>
        </w:rPr>
      </w:pPr>
      <w:r w:rsidRPr="00AC54C4">
        <w:rPr>
          <w:sz w:val="20"/>
          <w:szCs w:val="20"/>
        </w:rPr>
        <w:t>For example:</w:t>
      </w:r>
    </w:p>
    <w:p w14:paraId="6BE0D86B" w14:textId="77777777" w:rsidR="00AC54C4" w:rsidRPr="00AC54C4" w:rsidRDefault="00AC54C4" w:rsidP="00AC54C4">
      <w:pPr>
        <w:rPr>
          <w:sz w:val="20"/>
          <w:szCs w:val="20"/>
        </w:rPr>
      </w:pPr>
      <w:r w:rsidRPr="00AC54C4">
        <w:rPr>
          <w:sz w:val="20"/>
          <w:szCs w:val="20"/>
        </w:rPr>
        <w:t>JSON</w:t>
      </w:r>
    </w:p>
    <w:p w14:paraId="2BDB772F" w14:textId="77777777" w:rsidR="00AC54C4" w:rsidRPr="00AC54C4" w:rsidRDefault="00AC54C4" w:rsidP="00AC54C4">
      <w:pPr>
        <w:pStyle w:val="NoSpacing"/>
        <w:ind w:left="1440"/>
        <w:rPr>
          <w:b/>
          <w:bCs/>
        </w:rPr>
      </w:pPr>
      <w:r w:rsidRPr="00AC54C4">
        <w:rPr>
          <w:b/>
          <w:bCs/>
        </w:rPr>
        <w:t>{</w:t>
      </w:r>
    </w:p>
    <w:p w14:paraId="1D7818B9" w14:textId="77777777" w:rsidR="00AC54C4" w:rsidRPr="00AC54C4" w:rsidRDefault="00AC54C4" w:rsidP="00AC54C4">
      <w:pPr>
        <w:pStyle w:val="NoSpacing"/>
        <w:ind w:left="1440"/>
        <w:rPr>
          <w:b/>
          <w:bCs/>
        </w:rPr>
      </w:pPr>
      <w:r w:rsidRPr="00AC54C4">
        <w:rPr>
          <w:b/>
          <w:bCs/>
        </w:rPr>
        <w:t xml:space="preserve">    "Version": "2012-10-17",</w:t>
      </w:r>
    </w:p>
    <w:p w14:paraId="23593219" w14:textId="77777777" w:rsidR="00AC54C4" w:rsidRPr="00AC54C4" w:rsidRDefault="00AC54C4" w:rsidP="00AC54C4">
      <w:pPr>
        <w:pStyle w:val="NoSpacing"/>
        <w:ind w:left="1440"/>
        <w:rPr>
          <w:b/>
          <w:bCs/>
        </w:rPr>
      </w:pPr>
      <w:r w:rsidRPr="00AC54C4">
        <w:rPr>
          <w:b/>
          <w:bCs/>
        </w:rPr>
        <w:t xml:space="preserve">    "Statement": [</w:t>
      </w:r>
    </w:p>
    <w:p w14:paraId="2FE3A819" w14:textId="77777777" w:rsidR="00AC54C4" w:rsidRPr="00AC54C4" w:rsidRDefault="00AC54C4" w:rsidP="00AC54C4">
      <w:pPr>
        <w:pStyle w:val="NoSpacing"/>
        <w:ind w:left="1440"/>
        <w:rPr>
          <w:b/>
          <w:bCs/>
        </w:rPr>
      </w:pPr>
      <w:r w:rsidRPr="00AC54C4">
        <w:rPr>
          <w:b/>
          <w:bCs/>
        </w:rPr>
        <w:t xml:space="preserve">        {</w:t>
      </w:r>
    </w:p>
    <w:p w14:paraId="4BB497B4" w14:textId="77777777" w:rsidR="00AC54C4" w:rsidRPr="00AC54C4" w:rsidRDefault="00AC54C4" w:rsidP="00AC54C4">
      <w:pPr>
        <w:pStyle w:val="NoSpacing"/>
        <w:ind w:left="1440"/>
        <w:rPr>
          <w:b/>
          <w:bCs/>
        </w:rPr>
      </w:pPr>
      <w:r w:rsidRPr="00AC54C4">
        <w:rPr>
          <w:b/>
          <w:bCs/>
        </w:rPr>
        <w:t xml:space="preserve">            "Effect": "Deny",</w:t>
      </w:r>
    </w:p>
    <w:p w14:paraId="6A2CBF50" w14:textId="77777777" w:rsidR="00AC54C4" w:rsidRPr="00AC54C4" w:rsidRDefault="00AC54C4" w:rsidP="00AC54C4">
      <w:pPr>
        <w:pStyle w:val="NoSpacing"/>
        <w:ind w:left="1440"/>
        <w:rPr>
          <w:b/>
          <w:bCs/>
        </w:rPr>
      </w:pPr>
      <w:r w:rsidRPr="00AC54C4">
        <w:rPr>
          <w:b/>
          <w:bCs/>
        </w:rPr>
        <w:t xml:space="preserve">            "Principal": "*",</w:t>
      </w:r>
    </w:p>
    <w:p w14:paraId="51B4419E" w14:textId="77777777" w:rsidR="00AC54C4" w:rsidRPr="00AC54C4" w:rsidRDefault="00AC54C4" w:rsidP="00AC54C4">
      <w:pPr>
        <w:pStyle w:val="NoSpacing"/>
        <w:ind w:left="1440"/>
        <w:rPr>
          <w:b/>
          <w:bCs/>
        </w:rPr>
      </w:pPr>
      <w:r w:rsidRPr="00AC54C4">
        <w:rPr>
          <w:b/>
          <w:bCs/>
        </w:rPr>
        <w:t xml:space="preserve">            "Action": "s</w:t>
      </w:r>
      <w:proofErr w:type="gramStart"/>
      <w:r w:rsidRPr="00AC54C4">
        <w:rPr>
          <w:b/>
          <w:bCs/>
        </w:rPr>
        <w:t>3:*</w:t>
      </w:r>
      <w:proofErr w:type="gramEnd"/>
      <w:r w:rsidRPr="00AC54C4">
        <w:rPr>
          <w:b/>
          <w:bCs/>
        </w:rPr>
        <w:t>",</w:t>
      </w:r>
    </w:p>
    <w:p w14:paraId="0B463746" w14:textId="77777777" w:rsidR="00AC54C4" w:rsidRPr="00AC54C4" w:rsidRDefault="00AC54C4" w:rsidP="00AC54C4">
      <w:pPr>
        <w:pStyle w:val="NoSpacing"/>
        <w:ind w:left="1440"/>
        <w:rPr>
          <w:b/>
          <w:bCs/>
        </w:rPr>
      </w:pPr>
      <w:r w:rsidRPr="00AC54C4">
        <w:rPr>
          <w:b/>
          <w:bCs/>
        </w:rPr>
        <w:t xml:space="preserve">            "Resource": "</w:t>
      </w:r>
      <w:proofErr w:type="gramStart"/>
      <w:r w:rsidRPr="0026163F">
        <w:rPr>
          <w:highlight w:val="yellow"/>
        </w:rPr>
        <w:t>arn:aws</w:t>
      </w:r>
      <w:proofErr w:type="gramEnd"/>
      <w:r w:rsidRPr="0026163F">
        <w:rPr>
          <w:highlight w:val="yellow"/>
        </w:rPr>
        <w:t>:s</w:t>
      </w:r>
      <w:proofErr w:type="gramStart"/>
      <w:r w:rsidRPr="0026163F">
        <w:rPr>
          <w:highlight w:val="yellow"/>
        </w:rPr>
        <w:t>3:::</w:t>
      </w:r>
      <w:proofErr w:type="gramEnd"/>
      <w:r w:rsidRPr="0026163F">
        <w:rPr>
          <w:highlight w:val="yellow"/>
        </w:rPr>
        <w:t>your-bucket/users</w:t>
      </w:r>
      <w:r w:rsidRPr="00AC54C4">
        <w:rPr>
          <w:b/>
          <w:bCs/>
        </w:rPr>
        <w:t>/*",</w:t>
      </w:r>
    </w:p>
    <w:p w14:paraId="1FC328FC" w14:textId="77777777" w:rsidR="00AC54C4" w:rsidRPr="00AC54C4" w:rsidRDefault="00AC54C4" w:rsidP="00AC54C4">
      <w:pPr>
        <w:pStyle w:val="NoSpacing"/>
        <w:ind w:left="1440"/>
        <w:rPr>
          <w:b/>
          <w:bCs/>
        </w:rPr>
      </w:pPr>
      <w:r w:rsidRPr="00AC54C4">
        <w:rPr>
          <w:b/>
          <w:bCs/>
        </w:rPr>
        <w:t xml:space="preserve">            "Condition": {</w:t>
      </w:r>
    </w:p>
    <w:p w14:paraId="1D081A00" w14:textId="77777777" w:rsidR="00AC54C4" w:rsidRPr="00AC54C4" w:rsidRDefault="00AC54C4" w:rsidP="00AC54C4">
      <w:pPr>
        <w:pStyle w:val="NoSpacing"/>
        <w:ind w:left="1440"/>
        <w:rPr>
          <w:b/>
          <w:bCs/>
        </w:rPr>
      </w:pPr>
      <w:r w:rsidRPr="00AC54C4">
        <w:rPr>
          <w:b/>
          <w:bCs/>
        </w:rPr>
        <w:t xml:space="preserve">                "</w:t>
      </w:r>
      <w:r w:rsidRPr="0026163F">
        <w:rPr>
          <w:b/>
          <w:bCs/>
          <w:highlight w:val="green"/>
        </w:rPr>
        <w:t>StringNotLike</w:t>
      </w:r>
      <w:r w:rsidRPr="00AC54C4">
        <w:rPr>
          <w:b/>
          <w:bCs/>
        </w:rPr>
        <w:t>": {</w:t>
      </w:r>
    </w:p>
    <w:p w14:paraId="5ADA2C4B" w14:textId="77777777" w:rsidR="00AC54C4" w:rsidRPr="00AC54C4" w:rsidRDefault="00AC54C4" w:rsidP="00AC54C4">
      <w:pPr>
        <w:pStyle w:val="NoSpacing"/>
        <w:ind w:left="1440"/>
        <w:rPr>
          <w:b/>
          <w:bCs/>
        </w:rPr>
      </w:pPr>
      <w:r w:rsidRPr="00AC54C4">
        <w:rPr>
          <w:b/>
          <w:bCs/>
        </w:rPr>
        <w:t xml:space="preserve">                    "</w:t>
      </w:r>
      <w:proofErr w:type="gramStart"/>
      <w:r w:rsidRPr="00AC54C4">
        <w:rPr>
          <w:b/>
          <w:bCs/>
        </w:rPr>
        <w:t>aws:PrincipalArn</w:t>
      </w:r>
      <w:proofErr w:type="gramEnd"/>
      <w:r w:rsidRPr="00AC54C4">
        <w:rPr>
          <w:b/>
          <w:bCs/>
        </w:rPr>
        <w:t>": "</w:t>
      </w:r>
      <w:proofErr w:type="gramStart"/>
      <w:r w:rsidRPr="00AC54C4">
        <w:rPr>
          <w:b/>
          <w:bCs/>
        </w:rPr>
        <w:t>arn:aws</w:t>
      </w:r>
      <w:proofErr w:type="gramEnd"/>
      <w:r w:rsidRPr="00AC54C4">
        <w:rPr>
          <w:b/>
          <w:bCs/>
        </w:rPr>
        <w:t>:</w:t>
      </w:r>
      <w:proofErr w:type="gramStart"/>
      <w:r w:rsidRPr="00AC54C4">
        <w:rPr>
          <w:b/>
          <w:bCs/>
        </w:rPr>
        <w:t>iam::*:role</w:t>
      </w:r>
      <w:proofErr w:type="gramEnd"/>
      <w:r w:rsidRPr="00AC54C4">
        <w:rPr>
          <w:b/>
          <w:bCs/>
        </w:rPr>
        <w:t>/</w:t>
      </w:r>
      <w:r w:rsidRPr="0026163F">
        <w:rPr>
          <w:b/>
          <w:bCs/>
          <w:highlight w:val="green"/>
        </w:rPr>
        <w:t>YourAssumedRoleName</w:t>
      </w:r>
      <w:r w:rsidRPr="00AC54C4">
        <w:rPr>
          <w:b/>
          <w:bCs/>
        </w:rPr>
        <w:t>-*"</w:t>
      </w:r>
    </w:p>
    <w:p w14:paraId="7EE21F38" w14:textId="77777777" w:rsidR="00AC54C4" w:rsidRPr="00AC54C4" w:rsidRDefault="00AC54C4" w:rsidP="00AC54C4">
      <w:pPr>
        <w:pStyle w:val="NoSpacing"/>
        <w:ind w:left="1440"/>
        <w:rPr>
          <w:b/>
          <w:bCs/>
        </w:rPr>
      </w:pPr>
      <w:r w:rsidRPr="00AC54C4">
        <w:rPr>
          <w:b/>
          <w:bCs/>
        </w:rPr>
        <w:t xml:space="preserve">                },</w:t>
      </w:r>
    </w:p>
    <w:p w14:paraId="43D4AFB7" w14:textId="77777777" w:rsidR="00AC54C4" w:rsidRPr="00AC54C4" w:rsidRDefault="00AC54C4" w:rsidP="00AC54C4">
      <w:pPr>
        <w:pStyle w:val="NoSpacing"/>
        <w:ind w:left="1440"/>
        <w:rPr>
          <w:b/>
          <w:bCs/>
        </w:rPr>
      </w:pPr>
      <w:r w:rsidRPr="00AC54C4">
        <w:rPr>
          <w:b/>
          <w:bCs/>
        </w:rPr>
        <w:t xml:space="preserve">                "</w:t>
      </w:r>
      <w:r w:rsidRPr="0026163F">
        <w:rPr>
          <w:b/>
          <w:bCs/>
          <w:highlight w:val="yellow"/>
        </w:rPr>
        <w:t>StringNotEquals</w:t>
      </w:r>
      <w:r w:rsidRPr="00AC54C4">
        <w:rPr>
          <w:b/>
          <w:bCs/>
        </w:rPr>
        <w:t>": {</w:t>
      </w:r>
    </w:p>
    <w:p w14:paraId="5165C96F" w14:textId="77777777" w:rsidR="00AC54C4" w:rsidRPr="00AC54C4" w:rsidRDefault="00AC54C4" w:rsidP="00AC54C4">
      <w:pPr>
        <w:pStyle w:val="NoSpacing"/>
        <w:ind w:left="1440"/>
        <w:rPr>
          <w:b/>
          <w:bCs/>
        </w:rPr>
      </w:pPr>
      <w:r w:rsidRPr="00AC54C4">
        <w:rPr>
          <w:b/>
          <w:bCs/>
        </w:rPr>
        <w:t xml:space="preserve">                    "s</w:t>
      </w:r>
      <w:proofErr w:type="gramStart"/>
      <w:r w:rsidRPr="00AC54C4">
        <w:rPr>
          <w:b/>
          <w:bCs/>
        </w:rPr>
        <w:t>3:prefix</w:t>
      </w:r>
      <w:proofErr w:type="gramEnd"/>
      <w:r w:rsidRPr="00AC54C4">
        <w:rPr>
          <w:b/>
          <w:bCs/>
        </w:rPr>
        <w:t>": [</w:t>
      </w:r>
    </w:p>
    <w:p w14:paraId="48ED8BE1" w14:textId="77777777" w:rsidR="00AC54C4" w:rsidRPr="00AC54C4" w:rsidRDefault="00AC54C4" w:rsidP="00AC54C4">
      <w:pPr>
        <w:pStyle w:val="NoSpacing"/>
        <w:ind w:left="1440"/>
        <w:rPr>
          <w:b/>
          <w:bCs/>
        </w:rPr>
      </w:pPr>
      <w:r w:rsidRPr="00AC54C4">
        <w:rPr>
          <w:b/>
          <w:bCs/>
        </w:rPr>
        <w:t xml:space="preserve">                        "",</w:t>
      </w:r>
    </w:p>
    <w:p w14:paraId="5C1C076F" w14:textId="77777777" w:rsidR="00AC54C4" w:rsidRPr="00AC54C4" w:rsidRDefault="00AC54C4" w:rsidP="00AC54C4">
      <w:pPr>
        <w:pStyle w:val="NoSpacing"/>
        <w:ind w:left="1440"/>
        <w:rPr>
          <w:b/>
          <w:bCs/>
        </w:rPr>
      </w:pPr>
      <w:r w:rsidRPr="00AC54C4">
        <w:rPr>
          <w:b/>
          <w:bCs/>
        </w:rPr>
        <w:t xml:space="preserve">                        "users/",</w:t>
      </w:r>
    </w:p>
    <w:p w14:paraId="3A561F37" w14:textId="77777777" w:rsidR="00AC54C4" w:rsidRPr="00AC54C4" w:rsidRDefault="00AC54C4" w:rsidP="00AC54C4">
      <w:pPr>
        <w:pStyle w:val="NoSpacing"/>
        <w:ind w:left="1440"/>
        <w:rPr>
          <w:b/>
          <w:bCs/>
        </w:rPr>
      </w:pPr>
      <w:r w:rsidRPr="00AC54C4">
        <w:rPr>
          <w:b/>
          <w:bCs/>
        </w:rPr>
        <w:t xml:space="preserve">                        "users/${</w:t>
      </w:r>
      <w:proofErr w:type="gramStart"/>
      <w:r w:rsidRPr="0026163F">
        <w:rPr>
          <w:b/>
          <w:bCs/>
          <w:highlight w:val="yellow"/>
        </w:rPr>
        <w:t>aws:username</w:t>
      </w:r>
      <w:proofErr w:type="gramEnd"/>
      <w:r w:rsidRPr="00AC54C4">
        <w:rPr>
          <w:b/>
          <w:bCs/>
        </w:rPr>
        <w:t>}/*"</w:t>
      </w:r>
    </w:p>
    <w:p w14:paraId="14F85E6B" w14:textId="77777777" w:rsidR="00AC54C4" w:rsidRPr="00AC54C4" w:rsidRDefault="00AC54C4" w:rsidP="00AC54C4">
      <w:pPr>
        <w:pStyle w:val="NoSpacing"/>
        <w:ind w:left="1440"/>
        <w:rPr>
          <w:b/>
          <w:bCs/>
        </w:rPr>
      </w:pPr>
      <w:r w:rsidRPr="00AC54C4">
        <w:rPr>
          <w:b/>
          <w:bCs/>
        </w:rPr>
        <w:t xml:space="preserve">                    ]</w:t>
      </w:r>
    </w:p>
    <w:p w14:paraId="174AF5C2" w14:textId="77777777" w:rsidR="00AC54C4" w:rsidRPr="00AC54C4" w:rsidRDefault="00AC54C4" w:rsidP="00AC54C4">
      <w:pPr>
        <w:pStyle w:val="NoSpacing"/>
        <w:ind w:left="1440"/>
        <w:rPr>
          <w:b/>
          <w:bCs/>
        </w:rPr>
      </w:pPr>
      <w:r w:rsidRPr="00AC54C4">
        <w:rPr>
          <w:b/>
          <w:bCs/>
        </w:rPr>
        <w:t xml:space="preserve">                }</w:t>
      </w:r>
    </w:p>
    <w:p w14:paraId="31C2C082" w14:textId="77777777" w:rsidR="00AC54C4" w:rsidRPr="00AC54C4" w:rsidRDefault="00AC54C4" w:rsidP="00AC54C4">
      <w:pPr>
        <w:pStyle w:val="NoSpacing"/>
        <w:ind w:left="1440"/>
        <w:rPr>
          <w:b/>
          <w:bCs/>
        </w:rPr>
      </w:pPr>
      <w:r w:rsidRPr="00AC54C4">
        <w:rPr>
          <w:b/>
          <w:bCs/>
        </w:rPr>
        <w:t xml:space="preserve">            }</w:t>
      </w:r>
    </w:p>
    <w:p w14:paraId="17601B70" w14:textId="77777777" w:rsidR="00AC54C4" w:rsidRPr="00AC54C4" w:rsidRDefault="00AC54C4" w:rsidP="00AC54C4">
      <w:pPr>
        <w:pStyle w:val="NoSpacing"/>
        <w:ind w:left="1440"/>
        <w:rPr>
          <w:b/>
          <w:bCs/>
        </w:rPr>
      </w:pPr>
      <w:r w:rsidRPr="00AC54C4">
        <w:rPr>
          <w:b/>
          <w:bCs/>
        </w:rPr>
        <w:t xml:space="preserve">        }</w:t>
      </w:r>
    </w:p>
    <w:p w14:paraId="5D0953DA" w14:textId="77777777" w:rsidR="00AC54C4" w:rsidRPr="00AC54C4" w:rsidRDefault="00AC54C4" w:rsidP="00AC54C4">
      <w:pPr>
        <w:pStyle w:val="NoSpacing"/>
        <w:ind w:left="1440"/>
        <w:rPr>
          <w:b/>
          <w:bCs/>
        </w:rPr>
      </w:pPr>
      <w:r w:rsidRPr="00AC54C4">
        <w:rPr>
          <w:b/>
          <w:bCs/>
        </w:rPr>
        <w:t xml:space="preserve">    ]</w:t>
      </w:r>
    </w:p>
    <w:p w14:paraId="49E2CCED" w14:textId="77777777" w:rsidR="00AC54C4" w:rsidRPr="00AC54C4" w:rsidRDefault="00AC54C4" w:rsidP="00AC54C4">
      <w:pPr>
        <w:pStyle w:val="NoSpacing"/>
        <w:ind w:left="1440"/>
        <w:rPr>
          <w:b/>
          <w:bCs/>
        </w:rPr>
      </w:pPr>
      <w:r w:rsidRPr="00AC54C4">
        <w:rPr>
          <w:b/>
          <w:bCs/>
        </w:rPr>
        <w:t>}</w:t>
      </w:r>
    </w:p>
    <w:p w14:paraId="1CDC8E2B" w14:textId="77777777" w:rsidR="00AC54C4" w:rsidRPr="00AC54C4" w:rsidRDefault="00AC54C4" w:rsidP="00AC54C4">
      <w:pPr>
        <w:rPr>
          <w:sz w:val="20"/>
          <w:szCs w:val="20"/>
        </w:rPr>
      </w:pPr>
      <w:r w:rsidRPr="00AC54C4">
        <w:rPr>
          <w:i/>
          <w:iCs/>
          <w:sz w:val="20"/>
          <w:szCs w:val="20"/>
        </w:rPr>
        <w:t>This example is illustrative and requires careful crafting to ensure it doesn't inadvertently block legitimate access.</w:t>
      </w:r>
    </w:p>
    <w:p w14:paraId="5446DAF1" w14:textId="77777777" w:rsidR="00AC54C4" w:rsidRPr="00AC54C4" w:rsidRDefault="00AC54C4" w:rsidP="00AC54C4">
      <w:pPr>
        <w:rPr>
          <w:b/>
          <w:bCs/>
          <w:sz w:val="24"/>
          <w:szCs w:val="24"/>
        </w:rPr>
      </w:pPr>
      <w:r w:rsidRPr="00AC54C4">
        <w:rPr>
          <w:b/>
          <w:bCs/>
          <w:sz w:val="24"/>
          <w:szCs w:val="24"/>
        </w:rPr>
        <w:t>Architecture Flow</w:t>
      </w:r>
    </w:p>
    <w:p w14:paraId="3D4A28CA" w14:textId="77777777" w:rsidR="00AC54C4" w:rsidRPr="00AC54C4" w:rsidRDefault="00AC54C4" w:rsidP="00AC54C4">
      <w:pPr>
        <w:numPr>
          <w:ilvl w:val="0"/>
          <w:numId w:val="51"/>
        </w:numPr>
        <w:rPr>
          <w:sz w:val="20"/>
          <w:szCs w:val="20"/>
        </w:rPr>
      </w:pPr>
      <w:r w:rsidRPr="00AC54C4">
        <w:rPr>
          <w:b/>
          <w:bCs/>
          <w:sz w:val="20"/>
          <w:szCs w:val="20"/>
        </w:rPr>
        <w:t>User Access:</w:t>
      </w:r>
      <w:r w:rsidRPr="00AC54C4">
        <w:rPr>
          <w:sz w:val="20"/>
          <w:szCs w:val="20"/>
        </w:rPr>
        <w:t xml:space="preserve"> A user accesses the corporate web application deployed in the AWS VPC.</w:t>
      </w:r>
    </w:p>
    <w:p w14:paraId="610BB408" w14:textId="77777777" w:rsidR="00AC54C4" w:rsidRPr="00AC54C4" w:rsidRDefault="00AC54C4" w:rsidP="00AC54C4">
      <w:pPr>
        <w:numPr>
          <w:ilvl w:val="0"/>
          <w:numId w:val="51"/>
        </w:numPr>
        <w:rPr>
          <w:sz w:val="20"/>
          <w:szCs w:val="20"/>
        </w:rPr>
      </w:pPr>
      <w:r w:rsidRPr="00AC54C4">
        <w:rPr>
          <w:b/>
          <w:bCs/>
          <w:sz w:val="20"/>
          <w:szCs w:val="20"/>
        </w:rPr>
        <w:t>Authentication Request:</w:t>
      </w:r>
      <w:r w:rsidRPr="00AC54C4">
        <w:rPr>
          <w:sz w:val="20"/>
          <w:szCs w:val="20"/>
        </w:rPr>
        <w:t xml:space="preserve"> The web application sends the user's credentials to the on-premises LDAP server via the existing IPsec VPN tunnel.</w:t>
      </w:r>
    </w:p>
    <w:p w14:paraId="19069144" w14:textId="77777777" w:rsidR="00AC54C4" w:rsidRPr="00AC54C4" w:rsidRDefault="00AC54C4" w:rsidP="00AC54C4">
      <w:pPr>
        <w:numPr>
          <w:ilvl w:val="0"/>
          <w:numId w:val="51"/>
        </w:numPr>
        <w:rPr>
          <w:sz w:val="20"/>
          <w:szCs w:val="20"/>
        </w:rPr>
      </w:pPr>
      <w:r w:rsidRPr="00AC54C4">
        <w:rPr>
          <w:b/>
          <w:bCs/>
          <w:sz w:val="20"/>
          <w:szCs w:val="20"/>
        </w:rPr>
        <w:t>LDAP Authentication:</w:t>
      </w:r>
      <w:r w:rsidRPr="00AC54C4">
        <w:rPr>
          <w:sz w:val="20"/>
          <w:szCs w:val="20"/>
        </w:rPr>
        <w:t xml:space="preserve"> The LDAP server authenticates the user.</w:t>
      </w:r>
    </w:p>
    <w:p w14:paraId="2BFFA8EF" w14:textId="77777777" w:rsidR="00AC54C4" w:rsidRPr="00AC54C4" w:rsidRDefault="00AC54C4" w:rsidP="00AC54C4">
      <w:pPr>
        <w:numPr>
          <w:ilvl w:val="0"/>
          <w:numId w:val="51"/>
        </w:numPr>
        <w:rPr>
          <w:sz w:val="20"/>
          <w:szCs w:val="20"/>
        </w:rPr>
      </w:pPr>
      <w:r w:rsidRPr="00AC54C4">
        <w:rPr>
          <w:b/>
          <w:bCs/>
          <w:sz w:val="20"/>
          <w:szCs w:val="20"/>
        </w:rPr>
        <w:t>Identity Broker/Application Logic:</w:t>
      </w:r>
    </w:p>
    <w:p w14:paraId="0A009A64" w14:textId="77777777" w:rsidR="00AC54C4" w:rsidRPr="00AC54C4" w:rsidRDefault="00AC54C4" w:rsidP="00AC54C4">
      <w:pPr>
        <w:numPr>
          <w:ilvl w:val="1"/>
          <w:numId w:val="51"/>
        </w:numPr>
        <w:rPr>
          <w:sz w:val="20"/>
          <w:szCs w:val="20"/>
        </w:rPr>
      </w:pPr>
      <w:r w:rsidRPr="00AC54C4">
        <w:rPr>
          <w:sz w:val="20"/>
          <w:szCs w:val="20"/>
        </w:rPr>
        <w:t>If authentication is successful, the web application's backend (your custom identity broker) receives confirmation.</w:t>
      </w:r>
    </w:p>
    <w:p w14:paraId="542F9F55" w14:textId="77777777" w:rsidR="00AC54C4" w:rsidRPr="00AC54C4" w:rsidRDefault="00AC54C4" w:rsidP="00AC54C4">
      <w:pPr>
        <w:numPr>
          <w:ilvl w:val="1"/>
          <w:numId w:val="51"/>
        </w:numPr>
        <w:rPr>
          <w:sz w:val="20"/>
          <w:szCs w:val="20"/>
        </w:rPr>
      </w:pPr>
      <w:r w:rsidRPr="00AC54C4">
        <w:rPr>
          <w:sz w:val="20"/>
          <w:szCs w:val="20"/>
        </w:rPr>
        <w:t xml:space="preserve">The identity broker then makes an AWS STS API call (e.g., AssumeRole) to obtain </w:t>
      </w:r>
      <w:r w:rsidRPr="00AC54C4">
        <w:rPr>
          <w:b/>
          <w:bCs/>
          <w:sz w:val="20"/>
          <w:szCs w:val="20"/>
        </w:rPr>
        <w:t>temporary AWS credentials</w:t>
      </w:r>
      <w:r w:rsidRPr="00AC54C4">
        <w:rPr>
          <w:sz w:val="20"/>
          <w:szCs w:val="20"/>
        </w:rPr>
        <w:t>. The RoleSessionName in this call should be set to a value derived from the authenticated LDAP username (e.g., ldap-user-&lt;username&gt;).</w:t>
      </w:r>
    </w:p>
    <w:p w14:paraId="420051C7" w14:textId="77777777" w:rsidR="00AC54C4" w:rsidRPr="00AC54C4" w:rsidRDefault="00AC54C4" w:rsidP="00AC54C4">
      <w:pPr>
        <w:numPr>
          <w:ilvl w:val="1"/>
          <w:numId w:val="51"/>
        </w:numPr>
        <w:rPr>
          <w:sz w:val="20"/>
          <w:szCs w:val="20"/>
        </w:rPr>
      </w:pPr>
      <w:r w:rsidRPr="00AC54C4">
        <w:rPr>
          <w:sz w:val="20"/>
          <w:szCs w:val="20"/>
        </w:rPr>
        <w:t>This AssumeRole call targets an IAM Role specifically designed for this application, which has an IAM Policy with the ${</w:t>
      </w:r>
      <w:proofErr w:type="gramStart"/>
      <w:r w:rsidRPr="00AC54C4">
        <w:rPr>
          <w:sz w:val="20"/>
          <w:szCs w:val="20"/>
        </w:rPr>
        <w:t>aws:username</w:t>
      </w:r>
      <w:proofErr w:type="gramEnd"/>
      <w:r w:rsidRPr="00AC54C4">
        <w:rPr>
          <w:sz w:val="20"/>
          <w:szCs w:val="20"/>
        </w:rPr>
        <w:t>} variable for S3 access.</w:t>
      </w:r>
    </w:p>
    <w:p w14:paraId="214E073A" w14:textId="77777777" w:rsidR="00AC54C4" w:rsidRPr="00AC54C4" w:rsidRDefault="00AC54C4" w:rsidP="00AC54C4">
      <w:pPr>
        <w:numPr>
          <w:ilvl w:val="0"/>
          <w:numId w:val="51"/>
        </w:numPr>
        <w:rPr>
          <w:sz w:val="20"/>
          <w:szCs w:val="20"/>
        </w:rPr>
      </w:pPr>
      <w:r w:rsidRPr="00AC54C4">
        <w:rPr>
          <w:b/>
          <w:bCs/>
          <w:sz w:val="20"/>
          <w:szCs w:val="20"/>
        </w:rPr>
        <w:t>Temporary Credentials:</w:t>
      </w:r>
      <w:r w:rsidRPr="00AC54C4">
        <w:rPr>
          <w:sz w:val="20"/>
          <w:szCs w:val="20"/>
        </w:rPr>
        <w:t xml:space="preserve"> AWS STS returns temporary credentials.</w:t>
      </w:r>
    </w:p>
    <w:p w14:paraId="4977FDEF" w14:textId="77777777" w:rsidR="00AC54C4" w:rsidRPr="00AC54C4" w:rsidRDefault="00AC54C4" w:rsidP="00AC54C4">
      <w:pPr>
        <w:numPr>
          <w:ilvl w:val="0"/>
          <w:numId w:val="51"/>
        </w:numPr>
        <w:rPr>
          <w:sz w:val="20"/>
          <w:szCs w:val="20"/>
        </w:rPr>
      </w:pPr>
      <w:r w:rsidRPr="00AC54C4">
        <w:rPr>
          <w:b/>
          <w:bCs/>
          <w:sz w:val="20"/>
          <w:szCs w:val="20"/>
        </w:rPr>
        <w:t>S3 Access:</w:t>
      </w:r>
      <w:r w:rsidRPr="00AC54C4">
        <w:rPr>
          <w:sz w:val="20"/>
          <w:szCs w:val="20"/>
        </w:rPr>
        <w:t xml:space="preserve"> The web application uses these temporary credentials to interact with Amazon S3. Due to the IAM policy attached to the assumed role (and potentially the S3 bucket policy), the credentials will </w:t>
      </w:r>
      <w:r w:rsidRPr="00AC54C4">
        <w:rPr>
          <w:b/>
          <w:bCs/>
          <w:sz w:val="20"/>
          <w:szCs w:val="20"/>
        </w:rPr>
        <w:t>only allow access to the S3 keyspace corresponding to that specific user's folder</w:t>
      </w:r>
      <w:r w:rsidRPr="00AC54C4">
        <w:rPr>
          <w:sz w:val="20"/>
          <w:szCs w:val="20"/>
        </w:rPr>
        <w:t>.</w:t>
      </w:r>
    </w:p>
    <w:p w14:paraId="1B5586B4" w14:textId="77777777" w:rsidR="00AC54C4" w:rsidRPr="00AC54C4" w:rsidRDefault="00000000" w:rsidP="00AC54C4">
      <w:pPr>
        <w:rPr>
          <w:sz w:val="20"/>
          <w:szCs w:val="20"/>
        </w:rPr>
      </w:pPr>
      <w:r>
        <w:rPr>
          <w:sz w:val="20"/>
          <w:szCs w:val="20"/>
        </w:rPr>
        <w:pict w14:anchorId="09139FCC">
          <v:rect id="_x0000_i1035" style="width:0;height:1.5pt" o:hralign="center" o:hrstd="t" o:hr="t" fillcolor="#a0a0a0" stroked="f"/>
        </w:pict>
      </w:r>
    </w:p>
    <w:p w14:paraId="3B1D68CE" w14:textId="77777777" w:rsidR="00AC54C4" w:rsidRPr="00AC54C4" w:rsidRDefault="00AC54C4" w:rsidP="00AC54C4">
      <w:pPr>
        <w:rPr>
          <w:b/>
          <w:bCs/>
        </w:rPr>
      </w:pPr>
      <w:r w:rsidRPr="00AC54C4">
        <w:rPr>
          <w:b/>
          <w:bCs/>
        </w:rPr>
        <w:t>Considerations</w:t>
      </w:r>
    </w:p>
    <w:p w14:paraId="724A7043" w14:textId="77777777" w:rsidR="00AC54C4" w:rsidRPr="00AC54C4" w:rsidRDefault="00AC54C4" w:rsidP="00AC54C4">
      <w:pPr>
        <w:numPr>
          <w:ilvl w:val="0"/>
          <w:numId w:val="52"/>
        </w:numPr>
        <w:rPr>
          <w:sz w:val="20"/>
          <w:szCs w:val="20"/>
        </w:rPr>
      </w:pPr>
      <w:r w:rsidRPr="00AC54C4">
        <w:rPr>
          <w:b/>
          <w:bCs/>
          <w:sz w:val="20"/>
          <w:szCs w:val="20"/>
        </w:rPr>
        <w:t>VPN Bandwidth and Latency:</w:t>
      </w:r>
      <w:r w:rsidRPr="00AC54C4">
        <w:rPr>
          <w:sz w:val="20"/>
          <w:szCs w:val="20"/>
        </w:rPr>
        <w:t xml:space="preserve"> </w:t>
      </w:r>
      <w:r w:rsidRPr="00AC54C4">
        <w:rPr>
          <w:sz w:val="20"/>
          <w:szCs w:val="20"/>
          <w:highlight w:val="green"/>
        </w:rPr>
        <w:t>An IPsec VPN</w:t>
      </w:r>
      <w:r w:rsidRPr="00AC54C4">
        <w:rPr>
          <w:sz w:val="20"/>
          <w:szCs w:val="20"/>
        </w:rPr>
        <w:t xml:space="preserve"> might introduce </w:t>
      </w:r>
      <w:r w:rsidRPr="00AC54C4">
        <w:rPr>
          <w:b/>
          <w:bCs/>
          <w:sz w:val="20"/>
          <w:szCs w:val="20"/>
          <w:highlight w:val="green"/>
        </w:rPr>
        <w:t>latency</w:t>
      </w:r>
      <w:r w:rsidRPr="00AC54C4">
        <w:rPr>
          <w:sz w:val="20"/>
          <w:szCs w:val="20"/>
        </w:rPr>
        <w:t xml:space="preserve"> for LDAP authentication. For mission-critical applications or very frequent authentications, consider </w:t>
      </w:r>
      <w:r w:rsidRPr="00AC54C4">
        <w:rPr>
          <w:b/>
          <w:bCs/>
          <w:sz w:val="20"/>
          <w:szCs w:val="20"/>
        </w:rPr>
        <w:t>AWS Direct Connect</w:t>
      </w:r>
      <w:r w:rsidRPr="00AC54C4">
        <w:rPr>
          <w:sz w:val="20"/>
          <w:szCs w:val="20"/>
        </w:rPr>
        <w:t xml:space="preserve"> for a dedicated, more consistent, and lower-latency connection to your data center.</w:t>
      </w:r>
    </w:p>
    <w:p w14:paraId="2CC1BAD8" w14:textId="77777777" w:rsidR="00AC54C4" w:rsidRPr="00AC54C4" w:rsidRDefault="00AC54C4" w:rsidP="00AC54C4">
      <w:pPr>
        <w:numPr>
          <w:ilvl w:val="0"/>
          <w:numId w:val="52"/>
        </w:numPr>
        <w:rPr>
          <w:sz w:val="20"/>
          <w:szCs w:val="20"/>
        </w:rPr>
      </w:pPr>
      <w:r w:rsidRPr="00AC54C4">
        <w:rPr>
          <w:b/>
          <w:bCs/>
          <w:sz w:val="20"/>
          <w:szCs w:val="20"/>
        </w:rPr>
        <w:t>Security of Temporary Credentials:</w:t>
      </w:r>
      <w:r w:rsidRPr="00AC54C4">
        <w:rPr>
          <w:sz w:val="20"/>
          <w:szCs w:val="20"/>
        </w:rPr>
        <w:t xml:space="preserve"> Ensure that the web application handles temporary credentials securely, storing them in memory for the duration of the user's session and revoking them (or allowing them to expire) appropriately.</w:t>
      </w:r>
    </w:p>
    <w:p w14:paraId="1F29B7BA" w14:textId="77777777" w:rsidR="00AC54C4" w:rsidRPr="00AC54C4" w:rsidRDefault="00AC54C4" w:rsidP="00AC54C4">
      <w:pPr>
        <w:numPr>
          <w:ilvl w:val="0"/>
          <w:numId w:val="52"/>
        </w:numPr>
        <w:rPr>
          <w:sz w:val="20"/>
          <w:szCs w:val="20"/>
        </w:rPr>
      </w:pPr>
      <w:r w:rsidRPr="00AC54C4">
        <w:rPr>
          <w:b/>
          <w:bCs/>
          <w:sz w:val="20"/>
          <w:szCs w:val="20"/>
        </w:rPr>
        <w:t>Error Handling:</w:t>
      </w:r>
      <w:r w:rsidRPr="00AC54C4">
        <w:rPr>
          <w:sz w:val="20"/>
          <w:szCs w:val="20"/>
        </w:rPr>
        <w:t xml:space="preserve"> Implement robust error handling for authentication failures and S3 access issues.</w:t>
      </w:r>
    </w:p>
    <w:p w14:paraId="1E7A2A72" w14:textId="77777777" w:rsidR="00AC54C4" w:rsidRPr="00AC54C4" w:rsidRDefault="00AC54C4" w:rsidP="00AC54C4">
      <w:pPr>
        <w:numPr>
          <w:ilvl w:val="0"/>
          <w:numId w:val="52"/>
        </w:numPr>
        <w:rPr>
          <w:sz w:val="20"/>
          <w:szCs w:val="20"/>
        </w:rPr>
      </w:pPr>
      <w:r w:rsidRPr="00AC54C4">
        <w:rPr>
          <w:b/>
          <w:bCs/>
          <w:sz w:val="20"/>
          <w:szCs w:val="20"/>
        </w:rPr>
        <w:t>Audit Logging:</w:t>
      </w:r>
      <w:r w:rsidRPr="00AC54C4">
        <w:rPr>
          <w:sz w:val="20"/>
          <w:szCs w:val="20"/>
        </w:rPr>
        <w:t xml:space="preserve"> Enable AWS CloudTrail for API activity logging and S3 server access logging to monitor and audit S3 access, providing visibility into who accessed what and when.</w:t>
      </w:r>
    </w:p>
    <w:p w14:paraId="4FBB2304" w14:textId="77777777" w:rsidR="00AC54C4" w:rsidRDefault="00AC54C4" w:rsidP="00AC54C4">
      <w:pPr>
        <w:numPr>
          <w:ilvl w:val="0"/>
          <w:numId w:val="52"/>
        </w:numPr>
        <w:rPr>
          <w:sz w:val="20"/>
          <w:szCs w:val="20"/>
        </w:rPr>
      </w:pPr>
      <w:r w:rsidRPr="00AC54C4">
        <w:rPr>
          <w:b/>
          <w:bCs/>
          <w:sz w:val="20"/>
          <w:szCs w:val="20"/>
        </w:rPr>
        <w:t>Scalability of LDAP:</w:t>
      </w:r>
      <w:r w:rsidRPr="00AC54C4">
        <w:rPr>
          <w:sz w:val="20"/>
          <w:szCs w:val="20"/>
        </w:rPr>
        <w:t xml:space="preserve"> Ensure your on-premises LDAP infrastructure can handle the authentication load from the web application.</w:t>
      </w:r>
    </w:p>
    <w:p w14:paraId="03C5B599" w14:textId="1B9F01D9" w:rsidR="00AC54C4" w:rsidRDefault="002C0358" w:rsidP="00256D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A15F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C0358">
        <w:rPr>
          <w:color w:val="000000" w:themeColor="text1"/>
          <w:sz w:val="20"/>
          <w:szCs w:val="20"/>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options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A15F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E41F05" w14:textId="77777777" w:rsidR="00810859" w:rsidRPr="00810859" w:rsidRDefault="00810859" w:rsidP="00810859">
      <w:pPr>
        <w:rPr>
          <w:b/>
          <w:bCs/>
        </w:rPr>
      </w:pPr>
      <w:r w:rsidRPr="00810859">
        <w:rPr>
          <w:sz w:val="20"/>
          <w:szCs w:val="20"/>
        </w:rPr>
        <w:t xml:space="preserve">The two approaches that can satisfy these </w:t>
      </w:r>
      <w:r w:rsidRPr="00810859">
        <w:rPr>
          <w:b/>
          <w:bCs/>
        </w:rPr>
        <w:t xml:space="preserve">objectives are </w:t>
      </w:r>
      <w:r w:rsidRPr="00810859">
        <w:rPr>
          <w:b/>
          <w:bCs/>
          <w:highlight w:val="yellow"/>
        </w:rPr>
        <w:t>A</w:t>
      </w:r>
      <w:r w:rsidRPr="00810859">
        <w:rPr>
          <w:b/>
          <w:bCs/>
        </w:rPr>
        <w:t xml:space="preserve"> and </w:t>
      </w:r>
      <w:r w:rsidRPr="00810859">
        <w:rPr>
          <w:b/>
          <w:bCs/>
          <w:highlight w:val="yellow"/>
        </w:rPr>
        <w:t>B</w:t>
      </w:r>
      <w:r w:rsidRPr="00810859">
        <w:rPr>
          <w:b/>
          <w:bCs/>
        </w:rPr>
        <w:t>.</w:t>
      </w:r>
    </w:p>
    <w:p w14:paraId="4A86BF22" w14:textId="77777777" w:rsidR="00810859" w:rsidRPr="00810859" w:rsidRDefault="00810859" w:rsidP="00810859">
      <w:pPr>
        <w:rPr>
          <w:sz w:val="20"/>
          <w:szCs w:val="20"/>
        </w:rPr>
      </w:pPr>
      <w:r w:rsidRPr="00810859">
        <w:rPr>
          <w:sz w:val="20"/>
          <w:szCs w:val="20"/>
        </w:rPr>
        <w:t>Here's why:</w:t>
      </w:r>
    </w:p>
    <w:p w14:paraId="2E5F5DA9" w14:textId="7C60C1A4" w:rsidR="00810859" w:rsidRPr="00810859" w:rsidRDefault="00810859" w:rsidP="00810859">
      <w:pPr>
        <w:rPr>
          <w:b/>
          <w:bCs/>
        </w:rPr>
      </w:pPr>
      <w:r w:rsidRPr="00810859">
        <w:rPr>
          <w:b/>
          <w:bCs/>
          <w:highlight w:val="yellow"/>
        </w:rPr>
        <w:t>Why Options A and B are Correct</w:t>
      </w:r>
      <w:r w:rsidR="00E8350A">
        <w:rPr>
          <w:b/>
          <w:bCs/>
        </w:rPr>
        <w:t>.</w:t>
      </w:r>
    </w:p>
    <w:p w14:paraId="1B98E753" w14:textId="77777777" w:rsidR="00810859" w:rsidRPr="00810859" w:rsidRDefault="00810859" w:rsidP="00810859">
      <w:pPr>
        <w:rPr>
          <w:sz w:val="20"/>
          <w:szCs w:val="20"/>
        </w:rPr>
      </w:pPr>
      <w:r w:rsidRPr="00810859">
        <w:rPr>
          <w:sz w:val="20"/>
          <w:szCs w:val="20"/>
        </w:rPr>
        <w:t xml:space="preserve">Both A and B describe valid approaches to federate on-premises LDAP users with AWS IAM and grant them specific S3 access. They leverage the </w:t>
      </w:r>
      <w:r w:rsidRPr="00810859">
        <w:rPr>
          <w:b/>
          <w:bCs/>
          <w:sz w:val="20"/>
          <w:szCs w:val="20"/>
        </w:rPr>
        <w:t>core concept of</w:t>
      </w:r>
      <w:r w:rsidRPr="00810859">
        <w:rPr>
          <w:sz w:val="20"/>
          <w:szCs w:val="20"/>
        </w:rPr>
        <w:t xml:space="preserve"> Identity Federation </w:t>
      </w:r>
      <w:r w:rsidRPr="00810859">
        <w:rPr>
          <w:b/>
          <w:bCs/>
          <w:sz w:val="20"/>
          <w:szCs w:val="20"/>
        </w:rPr>
        <w:t>and</w:t>
      </w:r>
      <w:r w:rsidRPr="00810859">
        <w:rPr>
          <w:sz w:val="20"/>
          <w:szCs w:val="20"/>
        </w:rPr>
        <w:t xml:space="preserve"> temporary AWS security credentials </w:t>
      </w:r>
      <w:r w:rsidRPr="00810859">
        <w:rPr>
          <w:b/>
          <w:bCs/>
          <w:sz w:val="20"/>
          <w:szCs w:val="20"/>
        </w:rPr>
        <w:t>from</w:t>
      </w:r>
      <w:r w:rsidRPr="00810859">
        <w:rPr>
          <w:sz w:val="20"/>
          <w:szCs w:val="20"/>
        </w:rPr>
        <w:t xml:space="preserve"> AWS Security Token Service (STS).</w:t>
      </w:r>
    </w:p>
    <w:p w14:paraId="53EF2734" w14:textId="77777777" w:rsidR="00810859" w:rsidRPr="00810859" w:rsidRDefault="00810859" w:rsidP="00810859">
      <w:pPr>
        <w:rPr>
          <w:sz w:val="20"/>
          <w:szCs w:val="20"/>
        </w:rPr>
      </w:pPr>
      <w:r w:rsidRPr="00810859">
        <w:rPr>
          <w:b/>
          <w:bCs/>
          <w:sz w:val="24"/>
          <w:szCs w:val="24"/>
        </w:rPr>
        <w:t>A</w:t>
      </w:r>
      <w:r w:rsidRPr="00810859">
        <w:rPr>
          <w:sz w:val="20"/>
          <w:szCs w:val="20"/>
        </w:rPr>
        <w:t xml:space="preserve">. </w:t>
      </w:r>
      <w:r w:rsidRPr="00810859">
        <w:rPr>
          <w:b/>
          <w:bCs/>
          <w:sz w:val="20"/>
          <w:szCs w:val="20"/>
        </w:rPr>
        <w:t>Develop</w:t>
      </w:r>
      <w:r w:rsidRPr="00810859">
        <w:rPr>
          <w:sz w:val="20"/>
          <w:szCs w:val="20"/>
        </w:rPr>
        <w:t xml:space="preserve"> an identity broker that </w:t>
      </w:r>
      <w:r w:rsidRPr="00810859">
        <w:rPr>
          <w:b/>
          <w:bCs/>
          <w:sz w:val="20"/>
          <w:szCs w:val="20"/>
        </w:rPr>
        <w:t>authenticates</w:t>
      </w:r>
      <w:r w:rsidRPr="00810859">
        <w:rPr>
          <w:sz w:val="20"/>
          <w:szCs w:val="20"/>
        </w:rPr>
        <w:t xml:space="preserve"> against LDAP and </w:t>
      </w:r>
      <w:r w:rsidRPr="00810859">
        <w:rPr>
          <w:b/>
          <w:bCs/>
          <w:sz w:val="20"/>
          <w:szCs w:val="20"/>
        </w:rPr>
        <w:t>then calls</w:t>
      </w:r>
      <w:r w:rsidRPr="00810859">
        <w:rPr>
          <w:sz w:val="20"/>
          <w:szCs w:val="20"/>
        </w:rPr>
        <w:t xml:space="preserve"> IAM Security Token Service </w:t>
      </w:r>
      <w:r w:rsidRPr="00810859">
        <w:rPr>
          <w:b/>
          <w:bCs/>
          <w:sz w:val="20"/>
          <w:szCs w:val="20"/>
        </w:rPr>
        <w:t>to get</w:t>
      </w:r>
      <w:r w:rsidRPr="00810859">
        <w:rPr>
          <w:sz w:val="20"/>
          <w:szCs w:val="20"/>
        </w:rPr>
        <w:t xml:space="preserve"> IAM federated user credentials. The application </w:t>
      </w:r>
      <w:r w:rsidRPr="00810859">
        <w:rPr>
          <w:b/>
          <w:bCs/>
          <w:sz w:val="20"/>
          <w:szCs w:val="20"/>
        </w:rPr>
        <w:t>calls</w:t>
      </w:r>
      <w:r w:rsidRPr="00810859">
        <w:rPr>
          <w:sz w:val="20"/>
          <w:szCs w:val="20"/>
        </w:rPr>
        <w:t xml:space="preserve"> the identity broker </w:t>
      </w:r>
      <w:r w:rsidRPr="00810859">
        <w:rPr>
          <w:b/>
          <w:bCs/>
          <w:sz w:val="20"/>
          <w:szCs w:val="20"/>
        </w:rPr>
        <w:t>to get</w:t>
      </w:r>
      <w:r w:rsidRPr="00810859">
        <w:rPr>
          <w:sz w:val="20"/>
          <w:szCs w:val="20"/>
        </w:rPr>
        <w:t xml:space="preserve"> IAM federated user credentials </w:t>
      </w:r>
      <w:r w:rsidRPr="00810859">
        <w:rPr>
          <w:b/>
          <w:bCs/>
          <w:sz w:val="20"/>
          <w:szCs w:val="20"/>
        </w:rPr>
        <w:t>with access</w:t>
      </w:r>
      <w:r w:rsidRPr="00810859">
        <w:rPr>
          <w:sz w:val="20"/>
          <w:szCs w:val="20"/>
        </w:rPr>
        <w:t xml:space="preserve"> to the appropriate S3 bucket.</w:t>
      </w:r>
    </w:p>
    <w:p w14:paraId="18BFDDBE" w14:textId="77777777" w:rsidR="00810859" w:rsidRPr="00810859" w:rsidRDefault="00810859" w:rsidP="00810859">
      <w:pPr>
        <w:numPr>
          <w:ilvl w:val="0"/>
          <w:numId w:val="53"/>
        </w:numPr>
        <w:rPr>
          <w:sz w:val="20"/>
          <w:szCs w:val="20"/>
        </w:rPr>
      </w:pPr>
      <w:r w:rsidRPr="00810859">
        <w:rPr>
          <w:b/>
          <w:bCs/>
        </w:rPr>
        <w:t>Authentication Flow: This approach correctly outlines the fundamental flow for federating LDAP users</w:t>
      </w:r>
      <w:r w:rsidRPr="00810859">
        <w:rPr>
          <w:sz w:val="20"/>
          <w:szCs w:val="20"/>
        </w:rPr>
        <w:t>.</w:t>
      </w:r>
    </w:p>
    <w:p w14:paraId="13AA926D" w14:textId="77777777" w:rsidR="00810859" w:rsidRPr="00810859" w:rsidRDefault="00810859" w:rsidP="00810859">
      <w:pPr>
        <w:numPr>
          <w:ilvl w:val="1"/>
          <w:numId w:val="53"/>
        </w:numPr>
        <w:rPr>
          <w:sz w:val="20"/>
          <w:szCs w:val="20"/>
        </w:rPr>
      </w:pPr>
      <w:r w:rsidRPr="00810859">
        <w:rPr>
          <w:sz w:val="20"/>
          <w:szCs w:val="20"/>
        </w:rPr>
        <w:t>The web application sends user credentials to a custom identity broker.</w:t>
      </w:r>
    </w:p>
    <w:p w14:paraId="11C00F41" w14:textId="77777777" w:rsidR="00810859" w:rsidRPr="00810859" w:rsidRDefault="00810859" w:rsidP="00810859">
      <w:pPr>
        <w:numPr>
          <w:ilvl w:val="1"/>
          <w:numId w:val="53"/>
        </w:numPr>
        <w:rPr>
          <w:sz w:val="20"/>
          <w:szCs w:val="20"/>
        </w:rPr>
      </w:pPr>
      <w:r w:rsidRPr="00810859">
        <w:rPr>
          <w:sz w:val="20"/>
          <w:szCs w:val="20"/>
        </w:rPr>
        <w:t>The identity broker validates these credentials against the on-premises LDAP server.</w:t>
      </w:r>
    </w:p>
    <w:p w14:paraId="1015F82C" w14:textId="77777777" w:rsidR="00810859" w:rsidRPr="00810859" w:rsidRDefault="00810859" w:rsidP="00810859">
      <w:pPr>
        <w:numPr>
          <w:ilvl w:val="1"/>
          <w:numId w:val="53"/>
        </w:numPr>
        <w:rPr>
          <w:sz w:val="20"/>
          <w:szCs w:val="20"/>
        </w:rPr>
      </w:pPr>
      <w:r w:rsidRPr="00810859">
        <w:rPr>
          <w:sz w:val="20"/>
          <w:szCs w:val="20"/>
        </w:rPr>
        <w:t>Upon successful LDAP authentication, the identity broker calls AWS Security Token Service (STS), typically using AssumeRole or AssumeRoleWithWebIdentity (though AssumeRoleWithWebIdentity is usually for external IdPs like Google/Facebook, AssumeRole is used for custom identity brokers mapping to IAM roles).</w:t>
      </w:r>
    </w:p>
    <w:p w14:paraId="35DE755E" w14:textId="77777777" w:rsidR="00810859" w:rsidRPr="00810859" w:rsidRDefault="00810859" w:rsidP="00810859">
      <w:pPr>
        <w:numPr>
          <w:ilvl w:val="1"/>
          <w:numId w:val="53"/>
        </w:numPr>
        <w:rPr>
          <w:sz w:val="20"/>
          <w:szCs w:val="20"/>
        </w:rPr>
      </w:pPr>
      <w:r w:rsidRPr="00810859">
        <w:rPr>
          <w:sz w:val="20"/>
          <w:szCs w:val="20"/>
        </w:rPr>
        <w:t>STS returns temporary AWS security credentials associated with a specific IAM Role.</w:t>
      </w:r>
    </w:p>
    <w:p w14:paraId="324978A2" w14:textId="77777777" w:rsidR="00810859" w:rsidRPr="00810859" w:rsidRDefault="00810859" w:rsidP="00810859">
      <w:pPr>
        <w:numPr>
          <w:ilvl w:val="1"/>
          <w:numId w:val="53"/>
        </w:numPr>
        <w:rPr>
          <w:sz w:val="20"/>
          <w:szCs w:val="20"/>
        </w:rPr>
      </w:pPr>
      <w:r w:rsidRPr="00810859">
        <w:rPr>
          <w:sz w:val="20"/>
          <w:szCs w:val="20"/>
        </w:rPr>
        <w:t>The identity broker provides these temporary credentials back to the application.</w:t>
      </w:r>
    </w:p>
    <w:p w14:paraId="47A59E64" w14:textId="77777777" w:rsidR="00810859" w:rsidRPr="00810859" w:rsidRDefault="00810859" w:rsidP="00810859">
      <w:pPr>
        <w:numPr>
          <w:ilvl w:val="0"/>
          <w:numId w:val="53"/>
        </w:numPr>
        <w:rPr>
          <w:sz w:val="20"/>
          <w:szCs w:val="20"/>
        </w:rPr>
      </w:pPr>
      <w:r w:rsidRPr="00810859">
        <w:rPr>
          <w:b/>
          <w:bCs/>
        </w:rPr>
        <w:t>S3 Access Control:</w:t>
      </w:r>
      <w:r w:rsidRPr="00810859">
        <w:rPr>
          <w:sz w:val="20"/>
          <w:szCs w:val="20"/>
        </w:rPr>
        <w:t xml:space="preserve"> The IAM role assumed by the federated user would have an IAM policy that uses policy variables (like ${</w:t>
      </w:r>
      <w:proofErr w:type="gramStart"/>
      <w:r w:rsidRPr="00810859">
        <w:rPr>
          <w:sz w:val="20"/>
          <w:szCs w:val="20"/>
        </w:rPr>
        <w:t>aws:username</w:t>
      </w:r>
      <w:proofErr w:type="gramEnd"/>
      <w:r w:rsidRPr="00810859">
        <w:rPr>
          <w:sz w:val="20"/>
          <w:szCs w:val="20"/>
        </w:rPr>
        <w:t>} or a custom session tag) to restrict S3 access to s3://your-bucket/users/&lt;username&gt;/*. This ensures that each user can only access their specific S3 keyspace.</w:t>
      </w:r>
    </w:p>
    <w:p w14:paraId="37BA3D5E" w14:textId="77777777" w:rsidR="00810859" w:rsidRPr="00810859" w:rsidRDefault="00810859" w:rsidP="00810859">
      <w:pPr>
        <w:numPr>
          <w:ilvl w:val="0"/>
          <w:numId w:val="53"/>
        </w:numPr>
        <w:rPr>
          <w:sz w:val="20"/>
          <w:szCs w:val="20"/>
        </w:rPr>
      </w:pPr>
      <w:r w:rsidRPr="00810859">
        <w:rPr>
          <w:b/>
          <w:bCs/>
        </w:rPr>
        <w:t>Decoupling</w:t>
      </w:r>
      <w:r w:rsidRPr="00810859">
        <w:rPr>
          <w:sz w:val="20"/>
          <w:szCs w:val="20"/>
        </w:rPr>
        <w:t>: By having a separate identity broker, the web application doesn't directly interact with LDAP or manage IAM complexities, leading to cleaner architecture and improved security.</w:t>
      </w:r>
    </w:p>
    <w:p w14:paraId="7ED10D38" w14:textId="77777777" w:rsidR="00810859" w:rsidRPr="00810859" w:rsidRDefault="00000000" w:rsidP="00810859">
      <w:pPr>
        <w:rPr>
          <w:sz w:val="20"/>
          <w:szCs w:val="20"/>
        </w:rPr>
      </w:pPr>
      <w:r>
        <w:rPr>
          <w:sz w:val="20"/>
          <w:szCs w:val="20"/>
        </w:rPr>
        <w:pict w14:anchorId="0AE71E1B">
          <v:rect id="_x0000_i1036" style="width:0;height:1.5pt" o:hralign="center" o:hrstd="t" o:hr="t" fillcolor="#a0a0a0" stroked="f"/>
        </w:pict>
      </w:r>
    </w:p>
    <w:p w14:paraId="34F527E3" w14:textId="77777777" w:rsidR="00810859" w:rsidRPr="00810859" w:rsidRDefault="00810859" w:rsidP="00810859">
      <w:pPr>
        <w:rPr>
          <w:sz w:val="20"/>
          <w:szCs w:val="20"/>
        </w:rPr>
      </w:pPr>
      <w:r w:rsidRPr="00810859">
        <w:rPr>
          <w:b/>
          <w:bCs/>
          <w:sz w:val="24"/>
          <w:szCs w:val="24"/>
        </w:rPr>
        <w:t>B.</w:t>
      </w:r>
      <w:r w:rsidRPr="00810859">
        <w:rPr>
          <w:sz w:val="20"/>
          <w:szCs w:val="20"/>
        </w:rPr>
        <w:t xml:space="preserve"> The application </w:t>
      </w:r>
      <w:r w:rsidRPr="00810859">
        <w:rPr>
          <w:b/>
          <w:bCs/>
          <w:sz w:val="20"/>
          <w:szCs w:val="20"/>
          <w:highlight w:val="yellow"/>
        </w:rPr>
        <w:t>authenticates</w:t>
      </w:r>
      <w:r w:rsidRPr="00810859">
        <w:rPr>
          <w:sz w:val="20"/>
          <w:szCs w:val="20"/>
        </w:rPr>
        <w:t xml:space="preserve"> against LDAP and </w:t>
      </w:r>
      <w:r w:rsidRPr="00810859">
        <w:rPr>
          <w:b/>
          <w:bCs/>
          <w:sz w:val="20"/>
          <w:szCs w:val="20"/>
          <w:highlight w:val="yellow"/>
        </w:rPr>
        <w:t>retrieves</w:t>
      </w:r>
      <w:r w:rsidRPr="00810859">
        <w:rPr>
          <w:sz w:val="20"/>
          <w:szCs w:val="20"/>
        </w:rPr>
        <w:t xml:space="preserve"> the name of an IAM role associated </w:t>
      </w:r>
      <w:r w:rsidRPr="00810859">
        <w:rPr>
          <w:b/>
          <w:bCs/>
          <w:sz w:val="20"/>
          <w:szCs w:val="20"/>
        </w:rPr>
        <w:t>with the</w:t>
      </w:r>
      <w:r w:rsidRPr="00810859">
        <w:rPr>
          <w:sz w:val="20"/>
          <w:szCs w:val="20"/>
        </w:rPr>
        <w:t xml:space="preserve"> user. The application then calls the IAM Security Token Service </w:t>
      </w:r>
      <w:r w:rsidRPr="00810859">
        <w:rPr>
          <w:b/>
          <w:bCs/>
          <w:sz w:val="20"/>
          <w:szCs w:val="20"/>
        </w:rPr>
        <w:t>to assume</w:t>
      </w:r>
      <w:r w:rsidRPr="00810859">
        <w:rPr>
          <w:sz w:val="20"/>
          <w:szCs w:val="20"/>
        </w:rPr>
        <w:t xml:space="preserve"> that IAM role. The application </w:t>
      </w:r>
      <w:r w:rsidRPr="00810859">
        <w:rPr>
          <w:b/>
          <w:bCs/>
          <w:sz w:val="20"/>
          <w:szCs w:val="20"/>
          <w:highlight w:val="yellow"/>
        </w:rPr>
        <w:t>can use</w:t>
      </w:r>
      <w:r w:rsidRPr="00810859">
        <w:rPr>
          <w:sz w:val="20"/>
          <w:szCs w:val="20"/>
        </w:rPr>
        <w:t xml:space="preserve"> the temporary credentials </w:t>
      </w:r>
      <w:r w:rsidRPr="00810859">
        <w:rPr>
          <w:b/>
          <w:bCs/>
          <w:sz w:val="20"/>
          <w:szCs w:val="20"/>
          <w:highlight w:val="yellow"/>
        </w:rPr>
        <w:t>to access</w:t>
      </w:r>
      <w:r w:rsidRPr="00810859">
        <w:rPr>
          <w:sz w:val="20"/>
          <w:szCs w:val="20"/>
        </w:rPr>
        <w:t xml:space="preserve"> the appropriate S3 bucket.</w:t>
      </w:r>
    </w:p>
    <w:p w14:paraId="3C0803C2" w14:textId="77777777" w:rsidR="00810859" w:rsidRPr="00810859" w:rsidRDefault="00810859" w:rsidP="00810859">
      <w:pPr>
        <w:numPr>
          <w:ilvl w:val="0"/>
          <w:numId w:val="54"/>
        </w:numPr>
        <w:rPr>
          <w:sz w:val="20"/>
          <w:szCs w:val="20"/>
        </w:rPr>
      </w:pPr>
      <w:r w:rsidRPr="00810859">
        <w:rPr>
          <w:b/>
          <w:bCs/>
        </w:rPr>
        <w:t>Authentication Flow:</w:t>
      </w:r>
      <w:r w:rsidRPr="00810859">
        <w:rPr>
          <w:sz w:val="20"/>
          <w:szCs w:val="20"/>
        </w:rPr>
        <w:t xml:space="preserve"> This option is very similar to A but implies that </w:t>
      </w:r>
      <w:r w:rsidRPr="00810859">
        <w:rPr>
          <w:b/>
          <w:bCs/>
          <w:i/>
          <w:iCs/>
          <w:sz w:val="20"/>
          <w:szCs w:val="20"/>
        </w:rPr>
        <w:t>the application itself contains</w:t>
      </w:r>
      <w:r w:rsidRPr="00810859">
        <w:rPr>
          <w:sz w:val="20"/>
          <w:szCs w:val="20"/>
        </w:rPr>
        <w:t xml:space="preserve"> the logic of the identity broker.</w:t>
      </w:r>
    </w:p>
    <w:p w14:paraId="1A851095" w14:textId="77777777" w:rsidR="00810859" w:rsidRPr="00810859" w:rsidRDefault="00810859" w:rsidP="00810859">
      <w:pPr>
        <w:numPr>
          <w:ilvl w:val="1"/>
          <w:numId w:val="54"/>
        </w:numPr>
        <w:rPr>
          <w:sz w:val="20"/>
          <w:szCs w:val="20"/>
        </w:rPr>
      </w:pPr>
      <w:r w:rsidRPr="00810859">
        <w:rPr>
          <w:sz w:val="20"/>
          <w:szCs w:val="20"/>
        </w:rPr>
        <w:t>The application directly authenticates against the on-premises LDAP server.</w:t>
      </w:r>
    </w:p>
    <w:p w14:paraId="7DD9D534" w14:textId="77777777" w:rsidR="00810859" w:rsidRPr="00810859" w:rsidRDefault="00810859" w:rsidP="00810859">
      <w:pPr>
        <w:numPr>
          <w:ilvl w:val="1"/>
          <w:numId w:val="54"/>
        </w:numPr>
        <w:rPr>
          <w:sz w:val="20"/>
          <w:szCs w:val="20"/>
        </w:rPr>
      </w:pPr>
      <w:r w:rsidRPr="00810859">
        <w:rPr>
          <w:sz w:val="20"/>
          <w:szCs w:val="20"/>
        </w:rPr>
        <w:t>After successful authentication, the application retrieves a specific IAM role ARN that is associated with that authenticated user (this mapping would need to be stored somewhere, e.g., in a local database, or derived from LDAP attributes).</w:t>
      </w:r>
    </w:p>
    <w:p w14:paraId="28D52B1F" w14:textId="77777777" w:rsidR="00810859" w:rsidRPr="00810859" w:rsidRDefault="00810859" w:rsidP="00810859">
      <w:pPr>
        <w:numPr>
          <w:ilvl w:val="1"/>
          <w:numId w:val="54"/>
        </w:numPr>
        <w:rPr>
          <w:sz w:val="20"/>
          <w:szCs w:val="20"/>
        </w:rPr>
      </w:pPr>
      <w:r w:rsidRPr="00810859">
        <w:rPr>
          <w:sz w:val="20"/>
          <w:szCs w:val="20"/>
        </w:rPr>
        <w:t>The application then calls AWS STS AssumeRole using the retrieved IAM role ARN.</w:t>
      </w:r>
    </w:p>
    <w:p w14:paraId="14E4083A" w14:textId="77777777" w:rsidR="00810859" w:rsidRPr="00810859" w:rsidRDefault="00810859" w:rsidP="00810859">
      <w:pPr>
        <w:numPr>
          <w:ilvl w:val="1"/>
          <w:numId w:val="54"/>
        </w:numPr>
        <w:rPr>
          <w:sz w:val="20"/>
          <w:szCs w:val="20"/>
        </w:rPr>
      </w:pPr>
      <w:r w:rsidRPr="00810859">
        <w:rPr>
          <w:sz w:val="20"/>
          <w:szCs w:val="20"/>
        </w:rPr>
        <w:t>STS returns temporary credentials for that assumed role.</w:t>
      </w:r>
    </w:p>
    <w:p w14:paraId="0B1C42E2" w14:textId="77777777" w:rsidR="00810859" w:rsidRPr="00810859" w:rsidRDefault="00810859" w:rsidP="00810859">
      <w:pPr>
        <w:numPr>
          <w:ilvl w:val="0"/>
          <w:numId w:val="54"/>
        </w:numPr>
        <w:rPr>
          <w:sz w:val="20"/>
          <w:szCs w:val="20"/>
        </w:rPr>
      </w:pPr>
      <w:r w:rsidRPr="00810859">
        <w:rPr>
          <w:b/>
          <w:bCs/>
        </w:rPr>
        <w:t>S3 Access Control</w:t>
      </w:r>
      <w:r w:rsidRPr="00810859">
        <w:rPr>
          <w:sz w:val="20"/>
          <w:szCs w:val="20"/>
        </w:rPr>
        <w:t xml:space="preserve">: </w:t>
      </w:r>
      <w:proofErr w:type="gramStart"/>
      <w:r w:rsidRPr="00810859">
        <w:rPr>
          <w:sz w:val="20"/>
          <w:szCs w:val="20"/>
        </w:rPr>
        <w:t>Similar to</w:t>
      </w:r>
      <w:proofErr w:type="gramEnd"/>
      <w:r w:rsidRPr="00810859">
        <w:rPr>
          <w:sz w:val="20"/>
          <w:szCs w:val="20"/>
        </w:rPr>
        <w:t xml:space="preserve"> option A, the IAM role assumed by the user would have an IAM policy with policy variables to grant user-specific access to S3.</w:t>
      </w:r>
    </w:p>
    <w:p w14:paraId="563E9937" w14:textId="77777777" w:rsidR="00810859" w:rsidRPr="00810859" w:rsidRDefault="00810859" w:rsidP="00810859">
      <w:pPr>
        <w:numPr>
          <w:ilvl w:val="0"/>
          <w:numId w:val="54"/>
        </w:numPr>
        <w:rPr>
          <w:sz w:val="20"/>
          <w:szCs w:val="20"/>
        </w:rPr>
      </w:pPr>
      <w:r w:rsidRPr="00810859">
        <w:rPr>
          <w:b/>
          <w:bCs/>
        </w:rPr>
        <w:t>Viability</w:t>
      </w:r>
      <w:r w:rsidRPr="00810859">
        <w:rPr>
          <w:sz w:val="20"/>
          <w:szCs w:val="20"/>
        </w:rPr>
        <w:t>: While viable, this approach puts more responsibility on the application directly to handle LDAP interaction, role mapping, and STS calls, which can make the application more complex and potentially less secure if not implemented carefully. However, it still meets the requirements.</w:t>
      </w:r>
    </w:p>
    <w:p w14:paraId="3A88A6E7" w14:textId="77777777" w:rsidR="00810859" w:rsidRPr="00810859" w:rsidRDefault="00000000" w:rsidP="00810859">
      <w:pPr>
        <w:rPr>
          <w:sz w:val="20"/>
          <w:szCs w:val="20"/>
        </w:rPr>
      </w:pPr>
      <w:r>
        <w:rPr>
          <w:sz w:val="20"/>
          <w:szCs w:val="20"/>
        </w:rPr>
        <w:pict w14:anchorId="5F7AB0F9">
          <v:rect id="_x0000_i1037" style="width:0;height:1.5pt" o:hralign="center" o:hrstd="t" o:hr="t" fillcolor="#a0a0a0" stroked="f"/>
        </w:pict>
      </w:r>
    </w:p>
    <w:p w14:paraId="2777B02E" w14:textId="77777777" w:rsidR="00810859" w:rsidRPr="00810859" w:rsidRDefault="00810859" w:rsidP="00810859">
      <w:r w:rsidRPr="00810859">
        <w:t xml:space="preserve">Why the Other Options </w:t>
      </w:r>
      <w:r w:rsidRPr="00810859">
        <w:rPr>
          <w:b/>
          <w:bCs/>
          <w:color w:val="EE0000"/>
          <w:highlight w:val="yellow"/>
        </w:rPr>
        <w:t>Are Not Suitable</w:t>
      </w:r>
    </w:p>
    <w:p w14:paraId="35AE9A65" w14:textId="77777777" w:rsidR="00810859" w:rsidRPr="00810859" w:rsidRDefault="00810859" w:rsidP="00810859">
      <w:pPr>
        <w:rPr>
          <w:sz w:val="20"/>
          <w:szCs w:val="20"/>
        </w:rPr>
      </w:pPr>
      <w:r w:rsidRPr="00810859">
        <w:rPr>
          <w:b/>
          <w:bCs/>
          <w:sz w:val="24"/>
          <w:szCs w:val="24"/>
        </w:rPr>
        <w:t>C</w:t>
      </w:r>
      <w:r w:rsidRPr="00810859">
        <w:rPr>
          <w:sz w:val="20"/>
          <w:szCs w:val="20"/>
        </w:rPr>
        <w:t xml:space="preserve">. Develop an identity broker that authenticates against IAM security Token service to assume a IAM role </w:t>
      </w:r>
      <w:proofErr w:type="gramStart"/>
      <w:r w:rsidRPr="00810859">
        <w:rPr>
          <w:sz w:val="20"/>
          <w:szCs w:val="20"/>
        </w:rPr>
        <w:t>in order to</w:t>
      </w:r>
      <w:proofErr w:type="gramEnd"/>
      <w:r w:rsidRPr="00810859">
        <w:rPr>
          <w:sz w:val="20"/>
          <w:szCs w:val="20"/>
        </w:rPr>
        <w:t xml:space="preserve"> get temporary AWS security credentials. The application calls the identity broker to get AWS temporary security credentials with access to the appropriate S3 bucket.</w:t>
      </w:r>
    </w:p>
    <w:p w14:paraId="0665EBB0" w14:textId="096B4162" w:rsidR="00810859" w:rsidRPr="00810859" w:rsidRDefault="00810859" w:rsidP="00810859">
      <w:pPr>
        <w:numPr>
          <w:ilvl w:val="0"/>
          <w:numId w:val="55"/>
        </w:numPr>
        <w:rPr>
          <w:sz w:val="20"/>
          <w:szCs w:val="20"/>
        </w:rPr>
      </w:pPr>
      <w:r w:rsidRPr="00810859">
        <w:rPr>
          <w:b/>
          <w:bCs/>
          <w:color w:val="EE0000"/>
          <w:sz w:val="20"/>
          <w:szCs w:val="20"/>
          <w:highlight w:val="yellow"/>
        </w:rPr>
        <w:t>Incorrect</w:t>
      </w:r>
      <w:r w:rsidRPr="00810859">
        <w:rPr>
          <w:color w:val="EE0000"/>
          <w:sz w:val="20"/>
          <w:szCs w:val="20"/>
        </w:rPr>
        <w:t xml:space="preserve"> </w:t>
      </w:r>
      <w:r w:rsidRPr="00810859">
        <w:rPr>
          <w:sz w:val="20"/>
          <w:szCs w:val="20"/>
        </w:rPr>
        <w:t xml:space="preserve">Authentication Flow: </w:t>
      </w:r>
      <w:r w:rsidRPr="00810859">
        <w:rPr>
          <w:b/>
          <w:bCs/>
          <w:sz w:val="20"/>
          <w:szCs w:val="20"/>
        </w:rPr>
        <w:t>This option</w:t>
      </w:r>
      <w:r w:rsidRPr="00810859">
        <w:rPr>
          <w:sz w:val="20"/>
          <w:szCs w:val="20"/>
        </w:rPr>
        <w:t xml:space="preserve"> describes the identity broker </w:t>
      </w:r>
      <w:r w:rsidR="00AC5B2D">
        <w:rPr>
          <w:b/>
          <w:bCs/>
          <w:sz w:val="20"/>
          <w:szCs w:val="20"/>
        </w:rPr>
        <w:t>au</w:t>
      </w:r>
      <w:r w:rsidRPr="00810859">
        <w:rPr>
          <w:b/>
          <w:bCs/>
          <w:sz w:val="20"/>
          <w:szCs w:val="20"/>
        </w:rPr>
        <w:t>thenticating</w:t>
      </w:r>
      <w:r w:rsidRPr="00810859">
        <w:rPr>
          <w:sz w:val="20"/>
          <w:szCs w:val="20"/>
        </w:rPr>
        <w:t xml:space="preserve"> against IAM STS. The </w:t>
      </w:r>
      <w:r w:rsidRPr="00810859">
        <w:rPr>
          <w:i/>
          <w:iCs/>
          <w:sz w:val="20"/>
          <w:szCs w:val="20"/>
        </w:rPr>
        <w:t>primary authentication</w:t>
      </w:r>
      <w:r w:rsidRPr="00810859">
        <w:rPr>
          <w:sz w:val="20"/>
          <w:szCs w:val="20"/>
        </w:rPr>
        <w:t xml:space="preserve"> source </w:t>
      </w:r>
      <w:r w:rsidRPr="00810859">
        <w:rPr>
          <w:b/>
          <w:bCs/>
          <w:sz w:val="20"/>
          <w:szCs w:val="20"/>
          <w:highlight w:val="yellow"/>
        </w:rPr>
        <w:t>is LDAP</w:t>
      </w:r>
      <w:r w:rsidRPr="00810859">
        <w:rPr>
          <w:sz w:val="20"/>
          <w:szCs w:val="20"/>
        </w:rPr>
        <w:t xml:space="preserve">, </w:t>
      </w:r>
      <w:r w:rsidRPr="00810859">
        <w:rPr>
          <w:b/>
          <w:bCs/>
          <w:color w:val="EE0000"/>
          <w:sz w:val="20"/>
          <w:szCs w:val="20"/>
          <w:highlight w:val="yellow"/>
        </w:rPr>
        <w:t>not</w:t>
      </w:r>
      <w:r w:rsidRPr="00810859">
        <w:rPr>
          <w:b/>
          <w:bCs/>
          <w:color w:val="EE0000"/>
          <w:sz w:val="20"/>
          <w:szCs w:val="20"/>
        </w:rPr>
        <w:t xml:space="preserve"> </w:t>
      </w:r>
      <w:r w:rsidRPr="00810859">
        <w:rPr>
          <w:b/>
          <w:bCs/>
          <w:sz w:val="20"/>
          <w:szCs w:val="20"/>
          <w:highlight w:val="yellow"/>
        </w:rPr>
        <w:t>IAM STS</w:t>
      </w:r>
      <w:r w:rsidRPr="00810859">
        <w:rPr>
          <w:sz w:val="20"/>
          <w:szCs w:val="20"/>
        </w:rPr>
        <w:t xml:space="preserve">. IAM STS </w:t>
      </w:r>
      <w:r w:rsidRPr="00810859">
        <w:rPr>
          <w:b/>
          <w:bCs/>
          <w:sz w:val="20"/>
          <w:szCs w:val="20"/>
        </w:rPr>
        <w:t>is used after</w:t>
      </w:r>
      <w:r w:rsidRPr="00810859">
        <w:rPr>
          <w:sz w:val="20"/>
          <w:szCs w:val="20"/>
        </w:rPr>
        <w:t xml:space="preserve"> initial authentication (e.g., against LDAP </w:t>
      </w:r>
      <w:r w:rsidRPr="00810859">
        <w:rPr>
          <w:b/>
          <w:bCs/>
          <w:sz w:val="20"/>
          <w:szCs w:val="20"/>
          <w:highlight w:val="yellow"/>
        </w:rPr>
        <w:t>or</w:t>
      </w:r>
      <w:r w:rsidRPr="00810859">
        <w:rPr>
          <w:sz w:val="20"/>
          <w:szCs w:val="20"/>
        </w:rPr>
        <w:t xml:space="preserve"> another identity provider) </w:t>
      </w:r>
      <w:r w:rsidRPr="00810859">
        <w:rPr>
          <w:b/>
          <w:bCs/>
          <w:sz w:val="20"/>
          <w:szCs w:val="20"/>
        </w:rPr>
        <w:t>to get</w:t>
      </w:r>
      <w:r w:rsidRPr="00810859">
        <w:rPr>
          <w:sz w:val="20"/>
          <w:szCs w:val="20"/>
        </w:rPr>
        <w:t xml:space="preserve"> temporary AWS credentials. </w:t>
      </w:r>
      <w:r w:rsidRPr="00810859">
        <w:rPr>
          <w:color w:val="EE0000"/>
          <w:sz w:val="20"/>
          <w:szCs w:val="20"/>
          <w:highlight w:val="yellow"/>
        </w:rPr>
        <w:t>This breaks</w:t>
      </w:r>
      <w:r w:rsidRPr="00810859">
        <w:rPr>
          <w:color w:val="EE0000"/>
          <w:sz w:val="20"/>
          <w:szCs w:val="20"/>
        </w:rPr>
        <w:t xml:space="preserve"> </w:t>
      </w:r>
      <w:r w:rsidRPr="00810859">
        <w:rPr>
          <w:sz w:val="20"/>
          <w:szCs w:val="20"/>
        </w:rPr>
        <w:t>the specified requirement of authenticating against the "</w:t>
      </w:r>
      <w:r w:rsidRPr="00810859">
        <w:rPr>
          <w:b/>
          <w:bCs/>
          <w:sz w:val="20"/>
          <w:szCs w:val="20"/>
          <w:highlight w:val="yellow"/>
        </w:rPr>
        <w:t>on-premises LDAP server</w:t>
      </w:r>
      <w:r w:rsidRPr="00810859">
        <w:rPr>
          <w:sz w:val="20"/>
          <w:szCs w:val="20"/>
          <w:highlight w:val="yellow"/>
        </w:rPr>
        <w:t>."</w:t>
      </w:r>
    </w:p>
    <w:p w14:paraId="0F0F6DFF" w14:textId="77777777" w:rsidR="00810859" w:rsidRPr="00810859" w:rsidRDefault="00810859" w:rsidP="00810859">
      <w:pPr>
        <w:rPr>
          <w:sz w:val="20"/>
          <w:szCs w:val="20"/>
        </w:rPr>
      </w:pPr>
      <w:r w:rsidRPr="00810859">
        <w:rPr>
          <w:b/>
          <w:bCs/>
          <w:sz w:val="24"/>
          <w:szCs w:val="24"/>
        </w:rPr>
        <w:t>D.</w:t>
      </w:r>
      <w:r w:rsidRPr="00810859">
        <w:rPr>
          <w:sz w:val="20"/>
          <w:szCs w:val="20"/>
        </w:rPr>
        <w:t xml:space="preserve"> The application authenticates against LDAP. The application then calls the AWS Identity and Access Management (IAM) Security service to log in to IAM using the LDAP credentials. The application can use the IAM temporary credentials to access the appropriate S3 bucket.</w:t>
      </w:r>
    </w:p>
    <w:p w14:paraId="5DFB85CF" w14:textId="77777777" w:rsidR="00810859" w:rsidRPr="00810859" w:rsidRDefault="00810859" w:rsidP="00810859">
      <w:pPr>
        <w:numPr>
          <w:ilvl w:val="0"/>
          <w:numId w:val="56"/>
        </w:numPr>
        <w:rPr>
          <w:sz w:val="20"/>
          <w:szCs w:val="20"/>
        </w:rPr>
      </w:pPr>
      <w:r w:rsidRPr="00810859">
        <w:rPr>
          <w:sz w:val="20"/>
          <w:szCs w:val="20"/>
        </w:rPr>
        <w:t xml:space="preserve">Direct LDAP to IAM Login is Not Standard: AWS IAM itself </w:t>
      </w:r>
      <w:r w:rsidRPr="00810859">
        <w:rPr>
          <w:b/>
          <w:bCs/>
          <w:color w:val="EE0000"/>
          <w:sz w:val="24"/>
          <w:szCs w:val="24"/>
          <w:highlight w:val="yellow"/>
        </w:rPr>
        <w:t>does not have</w:t>
      </w:r>
      <w:r w:rsidRPr="00810859">
        <w:rPr>
          <w:color w:val="EE0000"/>
          <w:sz w:val="24"/>
          <w:szCs w:val="24"/>
        </w:rPr>
        <w:t xml:space="preserve"> </w:t>
      </w:r>
      <w:r w:rsidRPr="00810859">
        <w:rPr>
          <w:sz w:val="20"/>
          <w:szCs w:val="20"/>
        </w:rPr>
        <w:t xml:space="preserve">a native direct integration or API to "log in to IAM using LDAP credentials" in the way described. You </w:t>
      </w:r>
      <w:r w:rsidRPr="00810859">
        <w:rPr>
          <w:b/>
          <w:bCs/>
          <w:color w:val="EE0000"/>
          <w:sz w:val="20"/>
          <w:szCs w:val="20"/>
          <w:highlight w:val="yellow"/>
        </w:rPr>
        <w:t>cannot</w:t>
      </w:r>
      <w:r w:rsidRPr="00810859">
        <w:rPr>
          <w:sz w:val="20"/>
          <w:szCs w:val="20"/>
        </w:rPr>
        <w:t xml:space="preserve"> simply pass LDAP username/password </w:t>
      </w:r>
      <w:r w:rsidRPr="00810859">
        <w:rPr>
          <w:b/>
          <w:bCs/>
          <w:sz w:val="20"/>
          <w:szCs w:val="20"/>
          <w:highlight w:val="yellow"/>
        </w:rPr>
        <w:t>directly to an</w:t>
      </w:r>
      <w:r w:rsidRPr="00810859">
        <w:rPr>
          <w:sz w:val="20"/>
          <w:szCs w:val="20"/>
        </w:rPr>
        <w:t xml:space="preserve"> IAM API call </w:t>
      </w:r>
      <w:r w:rsidRPr="00810859">
        <w:rPr>
          <w:b/>
          <w:bCs/>
          <w:sz w:val="20"/>
          <w:szCs w:val="20"/>
        </w:rPr>
        <w:t>to get</w:t>
      </w:r>
      <w:r w:rsidRPr="00810859">
        <w:rPr>
          <w:sz w:val="20"/>
          <w:szCs w:val="20"/>
        </w:rPr>
        <w:t xml:space="preserve"> temporary credentials </w:t>
      </w:r>
      <w:r w:rsidRPr="00810859">
        <w:rPr>
          <w:b/>
          <w:bCs/>
          <w:sz w:val="20"/>
          <w:szCs w:val="20"/>
        </w:rPr>
        <w:t>for an</w:t>
      </w:r>
      <w:r w:rsidRPr="00810859">
        <w:rPr>
          <w:sz w:val="20"/>
          <w:szCs w:val="20"/>
        </w:rPr>
        <w:t xml:space="preserve"> IAM user or role. </w:t>
      </w:r>
      <w:r w:rsidRPr="00810859">
        <w:rPr>
          <w:i/>
          <w:iCs/>
          <w:sz w:val="20"/>
          <w:szCs w:val="20"/>
          <w:highlight w:val="yellow"/>
        </w:rPr>
        <w:t>Federation (via SAML, OIDC, or a custom broker with AssumeRole</w:t>
      </w:r>
      <w:r w:rsidRPr="00810859">
        <w:rPr>
          <w:sz w:val="20"/>
          <w:szCs w:val="20"/>
        </w:rPr>
        <w:t xml:space="preserve">) is the standard way to </w:t>
      </w:r>
      <w:r w:rsidRPr="00810859">
        <w:rPr>
          <w:b/>
          <w:bCs/>
          <w:sz w:val="20"/>
          <w:szCs w:val="20"/>
          <w:highlight w:val="yellow"/>
        </w:rPr>
        <w:t>integrate</w:t>
      </w:r>
      <w:r w:rsidRPr="00810859">
        <w:rPr>
          <w:sz w:val="20"/>
          <w:szCs w:val="20"/>
        </w:rPr>
        <w:t xml:space="preserve"> external directories.</w:t>
      </w:r>
    </w:p>
    <w:p w14:paraId="15493C8E" w14:textId="77777777" w:rsidR="00810859" w:rsidRPr="00810859" w:rsidRDefault="00810859" w:rsidP="00810859">
      <w:pPr>
        <w:rPr>
          <w:sz w:val="20"/>
          <w:szCs w:val="20"/>
        </w:rPr>
      </w:pPr>
      <w:r w:rsidRPr="00810859">
        <w:rPr>
          <w:b/>
          <w:bCs/>
        </w:rPr>
        <w:t>E</w:t>
      </w:r>
      <w:r w:rsidRPr="00810859">
        <w:rPr>
          <w:sz w:val="20"/>
          <w:szCs w:val="20"/>
        </w:rPr>
        <w:t xml:space="preserve">. The application </w:t>
      </w:r>
      <w:r w:rsidRPr="00810859">
        <w:rPr>
          <w:b/>
          <w:bCs/>
          <w:sz w:val="20"/>
          <w:szCs w:val="20"/>
        </w:rPr>
        <w:t>authenticates</w:t>
      </w:r>
      <w:r w:rsidRPr="00810859">
        <w:rPr>
          <w:sz w:val="20"/>
          <w:szCs w:val="20"/>
        </w:rPr>
        <w:t xml:space="preserve"> against </w:t>
      </w:r>
      <w:r w:rsidRPr="00810859">
        <w:rPr>
          <w:b/>
          <w:bCs/>
          <w:sz w:val="20"/>
          <w:szCs w:val="20"/>
        </w:rPr>
        <w:t>IAM Security Token Service</w:t>
      </w:r>
      <w:r w:rsidRPr="00810859">
        <w:rPr>
          <w:sz w:val="20"/>
          <w:szCs w:val="20"/>
        </w:rPr>
        <w:t xml:space="preserve"> using the LDAP credentials. The application </w:t>
      </w:r>
      <w:r w:rsidRPr="00810859">
        <w:rPr>
          <w:b/>
          <w:bCs/>
          <w:sz w:val="20"/>
          <w:szCs w:val="20"/>
          <w:highlight w:val="yellow"/>
        </w:rPr>
        <w:t>uses</w:t>
      </w:r>
      <w:r w:rsidRPr="00810859">
        <w:rPr>
          <w:b/>
          <w:bCs/>
          <w:sz w:val="20"/>
          <w:szCs w:val="20"/>
        </w:rPr>
        <w:t xml:space="preserve"> </w:t>
      </w:r>
      <w:r w:rsidRPr="00810859">
        <w:rPr>
          <w:sz w:val="20"/>
          <w:szCs w:val="20"/>
        </w:rPr>
        <w:t xml:space="preserve">those temporary AWS security credentials </w:t>
      </w:r>
      <w:r w:rsidRPr="00810859">
        <w:rPr>
          <w:b/>
          <w:bCs/>
          <w:sz w:val="20"/>
          <w:szCs w:val="20"/>
          <w:highlight w:val="yellow"/>
        </w:rPr>
        <w:t>to access</w:t>
      </w:r>
      <w:r w:rsidRPr="00810859">
        <w:rPr>
          <w:sz w:val="20"/>
          <w:szCs w:val="20"/>
        </w:rPr>
        <w:t xml:space="preserve"> the appropriate S3 bucket.</w:t>
      </w:r>
    </w:p>
    <w:p w14:paraId="35A4CBB5" w14:textId="77777777" w:rsidR="00810859" w:rsidRDefault="00810859" w:rsidP="00810859">
      <w:pPr>
        <w:numPr>
          <w:ilvl w:val="0"/>
          <w:numId w:val="57"/>
        </w:numPr>
        <w:rPr>
          <w:sz w:val="20"/>
          <w:szCs w:val="20"/>
        </w:rPr>
      </w:pPr>
      <w:r w:rsidRPr="00810859">
        <w:rPr>
          <w:b/>
          <w:bCs/>
          <w:color w:val="EE0000"/>
          <w:sz w:val="20"/>
          <w:szCs w:val="20"/>
          <w:highlight w:val="yellow"/>
        </w:rPr>
        <w:t>Incorrec</w:t>
      </w:r>
      <w:r w:rsidRPr="00810859">
        <w:rPr>
          <w:b/>
          <w:bCs/>
          <w:sz w:val="20"/>
          <w:szCs w:val="20"/>
        </w:rPr>
        <w:t>t</w:t>
      </w:r>
      <w:r w:rsidRPr="00810859">
        <w:rPr>
          <w:sz w:val="20"/>
          <w:szCs w:val="20"/>
        </w:rPr>
        <w:t xml:space="preserve"> Authentication Source: </w:t>
      </w:r>
      <w:proofErr w:type="gramStart"/>
      <w:r w:rsidRPr="00810859">
        <w:rPr>
          <w:sz w:val="20"/>
          <w:szCs w:val="20"/>
        </w:rPr>
        <w:t>Similar to</w:t>
      </w:r>
      <w:proofErr w:type="gramEnd"/>
      <w:r w:rsidRPr="00810859">
        <w:rPr>
          <w:sz w:val="20"/>
          <w:szCs w:val="20"/>
        </w:rPr>
        <w:t xml:space="preserve"> option C, </w:t>
      </w:r>
      <w:r w:rsidRPr="00810859">
        <w:rPr>
          <w:b/>
          <w:bCs/>
          <w:sz w:val="20"/>
          <w:szCs w:val="20"/>
        </w:rPr>
        <w:t>this option</w:t>
      </w:r>
      <w:r w:rsidRPr="00810859">
        <w:rPr>
          <w:sz w:val="20"/>
          <w:szCs w:val="20"/>
        </w:rPr>
        <w:t xml:space="preserve"> implies that </w:t>
      </w:r>
      <w:r w:rsidRPr="00810859">
        <w:rPr>
          <w:b/>
          <w:bCs/>
          <w:sz w:val="20"/>
          <w:szCs w:val="20"/>
        </w:rPr>
        <w:t>AWS STS</w:t>
      </w:r>
      <w:r w:rsidRPr="00810859">
        <w:rPr>
          <w:sz w:val="20"/>
          <w:szCs w:val="20"/>
        </w:rPr>
        <w:t xml:space="preserve"> is the </w:t>
      </w:r>
      <w:r w:rsidRPr="00810859">
        <w:rPr>
          <w:i/>
          <w:iCs/>
          <w:sz w:val="20"/>
          <w:szCs w:val="20"/>
        </w:rPr>
        <w:t>primary authentication</w:t>
      </w:r>
      <w:r w:rsidRPr="00810859">
        <w:rPr>
          <w:sz w:val="20"/>
          <w:szCs w:val="20"/>
        </w:rPr>
        <w:t xml:space="preserve"> source using LDAP credentials. AWS STS </w:t>
      </w:r>
      <w:r w:rsidRPr="00810859">
        <w:rPr>
          <w:b/>
          <w:bCs/>
          <w:sz w:val="20"/>
          <w:szCs w:val="20"/>
          <w:highlight w:val="yellow"/>
        </w:rPr>
        <w:t>is for</w:t>
      </w:r>
      <w:r w:rsidRPr="00810859">
        <w:rPr>
          <w:sz w:val="20"/>
          <w:szCs w:val="20"/>
        </w:rPr>
        <w:t xml:space="preserve"> getting temporary credentials </w:t>
      </w:r>
      <w:r w:rsidRPr="00810859">
        <w:rPr>
          <w:b/>
          <w:bCs/>
          <w:sz w:val="20"/>
          <w:szCs w:val="20"/>
          <w:highlight w:val="yellow"/>
        </w:rPr>
        <w:t>after</w:t>
      </w:r>
      <w:r w:rsidRPr="00810859">
        <w:rPr>
          <w:sz w:val="20"/>
          <w:szCs w:val="20"/>
        </w:rPr>
        <w:t xml:space="preserve"> authentication </w:t>
      </w:r>
      <w:r w:rsidRPr="00810859">
        <w:rPr>
          <w:b/>
          <w:bCs/>
          <w:sz w:val="20"/>
          <w:szCs w:val="20"/>
          <w:highlight w:val="yellow"/>
        </w:rPr>
        <w:t>with a</w:t>
      </w:r>
      <w:r w:rsidRPr="00810859">
        <w:rPr>
          <w:sz w:val="20"/>
          <w:szCs w:val="20"/>
        </w:rPr>
        <w:t xml:space="preserve"> trusted identity source, </w:t>
      </w:r>
      <w:r w:rsidRPr="00810859">
        <w:rPr>
          <w:b/>
          <w:bCs/>
          <w:color w:val="EE0000"/>
          <w:sz w:val="20"/>
          <w:szCs w:val="20"/>
          <w:highlight w:val="yellow"/>
        </w:rPr>
        <w:t>not for</w:t>
      </w:r>
      <w:r w:rsidRPr="00810859">
        <w:rPr>
          <w:color w:val="EE0000"/>
          <w:sz w:val="20"/>
          <w:szCs w:val="20"/>
        </w:rPr>
        <w:t xml:space="preserve"> </w:t>
      </w:r>
      <w:r w:rsidRPr="00810859">
        <w:rPr>
          <w:sz w:val="20"/>
          <w:szCs w:val="20"/>
        </w:rPr>
        <w:t xml:space="preserve">performing the initial authentication against an external directory like LDAP. </w:t>
      </w:r>
      <w:r w:rsidRPr="00810859">
        <w:rPr>
          <w:b/>
          <w:bCs/>
          <w:sz w:val="20"/>
          <w:szCs w:val="20"/>
          <w:highlight w:val="yellow"/>
        </w:rPr>
        <w:t xml:space="preserve">You </w:t>
      </w:r>
      <w:r w:rsidRPr="00810859">
        <w:rPr>
          <w:b/>
          <w:bCs/>
          <w:color w:val="EE0000"/>
          <w:highlight w:val="yellow"/>
        </w:rPr>
        <w:t>cannot</w:t>
      </w:r>
      <w:r w:rsidRPr="00810859">
        <w:rPr>
          <w:b/>
          <w:bCs/>
          <w:sz w:val="20"/>
          <w:szCs w:val="20"/>
          <w:highlight w:val="yellow"/>
        </w:rPr>
        <w:t xml:space="preserve"> pass raw</w:t>
      </w:r>
      <w:r w:rsidRPr="00810859">
        <w:rPr>
          <w:sz w:val="20"/>
          <w:szCs w:val="20"/>
        </w:rPr>
        <w:t xml:space="preserve"> LDAP credentials </w:t>
      </w:r>
      <w:r w:rsidRPr="00810859">
        <w:rPr>
          <w:b/>
          <w:bCs/>
          <w:sz w:val="20"/>
          <w:szCs w:val="20"/>
          <w:highlight w:val="yellow"/>
        </w:rPr>
        <w:t>to</w:t>
      </w:r>
      <w:r w:rsidRPr="00810859">
        <w:rPr>
          <w:b/>
          <w:bCs/>
          <w:sz w:val="20"/>
          <w:szCs w:val="20"/>
        </w:rPr>
        <w:t xml:space="preserve"> </w:t>
      </w:r>
      <w:r w:rsidRPr="00810859">
        <w:rPr>
          <w:sz w:val="20"/>
          <w:szCs w:val="20"/>
        </w:rPr>
        <w:t>STS to authenticate.</w:t>
      </w:r>
    </w:p>
    <w:p w14:paraId="4D4B59B5" w14:textId="77777777" w:rsidR="00DE159C" w:rsidRPr="00810859" w:rsidRDefault="00DE159C" w:rsidP="00E8350A">
      <w:pPr>
        <w:rPr>
          <w:sz w:val="20"/>
          <w:szCs w:val="20"/>
        </w:rPr>
      </w:pPr>
    </w:p>
    <w:p w14:paraId="257499CB" w14:textId="2660AC7F" w:rsidR="00E8350A" w:rsidRPr="00E8350A" w:rsidRDefault="00E8350A" w:rsidP="00E8350A">
      <w:pPr>
        <w:rPr>
          <w:sz w:val="20"/>
          <w:szCs w:val="20"/>
        </w:rPr>
      </w:pPr>
      <w:r>
        <w:rPr>
          <w:sz w:val="20"/>
          <w:szCs w:val="20"/>
        </w:rPr>
        <w:t xml:space="preserve">Q </w:t>
      </w:r>
      <w:r w:rsidRPr="00E8350A">
        <w:rPr>
          <w:sz w:val="20"/>
          <w:szCs w:val="20"/>
        </w:rPr>
        <w:t>26/218</w:t>
      </w:r>
      <w:r>
        <w:rPr>
          <w:sz w:val="20"/>
          <w:szCs w:val="20"/>
        </w:rPr>
        <w:t xml:space="preserve"> </w:t>
      </w:r>
      <w:r w:rsidRPr="00E8350A">
        <w:rPr>
          <w:b/>
          <w:bCs/>
          <w:sz w:val="20"/>
          <w:szCs w:val="20"/>
        </w:rPr>
        <w:t>Making your snapshot public shares all snapshot data with everyone. Can the snapshots with AWS Marketplace product codes be made public?</w:t>
      </w:r>
    </w:p>
    <w:p w14:paraId="053CD21F" w14:textId="77777777" w:rsidR="00E8350A" w:rsidRPr="00E8350A" w:rsidRDefault="00E8350A" w:rsidP="00E8350A">
      <w:pPr>
        <w:rPr>
          <w:sz w:val="20"/>
          <w:szCs w:val="20"/>
        </w:rPr>
      </w:pPr>
      <w:r w:rsidRPr="00E8350A">
        <w:rPr>
          <w:b/>
          <w:bCs/>
          <w:sz w:val="20"/>
          <w:szCs w:val="20"/>
        </w:rPr>
        <w:t>A.</w:t>
      </w:r>
      <w:r w:rsidRPr="00E8350A">
        <w:rPr>
          <w:sz w:val="20"/>
          <w:szCs w:val="20"/>
        </w:rPr>
        <w:t> Yes</w:t>
      </w:r>
    </w:p>
    <w:p w14:paraId="0955ACC8" w14:textId="77777777" w:rsidR="00E8350A" w:rsidRPr="00E8350A" w:rsidRDefault="00E8350A" w:rsidP="00E8350A">
      <w:pPr>
        <w:rPr>
          <w:sz w:val="20"/>
          <w:szCs w:val="20"/>
        </w:rPr>
      </w:pPr>
      <w:r w:rsidRPr="00E8350A">
        <w:rPr>
          <w:b/>
          <w:bCs/>
          <w:sz w:val="20"/>
          <w:szCs w:val="20"/>
        </w:rPr>
        <w:t>B.</w:t>
      </w:r>
      <w:r w:rsidRPr="00E8350A">
        <w:rPr>
          <w:sz w:val="20"/>
          <w:szCs w:val="20"/>
        </w:rPr>
        <w:t> No</w:t>
      </w:r>
    </w:p>
    <w:p w14:paraId="36D22D01" w14:textId="77777777" w:rsidR="00E8350A" w:rsidRDefault="00E8350A" w:rsidP="00E8350A">
      <w:pPr>
        <w:rPr>
          <w:b/>
          <w:bCs/>
          <w:sz w:val="20"/>
          <w:szCs w:val="20"/>
        </w:rPr>
      </w:pPr>
      <w:r w:rsidRPr="00E8350A">
        <w:rPr>
          <w:b/>
          <w:bCs/>
          <w:sz w:val="20"/>
          <w:szCs w:val="20"/>
        </w:rPr>
        <w:t>Correct Answer: B</w:t>
      </w:r>
    </w:p>
    <w:p w14:paraId="22C89983" w14:textId="7FC8859F" w:rsidR="00AB72FA" w:rsidRPr="00AB72FA" w:rsidRDefault="00AB72FA" w:rsidP="00AB72FA">
      <w:pPr>
        <w:rPr>
          <w:b/>
          <w:bCs/>
          <w:sz w:val="20"/>
          <w:szCs w:val="20"/>
        </w:rPr>
      </w:pPr>
      <w:r w:rsidRPr="00AB72FA">
        <w:rPr>
          <w:sz w:val="20"/>
          <w:szCs w:val="20"/>
        </w:rPr>
        <w:t xml:space="preserve">Q 27/218 </w:t>
      </w:r>
      <w:r w:rsidRPr="00AB72FA">
        <w:rPr>
          <w:b/>
          <w:bCs/>
          <w:sz w:val="20"/>
          <w:szCs w:val="20"/>
        </w:rPr>
        <w:t xml:space="preserve">A company hosts its multi-tier, public web application in the AWS Cloud. The web application runs on Amazon EC2 </w:t>
      </w:r>
      <w:proofErr w:type="gramStart"/>
      <w:r w:rsidRPr="00AB72FA">
        <w:rPr>
          <w:b/>
          <w:bCs/>
          <w:sz w:val="20"/>
          <w:szCs w:val="20"/>
        </w:rPr>
        <w:t>instances</w:t>
      </w:r>
      <w:proofErr w:type="gramEnd"/>
      <w:r w:rsidRPr="00AB72FA">
        <w:rPr>
          <w:b/>
          <w:bCs/>
          <w:sz w:val="20"/>
          <w:szCs w:val="20"/>
        </w:rPr>
        <w:t xml:space="preserve"> and its database runs on Amazon RDS. The company is anticipating a large increase in sales during an upcoming holiday weekend. A solutions architect needs to build a solution to analyze the performance of the web application with a granularity of no more than 2 minutes.</w:t>
      </w:r>
      <w:r w:rsidRPr="00AB72FA">
        <w:rPr>
          <w:b/>
          <w:bCs/>
          <w:sz w:val="20"/>
          <w:szCs w:val="20"/>
        </w:rPr>
        <w:br/>
        <w:t>What should the solutions architect do to meet this requirement?</w:t>
      </w:r>
    </w:p>
    <w:p w14:paraId="04B5F6F5" w14:textId="77777777" w:rsidR="00AB72FA" w:rsidRPr="00AB72FA" w:rsidRDefault="00AB72FA" w:rsidP="00AB72FA">
      <w:pPr>
        <w:ind w:left="720"/>
        <w:rPr>
          <w:b/>
          <w:bCs/>
          <w:sz w:val="20"/>
          <w:szCs w:val="20"/>
        </w:rPr>
      </w:pPr>
      <w:r w:rsidRPr="00AB72FA">
        <w:rPr>
          <w:b/>
          <w:bCs/>
          <w:sz w:val="20"/>
          <w:szCs w:val="20"/>
        </w:rPr>
        <w:t>A. Create an AWS Lambda function to fetch EC2 logs from Amazon CloudWatch Logs. Use Amazon CloudWatch metrics to perform further analysis.</w:t>
      </w:r>
    </w:p>
    <w:p w14:paraId="53CFC99A" w14:textId="77777777" w:rsidR="00AB72FA" w:rsidRPr="00AB72FA" w:rsidRDefault="00AB72FA" w:rsidP="00AB72FA">
      <w:pPr>
        <w:ind w:left="720"/>
        <w:rPr>
          <w:b/>
          <w:bCs/>
          <w:sz w:val="20"/>
          <w:szCs w:val="20"/>
        </w:rPr>
      </w:pPr>
      <w:r w:rsidRPr="00AB72FA">
        <w:rPr>
          <w:b/>
          <w:bCs/>
          <w:sz w:val="20"/>
          <w:szCs w:val="20"/>
        </w:rPr>
        <w:t>B. Send EC2 logs to Amazon S3. Use Amazon Redshift to fetch logs from the S3 bucket to process raw data for further analysis with Amazon QuickSight.</w:t>
      </w:r>
    </w:p>
    <w:p w14:paraId="6576066A" w14:textId="77777777" w:rsidR="00AB72FA" w:rsidRPr="00AB72FA" w:rsidRDefault="00AB72FA" w:rsidP="00AB72FA">
      <w:pPr>
        <w:ind w:left="720"/>
        <w:rPr>
          <w:b/>
          <w:bCs/>
          <w:sz w:val="20"/>
          <w:szCs w:val="20"/>
        </w:rPr>
      </w:pPr>
      <w:r w:rsidRPr="00AB72FA">
        <w:rPr>
          <w:b/>
          <w:bCs/>
          <w:sz w:val="20"/>
          <w:szCs w:val="20"/>
        </w:rPr>
        <w:t>C. Enable detailed monitoring on all EC2 instances. Use Amazon CloudWatch metrics to perform further analysis.</w:t>
      </w:r>
    </w:p>
    <w:p w14:paraId="7BE0F8CE" w14:textId="77777777" w:rsidR="00AB72FA" w:rsidRPr="00AB72FA" w:rsidRDefault="00AB72FA" w:rsidP="00AB72FA">
      <w:pPr>
        <w:ind w:left="720"/>
        <w:rPr>
          <w:b/>
          <w:bCs/>
          <w:sz w:val="20"/>
          <w:szCs w:val="20"/>
        </w:rPr>
      </w:pPr>
      <w:r w:rsidRPr="00AB72FA">
        <w:rPr>
          <w:b/>
          <w:bCs/>
          <w:sz w:val="20"/>
          <w:szCs w:val="20"/>
        </w:rPr>
        <w:t>D. Send Amazon CloudWatch logs to Amazon Redshift. Use Amazon QuickSight to perform further analysis.</w:t>
      </w:r>
    </w:p>
    <w:p w14:paraId="091EC9E0" w14:textId="46F754A5" w:rsidR="00CB2ECE" w:rsidRDefault="00AB72FA" w:rsidP="00AB72FA">
      <w:pPr>
        <w:rPr>
          <w:sz w:val="20"/>
          <w:szCs w:val="20"/>
        </w:rPr>
      </w:pPr>
      <w:r w:rsidRPr="00AB72FA">
        <w:rPr>
          <w:b/>
          <w:bCs/>
          <w:sz w:val="20"/>
          <w:szCs w:val="20"/>
        </w:rPr>
        <w:t>Correct Answer: C</w:t>
      </w:r>
      <w:r w:rsidR="00CB2ECE">
        <w:rPr>
          <w:b/>
          <w:bCs/>
          <w:sz w:val="20"/>
          <w:szCs w:val="20"/>
        </w:rPr>
        <w:t xml:space="preserve">   </w:t>
      </w:r>
      <w:r w:rsidR="00CB2ECE" w:rsidRPr="00CB2ECE">
        <w:rPr>
          <w:sz w:val="20"/>
          <w:szCs w:val="20"/>
        </w:rPr>
        <w:t>Explanation:</w:t>
      </w:r>
    </w:p>
    <w:p w14:paraId="11C1F4A0" w14:textId="77777777" w:rsidR="00CB2ECE" w:rsidRPr="00CB2ECE" w:rsidRDefault="00CB2ECE" w:rsidP="00CB2ECE">
      <w:pPr>
        <w:rPr>
          <w:b/>
          <w:bCs/>
          <w:sz w:val="20"/>
          <w:szCs w:val="20"/>
        </w:rPr>
      </w:pPr>
      <w:r w:rsidRPr="00CB2ECE">
        <w:rPr>
          <w:b/>
          <w:bCs/>
          <w:sz w:val="20"/>
          <w:szCs w:val="20"/>
        </w:rPr>
        <w:t xml:space="preserve">The core requirement is to </w:t>
      </w:r>
      <w:r w:rsidRPr="00CB2ECE">
        <w:rPr>
          <w:b/>
          <w:bCs/>
          <w:sz w:val="20"/>
          <w:szCs w:val="20"/>
          <w:highlight w:val="yellow"/>
        </w:rPr>
        <w:t>analyze the</w:t>
      </w:r>
      <w:r w:rsidRPr="00CB2ECE">
        <w:rPr>
          <w:b/>
          <w:bCs/>
          <w:sz w:val="20"/>
          <w:szCs w:val="20"/>
        </w:rPr>
        <w:t xml:space="preserve"> performance of the web application </w:t>
      </w:r>
      <w:r w:rsidRPr="00CB2ECE">
        <w:rPr>
          <w:b/>
          <w:bCs/>
          <w:sz w:val="20"/>
          <w:szCs w:val="20"/>
          <w:highlight w:val="yellow"/>
        </w:rPr>
        <w:t>with a granularity</w:t>
      </w:r>
      <w:r w:rsidRPr="00CB2ECE">
        <w:rPr>
          <w:b/>
          <w:bCs/>
          <w:sz w:val="20"/>
          <w:szCs w:val="20"/>
        </w:rPr>
        <w:t xml:space="preserve"> of no more than 2 minutes.</w:t>
      </w:r>
    </w:p>
    <w:p w14:paraId="58D253EC" w14:textId="77777777" w:rsidR="00CB2ECE" w:rsidRPr="00CB2ECE" w:rsidRDefault="00CB2ECE" w:rsidP="00CB2ECE">
      <w:pPr>
        <w:rPr>
          <w:b/>
          <w:bCs/>
          <w:sz w:val="20"/>
          <w:szCs w:val="20"/>
        </w:rPr>
      </w:pPr>
      <w:r w:rsidRPr="00CB2ECE">
        <w:rPr>
          <w:b/>
          <w:bCs/>
          <w:sz w:val="20"/>
          <w:szCs w:val="20"/>
        </w:rPr>
        <w:t>Let's evaluate each option:</w:t>
      </w:r>
    </w:p>
    <w:p w14:paraId="17EA6E9C" w14:textId="77777777" w:rsidR="00CB2ECE" w:rsidRPr="00CB2ECE" w:rsidRDefault="00CB2ECE" w:rsidP="00CB2ECE">
      <w:pPr>
        <w:numPr>
          <w:ilvl w:val="0"/>
          <w:numId w:val="60"/>
        </w:numPr>
        <w:rPr>
          <w:b/>
          <w:bCs/>
          <w:sz w:val="20"/>
          <w:szCs w:val="20"/>
        </w:rPr>
      </w:pPr>
      <w:r w:rsidRPr="00CB2ECE">
        <w:rPr>
          <w:b/>
          <w:bCs/>
          <w:sz w:val="20"/>
          <w:szCs w:val="20"/>
        </w:rPr>
        <w:t>A. Create an AWS Lambda function to fetch EC2 logs from Amazon CloudWatch Logs. Use Amazon CloudWatch metrics to perform further analysis.</w:t>
      </w:r>
    </w:p>
    <w:p w14:paraId="17A22367" w14:textId="77777777" w:rsidR="00CB2ECE" w:rsidRPr="00CB2ECE" w:rsidRDefault="00CB2ECE" w:rsidP="00CB2ECE">
      <w:pPr>
        <w:numPr>
          <w:ilvl w:val="1"/>
          <w:numId w:val="60"/>
        </w:numPr>
        <w:rPr>
          <w:b/>
          <w:bCs/>
          <w:sz w:val="20"/>
          <w:szCs w:val="20"/>
        </w:rPr>
      </w:pPr>
      <w:r w:rsidRPr="00CB2ECE">
        <w:rPr>
          <w:b/>
          <w:bCs/>
          <w:sz w:val="20"/>
          <w:szCs w:val="20"/>
        </w:rPr>
        <w:t xml:space="preserve">While you </w:t>
      </w:r>
      <w:r w:rsidRPr="00CB2ECE">
        <w:rPr>
          <w:b/>
          <w:bCs/>
          <w:i/>
          <w:iCs/>
          <w:sz w:val="20"/>
          <w:szCs w:val="20"/>
        </w:rPr>
        <w:t>can</w:t>
      </w:r>
      <w:r w:rsidRPr="00CB2ECE">
        <w:rPr>
          <w:b/>
          <w:bCs/>
          <w:sz w:val="20"/>
          <w:szCs w:val="20"/>
        </w:rPr>
        <w:t xml:space="preserve"> create custom metrics from CloudWatch Logs using Metric Filters or Lambda, fetching logs and then creating metrics from them introduces latency. The standard processing time for logs to become available and then converted to metrics might exceed the "no more than 2 minutes" granularity requirement, especially if the Lambda function </w:t>
      </w:r>
      <w:proofErr w:type="gramStart"/>
      <w:r w:rsidRPr="00CB2ECE">
        <w:rPr>
          <w:b/>
          <w:bCs/>
          <w:sz w:val="20"/>
          <w:szCs w:val="20"/>
        </w:rPr>
        <w:t>has to</w:t>
      </w:r>
      <w:proofErr w:type="gramEnd"/>
      <w:r w:rsidRPr="00CB2ECE">
        <w:rPr>
          <w:b/>
          <w:bCs/>
          <w:sz w:val="20"/>
          <w:szCs w:val="20"/>
        </w:rPr>
        <w:t xml:space="preserve"> parse and process a large volume of logs. This adds complexity and potential delay.</w:t>
      </w:r>
    </w:p>
    <w:p w14:paraId="4234D9E5" w14:textId="77777777" w:rsidR="00CB2ECE" w:rsidRPr="00CB2ECE" w:rsidRDefault="00CB2ECE" w:rsidP="00CB2ECE">
      <w:pPr>
        <w:numPr>
          <w:ilvl w:val="0"/>
          <w:numId w:val="60"/>
        </w:numPr>
        <w:rPr>
          <w:b/>
          <w:bCs/>
          <w:sz w:val="20"/>
          <w:szCs w:val="20"/>
        </w:rPr>
      </w:pPr>
      <w:r w:rsidRPr="00CB2ECE">
        <w:rPr>
          <w:b/>
          <w:bCs/>
          <w:sz w:val="20"/>
          <w:szCs w:val="20"/>
        </w:rPr>
        <w:t>B. Send EC2 logs to Amazon S3. Use Amazon Redshift to fetch logs from the S3 bucket to process raw data for further analysis with Amazon QuickSight.</w:t>
      </w:r>
    </w:p>
    <w:p w14:paraId="0097F7DE" w14:textId="77777777" w:rsidR="00CB2ECE" w:rsidRPr="00CB2ECE" w:rsidRDefault="00CB2ECE" w:rsidP="00CB2ECE">
      <w:pPr>
        <w:numPr>
          <w:ilvl w:val="1"/>
          <w:numId w:val="60"/>
        </w:numPr>
        <w:rPr>
          <w:b/>
          <w:bCs/>
          <w:sz w:val="20"/>
          <w:szCs w:val="20"/>
        </w:rPr>
      </w:pPr>
      <w:r w:rsidRPr="00CB2ECE">
        <w:rPr>
          <w:b/>
          <w:bCs/>
          <w:sz w:val="20"/>
          <w:szCs w:val="20"/>
        </w:rPr>
        <w:t>This is a solution for batch analysis and long-term historical data warehousing. Sending logs to S3, then ingesting into Redshift, and finally querying with QuickSight involves significant latency. This approach is not suitable for near real-time analysis with a 2-minute granularity.</w:t>
      </w:r>
    </w:p>
    <w:p w14:paraId="610CB2AC" w14:textId="77777777" w:rsidR="00CB2ECE" w:rsidRPr="00CB2ECE" w:rsidRDefault="00CB2ECE" w:rsidP="00CB2ECE">
      <w:pPr>
        <w:numPr>
          <w:ilvl w:val="0"/>
          <w:numId w:val="60"/>
        </w:numPr>
        <w:rPr>
          <w:b/>
          <w:bCs/>
          <w:sz w:val="20"/>
          <w:szCs w:val="20"/>
        </w:rPr>
      </w:pPr>
      <w:r w:rsidRPr="00CB2ECE">
        <w:rPr>
          <w:b/>
          <w:bCs/>
          <w:sz w:val="20"/>
          <w:szCs w:val="20"/>
        </w:rPr>
        <w:t>C. Enable detailed monitoring on all EC2 instances. Use Amazon CloudWatch metrics to perform further analysis.</w:t>
      </w:r>
    </w:p>
    <w:p w14:paraId="3F2F6513" w14:textId="77777777" w:rsidR="00CB2ECE" w:rsidRPr="00CB2ECE" w:rsidRDefault="00CB2ECE" w:rsidP="00CB2ECE">
      <w:pPr>
        <w:numPr>
          <w:ilvl w:val="1"/>
          <w:numId w:val="60"/>
        </w:numPr>
        <w:rPr>
          <w:b/>
          <w:bCs/>
          <w:sz w:val="20"/>
          <w:szCs w:val="20"/>
        </w:rPr>
      </w:pPr>
      <w:r w:rsidRPr="00CB2ECE">
        <w:rPr>
          <w:b/>
          <w:bCs/>
          <w:sz w:val="20"/>
          <w:szCs w:val="20"/>
        </w:rPr>
        <w:t>This is the most direct and efficient solution.</w:t>
      </w:r>
    </w:p>
    <w:p w14:paraId="1845611F" w14:textId="77777777" w:rsidR="00CB2ECE" w:rsidRPr="00CB2ECE" w:rsidRDefault="00CB2ECE" w:rsidP="00CB2ECE">
      <w:pPr>
        <w:numPr>
          <w:ilvl w:val="1"/>
          <w:numId w:val="60"/>
        </w:numPr>
        <w:rPr>
          <w:b/>
          <w:bCs/>
          <w:sz w:val="20"/>
          <w:szCs w:val="20"/>
        </w:rPr>
      </w:pPr>
      <w:r w:rsidRPr="00CB2ECE">
        <w:rPr>
          <w:b/>
          <w:bCs/>
          <w:sz w:val="20"/>
          <w:szCs w:val="20"/>
          <w:highlight w:val="yellow"/>
        </w:rPr>
        <w:t>Detailed Monitoring</w:t>
      </w:r>
      <w:r w:rsidRPr="00CB2ECE">
        <w:rPr>
          <w:b/>
          <w:bCs/>
          <w:sz w:val="20"/>
          <w:szCs w:val="20"/>
        </w:rPr>
        <w:t xml:space="preserve"> for EC2 instances </w:t>
      </w:r>
      <w:r w:rsidRPr="00CB2ECE">
        <w:rPr>
          <w:b/>
          <w:bCs/>
          <w:sz w:val="20"/>
          <w:szCs w:val="20"/>
          <w:highlight w:val="yellow"/>
        </w:rPr>
        <w:t>collects</w:t>
      </w:r>
      <w:r w:rsidRPr="00CB2ECE">
        <w:rPr>
          <w:b/>
          <w:bCs/>
          <w:sz w:val="20"/>
          <w:szCs w:val="20"/>
        </w:rPr>
        <w:t xml:space="preserve"> metric data at </w:t>
      </w:r>
      <w:r w:rsidRPr="00CB2ECE">
        <w:rPr>
          <w:b/>
          <w:bCs/>
          <w:i/>
          <w:iCs/>
          <w:sz w:val="20"/>
          <w:szCs w:val="20"/>
          <w:highlight w:val="yellow"/>
        </w:rPr>
        <w:t>1-minute intervals.</w:t>
      </w:r>
      <w:r w:rsidRPr="00CB2ECE">
        <w:rPr>
          <w:b/>
          <w:bCs/>
          <w:sz w:val="20"/>
          <w:szCs w:val="20"/>
        </w:rPr>
        <w:t xml:space="preserve"> This directly meets the requirement of "no more than 2 minutes" granularity.</w:t>
      </w:r>
    </w:p>
    <w:p w14:paraId="38ABA639" w14:textId="77777777" w:rsidR="00CB2ECE" w:rsidRPr="00CB2ECE" w:rsidRDefault="00CB2ECE" w:rsidP="00CB2ECE">
      <w:pPr>
        <w:numPr>
          <w:ilvl w:val="1"/>
          <w:numId w:val="60"/>
        </w:numPr>
        <w:rPr>
          <w:b/>
          <w:bCs/>
          <w:sz w:val="20"/>
          <w:szCs w:val="20"/>
        </w:rPr>
      </w:pPr>
      <w:r w:rsidRPr="00CB2ECE">
        <w:rPr>
          <w:b/>
          <w:bCs/>
          <w:sz w:val="20"/>
          <w:szCs w:val="20"/>
        </w:rPr>
        <w:t xml:space="preserve">Amazon CloudWatch Metrics </w:t>
      </w:r>
      <w:r w:rsidRPr="00CB2ECE">
        <w:rPr>
          <w:b/>
          <w:bCs/>
          <w:sz w:val="20"/>
          <w:szCs w:val="20"/>
          <w:highlight w:val="yellow"/>
        </w:rPr>
        <w:t>are inherently designed for</w:t>
      </w:r>
      <w:r w:rsidRPr="00CB2ECE">
        <w:rPr>
          <w:b/>
          <w:bCs/>
          <w:sz w:val="20"/>
          <w:szCs w:val="20"/>
        </w:rPr>
        <w:t xml:space="preserve"> performance analysis, visualization, and setting alarms based on these metrics. This is a </w:t>
      </w:r>
      <w:r w:rsidRPr="00CB2ECE">
        <w:rPr>
          <w:b/>
          <w:bCs/>
          <w:sz w:val="20"/>
          <w:szCs w:val="20"/>
          <w:highlight w:val="yellow"/>
        </w:rPr>
        <w:t>built-in feature</w:t>
      </w:r>
      <w:r w:rsidRPr="00CB2ECE">
        <w:rPr>
          <w:b/>
          <w:bCs/>
          <w:sz w:val="20"/>
          <w:szCs w:val="20"/>
        </w:rPr>
        <w:t xml:space="preserve"> of AWS, requiring minimal operational overhead to configure.</w:t>
      </w:r>
    </w:p>
    <w:p w14:paraId="2C14A8E2" w14:textId="77777777" w:rsidR="00CB2ECE" w:rsidRPr="00CB2ECE" w:rsidRDefault="00CB2ECE" w:rsidP="00CB2ECE">
      <w:pPr>
        <w:numPr>
          <w:ilvl w:val="1"/>
          <w:numId w:val="60"/>
        </w:numPr>
        <w:rPr>
          <w:b/>
          <w:bCs/>
          <w:sz w:val="20"/>
          <w:szCs w:val="20"/>
        </w:rPr>
      </w:pPr>
      <w:r w:rsidRPr="00CB2ECE">
        <w:rPr>
          <w:b/>
          <w:bCs/>
          <w:sz w:val="20"/>
          <w:szCs w:val="20"/>
        </w:rPr>
        <w:t xml:space="preserve">For performance analysis, metrics (like CPU Utilization, Network I/O, Disk I/O) are typically what you want to monitor in near real-time. Logs are more for debugging and detailed troubleshooting </w:t>
      </w:r>
      <w:r w:rsidRPr="00CB2ECE">
        <w:rPr>
          <w:b/>
          <w:bCs/>
          <w:i/>
          <w:iCs/>
          <w:sz w:val="20"/>
          <w:szCs w:val="20"/>
        </w:rPr>
        <w:t>after</w:t>
      </w:r>
      <w:r w:rsidRPr="00CB2ECE">
        <w:rPr>
          <w:b/>
          <w:bCs/>
          <w:sz w:val="20"/>
          <w:szCs w:val="20"/>
        </w:rPr>
        <w:t xml:space="preserve"> a performance deviation is detected.</w:t>
      </w:r>
    </w:p>
    <w:p w14:paraId="2F9FA737" w14:textId="77777777" w:rsidR="00CB2ECE" w:rsidRPr="00CB2ECE" w:rsidRDefault="00CB2ECE" w:rsidP="00CB2ECE">
      <w:pPr>
        <w:numPr>
          <w:ilvl w:val="0"/>
          <w:numId w:val="60"/>
        </w:numPr>
        <w:rPr>
          <w:b/>
          <w:bCs/>
          <w:sz w:val="20"/>
          <w:szCs w:val="20"/>
        </w:rPr>
      </w:pPr>
      <w:r w:rsidRPr="00CB2ECE">
        <w:rPr>
          <w:b/>
          <w:bCs/>
          <w:sz w:val="20"/>
          <w:szCs w:val="20"/>
        </w:rPr>
        <w:t xml:space="preserve">D. Send Amazon CloudWatch logs to Amazon </w:t>
      </w:r>
      <w:r w:rsidRPr="00CB2ECE">
        <w:rPr>
          <w:b/>
          <w:bCs/>
          <w:sz w:val="20"/>
          <w:szCs w:val="20"/>
          <w:highlight w:val="cyan"/>
        </w:rPr>
        <w:t>Redshift</w:t>
      </w:r>
      <w:r w:rsidRPr="00CB2ECE">
        <w:rPr>
          <w:b/>
          <w:bCs/>
          <w:sz w:val="20"/>
          <w:szCs w:val="20"/>
        </w:rPr>
        <w:t xml:space="preserve">. Use Amazon </w:t>
      </w:r>
      <w:r w:rsidRPr="00CB2ECE">
        <w:rPr>
          <w:b/>
          <w:bCs/>
          <w:sz w:val="20"/>
          <w:szCs w:val="20"/>
          <w:highlight w:val="magenta"/>
        </w:rPr>
        <w:t>QuickSight</w:t>
      </w:r>
      <w:r w:rsidRPr="00CB2ECE">
        <w:rPr>
          <w:b/>
          <w:bCs/>
          <w:sz w:val="20"/>
          <w:szCs w:val="20"/>
        </w:rPr>
        <w:t xml:space="preserve"> to perform further analysis.</w:t>
      </w:r>
    </w:p>
    <w:p w14:paraId="1ADEBCE7" w14:textId="77777777" w:rsidR="00CB2ECE" w:rsidRPr="00CB2ECE" w:rsidRDefault="00CB2ECE" w:rsidP="00CB2ECE">
      <w:pPr>
        <w:numPr>
          <w:ilvl w:val="1"/>
          <w:numId w:val="60"/>
        </w:numPr>
        <w:rPr>
          <w:b/>
          <w:bCs/>
          <w:sz w:val="20"/>
          <w:szCs w:val="20"/>
        </w:rPr>
      </w:pPr>
      <w:proofErr w:type="gramStart"/>
      <w:r w:rsidRPr="00CB2ECE">
        <w:rPr>
          <w:b/>
          <w:bCs/>
          <w:sz w:val="20"/>
          <w:szCs w:val="20"/>
        </w:rPr>
        <w:t>Similar to</w:t>
      </w:r>
      <w:proofErr w:type="gramEnd"/>
      <w:r w:rsidRPr="00CB2ECE">
        <w:rPr>
          <w:b/>
          <w:bCs/>
          <w:sz w:val="20"/>
          <w:szCs w:val="20"/>
        </w:rPr>
        <w:t xml:space="preserve"> option B, this is geared towards historical analysis and business intelligence on log data, not real-time performance monitoring with a 2-minute granularity. The latency involved in moving logs from CloudWatch Logs to </w:t>
      </w:r>
      <w:r w:rsidRPr="00CB2ECE">
        <w:rPr>
          <w:b/>
          <w:bCs/>
          <w:sz w:val="20"/>
          <w:szCs w:val="20"/>
          <w:highlight w:val="cyan"/>
        </w:rPr>
        <w:t>Redshift</w:t>
      </w:r>
      <w:r w:rsidRPr="00CB2ECE">
        <w:rPr>
          <w:b/>
          <w:bCs/>
          <w:sz w:val="20"/>
          <w:szCs w:val="20"/>
        </w:rPr>
        <w:t xml:space="preserve"> and then visualizing with </w:t>
      </w:r>
      <w:r w:rsidRPr="00CB2ECE">
        <w:rPr>
          <w:b/>
          <w:bCs/>
          <w:sz w:val="20"/>
          <w:szCs w:val="20"/>
          <w:highlight w:val="magenta"/>
        </w:rPr>
        <w:t>QuickSight</w:t>
      </w:r>
      <w:r w:rsidRPr="00CB2ECE">
        <w:rPr>
          <w:b/>
          <w:bCs/>
          <w:sz w:val="20"/>
          <w:szCs w:val="20"/>
        </w:rPr>
        <w:t xml:space="preserve"> would far exceed the 2-minute requirement.</w:t>
      </w:r>
    </w:p>
    <w:p w14:paraId="6E01AE2D" w14:textId="77777777" w:rsidR="00CB2ECE" w:rsidRPr="00CB2ECE" w:rsidRDefault="00CB2ECE" w:rsidP="00CB2ECE">
      <w:pPr>
        <w:rPr>
          <w:b/>
          <w:bCs/>
          <w:sz w:val="20"/>
          <w:szCs w:val="20"/>
        </w:rPr>
      </w:pPr>
      <w:r w:rsidRPr="00CB2ECE">
        <w:rPr>
          <w:b/>
          <w:bCs/>
          <w:sz w:val="20"/>
          <w:szCs w:val="20"/>
        </w:rPr>
        <w:t>Why Option C is the best:</w:t>
      </w:r>
    </w:p>
    <w:p w14:paraId="5183E065" w14:textId="77777777" w:rsidR="00CB2ECE" w:rsidRPr="00CB2ECE" w:rsidRDefault="00CB2ECE" w:rsidP="00CB2ECE">
      <w:pPr>
        <w:numPr>
          <w:ilvl w:val="0"/>
          <w:numId w:val="61"/>
        </w:numPr>
        <w:rPr>
          <w:b/>
          <w:bCs/>
          <w:sz w:val="20"/>
          <w:szCs w:val="20"/>
        </w:rPr>
      </w:pPr>
      <w:r w:rsidRPr="00CB2ECE">
        <w:rPr>
          <w:b/>
          <w:bCs/>
          <w:sz w:val="20"/>
          <w:szCs w:val="20"/>
        </w:rPr>
        <w:t xml:space="preserve">Directly meets granularity: </w:t>
      </w:r>
      <w:r w:rsidRPr="00CB2ECE">
        <w:rPr>
          <w:b/>
          <w:bCs/>
          <w:sz w:val="20"/>
          <w:szCs w:val="20"/>
          <w:highlight w:val="green"/>
        </w:rPr>
        <w:t>Detailed monitoring</w:t>
      </w:r>
      <w:r w:rsidRPr="00CB2ECE">
        <w:rPr>
          <w:b/>
          <w:bCs/>
          <w:sz w:val="20"/>
          <w:szCs w:val="20"/>
        </w:rPr>
        <w:t xml:space="preserve"> </w:t>
      </w:r>
      <w:r w:rsidRPr="00CB2ECE">
        <w:rPr>
          <w:sz w:val="20"/>
          <w:szCs w:val="20"/>
        </w:rPr>
        <w:t>provides 1-minute resolution, which is</w:t>
      </w:r>
      <w:r w:rsidRPr="00CB2ECE">
        <w:rPr>
          <w:b/>
          <w:bCs/>
          <w:sz w:val="20"/>
          <w:szCs w:val="20"/>
        </w:rPr>
        <w:t xml:space="preserve"> </w:t>
      </w:r>
      <w:r w:rsidRPr="00CB2ECE">
        <w:rPr>
          <w:b/>
          <w:bCs/>
          <w:sz w:val="20"/>
          <w:szCs w:val="20"/>
          <w:highlight w:val="green"/>
        </w:rPr>
        <w:t>well within</w:t>
      </w:r>
      <w:r w:rsidRPr="00CB2ECE">
        <w:rPr>
          <w:b/>
          <w:bCs/>
          <w:sz w:val="20"/>
          <w:szCs w:val="20"/>
        </w:rPr>
        <w:t xml:space="preserve"> </w:t>
      </w:r>
      <w:r w:rsidRPr="00CB2ECE">
        <w:rPr>
          <w:sz w:val="20"/>
          <w:szCs w:val="20"/>
        </w:rPr>
        <w:t>the "no more than 2 minutes</w:t>
      </w:r>
      <w:r w:rsidRPr="00CB2ECE">
        <w:rPr>
          <w:b/>
          <w:bCs/>
          <w:sz w:val="20"/>
          <w:szCs w:val="20"/>
        </w:rPr>
        <w:t xml:space="preserve">" </w:t>
      </w:r>
      <w:r w:rsidRPr="00CB2ECE">
        <w:rPr>
          <w:b/>
          <w:bCs/>
          <w:sz w:val="20"/>
          <w:szCs w:val="20"/>
          <w:highlight w:val="green"/>
        </w:rPr>
        <w:t>requirement</w:t>
      </w:r>
      <w:r w:rsidRPr="00CB2ECE">
        <w:rPr>
          <w:b/>
          <w:bCs/>
          <w:sz w:val="20"/>
          <w:szCs w:val="20"/>
        </w:rPr>
        <w:t>.</w:t>
      </w:r>
    </w:p>
    <w:p w14:paraId="4B4459D5" w14:textId="77777777" w:rsidR="00CB2ECE" w:rsidRPr="00CB2ECE" w:rsidRDefault="00CB2ECE" w:rsidP="00CB2ECE">
      <w:pPr>
        <w:numPr>
          <w:ilvl w:val="0"/>
          <w:numId w:val="61"/>
        </w:numPr>
        <w:rPr>
          <w:sz w:val="20"/>
          <w:szCs w:val="20"/>
        </w:rPr>
      </w:pPr>
      <w:r w:rsidRPr="00CB2ECE">
        <w:rPr>
          <w:b/>
          <w:bCs/>
          <w:sz w:val="20"/>
          <w:szCs w:val="20"/>
        </w:rPr>
        <w:t xml:space="preserve">Low Operational Overhead: </w:t>
      </w:r>
      <w:r w:rsidRPr="00CB2ECE">
        <w:rPr>
          <w:sz w:val="20"/>
          <w:szCs w:val="20"/>
        </w:rPr>
        <w:t>It's a simple configuration change within the EC2 console or API/CLI to enable detailed monitoring. CloudWatch automatically collects and stores these metrics.</w:t>
      </w:r>
    </w:p>
    <w:p w14:paraId="183723BD" w14:textId="77777777" w:rsidR="00CB2ECE" w:rsidRPr="00CB2ECE" w:rsidRDefault="00CB2ECE" w:rsidP="00CB2ECE">
      <w:pPr>
        <w:numPr>
          <w:ilvl w:val="0"/>
          <w:numId w:val="61"/>
        </w:numPr>
        <w:rPr>
          <w:sz w:val="20"/>
          <w:szCs w:val="20"/>
        </w:rPr>
      </w:pPr>
      <w:r w:rsidRPr="00CB2ECE">
        <w:rPr>
          <w:b/>
          <w:bCs/>
          <w:sz w:val="20"/>
          <w:szCs w:val="20"/>
        </w:rPr>
        <w:t xml:space="preserve">Purpose-built for Performance Analysis: </w:t>
      </w:r>
      <w:r w:rsidRPr="00CB2ECE">
        <w:rPr>
          <w:sz w:val="20"/>
          <w:szCs w:val="20"/>
        </w:rPr>
        <w:t>CloudWatch metrics are designed for this exact purpose, allowing for immediate visualization, alarming, and trend analysis.</w:t>
      </w:r>
    </w:p>
    <w:p w14:paraId="082E8CF6" w14:textId="160DEC5E" w:rsidR="00CB2ECE" w:rsidRPr="00AB72FA" w:rsidRDefault="00CB2ECE" w:rsidP="00AB72FA">
      <w:pPr>
        <w:rPr>
          <w:b/>
          <w:bCs/>
          <w:sz w:val="20"/>
          <w:szCs w:val="20"/>
        </w:rPr>
      </w:pPr>
      <w:r w:rsidRPr="00CB2ECE">
        <w:rPr>
          <w:b/>
          <w:bCs/>
          <w:sz w:val="20"/>
          <w:szCs w:val="20"/>
        </w:rPr>
        <w:t>The final answer is C</w:t>
      </w:r>
      <w:r w:rsidRPr="00CB2ECE">
        <w:rPr>
          <w:rFonts w:ascii="Arial" w:hAnsi="Arial" w:cs="Arial"/>
          <w:b/>
          <w:bCs/>
          <w:sz w:val="20"/>
          <w:szCs w:val="20"/>
        </w:rPr>
        <w:t>​</w:t>
      </w:r>
    </w:p>
    <w:p w14:paraId="3D6985C5" w14:textId="716135CF" w:rsidR="00C13BDF" w:rsidRPr="00C13BDF" w:rsidRDefault="00C13BDF" w:rsidP="00C13BDF">
      <w:pPr>
        <w:rPr>
          <w:sz w:val="20"/>
          <w:szCs w:val="20"/>
        </w:rPr>
      </w:pPr>
      <w:r>
        <w:rPr>
          <w:sz w:val="20"/>
          <w:szCs w:val="20"/>
        </w:rPr>
        <w:t xml:space="preserve">Q </w:t>
      </w:r>
      <w:r w:rsidRPr="00C13BDF">
        <w:rPr>
          <w:sz w:val="20"/>
          <w:szCs w:val="20"/>
        </w:rPr>
        <w:t>28/218</w:t>
      </w:r>
      <w:r>
        <w:rPr>
          <w:sz w:val="20"/>
          <w:szCs w:val="20"/>
        </w:rPr>
        <w:t xml:space="preserve"> </w:t>
      </w:r>
      <w:r w:rsidRPr="00C13BDF">
        <w:rPr>
          <w:b/>
          <w:bCs/>
          <w:sz w:val="20"/>
          <w:szCs w:val="20"/>
        </w:rPr>
        <w:t>A company is running an Apache Hadoop cluster on Amazon EC2 instances. The Hadoop cluster stores approximately 100 TB of data for weekly operational reports and allows occasional access for data scientists to retrieve data. The company needs to reduce the cost and operational complexity for storing and serving this data.</w:t>
      </w:r>
      <w:r w:rsidRPr="00C13BDF">
        <w:rPr>
          <w:b/>
          <w:bCs/>
          <w:sz w:val="20"/>
          <w:szCs w:val="20"/>
        </w:rPr>
        <w:br/>
        <w:t>Which solution meets these requirements in the MOST cost-effective manner?</w:t>
      </w:r>
    </w:p>
    <w:p w14:paraId="143DBBB9" w14:textId="77777777" w:rsidR="00C13BDF" w:rsidRPr="00C13BDF" w:rsidRDefault="00C13BDF" w:rsidP="00C13BDF">
      <w:pPr>
        <w:ind w:left="720"/>
        <w:rPr>
          <w:sz w:val="20"/>
          <w:szCs w:val="20"/>
        </w:rPr>
      </w:pPr>
      <w:r w:rsidRPr="00C13BDF">
        <w:rPr>
          <w:b/>
          <w:bCs/>
          <w:sz w:val="20"/>
          <w:szCs w:val="20"/>
        </w:rPr>
        <w:t>A.</w:t>
      </w:r>
      <w:r w:rsidRPr="00C13BDF">
        <w:rPr>
          <w:sz w:val="20"/>
          <w:szCs w:val="20"/>
        </w:rPr>
        <w:t> Migrate the data to Amazon DynamoDB and modify the reports to fetch data from DynamoDB. Allow the data scientists to access the data directly in DynamoDB.</w:t>
      </w:r>
    </w:p>
    <w:p w14:paraId="1F5763ED" w14:textId="77777777" w:rsidR="00C13BDF" w:rsidRPr="00C13BDF" w:rsidRDefault="00C13BDF" w:rsidP="00C13BDF">
      <w:pPr>
        <w:ind w:left="720"/>
        <w:rPr>
          <w:sz w:val="20"/>
          <w:szCs w:val="20"/>
        </w:rPr>
      </w:pPr>
      <w:r w:rsidRPr="00C13BDF">
        <w:rPr>
          <w:b/>
          <w:bCs/>
          <w:sz w:val="20"/>
          <w:szCs w:val="20"/>
        </w:rPr>
        <w:t>B.</w:t>
      </w:r>
      <w:r w:rsidRPr="00C13BDF">
        <w:rPr>
          <w:sz w:val="20"/>
          <w:szCs w:val="20"/>
        </w:rPr>
        <w:t> Write a script that resizes the EC2 instances to a smaller instance type during downtime and resizes the instances to a larger instance type before the reports are created.</w:t>
      </w:r>
    </w:p>
    <w:p w14:paraId="76A14C04" w14:textId="77777777" w:rsidR="00C13BDF" w:rsidRPr="00C13BDF" w:rsidRDefault="00C13BDF" w:rsidP="00C13BDF">
      <w:pPr>
        <w:ind w:left="720"/>
        <w:rPr>
          <w:sz w:val="20"/>
          <w:szCs w:val="20"/>
        </w:rPr>
      </w:pPr>
      <w:r w:rsidRPr="00C13BDF">
        <w:rPr>
          <w:b/>
          <w:bCs/>
          <w:sz w:val="20"/>
          <w:szCs w:val="20"/>
        </w:rPr>
        <w:t>C.</w:t>
      </w:r>
      <w:r w:rsidRPr="00C13BDF">
        <w:rPr>
          <w:sz w:val="20"/>
          <w:szCs w:val="20"/>
        </w:rPr>
        <w:t> Move the Hadoop cluster from EC2 instances to Amazon EMR. Allow data access patterns to remain the same.</w:t>
      </w:r>
    </w:p>
    <w:p w14:paraId="24EE3C40" w14:textId="77777777" w:rsidR="00C13BDF" w:rsidRPr="00C13BDF" w:rsidRDefault="00C13BDF" w:rsidP="00C13BDF">
      <w:pPr>
        <w:ind w:left="720"/>
        <w:rPr>
          <w:sz w:val="20"/>
          <w:szCs w:val="20"/>
        </w:rPr>
      </w:pPr>
      <w:r w:rsidRPr="00C13BDF">
        <w:rPr>
          <w:b/>
          <w:bCs/>
          <w:sz w:val="20"/>
          <w:szCs w:val="20"/>
        </w:rPr>
        <w:t>D.</w:t>
      </w:r>
      <w:r w:rsidRPr="00C13BDF">
        <w:rPr>
          <w:sz w:val="20"/>
          <w:szCs w:val="20"/>
        </w:rPr>
        <w:t> Move the data to Amazon S3 and use Amazon Athena to query the data for reports. Allow the data scientists to access the data directly in Amazon S3.</w:t>
      </w:r>
    </w:p>
    <w:p w14:paraId="628A3465" w14:textId="77777777" w:rsidR="00C13BDF" w:rsidRPr="00C13BDF" w:rsidRDefault="00C13BDF" w:rsidP="00C13BDF">
      <w:pPr>
        <w:rPr>
          <w:b/>
          <w:bCs/>
          <w:sz w:val="20"/>
          <w:szCs w:val="20"/>
        </w:rPr>
      </w:pPr>
      <w:r w:rsidRPr="00C13BDF">
        <w:rPr>
          <w:b/>
          <w:bCs/>
          <w:sz w:val="20"/>
          <w:szCs w:val="20"/>
        </w:rPr>
        <w:t>Correct Answer: D</w:t>
      </w:r>
    </w:p>
    <w:p w14:paraId="5ECE8904" w14:textId="73B5ED3D" w:rsidR="00EA5AFB" w:rsidRPr="00EA5AFB" w:rsidRDefault="00EA5AFB" w:rsidP="00EA5AFB">
      <w:pPr>
        <w:rPr>
          <w:sz w:val="20"/>
          <w:szCs w:val="20"/>
        </w:rPr>
      </w:pPr>
      <w:r>
        <w:rPr>
          <w:sz w:val="20"/>
          <w:szCs w:val="20"/>
        </w:rPr>
        <w:t xml:space="preserve">Q </w:t>
      </w:r>
      <w:r w:rsidRPr="00EA5AFB">
        <w:rPr>
          <w:sz w:val="20"/>
          <w:szCs w:val="20"/>
        </w:rPr>
        <w:t>29/218</w:t>
      </w:r>
      <w:r>
        <w:rPr>
          <w:sz w:val="20"/>
          <w:szCs w:val="20"/>
        </w:rPr>
        <w:t xml:space="preserve"> </w:t>
      </w:r>
      <w:r w:rsidRPr="00EA5AFB">
        <w:rPr>
          <w:b/>
          <w:bCs/>
          <w:sz w:val="20"/>
          <w:szCs w:val="20"/>
        </w:rPr>
        <w:t>A meteorological startup company has a custom web application to sell weather data to its users online. The company uses Amazon DynamoDB to store its data and wants to build a new service that sends an alert to the managers of four internal teams every time a new weather event is recorded. The company does not want this new service to affect the performance of the current application.</w:t>
      </w:r>
      <w:r w:rsidRPr="00EA5AFB">
        <w:rPr>
          <w:b/>
          <w:bCs/>
          <w:sz w:val="20"/>
          <w:szCs w:val="20"/>
        </w:rPr>
        <w:br/>
        <w:t>What should a solutions architect do to meet these requirements with the LEAST amount of operational overhead?</w:t>
      </w:r>
    </w:p>
    <w:p w14:paraId="346B36B8" w14:textId="77777777" w:rsidR="00EA5AFB" w:rsidRPr="00EA5AFB" w:rsidRDefault="00EA5AFB" w:rsidP="00EA5AFB">
      <w:pPr>
        <w:ind w:left="720"/>
        <w:rPr>
          <w:sz w:val="20"/>
          <w:szCs w:val="20"/>
        </w:rPr>
      </w:pPr>
      <w:r w:rsidRPr="00EA5AFB">
        <w:rPr>
          <w:b/>
          <w:bCs/>
          <w:sz w:val="20"/>
          <w:szCs w:val="20"/>
        </w:rPr>
        <w:t>A.</w:t>
      </w:r>
      <w:r w:rsidRPr="00EA5AFB">
        <w:rPr>
          <w:sz w:val="20"/>
          <w:szCs w:val="20"/>
        </w:rPr>
        <w:t> Have the current application publish a message to four Amazon Simple Notification Service (Amazon SNS) topics. Have each team subscribe to one topic.</w:t>
      </w:r>
    </w:p>
    <w:p w14:paraId="101F09A3" w14:textId="77777777" w:rsidR="00EA5AFB" w:rsidRPr="00EA5AFB" w:rsidRDefault="00EA5AFB" w:rsidP="00EA5AFB">
      <w:pPr>
        <w:ind w:left="720"/>
        <w:rPr>
          <w:sz w:val="20"/>
          <w:szCs w:val="20"/>
        </w:rPr>
      </w:pPr>
      <w:r w:rsidRPr="00EA5AFB">
        <w:rPr>
          <w:b/>
          <w:bCs/>
          <w:sz w:val="20"/>
          <w:szCs w:val="20"/>
        </w:rPr>
        <w:t>B.</w:t>
      </w:r>
      <w:r w:rsidRPr="00EA5AFB">
        <w:rPr>
          <w:sz w:val="20"/>
          <w:szCs w:val="20"/>
        </w:rPr>
        <w:t> Add a custom attribute to each record to flag new items. Write a cron job that scans the table every minute for items that are new and notifies an Amazon Simple Queue Service (Amazon SQS) queue to which the teams can subscribe.</w:t>
      </w:r>
    </w:p>
    <w:p w14:paraId="11C16F0F" w14:textId="77777777" w:rsidR="00EA5AFB" w:rsidRPr="00EA5AFB" w:rsidRDefault="00EA5AFB" w:rsidP="00EA5AFB">
      <w:pPr>
        <w:ind w:left="720"/>
        <w:rPr>
          <w:sz w:val="20"/>
          <w:szCs w:val="20"/>
        </w:rPr>
      </w:pPr>
      <w:r w:rsidRPr="00EA5AFB">
        <w:rPr>
          <w:b/>
          <w:bCs/>
          <w:sz w:val="20"/>
          <w:szCs w:val="20"/>
        </w:rPr>
        <w:t>C.</w:t>
      </w:r>
      <w:r w:rsidRPr="00EA5AFB">
        <w:rPr>
          <w:sz w:val="20"/>
          <w:szCs w:val="20"/>
        </w:rPr>
        <w:t> Use DynamoDB transactions to write new event data to the table. Configure the transactions to notify internal teams.</w:t>
      </w:r>
    </w:p>
    <w:p w14:paraId="44CE58CF" w14:textId="77777777" w:rsidR="00EA5AFB" w:rsidRPr="00EA5AFB" w:rsidRDefault="00EA5AFB" w:rsidP="00EA5AFB">
      <w:pPr>
        <w:ind w:left="720"/>
        <w:rPr>
          <w:sz w:val="20"/>
          <w:szCs w:val="20"/>
        </w:rPr>
      </w:pPr>
      <w:r w:rsidRPr="00EA5AFB">
        <w:rPr>
          <w:b/>
          <w:bCs/>
          <w:sz w:val="20"/>
          <w:szCs w:val="20"/>
        </w:rPr>
        <w:t>D.</w:t>
      </w:r>
      <w:r w:rsidRPr="00EA5AFB">
        <w:rPr>
          <w:sz w:val="20"/>
          <w:szCs w:val="20"/>
        </w:rPr>
        <w:t> Enable Amazon DynamoDB Streams on the table. Use triggers to write to a single Amazon Simple Notification Service (Amazon SNS) topic to which the teams can subscribe.</w:t>
      </w:r>
    </w:p>
    <w:p w14:paraId="1757C0A8" w14:textId="4432E3B0" w:rsidR="00CA3A7C" w:rsidRDefault="00007222" w:rsidP="00256DCA">
      <w:pPr>
        <w:rPr>
          <w:b/>
          <w:bCs/>
          <w:sz w:val="20"/>
          <w:szCs w:val="20"/>
        </w:rPr>
      </w:pPr>
      <w:r w:rsidRPr="00007222">
        <w:rPr>
          <w:b/>
          <w:bCs/>
          <w:sz w:val="20"/>
          <w:szCs w:val="20"/>
        </w:rPr>
        <w:t>Correct Answer: C</w:t>
      </w:r>
      <w:r>
        <w:rPr>
          <w:b/>
          <w:bCs/>
          <w:sz w:val="20"/>
          <w:szCs w:val="20"/>
        </w:rPr>
        <w:t xml:space="preserve"> </w:t>
      </w:r>
    </w:p>
    <w:p w14:paraId="1E210CE5" w14:textId="22752301" w:rsidR="00B21BE9" w:rsidRPr="00B21BE9" w:rsidRDefault="00B21BE9" w:rsidP="00B21BE9">
      <w:pPr>
        <w:rPr>
          <w:b/>
          <w:bCs/>
          <w:sz w:val="20"/>
          <w:szCs w:val="20"/>
        </w:rPr>
      </w:pPr>
      <w:r>
        <w:rPr>
          <w:sz w:val="20"/>
          <w:szCs w:val="20"/>
        </w:rPr>
        <w:t xml:space="preserve">Q </w:t>
      </w:r>
      <w:r w:rsidRPr="00B21BE9">
        <w:rPr>
          <w:sz w:val="20"/>
          <w:szCs w:val="20"/>
        </w:rPr>
        <w:t>30/218</w:t>
      </w:r>
      <w:r>
        <w:rPr>
          <w:sz w:val="20"/>
          <w:szCs w:val="20"/>
        </w:rPr>
        <w:t xml:space="preserve"> </w:t>
      </w:r>
      <w:r w:rsidRPr="00B21BE9">
        <w:rPr>
          <w:b/>
          <w:bCs/>
          <w:sz w:val="20"/>
          <w:szCs w:val="20"/>
        </w:rPr>
        <w:t xml:space="preserve">AWS CloudFormation ______ are special actions </w:t>
      </w:r>
      <w:r w:rsidRPr="00D92E22">
        <w:rPr>
          <w:sz w:val="20"/>
          <w:szCs w:val="20"/>
        </w:rPr>
        <w:t>you use in your template</w:t>
      </w:r>
      <w:r w:rsidRPr="00B21BE9">
        <w:rPr>
          <w:b/>
          <w:bCs/>
          <w:sz w:val="20"/>
          <w:szCs w:val="20"/>
        </w:rPr>
        <w:t xml:space="preserve"> to assign values to </w:t>
      </w:r>
      <w:r w:rsidRPr="00D92E22">
        <w:rPr>
          <w:sz w:val="20"/>
          <w:szCs w:val="20"/>
        </w:rPr>
        <w:t>properties</w:t>
      </w:r>
      <w:r w:rsidRPr="00B21BE9">
        <w:rPr>
          <w:b/>
          <w:bCs/>
          <w:sz w:val="20"/>
          <w:szCs w:val="20"/>
        </w:rPr>
        <w:t xml:space="preserve"> that are not </w:t>
      </w:r>
      <w:r w:rsidRPr="00D92E22">
        <w:rPr>
          <w:sz w:val="20"/>
          <w:szCs w:val="20"/>
        </w:rPr>
        <w:t>available</w:t>
      </w:r>
      <w:r w:rsidRPr="00B21BE9">
        <w:rPr>
          <w:b/>
          <w:bCs/>
          <w:sz w:val="20"/>
          <w:szCs w:val="20"/>
        </w:rPr>
        <w:t xml:space="preserve"> until runtime.</w:t>
      </w:r>
    </w:p>
    <w:p w14:paraId="74F86FBA" w14:textId="77777777" w:rsidR="00B21BE9" w:rsidRPr="00B21BE9" w:rsidRDefault="00B21BE9" w:rsidP="00B21BE9">
      <w:pPr>
        <w:ind w:left="720"/>
        <w:rPr>
          <w:sz w:val="20"/>
          <w:szCs w:val="20"/>
        </w:rPr>
      </w:pPr>
      <w:r w:rsidRPr="00B21BE9">
        <w:rPr>
          <w:b/>
          <w:bCs/>
          <w:sz w:val="20"/>
          <w:szCs w:val="20"/>
        </w:rPr>
        <w:t>A.</w:t>
      </w:r>
      <w:r w:rsidRPr="00B21BE9">
        <w:rPr>
          <w:sz w:val="20"/>
          <w:szCs w:val="20"/>
        </w:rPr>
        <w:t> intrinsic functions</w:t>
      </w:r>
    </w:p>
    <w:p w14:paraId="79E317CC" w14:textId="77777777" w:rsidR="00B21BE9" w:rsidRPr="00B21BE9" w:rsidRDefault="00B21BE9" w:rsidP="00B21BE9">
      <w:pPr>
        <w:ind w:left="720"/>
        <w:rPr>
          <w:sz w:val="20"/>
          <w:szCs w:val="20"/>
        </w:rPr>
      </w:pPr>
      <w:r w:rsidRPr="00B21BE9">
        <w:rPr>
          <w:b/>
          <w:bCs/>
          <w:sz w:val="20"/>
          <w:szCs w:val="20"/>
        </w:rPr>
        <w:t>B.</w:t>
      </w:r>
      <w:r w:rsidRPr="00B21BE9">
        <w:rPr>
          <w:sz w:val="20"/>
          <w:szCs w:val="20"/>
        </w:rPr>
        <w:t> properties declarations</w:t>
      </w:r>
    </w:p>
    <w:p w14:paraId="1814D63D" w14:textId="77777777" w:rsidR="00B21BE9" w:rsidRPr="00B21BE9" w:rsidRDefault="00B21BE9" w:rsidP="00B21BE9">
      <w:pPr>
        <w:ind w:left="720"/>
        <w:rPr>
          <w:sz w:val="20"/>
          <w:szCs w:val="20"/>
        </w:rPr>
      </w:pPr>
      <w:r w:rsidRPr="00B21BE9">
        <w:rPr>
          <w:b/>
          <w:bCs/>
          <w:sz w:val="20"/>
          <w:szCs w:val="20"/>
        </w:rPr>
        <w:t>C.</w:t>
      </w:r>
      <w:r w:rsidRPr="00B21BE9">
        <w:rPr>
          <w:sz w:val="20"/>
          <w:szCs w:val="20"/>
        </w:rPr>
        <w:t> output functions</w:t>
      </w:r>
    </w:p>
    <w:p w14:paraId="726B8FA4" w14:textId="77777777" w:rsidR="00B21BE9" w:rsidRPr="00B21BE9" w:rsidRDefault="00B21BE9" w:rsidP="00B21BE9">
      <w:pPr>
        <w:ind w:left="720"/>
        <w:rPr>
          <w:sz w:val="20"/>
          <w:szCs w:val="20"/>
        </w:rPr>
      </w:pPr>
      <w:r w:rsidRPr="00B21BE9">
        <w:rPr>
          <w:b/>
          <w:bCs/>
          <w:sz w:val="20"/>
          <w:szCs w:val="20"/>
        </w:rPr>
        <w:t>D.</w:t>
      </w:r>
      <w:r w:rsidRPr="00B21BE9">
        <w:rPr>
          <w:sz w:val="20"/>
          <w:szCs w:val="20"/>
        </w:rPr>
        <w:t> conditions declarations</w:t>
      </w:r>
    </w:p>
    <w:p w14:paraId="23726A3C" w14:textId="77777777" w:rsidR="00B21BE9" w:rsidRPr="00B21BE9" w:rsidRDefault="00B21BE9" w:rsidP="00B21BE9">
      <w:pPr>
        <w:rPr>
          <w:b/>
          <w:bCs/>
          <w:sz w:val="20"/>
          <w:szCs w:val="20"/>
        </w:rPr>
      </w:pPr>
      <w:r w:rsidRPr="00B21BE9">
        <w:rPr>
          <w:b/>
          <w:bCs/>
          <w:sz w:val="20"/>
          <w:szCs w:val="20"/>
        </w:rPr>
        <w:t>Correct Answer: A</w:t>
      </w:r>
    </w:p>
    <w:p w14:paraId="776249BF" w14:textId="77777777" w:rsidR="00B21BE9" w:rsidRPr="00B21BE9" w:rsidRDefault="00B21BE9" w:rsidP="00B21BE9">
      <w:pPr>
        <w:rPr>
          <w:sz w:val="20"/>
          <w:szCs w:val="20"/>
        </w:rPr>
      </w:pPr>
      <w:r w:rsidRPr="00B21BE9">
        <w:rPr>
          <w:sz w:val="20"/>
          <w:szCs w:val="20"/>
          <w:highlight w:val="yellow"/>
        </w:rPr>
        <w:t xml:space="preserve">AWS </w:t>
      </w:r>
      <w:r w:rsidRPr="00B21BE9">
        <w:rPr>
          <w:b/>
          <w:bCs/>
          <w:sz w:val="20"/>
          <w:szCs w:val="20"/>
          <w:highlight w:val="yellow"/>
        </w:rPr>
        <w:t>CloudFormation</w:t>
      </w:r>
      <w:r w:rsidRPr="00B21BE9">
        <w:rPr>
          <w:sz w:val="20"/>
          <w:szCs w:val="20"/>
          <w:highlight w:val="yellow"/>
        </w:rPr>
        <w:t xml:space="preserve"> </w:t>
      </w:r>
      <w:r w:rsidRPr="00B21BE9">
        <w:rPr>
          <w:b/>
          <w:bCs/>
          <w:i/>
          <w:iCs/>
          <w:sz w:val="20"/>
          <w:szCs w:val="20"/>
          <w:highlight w:val="yellow"/>
        </w:rPr>
        <w:t>intrinsic functions</w:t>
      </w:r>
      <w:r w:rsidRPr="00B21BE9">
        <w:rPr>
          <w:sz w:val="20"/>
          <w:szCs w:val="20"/>
        </w:rPr>
        <w:t xml:space="preserve"> are special actions you use in your template to assign values to properties not available until runtime. Each function is declared with a name enclosed in quotation marks (""), a single colon, and its parameters.</w:t>
      </w:r>
      <w:r w:rsidRPr="00B21BE9">
        <w:rPr>
          <w:sz w:val="20"/>
          <w:szCs w:val="20"/>
        </w:rPr>
        <w:br/>
        <w:t>Reference:</w:t>
      </w:r>
      <w:r w:rsidRPr="00B21BE9">
        <w:rPr>
          <w:sz w:val="20"/>
          <w:szCs w:val="20"/>
        </w:rPr>
        <w:br/>
        <w:t>http://docs.aws.amazon.com/AWSCloudFormation/latest/UserGuide/intrinsic-fuctions-structure.html</w:t>
      </w:r>
    </w:p>
    <w:p w14:paraId="22400CE6" w14:textId="59BD2899" w:rsidR="00267E3A" w:rsidRPr="00267E3A" w:rsidRDefault="00267E3A" w:rsidP="00267E3A">
      <w:pPr>
        <w:rPr>
          <w:sz w:val="20"/>
          <w:szCs w:val="20"/>
        </w:rPr>
      </w:pPr>
      <w:r>
        <w:rPr>
          <w:sz w:val="20"/>
          <w:szCs w:val="20"/>
        </w:rPr>
        <w:t xml:space="preserve">Q </w:t>
      </w:r>
      <w:r w:rsidRPr="00267E3A">
        <w:rPr>
          <w:sz w:val="20"/>
          <w:szCs w:val="20"/>
        </w:rPr>
        <w:t>31/218</w:t>
      </w:r>
      <w:r>
        <w:rPr>
          <w:sz w:val="20"/>
          <w:szCs w:val="20"/>
        </w:rPr>
        <w:t xml:space="preserve"> </w:t>
      </w:r>
      <w:r w:rsidRPr="00267E3A">
        <w:rPr>
          <w:b/>
          <w:bCs/>
          <w:sz w:val="20"/>
          <w:szCs w:val="20"/>
        </w:rPr>
        <w:t xml:space="preserve">A development team needs to host a website that will be accessed by other teams. The website </w:t>
      </w:r>
      <w:proofErr w:type="gramStart"/>
      <w:r w:rsidRPr="00267E3A">
        <w:rPr>
          <w:b/>
          <w:bCs/>
          <w:sz w:val="20"/>
          <w:szCs w:val="20"/>
        </w:rPr>
        <w:t>contents.consist</w:t>
      </w:r>
      <w:proofErr w:type="gramEnd"/>
      <w:r w:rsidRPr="00267E3A">
        <w:rPr>
          <w:b/>
          <w:bCs/>
          <w:sz w:val="20"/>
          <w:szCs w:val="20"/>
        </w:rPr>
        <w:t xml:space="preserve"> of HTML. CSS, </w:t>
      </w:r>
      <w:proofErr w:type="gramStart"/>
      <w:r w:rsidRPr="00267E3A">
        <w:rPr>
          <w:b/>
          <w:bCs/>
          <w:sz w:val="20"/>
          <w:szCs w:val="20"/>
        </w:rPr>
        <w:t>client side</w:t>
      </w:r>
      <w:proofErr w:type="gramEnd"/>
      <w:r w:rsidRPr="00267E3A">
        <w:rPr>
          <w:b/>
          <w:bCs/>
          <w:sz w:val="20"/>
          <w:szCs w:val="20"/>
        </w:rPr>
        <w:t xml:space="preserve"> JavaScript, and images.</w:t>
      </w:r>
      <w:r w:rsidRPr="00267E3A">
        <w:rPr>
          <w:b/>
          <w:bCs/>
          <w:sz w:val="20"/>
          <w:szCs w:val="20"/>
        </w:rPr>
        <w:br/>
        <w:t>Which method is the MOST cost-effective for hosting the website?</w:t>
      </w:r>
    </w:p>
    <w:p w14:paraId="0E3B9CEA" w14:textId="77777777" w:rsidR="00267E3A" w:rsidRPr="00267E3A" w:rsidRDefault="00267E3A" w:rsidP="00267E3A">
      <w:pPr>
        <w:ind w:left="720"/>
        <w:rPr>
          <w:sz w:val="20"/>
          <w:szCs w:val="20"/>
        </w:rPr>
      </w:pPr>
      <w:r w:rsidRPr="00267E3A">
        <w:rPr>
          <w:b/>
          <w:bCs/>
          <w:sz w:val="20"/>
          <w:szCs w:val="20"/>
        </w:rPr>
        <w:t>A.</w:t>
      </w:r>
      <w:r w:rsidRPr="00267E3A">
        <w:rPr>
          <w:sz w:val="20"/>
          <w:szCs w:val="20"/>
        </w:rPr>
        <w:t> Create an Amazon S3 bucket and host the website there.</w:t>
      </w:r>
    </w:p>
    <w:p w14:paraId="1FFF69D1" w14:textId="77777777" w:rsidR="00267E3A" w:rsidRPr="00267E3A" w:rsidRDefault="00267E3A" w:rsidP="00267E3A">
      <w:pPr>
        <w:ind w:left="720"/>
        <w:rPr>
          <w:sz w:val="20"/>
          <w:szCs w:val="20"/>
        </w:rPr>
      </w:pPr>
      <w:r w:rsidRPr="00267E3A">
        <w:rPr>
          <w:b/>
          <w:bCs/>
          <w:sz w:val="20"/>
          <w:szCs w:val="20"/>
        </w:rPr>
        <w:t>B.</w:t>
      </w:r>
      <w:r w:rsidRPr="00267E3A">
        <w:rPr>
          <w:sz w:val="20"/>
          <w:szCs w:val="20"/>
        </w:rPr>
        <w:t> Deploy a web server on an Amazon EC2 instance to host the website.</w:t>
      </w:r>
    </w:p>
    <w:p w14:paraId="248B423B" w14:textId="77777777" w:rsidR="00267E3A" w:rsidRPr="00267E3A" w:rsidRDefault="00267E3A" w:rsidP="00267E3A">
      <w:pPr>
        <w:ind w:left="720"/>
        <w:rPr>
          <w:sz w:val="20"/>
          <w:szCs w:val="20"/>
        </w:rPr>
      </w:pPr>
      <w:r w:rsidRPr="00267E3A">
        <w:rPr>
          <w:b/>
          <w:bCs/>
          <w:sz w:val="20"/>
          <w:szCs w:val="20"/>
        </w:rPr>
        <w:t>C.</w:t>
      </w:r>
      <w:r w:rsidRPr="00267E3A">
        <w:rPr>
          <w:sz w:val="20"/>
          <w:szCs w:val="20"/>
        </w:rPr>
        <w:t> Containerize the website and host it in AWS Fargate</w:t>
      </w:r>
    </w:p>
    <w:p w14:paraId="0D7899F8" w14:textId="77777777" w:rsidR="00267E3A" w:rsidRPr="00267E3A" w:rsidRDefault="00267E3A" w:rsidP="00267E3A">
      <w:pPr>
        <w:ind w:left="720"/>
        <w:rPr>
          <w:sz w:val="20"/>
          <w:szCs w:val="20"/>
        </w:rPr>
      </w:pPr>
      <w:r w:rsidRPr="00267E3A">
        <w:rPr>
          <w:b/>
          <w:bCs/>
          <w:sz w:val="20"/>
          <w:szCs w:val="20"/>
        </w:rPr>
        <w:t>D.</w:t>
      </w:r>
      <w:r w:rsidRPr="00267E3A">
        <w:rPr>
          <w:sz w:val="20"/>
          <w:szCs w:val="20"/>
        </w:rPr>
        <w:t> Configure an Application Load Balancer with an AWS Lambda target that uses the Express is framework</w:t>
      </w:r>
    </w:p>
    <w:p w14:paraId="1C791A5C" w14:textId="3A7376C1" w:rsidR="00B21BE9" w:rsidRDefault="00267E3A" w:rsidP="00256DCA">
      <w:pPr>
        <w:rPr>
          <w:b/>
          <w:bCs/>
          <w:sz w:val="20"/>
          <w:szCs w:val="20"/>
        </w:rPr>
      </w:pPr>
      <w:r w:rsidRPr="00B21BE9">
        <w:rPr>
          <w:b/>
          <w:bCs/>
          <w:sz w:val="20"/>
          <w:szCs w:val="20"/>
        </w:rPr>
        <w:t>Correct Answer: A</w:t>
      </w:r>
    </w:p>
    <w:p w14:paraId="6EA212E0" w14:textId="0D85DC19" w:rsidR="00390057" w:rsidRPr="00390057" w:rsidRDefault="00390057" w:rsidP="00390057">
      <w:pPr>
        <w:rPr>
          <w:b/>
          <w:bCs/>
          <w:sz w:val="20"/>
          <w:szCs w:val="20"/>
        </w:rPr>
      </w:pPr>
      <w:r w:rsidRPr="00390057">
        <w:rPr>
          <w:sz w:val="20"/>
          <w:szCs w:val="20"/>
        </w:rPr>
        <w:t>Q 32/218</w:t>
      </w:r>
      <w:r>
        <w:rPr>
          <w:b/>
          <w:bCs/>
          <w:sz w:val="20"/>
          <w:szCs w:val="20"/>
        </w:rPr>
        <w:t xml:space="preserve"> </w:t>
      </w:r>
      <w:r w:rsidRPr="00390057">
        <w:rPr>
          <w:b/>
          <w:bCs/>
          <w:sz w:val="20"/>
          <w:szCs w:val="20"/>
        </w:rPr>
        <w:t>An AWS workload in a VPC is running a legacy database on an Amazon EC2 instance. Data is stored on a</w:t>
      </w:r>
      <w:r w:rsidRPr="00390057">
        <w:rPr>
          <w:b/>
          <w:bCs/>
          <w:sz w:val="20"/>
          <w:szCs w:val="20"/>
        </w:rPr>
        <w:br/>
        <w:t>200GB Amazon EBS (gp2) volume. At peak load times, logs show excessive wait time.</w:t>
      </w:r>
      <w:r w:rsidRPr="00390057">
        <w:rPr>
          <w:b/>
          <w:bCs/>
          <w:sz w:val="20"/>
          <w:szCs w:val="20"/>
        </w:rPr>
        <w:br/>
        <w:t>What solution should be implemented to improve database performance using persistent storage?</w:t>
      </w:r>
    </w:p>
    <w:p w14:paraId="5ABAFC7B" w14:textId="77777777" w:rsidR="00390057" w:rsidRPr="00390057" w:rsidRDefault="00390057" w:rsidP="00FC2B49">
      <w:pPr>
        <w:pStyle w:val="NoSpacing"/>
        <w:ind w:left="720"/>
      </w:pPr>
      <w:r w:rsidRPr="00FC2B49">
        <w:rPr>
          <w:b/>
          <w:bCs/>
        </w:rPr>
        <w:t>A</w:t>
      </w:r>
      <w:r w:rsidRPr="00390057">
        <w:t>. Change the EC2 instance type to one with burstable performance.</w:t>
      </w:r>
    </w:p>
    <w:p w14:paraId="5274E41B" w14:textId="77777777" w:rsidR="00390057" w:rsidRPr="00390057" w:rsidRDefault="00390057" w:rsidP="00FC2B49">
      <w:pPr>
        <w:pStyle w:val="NoSpacing"/>
        <w:ind w:left="720"/>
      </w:pPr>
      <w:r w:rsidRPr="00FC2B49">
        <w:rPr>
          <w:b/>
          <w:bCs/>
        </w:rPr>
        <w:t>B</w:t>
      </w:r>
      <w:r w:rsidRPr="00390057">
        <w:t>. Migrate the data on the EBS volume to provisioned IOPS SSD (io1).</w:t>
      </w:r>
    </w:p>
    <w:p w14:paraId="695FCF73" w14:textId="77777777" w:rsidR="00390057" w:rsidRPr="00390057" w:rsidRDefault="00390057" w:rsidP="00FC2B49">
      <w:pPr>
        <w:pStyle w:val="NoSpacing"/>
        <w:ind w:left="720"/>
      </w:pPr>
      <w:r w:rsidRPr="00FC2B49">
        <w:rPr>
          <w:b/>
          <w:bCs/>
        </w:rPr>
        <w:t>C</w:t>
      </w:r>
      <w:r w:rsidRPr="00390057">
        <w:t>. Change the EC2 instance type to one with EC2 instance store volumes.</w:t>
      </w:r>
    </w:p>
    <w:p w14:paraId="1BA66158" w14:textId="77777777" w:rsidR="00390057" w:rsidRDefault="00390057" w:rsidP="00FC2B49">
      <w:pPr>
        <w:pStyle w:val="NoSpacing"/>
        <w:ind w:left="720"/>
      </w:pPr>
      <w:r w:rsidRPr="00FC2B49">
        <w:rPr>
          <w:b/>
          <w:bCs/>
        </w:rPr>
        <w:t>D</w:t>
      </w:r>
      <w:r w:rsidRPr="00390057">
        <w:t>. Migrate the data on the Amazon EBS volume to an SSD-backed volume.</w:t>
      </w:r>
    </w:p>
    <w:p w14:paraId="49A1FAE7" w14:textId="77777777" w:rsidR="00FC2B49" w:rsidRPr="00390057" w:rsidRDefault="00FC2B49" w:rsidP="00FC2B49">
      <w:pPr>
        <w:pStyle w:val="NoSpacing"/>
        <w:ind w:left="720"/>
      </w:pPr>
    </w:p>
    <w:p w14:paraId="58F13C64" w14:textId="77777777" w:rsidR="00390057" w:rsidRPr="00390057" w:rsidRDefault="00390057" w:rsidP="00390057">
      <w:pPr>
        <w:rPr>
          <w:b/>
          <w:bCs/>
          <w:sz w:val="20"/>
          <w:szCs w:val="20"/>
        </w:rPr>
      </w:pPr>
      <w:r w:rsidRPr="00390057">
        <w:rPr>
          <w:b/>
          <w:bCs/>
          <w:sz w:val="20"/>
          <w:szCs w:val="20"/>
        </w:rPr>
        <w:t>Correct Answer: B</w:t>
      </w:r>
    </w:p>
    <w:p w14:paraId="206FC3E6" w14:textId="1E493462" w:rsidR="00B44AC0" w:rsidRPr="00B44AC0" w:rsidRDefault="00B44AC0" w:rsidP="00B44AC0">
      <w:pPr>
        <w:rPr>
          <w:b/>
          <w:bCs/>
          <w:sz w:val="20"/>
          <w:szCs w:val="20"/>
        </w:rPr>
      </w:pPr>
      <w:r>
        <w:rPr>
          <w:sz w:val="20"/>
          <w:szCs w:val="20"/>
        </w:rPr>
        <w:t>Q</w:t>
      </w:r>
      <w:r w:rsidRPr="00B44AC0">
        <w:rPr>
          <w:rFonts w:ascii="Helvetica" w:eastAsia="Times New Roman" w:hAnsi="Helvetica" w:cs="Times New Roman"/>
          <w:i/>
          <w:iCs/>
          <w:color w:val="B94A48"/>
          <w:kern w:val="0"/>
          <w:sz w:val="27"/>
          <w:szCs w:val="27"/>
          <w:lang w:eastAsia="en-IN"/>
          <w14:ligatures w14:val="none"/>
        </w:rPr>
        <w:t xml:space="preserve"> </w:t>
      </w:r>
      <w:r w:rsidRPr="00B44AC0">
        <w:rPr>
          <w:sz w:val="20"/>
          <w:szCs w:val="20"/>
        </w:rPr>
        <w:t>33/218</w:t>
      </w:r>
      <w:r>
        <w:rPr>
          <w:sz w:val="20"/>
          <w:szCs w:val="20"/>
        </w:rPr>
        <w:t xml:space="preserve"> </w:t>
      </w:r>
      <w:r w:rsidRPr="00B44AC0">
        <w:rPr>
          <w:b/>
          <w:bCs/>
          <w:sz w:val="20"/>
          <w:szCs w:val="20"/>
        </w:rPr>
        <w:t>A company runs an application in the AWS Cloud and uses Amazon DynamoDB as the database The company deploys Amazon EC2 instances to a private network to process data from the database The company uses two NAT instances to provide connectivity to DynamoDB.</w:t>
      </w:r>
      <w:r w:rsidRPr="00B44AC0">
        <w:rPr>
          <w:b/>
          <w:bCs/>
          <w:sz w:val="20"/>
          <w:szCs w:val="20"/>
        </w:rPr>
        <w:br/>
        <w:t>The company wants to retire the NAT instances A solutions architect must implement a solution that provides connectivity to DynamoDB and that does not require ongoing management.</w:t>
      </w:r>
      <w:r w:rsidRPr="00B44AC0">
        <w:rPr>
          <w:b/>
          <w:bCs/>
          <w:sz w:val="20"/>
          <w:szCs w:val="20"/>
        </w:rPr>
        <w:br/>
        <w:t>What is the MOST cost-effective solution that meets these requirements?</w:t>
      </w:r>
    </w:p>
    <w:p w14:paraId="7ABB131C" w14:textId="77777777" w:rsidR="00B44AC0" w:rsidRPr="00B44AC0" w:rsidRDefault="00B44AC0" w:rsidP="00B44AC0">
      <w:pPr>
        <w:rPr>
          <w:sz w:val="20"/>
          <w:szCs w:val="20"/>
        </w:rPr>
      </w:pPr>
      <w:r w:rsidRPr="00B44AC0">
        <w:rPr>
          <w:b/>
          <w:bCs/>
          <w:sz w:val="20"/>
          <w:szCs w:val="20"/>
        </w:rPr>
        <w:t>A.</w:t>
      </w:r>
      <w:r w:rsidRPr="00B44AC0">
        <w:rPr>
          <w:sz w:val="20"/>
          <w:szCs w:val="20"/>
        </w:rPr>
        <w:t> Configure a managed NAT gateway to provide connectivity to DynamoDB</w:t>
      </w:r>
    </w:p>
    <w:p w14:paraId="75D92117" w14:textId="77777777" w:rsidR="00B44AC0" w:rsidRPr="00B44AC0" w:rsidRDefault="00B44AC0" w:rsidP="00B44AC0">
      <w:pPr>
        <w:rPr>
          <w:sz w:val="20"/>
          <w:szCs w:val="20"/>
        </w:rPr>
      </w:pPr>
      <w:r w:rsidRPr="00B44AC0">
        <w:rPr>
          <w:b/>
          <w:bCs/>
          <w:sz w:val="20"/>
          <w:szCs w:val="20"/>
        </w:rPr>
        <w:t>B.</w:t>
      </w:r>
      <w:r w:rsidRPr="00B44AC0">
        <w:rPr>
          <w:sz w:val="20"/>
          <w:szCs w:val="20"/>
        </w:rPr>
        <w:t> Deploy an AWS PrivateLink endpoint service between the private network and DynamoDB</w:t>
      </w:r>
    </w:p>
    <w:p w14:paraId="25D75C61" w14:textId="77777777" w:rsidR="00B44AC0" w:rsidRPr="00B44AC0" w:rsidRDefault="00B44AC0" w:rsidP="00B44AC0">
      <w:pPr>
        <w:rPr>
          <w:sz w:val="20"/>
          <w:szCs w:val="20"/>
        </w:rPr>
      </w:pPr>
      <w:r w:rsidRPr="00B44AC0">
        <w:rPr>
          <w:b/>
          <w:bCs/>
          <w:sz w:val="20"/>
          <w:szCs w:val="20"/>
        </w:rPr>
        <w:t>C.</w:t>
      </w:r>
      <w:r w:rsidRPr="00B44AC0">
        <w:rPr>
          <w:sz w:val="20"/>
          <w:szCs w:val="20"/>
        </w:rPr>
        <w:t> Establish an AWS Direct Connect connection between the private network and DynamoDB</w:t>
      </w:r>
    </w:p>
    <w:p w14:paraId="51FFB3CD" w14:textId="77777777" w:rsidR="00B44AC0" w:rsidRPr="00B44AC0" w:rsidRDefault="00B44AC0" w:rsidP="00B44AC0">
      <w:pPr>
        <w:rPr>
          <w:sz w:val="20"/>
          <w:szCs w:val="20"/>
        </w:rPr>
      </w:pPr>
      <w:r w:rsidRPr="00B44AC0">
        <w:rPr>
          <w:b/>
          <w:bCs/>
          <w:sz w:val="20"/>
          <w:szCs w:val="20"/>
        </w:rPr>
        <w:t>D.</w:t>
      </w:r>
      <w:r w:rsidRPr="00B44AC0">
        <w:rPr>
          <w:sz w:val="20"/>
          <w:szCs w:val="20"/>
        </w:rPr>
        <w:t> Create a gateway VPC endpoint to provide connectivity to DynamoDB</w:t>
      </w:r>
    </w:p>
    <w:p w14:paraId="59A1B303" w14:textId="77777777" w:rsidR="00B44AC0" w:rsidRPr="00B44AC0" w:rsidRDefault="00B44AC0" w:rsidP="00B44AC0">
      <w:pPr>
        <w:rPr>
          <w:b/>
          <w:bCs/>
          <w:sz w:val="20"/>
          <w:szCs w:val="20"/>
        </w:rPr>
      </w:pPr>
      <w:r w:rsidRPr="00B44AC0">
        <w:rPr>
          <w:b/>
          <w:bCs/>
          <w:sz w:val="20"/>
          <w:szCs w:val="20"/>
        </w:rPr>
        <w:t>Correct Answer: D</w:t>
      </w:r>
    </w:p>
    <w:p w14:paraId="25A3BA3E" w14:textId="02BCFE55" w:rsidR="00A82952" w:rsidRPr="00A82952" w:rsidRDefault="00A82952" w:rsidP="00A82952">
      <w:pPr>
        <w:rPr>
          <w:sz w:val="20"/>
          <w:szCs w:val="20"/>
        </w:rPr>
      </w:pPr>
      <w:r>
        <w:rPr>
          <w:sz w:val="20"/>
          <w:szCs w:val="20"/>
        </w:rPr>
        <w:t xml:space="preserve">Q </w:t>
      </w:r>
      <w:r w:rsidRPr="00A82952">
        <w:rPr>
          <w:sz w:val="20"/>
          <w:szCs w:val="20"/>
        </w:rPr>
        <w:t>34/218</w:t>
      </w:r>
      <w:r>
        <w:rPr>
          <w:sz w:val="20"/>
          <w:szCs w:val="20"/>
        </w:rPr>
        <w:t xml:space="preserve"> </w:t>
      </w:r>
      <w:r w:rsidRPr="00A82952">
        <w:rPr>
          <w:b/>
          <w:bCs/>
          <w:sz w:val="20"/>
          <w:szCs w:val="20"/>
        </w:rPr>
        <w:t>Management has decided to deploy all AWS VPCs with IPv6 enabled After some time a solutions architect tries to launch a new instance and receives an error stating that there is not enough IP address space available in the subnet What should the solutions architect do to fix this?</w:t>
      </w:r>
    </w:p>
    <w:p w14:paraId="152CA522" w14:textId="77777777" w:rsidR="00A82952" w:rsidRPr="00A82952" w:rsidRDefault="00A82952" w:rsidP="00A82952">
      <w:pPr>
        <w:rPr>
          <w:sz w:val="20"/>
          <w:szCs w:val="20"/>
        </w:rPr>
      </w:pPr>
      <w:r w:rsidRPr="00A82952">
        <w:rPr>
          <w:b/>
          <w:bCs/>
          <w:sz w:val="20"/>
          <w:szCs w:val="20"/>
        </w:rPr>
        <w:t>A.</w:t>
      </w:r>
      <w:r w:rsidRPr="00A82952">
        <w:rPr>
          <w:sz w:val="20"/>
          <w:szCs w:val="20"/>
        </w:rPr>
        <w:t> Create a new IPv6-only subnet with a larger range, and then launch the instance</w:t>
      </w:r>
    </w:p>
    <w:p w14:paraId="6CC7BD33" w14:textId="77777777" w:rsidR="00A82952" w:rsidRPr="00A82952" w:rsidRDefault="00A82952" w:rsidP="00A82952">
      <w:pPr>
        <w:rPr>
          <w:sz w:val="20"/>
          <w:szCs w:val="20"/>
        </w:rPr>
      </w:pPr>
      <w:r w:rsidRPr="00A82952">
        <w:rPr>
          <w:b/>
          <w:bCs/>
          <w:sz w:val="20"/>
          <w:szCs w:val="20"/>
        </w:rPr>
        <w:t>B.</w:t>
      </w:r>
      <w:r w:rsidRPr="00A82952">
        <w:rPr>
          <w:sz w:val="20"/>
          <w:szCs w:val="20"/>
        </w:rPr>
        <w:t> Disable the IPv4 subnet and migrate all instances to IPv6 only Once that is complete launch the instance</w:t>
      </w:r>
    </w:p>
    <w:p w14:paraId="45B2420A" w14:textId="77777777" w:rsidR="00A82952" w:rsidRPr="00A82952" w:rsidRDefault="00A82952" w:rsidP="00A82952">
      <w:pPr>
        <w:rPr>
          <w:sz w:val="20"/>
          <w:szCs w:val="20"/>
        </w:rPr>
      </w:pPr>
      <w:r w:rsidRPr="00A82952">
        <w:rPr>
          <w:b/>
          <w:bCs/>
          <w:sz w:val="20"/>
          <w:szCs w:val="20"/>
        </w:rPr>
        <w:t>C.</w:t>
      </w:r>
      <w:r w:rsidRPr="00A82952">
        <w:rPr>
          <w:sz w:val="20"/>
          <w:szCs w:val="20"/>
        </w:rPr>
        <w:t> Create a new IPv4 subnet with a larger range, and then launch the instance</w:t>
      </w:r>
    </w:p>
    <w:p w14:paraId="629C64DA" w14:textId="77777777" w:rsidR="00A82952" w:rsidRPr="00A82952" w:rsidRDefault="00A82952" w:rsidP="00A82952">
      <w:pPr>
        <w:rPr>
          <w:sz w:val="20"/>
          <w:szCs w:val="20"/>
        </w:rPr>
      </w:pPr>
      <w:r w:rsidRPr="00A82952">
        <w:rPr>
          <w:b/>
          <w:bCs/>
          <w:sz w:val="20"/>
          <w:szCs w:val="20"/>
        </w:rPr>
        <w:t>D.</w:t>
      </w:r>
      <w:r w:rsidRPr="00A82952">
        <w:rPr>
          <w:sz w:val="20"/>
          <w:szCs w:val="20"/>
        </w:rPr>
        <w:t> Check to make sure that only IPv6 was used during the VPC creation.</w:t>
      </w:r>
    </w:p>
    <w:p w14:paraId="24D5FCA1" w14:textId="77777777" w:rsidR="00A82952" w:rsidRPr="00A82952" w:rsidRDefault="00A82952" w:rsidP="00A82952">
      <w:pPr>
        <w:rPr>
          <w:b/>
          <w:bCs/>
          <w:sz w:val="20"/>
          <w:szCs w:val="20"/>
        </w:rPr>
      </w:pPr>
      <w:r w:rsidRPr="00A82952">
        <w:rPr>
          <w:b/>
          <w:bCs/>
          <w:sz w:val="20"/>
          <w:szCs w:val="20"/>
        </w:rPr>
        <w:t>Correct Answer: C</w:t>
      </w:r>
    </w:p>
    <w:p w14:paraId="6D0FAB54" w14:textId="6D61F251" w:rsidR="00A82952" w:rsidRPr="00A82952" w:rsidRDefault="00A82952" w:rsidP="00A82952">
      <w:pPr>
        <w:rPr>
          <w:sz w:val="20"/>
          <w:szCs w:val="20"/>
        </w:rPr>
      </w:pPr>
      <w:proofErr w:type="gramStart"/>
      <w:r>
        <w:rPr>
          <w:sz w:val="20"/>
          <w:szCs w:val="20"/>
        </w:rPr>
        <w:t>Q</w:t>
      </w:r>
      <w:r w:rsidRPr="00A82952">
        <w:rPr>
          <w:rFonts w:ascii="Helvetica" w:eastAsia="Times New Roman" w:hAnsi="Helvetica" w:cs="Times New Roman"/>
          <w:i/>
          <w:iCs/>
          <w:color w:val="333333"/>
          <w:kern w:val="0"/>
          <w:sz w:val="27"/>
          <w:szCs w:val="27"/>
          <w:lang w:eastAsia="en-IN"/>
          <w14:ligatures w14:val="none"/>
        </w:rPr>
        <w:t xml:space="preserve"> </w:t>
      </w:r>
      <w:r w:rsidRPr="00A82952">
        <w:rPr>
          <w:sz w:val="20"/>
          <w:szCs w:val="20"/>
        </w:rPr>
        <w:t> 35</w:t>
      </w:r>
      <w:proofErr w:type="gramEnd"/>
      <w:r w:rsidRPr="00A82952">
        <w:rPr>
          <w:sz w:val="20"/>
          <w:szCs w:val="20"/>
        </w:rPr>
        <w:t>/218</w:t>
      </w:r>
      <w:r>
        <w:rPr>
          <w:sz w:val="20"/>
          <w:szCs w:val="20"/>
        </w:rPr>
        <w:t xml:space="preserve"> </w:t>
      </w:r>
      <w:r w:rsidRPr="00A82952">
        <w:rPr>
          <w:b/>
          <w:bCs/>
          <w:sz w:val="20"/>
          <w:szCs w:val="20"/>
        </w:rPr>
        <w:t>A company has multiple AWS accounts, for various departments. One of the departments wants to share an Amazon S3 bucket with all other department.</w:t>
      </w:r>
      <w:r w:rsidRPr="00A82952">
        <w:rPr>
          <w:b/>
          <w:bCs/>
          <w:sz w:val="20"/>
          <w:szCs w:val="20"/>
        </w:rPr>
        <w:br/>
        <w:t>Which solution will require the LEAST amount of effort?</w:t>
      </w:r>
    </w:p>
    <w:p w14:paraId="0D2CB772" w14:textId="77777777" w:rsidR="00A82952" w:rsidRPr="00A82952" w:rsidRDefault="00A82952" w:rsidP="00A82952">
      <w:pPr>
        <w:rPr>
          <w:sz w:val="20"/>
          <w:szCs w:val="20"/>
        </w:rPr>
      </w:pPr>
      <w:r w:rsidRPr="00A82952">
        <w:rPr>
          <w:b/>
          <w:bCs/>
          <w:sz w:val="20"/>
          <w:szCs w:val="20"/>
        </w:rPr>
        <w:t>A.</w:t>
      </w:r>
      <w:r w:rsidRPr="00A82952">
        <w:rPr>
          <w:sz w:val="20"/>
          <w:szCs w:val="20"/>
        </w:rPr>
        <w:t> Enable cross-account S3 replication for the bucket</w:t>
      </w:r>
    </w:p>
    <w:p w14:paraId="078642B2" w14:textId="77777777" w:rsidR="00A82952" w:rsidRPr="00A82952" w:rsidRDefault="00A82952" w:rsidP="00A82952">
      <w:pPr>
        <w:rPr>
          <w:sz w:val="20"/>
          <w:szCs w:val="20"/>
        </w:rPr>
      </w:pPr>
      <w:r w:rsidRPr="00A82952">
        <w:rPr>
          <w:b/>
          <w:bCs/>
          <w:sz w:val="20"/>
          <w:szCs w:val="20"/>
        </w:rPr>
        <w:t>B.</w:t>
      </w:r>
      <w:r w:rsidRPr="00A82952">
        <w:rPr>
          <w:sz w:val="20"/>
          <w:szCs w:val="20"/>
        </w:rPr>
        <w:t> Set the S3 bucket policy to allow cross-account access to other departments</w:t>
      </w:r>
    </w:p>
    <w:p w14:paraId="44B95592" w14:textId="77777777" w:rsidR="00A82952" w:rsidRPr="00A82952" w:rsidRDefault="00A82952" w:rsidP="00A82952">
      <w:pPr>
        <w:rPr>
          <w:sz w:val="20"/>
          <w:szCs w:val="20"/>
        </w:rPr>
      </w:pPr>
      <w:r w:rsidRPr="00A82952">
        <w:rPr>
          <w:b/>
          <w:bCs/>
          <w:sz w:val="20"/>
          <w:szCs w:val="20"/>
        </w:rPr>
        <w:t>C.</w:t>
      </w:r>
      <w:r w:rsidRPr="00A82952">
        <w:rPr>
          <w:sz w:val="20"/>
          <w:szCs w:val="20"/>
        </w:rPr>
        <w:t> Create a pre signed URL tor the bucket and share it with other departments</w:t>
      </w:r>
    </w:p>
    <w:p w14:paraId="151490A4" w14:textId="77777777" w:rsidR="00A82952" w:rsidRPr="00A82952" w:rsidRDefault="00A82952" w:rsidP="00A82952">
      <w:pPr>
        <w:rPr>
          <w:sz w:val="20"/>
          <w:szCs w:val="20"/>
        </w:rPr>
      </w:pPr>
      <w:r w:rsidRPr="00A82952">
        <w:rPr>
          <w:b/>
          <w:bCs/>
          <w:sz w:val="20"/>
          <w:szCs w:val="20"/>
        </w:rPr>
        <w:t>D.</w:t>
      </w:r>
      <w:r w:rsidRPr="00A82952">
        <w:rPr>
          <w:sz w:val="20"/>
          <w:szCs w:val="20"/>
        </w:rPr>
        <w:t> Create IAM users for each of the departments and configure a read-only IAM policy</w:t>
      </w:r>
    </w:p>
    <w:p w14:paraId="50FDABCF" w14:textId="77777777" w:rsidR="00A82952" w:rsidRPr="00A82952" w:rsidRDefault="00A82952" w:rsidP="00A82952">
      <w:pPr>
        <w:rPr>
          <w:b/>
          <w:bCs/>
          <w:sz w:val="20"/>
          <w:szCs w:val="20"/>
        </w:rPr>
      </w:pPr>
      <w:r w:rsidRPr="00A82952">
        <w:rPr>
          <w:b/>
          <w:bCs/>
          <w:sz w:val="20"/>
          <w:szCs w:val="20"/>
        </w:rPr>
        <w:t>Correct Answer: D</w:t>
      </w:r>
    </w:p>
    <w:p w14:paraId="18E88F4B" w14:textId="4C148437" w:rsidR="000A376C" w:rsidRPr="000A376C" w:rsidRDefault="000A376C" w:rsidP="000A376C">
      <w:pPr>
        <w:rPr>
          <w:sz w:val="20"/>
          <w:szCs w:val="20"/>
        </w:rPr>
      </w:pPr>
      <w:r>
        <w:rPr>
          <w:sz w:val="20"/>
          <w:szCs w:val="20"/>
        </w:rPr>
        <w:t>Q</w:t>
      </w:r>
      <w:r w:rsidRPr="000A376C">
        <w:rPr>
          <w:rFonts w:ascii="Helvetica" w:eastAsia="Times New Roman" w:hAnsi="Helvetica" w:cs="Times New Roman"/>
          <w:i/>
          <w:iCs/>
          <w:color w:val="B94A48"/>
          <w:kern w:val="0"/>
          <w:sz w:val="27"/>
          <w:szCs w:val="27"/>
          <w:lang w:eastAsia="en-IN"/>
          <w14:ligatures w14:val="none"/>
        </w:rPr>
        <w:t xml:space="preserve"> </w:t>
      </w:r>
      <w:r w:rsidRPr="000A376C">
        <w:rPr>
          <w:sz w:val="20"/>
          <w:szCs w:val="20"/>
        </w:rPr>
        <w:t>36/218</w:t>
      </w:r>
      <w:r>
        <w:rPr>
          <w:sz w:val="20"/>
          <w:szCs w:val="20"/>
        </w:rPr>
        <w:t xml:space="preserve"> </w:t>
      </w:r>
      <w:r w:rsidRPr="000A376C">
        <w:rPr>
          <w:b/>
          <w:bCs/>
          <w:sz w:val="20"/>
          <w:szCs w:val="20"/>
        </w:rPr>
        <w:t>A solutions architect is designing an architecture that includes web application and database tiers The web tier must be capable of auto scaling. The solutions architect has decided to separate each tier into its own subnets. The design includes two public subnets and four private subnets.</w:t>
      </w:r>
      <w:r w:rsidRPr="000A376C">
        <w:rPr>
          <w:b/>
          <w:bCs/>
          <w:sz w:val="20"/>
          <w:szCs w:val="20"/>
        </w:rPr>
        <w:br/>
        <w:t>The security team requires that tiers be able to communicate with each other only when there is a business need and that all other network traffic be blocked What should the solutions architect do to meet these requirements?</w:t>
      </w:r>
    </w:p>
    <w:p w14:paraId="2CCE0225" w14:textId="77777777" w:rsidR="000A376C" w:rsidRPr="000A376C" w:rsidRDefault="000A376C" w:rsidP="000A376C">
      <w:pPr>
        <w:rPr>
          <w:sz w:val="20"/>
          <w:szCs w:val="20"/>
        </w:rPr>
      </w:pPr>
      <w:r w:rsidRPr="000A376C">
        <w:rPr>
          <w:b/>
          <w:bCs/>
          <w:sz w:val="20"/>
          <w:szCs w:val="20"/>
        </w:rPr>
        <w:t>A.</w:t>
      </w:r>
      <w:r w:rsidRPr="000A376C">
        <w:rPr>
          <w:sz w:val="20"/>
          <w:szCs w:val="20"/>
        </w:rPr>
        <w:t> Create specific security groups for each tier to limit traffic to only the required source and destinations</w:t>
      </w:r>
    </w:p>
    <w:p w14:paraId="76350D5F" w14:textId="77777777" w:rsidR="000A376C" w:rsidRPr="000A376C" w:rsidRDefault="000A376C" w:rsidP="000A376C">
      <w:pPr>
        <w:rPr>
          <w:sz w:val="20"/>
          <w:szCs w:val="20"/>
        </w:rPr>
      </w:pPr>
      <w:r w:rsidRPr="000A376C">
        <w:rPr>
          <w:b/>
          <w:bCs/>
          <w:sz w:val="20"/>
          <w:szCs w:val="20"/>
        </w:rPr>
        <w:t>B.</w:t>
      </w:r>
      <w:r w:rsidRPr="000A376C">
        <w:rPr>
          <w:sz w:val="20"/>
          <w:szCs w:val="20"/>
        </w:rPr>
        <w:t> Create an Amazon GuardDuty source'destmation rule set to control communication</w:t>
      </w:r>
    </w:p>
    <w:p w14:paraId="6C4EDDBC" w14:textId="77777777" w:rsidR="000A376C" w:rsidRPr="000A376C" w:rsidRDefault="000A376C" w:rsidP="000A376C">
      <w:pPr>
        <w:rPr>
          <w:sz w:val="20"/>
          <w:szCs w:val="20"/>
        </w:rPr>
      </w:pPr>
      <w:r w:rsidRPr="000A376C">
        <w:rPr>
          <w:b/>
          <w:bCs/>
          <w:sz w:val="20"/>
          <w:szCs w:val="20"/>
        </w:rPr>
        <w:t>C.</w:t>
      </w:r>
      <w:r w:rsidRPr="000A376C">
        <w:rPr>
          <w:sz w:val="20"/>
          <w:szCs w:val="20"/>
        </w:rPr>
        <w:t> Create one security group for all tiers to limit traffic to only the required source and destinations</w:t>
      </w:r>
    </w:p>
    <w:p w14:paraId="289D689D" w14:textId="77777777" w:rsidR="000A376C" w:rsidRPr="000A376C" w:rsidRDefault="000A376C" w:rsidP="000A376C">
      <w:pPr>
        <w:rPr>
          <w:sz w:val="20"/>
          <w:szCs w:val="20"/>
        </w:rPr>
      </w:pPr>
      <w:r w:rsidRPr="000A376C">
        <w:rPr>
          <w:b/>
          <w:bCs/>
          <w:sz w:val="20"/>
          <w:szCs w:val="20"/>
        </w:rPr>
        <w:t>D.</w:t>
      </w:r>
      <w:r w:rsidRPr="000A376C">
        <w:rPr>
          <w:sz w:val="20"/>
          <w:szCs w:val="20"/>
        </w:rPr>
        <w:t> Create network ACLs in all six subnets to limit traffic to the sources and destinations required for the application to function</w:t>
      </w:r>
    </w:p>
    <w:p w14:paraId="39C3177E" w14:textId="77777777" w:rsidR="000A376C" w:rsidRPr="000A376C" w:rsidRDefault="000A376C" w:rsidP="000A376C">
      <w:pPr>
        <w:rPr>
          <w:b/>
          <w:bCs/>
          <w:sz w:val="20"/>
          <w:szCs w:val="20"/>
        </w:rPr>
      </w:pPr>
      <w:r w:rsidRPr="000A376C">
        <w:rPr>
          <w:b/>
          <w:bCs/>
          <w:sz w:val="20"/>
          <w:szCs w:val="20"/>
        </w:rPr>
        <w:t>Correct Answer: D</w:t>
      </w:r>
    </w:p>
    <w:p w14:paraId="3D12A9E6" w14:textId="32D0078A" w:rsidR="00126E6A" w:rsidRPr="00126E6A" w:rsidRDefault="00126E6A" w:rsidP="00126E6A">
      <w:pPr>
        <w:rPr>
          <w:b/>
          <w:bCs/>
          <w:sz w:val="20"/>
          <w:szCs w:val="20"/>
        </w:rPr>
      </w:pPr>
      <w:r>
        <w:rPr>
          <w:sz w:val="20"/>
          <w:szCs w:val="20"/>
        </w:rPr>
        <w:t xml:space="preserve">Q </w:t>
      </w:r>
      <w:r w:rsidRPr="00126E6A">
        <w:rPr>
          <w:sz w:val="20"/>
          <w:szCs w:val="20"/>
        </w:rPr>
        <w:t>37/218</w:t>
      </w:r>
      <w:r>
        <w:rPr>
          <w:sz w:val="20"/>
          <w:szCs w:val="20"/>
        </w:rPr>
        <w:t xml:space="preserve"> </w:t>
      </w:r>
      <w:r w:rsidRPr="00126E6A">
        <w:rPr>
          <w:b/>
          <w:bCs/>
          <w:sz w:val="20"/>
          <w:szCs w:val="20"/>
        </w:rPr>
        <w:t>You are setting up some EBS volumes for a customer who has requested a setup which includes a RAID (redundant array of inexpensive disks). AWS has some recommendations for RAID setups.</w:t>
      </w:r>
      <w:r w:rsidR="005E62B5">
        <w:rPr>
          <w:b/>
          <w:bCs/>
          <w:sz w:val="20"/>
          <w:szCs w:val="20"/>
        </w:rPr>
        <w:t xml:space="preserve"> </w:t>
      </w:r>
      <w:r w:rsidRPr="00126E6A">
        <w:rPr>
          <w:b/>
          <w:bCs/>
          <w:sz w:val="20"/>
          <w:szCs w:val="20"/>
        </w:rPr>
        <w:t>Which RAID setup is not recommended for Amazon EBS?</w:t>
      </w:r>
    </w:p>
    <w:p w14:paraId="100CAE01" w14:textId="77777777" w:rsidR="00126E6A" w:rsidRPr="00126E6A" w:rsidRDefault="00126E6A" w:rsidP="00126E6A">
      <w:pPr>
        <w:rPr>
          <w:sz w:val="20"/>
          <w:szCs w:val="20"/>
        </w:rPr>
      </w:pPr>
      <w:r w:rsidRPr="00126E6A">
        <w:rPr>
          <w:b/>
          <w:bCs/>
          <w:sz w:val="20"/>
          <w:szCs w:val="20"/>
        </w:rPr>
        <w:t>A.</w:t>
      </w:r>
      <w:r w:rsidRPr="00126E6A">
        <w:rPr>
          <w:sz w:val="20"/>
          <w:szCs w:val="20"/>
        </w:rPr>
        <w:t> RAID 1 only</w:t>
      </w:r>
    </w:p>
    <w:p w14:paraId="517C20D9" w14:textId="77777777" w:rsidR="00126E6A" w:rsidRPr="00126E6A" w:rsidRDefault="00126E6A" w:rsidP="00126E6A">
      <w:pPr>
        <w:rPr>
          <w:sz w:val="20"/>
          <w:szCs w:val="20"/>
        </w:rPr>
      </w:pPr>
      <w:r w:rsidRPr="00126E6A">
        <w:rPr>
          <w:b/>
          <w:bCs/>
          <w:sz w:val="20"/>
          <w:szCs w:val="20"/>
        </w:rPr>
        <w:t>B.</w:t>
      </w:r>
      <w:r w:rsidRPr="00126E6A">
        <w:rPr>
          <w:sz w:val="20"/>
          <w:szCs w:val="20"/>
        </w:rPr>
        <w:t> RAID 5 only</w:t>
      </w:r>
    </w:p>
    <w:p w14:paraId="2204FF6C" w14:textId="77777777" w:rsidR="00126E6A" w:rsidRPr="00126E6A" w:rsidRDefault="00126E6A" w:rsidP="00126E6A">
      <w:pPr>
        <w:rPr>
          <w:sz w:val="20"/>
          <w:szCs w:val="20"/>
        </w:rPr>
      </w:pPr>
      <w:r w:rsidRPr="00126E6A">
        <w:rPr>
          <w:b/>
          <w:bCs/>
          <w:sz w:val="20"/>
          <w:szCs w:val="20"/>
        </w:rPr>
        <w:t>C.</w:t>
      </w:r>
      <w:r w:rsidRPr="00126E6A">
        <w:rPr>
          <w:sz w:val="20"/>
          <w:szCs w:val="20"/>
        </w:rPr>
        <w:t> RAID 5 and RAID 6</w:t>
      </w:r>
    </w:p>
    <w:p w14:paraId="34C79CDD" w14:textId="77777777" w:rsidR="00126E6A" w:rsidRPr="00126E6A" w:rsidRDefault="00126E6A" w:rsidP="00126E6A">
      <w:pPr>
        <w:rPr>
          <w:sz w:val="20"/>
          <w:szCs w:val="20"/>
        </w:rPr>
      </w:pPr>
      <w:r w:rsidRPr="00126E6A">
        <w:rPr>
          <w:b/>
          <w:bCs/>
          <w:sz w:val="20"/>
          <w:szCs w:val="20"/>
        </w:rPr>
        <w:t>D.</w:t>
      </w:r>
      <w:r w:rsidRPr="00126E6A">
        <w:rPr>
          <w:sz w:val="20"/>
          <w:szCs w:val="20"/>
        </w:rPr>
        <w:t> RAID 0 only</w:t>
      </w:r>
    </w:p>
    <w:p w14:paraId="68D9A0D3" w14:textId="77777777" w:rsidR="00126E6A" w:rsidRPr="00126E6A" w:rsidRDefault="00126E6A" w:rsidP="00126E6A">
      <w:pPr>
        <w:rPr>
          <w:b/>
          <w:bCs/>
          <w:sz w:val="20"/>
          <w:szCs w:val="20"/>
        </w:rPr>
      </w:pPr>
      <w:r w:rsidRPr="00126E6A">
        <w:rPr>
          <w:b/>
          <w:bCs/>
          <w:sz w:val="20"/>
          <w:szCs w:val="20"/>
        </w:rPr>
        <w:t>Correct Answer: C</w:t>
      </w:r>
    </w:p>
    <w:p w14:paraId="4FFE1610" w14:textId="21E3621A" w:rsidR="001431B2" w:rsidRPr="001431B2" w:rsidRDefault="001431B2" w:rsidP="001431B2">
      <w:pPr>
        <w:rPr>
          <w:sz w:val="20"/>
          <w:szCs w:val="20"/>
        </w:rPr>
      </w:pPr>
      <w:r>
        <w:rPr>
          <w:sz w:val="20"/>
          <w:szCs w:val="20"/>
        </w:rPr>
        <w:t xml:space="preserve">Q </w:t>
      </w:r>
      <w:r w:rsidRPr="001431B2">
        <w:rPr>
          <w:sz w:val="20"/>
          <w:szCs w:val="20"/>
        </w:rPr>
        <w:t>38/218</w:t>
      </w:r>
      <w:r>
        <w:rPr>
          <w:sz w:val="20"/>
          <w:szCs w:val="20"/>
        </w:rPr>
        <w:t xml:space="preserve"> </w:t>
      </w:r>
      <w:r w:rsidRPr="001431B2">
        <w:rPr>
          <w:b/>
          <w:bCs/>
          <w:sz w:val="20"/>
          <w:szCs w:val="20"/>
        </w:rPr>
        <w:t>A company uses an Amazon S3 bucket to store static images for its website. The company configured permissions to allow access to Amazon S3 objects by privileged users only. What should a solutions architect do to protect against data loss? (Select TWO.)</w:t>
      </w:r>
    </w:p>
    <w:p w14:paraId="61A145AB" w14:textId="77777777" w:rsidR="001431B2" w:rsidRPr="001431B2" w:rsidRDefault="001431B2" w:rsidP="001431B2">
      <w:pPr>
        <w:rPr>
          <w:sz w:val="20"/>
          <w:szCs w:val="20"/>
        </w:rPr>
      </w:pPr>
      <w:r w:rsidRPr="001431B2">
        <w:rPr>
          <w:b/>
          <w:bCs/>
          <w:sz w:val="20"/>
          <w:szCs w:val="20"/>
        </w:rPr>
        <w:t>A.</w:t>
      </w:r>
      <w:r w:rsidRPr="001431B2">
        <w:rPr>
          <w:sz w:val="20"/>
          <w:szCs w:val="20"/>
        </w:rPr>
        <w:t> Enable versioning on the S3 bucket</w:t>
      </w:r>
    </w:p>
    <w:p w14:paraId="02FAA1E4" w14:textId="77777777" w:rsidR="001431B2" w:rsidRPr="001431B2" w:rsidRDefault="001431B2" w:rsidP="001431B2">
      <w:pPr>
        <w:rPr>
          <w:sz w:val="20"/>
          <w:szCs w:val="20"/>
        </w:rPr>
      </w:pPr>
      <w:r w:rsidRPr="001431B2">
        <w:rPr>
          <w:b/>
          <w:bCs/>
          <w:sz w:val="20"/>
          <w:szCs w:val="20"/>
        </w:rPr>
        <w:t>B.</w:t>
      </w:r>
      <w:r w:rsidRPr="001431B2">
        <w:rPr>
          <w:sz w:val="20"/>
          <w:szCs w:val="20"/>
        </w:rPr>
        <w:t> Configure an S3 lifecycle rule to transition objects to Amazon S3 Glacier.</w:t>
      </w:r>
    </w:p>
    <w:p w14:paraId="64216977" w14:textId="77777777" w:rsidR="001431B2" w:rsidRPr="001431B2" w:rsidRDefault="001431B2" w:rsidP="001431B2">
      <w:pPr>
        <w:rPr>
          <w:sz w:val="20"/>
          <w:szCs w:val="20"/>
        </w:rPr>
      </w:pPr>
      <w:r w:rsidRPr="001431B2">
        <w:rPr>
          <w:b/>
          <w:bCs/>
          <w:sz w:val="20"/>
          <w:szCs w:val="20"/>
        </w:rPr>
        <w:t>C.</w:t>
      </w:r>
      <w:r w:rsidRPr="001431B2">
        <w:rPr>
          <w:sz w:val="20"/>
          <w:szCs w:val="20"/>
        </w:rPr>
        <w:t> Enable access togging on the S3 bucket.</w:t>
      </w:r>
    </w:p>
    <w:p w14:paraId="70D7D891" w14:textId="77777777" w:rsidR="001431B2" w:rsidRPr="001431B2" w:rsidRDefault="001431B2" w:rsidP="001431B2">
      <w:pPr>
        <w:rPr>
          <w:sz w:val="20"/>
          <w:szCs w:val="20"/>
        </w:rPr>
      </w:pPr>
      <w:r w:rsidRPr="001431B2">
        <w:rPr>
          <w:b/>
          <w:bCs/>
          <w:sz w:val="20"/>
          <w:szCs w:val="20"/>
        </w:rPr>
        <w:t>D.</w:t>
      </w:r>
      <w:r w:rsidRPr="001431B2">
        <w:rPr>
          <w:sz w:val="20"/>
          <w:szCs w:val="20"/>
        </w:rPr>
        <w:t> Use MFA Delete to require multi-factor authentication to delete an object.</w:t>
      </w:r>
    </w:p>
    <w:p w14:paraId="239C1775" w14:textId="77777777" w:rsidR="001431B2" w:rsidRPr="001431B2" w:rsidRDefault="001431B2" w:rsidP="001431B2">
      <w:pPr>
        <w:rPr>
          <w:sz w:val="20"/>
          <w:szCs w:val="20"/>
        </w:rPr>
      </w:pPr>
      <w:r w:rsidRPr="001431B2">
        <w:rPr>
          <w:b/>
          <w:bCs/>
          <w:sz w:val="20"/>
          <w:szCs w:val="20"/>
        </w:rPr>
        <w:t>E.</w:t>
      </w:r>
      <w:r w:rsidRPr="001431B2">
        <w:rPr>
          <w:sz w:val="20"/>
          <w:szCs w:val="20"/>
        </w:rPr>
        <w:t> Enable server-side encryption on the S3 bucket.</w:t>
      </w:r>
    </w:p>
    <w:p w14:paraId="363CA2D2" w14:textId="77777777" w:rsidR="001431B2" w:rsidRPr="001431B2" w:rsidRDefault="001431B2" w:rsidP="001431B2">
      <w:pPr>
        <w:rPr>
          <w:b/>
          <w:bCs/>
          <w:sz w:val="20"/>
          <w:szCs w:val="20"/>
        </w:rPr>
      </w:pPr>
      <w:r w:rsidRPr="001431B2">
        <w:rPr>
          <w:b/>
          <w:bCs/>
          <w:sz w:val="20"/>
          <w:szCs w:val="20"/>
        </w:rPr>
        <w:t>Correct Answer: </w:t>
      </w:r>
      <w:proofErr w:type="gramStart"/>
      <w:r w:rsidRPr="001431B2">
        <w:rPr>
          <w:b/>
          <w:bCs/>
          <w:sz w:val="20"/>
          <w:szCs w:val="20"/>
        </w:rPr>
        <w:t>A,D</w:t>
      </w:r>
      <w:proofErr w:type="gramEnd"/>
    </w:p>
    <w:p w14:paraId="7E879081" w14:textId="42C180DC" w:rsidR="009D22B0" w:rsidRPr="009D22B0" w:rsidRDefault="009D22B0" w:rsidP="009D22B0">
      <w:pPr>
        <w:rPr>
          <w:sz w:val="20"/>
          <w:szCs w:val="20"/>
        </w:rPr>
      </w:pPr>
      <w:r>
        <w:rPr>
          <w:sz w:val="20"/>
          <w:szCs w:val="20"/>
        </w:rPr>
        <w:t xml:space="preserve">Q </w:t>
      </w:r>
      <w:r w:rsidRPr="009D22B0">
        <w:rPr>
          <w:sz w:val="20"/>
          <w:szCs w:val="20"/>
        </w:rPr>
        <w:t>39/218</w:t>
      </w:r>
      <w:r>
        <w:rPr>
          <w:sz w:val="20"/>
          <w:szCs w:val="20"/>
        </w:rPr>
        <w:t xml:space="preserve"> </w:t>
      </w:r>
      <w:r w:rsidRPr="009D22B0">
        <w:rPr>
          <w:b/>
          <w:bCs/>
          <w:sz w:val="20"/>
          <w:szCs w:val="20"/>
        </w:rPr>
        <w:t>Amazon Elastic File System (EFS) provides information about the space used for an object by using the space</w:t>
      </w:r>
      <w:r w:rsidRPr="009D22B0">
        <w:rPr>
          <w:b/>
          <w:bCs/>
          <w:sz w:val="20"/>
          <w:szCs w:val="20"/>
        </w:rPr>
        <w:br/>
        <w:t xml:space="preserve">_ used attribute of the Network File System Version 4.1 (NFSv4.1). The attribute includes the object's current metered data size and not the metadata size. Which of the following utilities will you use to measure the </w:t>
      </w:r>
      <w:r w:rsidRPr="0085246F">
        <w:rPr>
          <w:b/>
          <w:bCs/>
          <w:sz w:val="20"/>
          <w:szCs w:val="20"/>
          <w:highlight w:val="yellow"/>
        </w:rPr>
        <w:t>amount of disk</w:t>
      </w:r>
      <w:r w:rsidRPr="009D22B0">
        <w:rPr>
          <w:b/>
          <w:bCs/>
          <w:sz w:val="20"/>
          <w:szCs w:val="20"/>
        </w:rPr>
        <w:t xml:space="preserve"> that is </w:t>
      </w:r>
      <w:r w:rsidRPr="0085246F">
        <w:rPr>
          <w:b/>
          <w:bCs/>
          <w:sz w:val="20"/>
          <w:szCs w:val="20"/>
          <w:highlight w:val="yellow"/>
        </w:rPr>
        <w:t>used</w:t>
      </w:r>
      <w:r w:rsidRPr="009D22B0">
        <w:rPr>
          <w:b/>
          <w:bCs/>
          <w:sz w:val="20"/>
          <w:szCs w:val="20"/>
        </w:rPr>
        <w:t xml:space="preserve"> of a file?</w:t>
      </w:r>
    </w:p>
    <w:p w14:paraId="31BF9DA6" w14:textId="77777777" w:rsidR="009D22B0" w:rsidRPr="009D22B0" w:rsidRDefault="009D22B0" w:rsidP="009D22B0">
      <w:pPr>
        <w:rPr>
          <w:sz w:val="20"/>
          <w:szCs w:val="20"/>
        </w:rPr>
      </w:pPr>
      <w:r w:rsidRPr="009D22B0">
        <w:rPr>
          <w:b/>
          <w:bCs/>
          <w:sz w:val="20"/>
          <w:szCs w:val="20"/>
        </w:rPr>
        <w:t>A.</w:t>
      </w:r>
      <w:r w:rsidRPr="009D22B0">
        <w:rPr>
          <w:sz w:val="20"/>
          <w:szCs w:val="20"/>
        </w:rPr>
        <w:t> blkid utility</w:t>
      </w:r>
    </w:p>
    <w:p w14:paraId="1F0FC731" w14:textId="77777777" w:rsidR="009D22B0" w:rsidRPr="009D22B0" w:rsidRDefault="009D22B0" w:rsidP="009D22B0">
      <w:pPr>
        <w:rPr>
          <w:sz w:val="20"/>
          <w:szCs w:val="20"/>
        </w:rPr>
      </w:pPr>
      <w:r w:rsidRPr="009D22B0">
        <w:rPr>
          <w:b/>
          <w:bCs/>
          <w:sz w:val="20"/>
          <w:szCs w:val="20"/>
        </w:rPr>
        <w:t>B.</w:t>
      </w:r>
      <w:r w:rsidRPr="009D22B0">
        <w:rPr>
          <w:sz w:val="20"/>
          <w:szCs w:val="20"/>
        </w:rPr>
        <w:t> du utility</w:t>
      </w:r>
    </w:p>
    <w:p w14:paraId="3B596D21" w14:textId="77777777" w:rsidR="009D22B0" w:rsidRPr="009D22B0" w:rsidRDefault="009D22B0" w:rsidP="009D22B0">
      <w:pPr>
        <w:rPr>
          <w:sz w:val="20"/>
          <w:szCs w:val="20"/>
        </w:rPr>
      </w:pPr>
      <w:r w:rsidRPr="009D22B0">
        <w:rPr>
          <w:b/>
          <w:bCs/>
          <w:sz w:val="20"/>
          <w:szCs w:val="20"/>
        </w:rPr>
        <w:t>C.</w:t>
      </w:r>
      <w:r w:rsidRPr="009D22B0">
        <w:rPr>
          <w:sz w:val="20"/>
          <w:szCs w:val="20"/>
        </w:rPr>
        <w:t> sfdisk utility</w:t>
      </w:r>
    </w:p>
    <w:p w14:paraId="70BC6C05" w14:textId="77777777" w:rsidR="009D22B0" w:rsidRPr="009D22B0" w:rsidRDefault="009D22B0" w:rsidP="009D22B0">
      <w:pPr>
        <w:rPr>
          <w:sz w:val="20"/>
          <w:szCs w:val="20"/>
        </w:rPr>
      </w:pPr>
      <w:r w:rsidRPr="009D22B0">
        <w:rPr>
          <w:b/>
          <w:bCs/>
          <w:sz w:val="20"/>
          <w:szCs w:val="20"/>
        </w:rPr>
        <w:t>D.</w:t>
      </w:r>
      <w:r w:rsidRPr="009D22B0">
        <w:rPr>
          <w:sz w:val="20"/>
          <w:szCs w:val="20"/>
        </w:rPr>
        <w:t> pydf utility</w:t>
      </w:r>
    </w:p>
    <w:p w14:paraId="28C3F0FB" w14:textId="3D9A432D" w:rsidR="009D22B0" w:rsidRPr="009D22B0" w:rsidRDefault="009D22B0" w:rsidP="009D22B0">
      <w:pPr>
        <w:rPr>
          <w:sz w:val="20"/>
          <w:szCs w:val="20"/>
        </w:rPr>
      </w:pPr>
      <w:r w:rsidRPr="009D22B0">
        <w:rPr>
          <w:b/>
          <w:bCs/>
          <w:sz w:val="20"/>
          <w:szCs w:val="20"/>
        </w:rPr>
        <w:t>Correct Answer: B</w:t>
      </w:r>
      <w:r>
        <w:rPr>
          <w:b/>
          <w:bCs/>
          <w:sz w:val="20"/>
          <w:szCs w:val="20"/>
        </w:rPr>
        <w:t xml:space="preserve">       </w:t>
      </w:r>
      <w:r w:rsidRPr="009D22B0">
        <w:rPr>
          <w:sz w:val="20"/>
          <w:szCs w:val="20"/>
        </w:rPr>
        <w:t xml:space="preserve">Amazon EFS reports file system sizes and sizes of objects within a file system. Using the NFSv4.1 space _ used attribute for measuring the space used for an object, it reports only the object's current metered data size and not the metadata size. There are </w:t>
      </w:r>
      <w:r w:rsidRPr="005E62B5">
        <w:rPr>
          <w:b/>
          <w:bCs/>
          <w:sz w:val="20"/>
          <w:szCs w:val="20"/>
        </w:rPr>
        <w:t>two utilities</w:t>
      </w:r>
      <w:r w:rsidRPr="009D22B0">
        <w:rPr>
          <w:sz w:val="20"/>
          <w:szCs w:val="20"/>
        </w:rPr>
        <w:t xml:space="preserve"> available for measuring disk usage of a file, the </w:t>
      </w:r>
      <w:r w:rsidRPr="005E62B5">
        <w:rPr>
          <w:b/>
          <w:bCs/>
          <w:sz w:val="20"/>
          <w:szCs w:val="20"/>
          <w:highlight w:val="green"/>
        </w:rPr>
        <w:t>du</w:t>
      </w:r>
      <w:r w:rsidRPr="009D22B0">
        <w:rPr>
          <w:sz w:val="20"/>
          <w:szCs w:val="20"/>
        </w:rPr>
        <w:t xml:space="preserve"> and </w:t>
      </w:r>
      <w:r w:rsidRPr="005E62B5">
        <w:rPr>
          <w:b/>
          <w:bCs/>
          <w:sz w:val="20"/>
          <w:szCs w:val="20"/>
          <w:highlight w:val="green"/>
        </w:rPr>
        <w:t>stat</w:t>
      </w:r>
      <w:r w:rsidRPr="009D22B0">
        <w:rPr>
          <w:sz w:val="20"/>
          <w:szCs w:val="20"/>
        </w:rPr>
        <w:t xml:space="preserve"> utilities.</w:t>
      </w:r>
      <w:r w:rsidRPr="009D22B0">
        <w:rPr>
          <w:sz w:val="20"/>
          <w:szCs w:val="20"/>
        </w:rPr>
        <w:br/>
        <w:t>https://docs.aws.amazon.com/efs/latest/ug/metered-sizes.html</w:t>
      </w:r>
    </w:p>
    <w:p w14:paraId="395F1CA7" w14:textId="015F33C9" w:rsidR="00F347F2" w:rsidRPr="00F347F2" w:rsidRDefault="00F347F2" w:rsidP="00F347F2">
      <w:pPr>
        <w:rPr>
          <w:sz w:val="20"/>
          <w:szCs w:val="20"/>
        </w:rPr>
      </w:pPr>
      <w:r>
        <w:rPr>
          <w:sz w:val="20"/>
          <w:szCs w:val="20"/>
        </w:rPr>
        <w:t xml:space="preserve">Q </w:t>
      </w:r>
      <w:r w:rsidRPr="00F347F2">
        <w:rPr>
          <w:sz w:val="20"/>
          <w:szCs w:val="20"/>
        </w:rPr>
        <w:t>40/</w:t>
      </w:r>
      <w:proofErr w:type="gramStart"/>
      <w:r w:rsidRPr="00F347F2">
        <w:rPr>
          <w:sz w:val="20"/>
          <w:szCs w:val="20"/>
        </w:rPr>
        <w:t>218</w:t>
      </w:r>
      <w:r>
        <w:rPr>
          <w:sz w:val="20"/>
          <w:szCs w:val="20"/>
        </w:rPr>
        <w:t xml:space="preserve">  </w:t>
      </w:r>
      <w:r w:rsidRPr="00F347F2">
        <w:rPr>
          <w:b/>
          <w:bCs/>
          <w:sz w:val="20"/>
          <w:szCs w:val="20"/>
        </w:rPr>
        <w:t>A</w:t>
      </w:r>
      <w:proofErr w:type="gramEnd"/>
      <w:r w:rsidRPr="00F347F2">
        <w:rPr>
          <w:b/>
          <w:bCs/>
          <w:sz w:val="20"/>
          <w:szCs w:val="20"/>
        </w:rPr>
        <w:t xml:space="preserve"> company has an application with a REST-based Interface that allows data to be received in near-real time from a third-party vendor Once received, the application processes and stores the data for further analysis. The application Is running on Amazon EC2 instances.</w:t>
      </w:r>
      <w:r w:rsidRPr="00F347F2">
        <w:rPr>
          <w:b/>
          <w:bCs/>
          <w:sz w:val="20"/>
          <w:szCs w:val="20"/>
        </w:rPr>
        <w:br/>
        <w:t xml:space="preserve">The third-party vendor has received many 503 Service Unavailable Errors when sending data to the application. When the data volume spikes, the compute capacity reaches its maximum </w:t>
      </w:r>
      <w:proofErr w:type="gramStart"/>
      <w:r w:rsidRPr="00F347F2">
        <w:rPr>
          <w:b/>
          <w:bCs/>
          <w:sz w:val="20"/>
          <w:szCs w:val="20"/>
        </w:rPr>
        <w:t>limit</w:t>
      </w:r>
      <w:proofErr w:type="gramEnd"/>
      <w:r w:rsidRPr="00F347F2">
        <w:rPr>
          <w:b/>
          <w:bCs/>
          <w:sz w:val="20"/>
          <w:szCs w:val="20"/>
        </w:rPr>
        <w:t xml:space="preserve"> and the application is unable to process all requests.</w:t>
      </w:r>
      <w:r w:rsidRPr="00F347F2">
        <w:rPr>
          <w:b/>
          <w:bCs/>
          <w:sz w:val="20"/>
          <w:szCs w:val="20"/>
        </w:rPr>
        <w:br/>
        <w:t xml:space="preserve">Which design should a solutions architect recommend </w:t>
      </w:r>
      <w:proofErr w:type="gramStart"/>
      <w:r w:rsidRPr="00F347F2">
        <w:rPr>
          <w:b/>
          <w:bCs/>
          <w:sz w:val="20"/>
          <w:szCs w:val="20"/>
        </w:rPr>
        <w:t>to provide</w:t>
      </w:r>
      <w:proofErr w:type="gramEnd"/>
      <w:r w:rsidRPr="00F347F2">
        <w:rPr>
          <w:b/>
          <w:bCs/>
          <w:sz w:val="20"/>
          <w:szCs w:val="20"/>
        </w:rPr>
        <w:t xml:space="preserve"> a more scalable solution?</w:t>
      </w:r>
    </w:p>
    <w:p w14:paraId="10DB173A" w14:textId="77777777" w:rsidR="00F347F2" w:rsidRPr="00F347F2" w:rsidRDefault="00F347F2" w:rsidP="005E62B5">
      <w:pPr>
        <w:pStyle w:val="NoSpacing"/>
        <w:ind w:left="720"/>
      </w:pPr>
      <w:r w:rsidRPr="00F347F2">
        <w:rPr>
          <w:b/>
          <w:bCs/>
        </w:rPr>
        <w:t>A.</w:t>
      </w:r>
      <w:r w:rsidRPr="00F347F2">
        <w:t> Use Amazon Kinesis Data Streams to ingest the data Process the data using AWS Lambda functions.</w:t>
      </w:r>
    </w:p>
    <w:p w14:paraId="4016B668" w14:textId="77777777" w:rsidR="00F347F2" w:rsidRPr="00F347F2" w:rsidRDefault="00F347F2" w:rsidP="005E62B5">
      <w:pPr>
        <w:pStyle w:val="NoSpacing"/>
        <w:ind w:left="720"/>
      </w:pPr>
      <w:r w:rsidRPr="00F347F2">
        <w:rPr>
          <w:b/>
          <w:bCs/>
        </w:rPr>
        <w:t>B.</w:t>
      </w:r>
      <w:r w:rsidRPr="00F347F2">
        <w:t> Use Amazon Simple Notification Service (Amazon SNS) to ingest the data Put the EC2 instances in an Auto Scaling group behind an Application Load Balancer.</w:t>
      </w:r>
    </w:p>
    <w:p w14:paraId="42607F4F" w14:textId="77777777" w:rsidR="00F347F2" w:rsidRPr="00F347F2" w:rsidRDefault="00F347F2" w:rsidP="005E62B5">
      <w:pPr>
        <w:pStyle w:val="NoSpacing"/>
        <w:ind w:left="720"/>
      </w:pPr>
      <w:r w:rsidRPr="00F347F2">
        <w:rPr>
          <w:b/>
          <w:bCs/>
        </w:rPr>
        <w:t>C.</w:t>
      </w:r>
      <w:r w:rsidRPr="00F347F2">
        <w:t> Repackage the application as a container. Deploy the application using Amazon Elastic Container Service (Amazon ECS) using the EC2 launch type with an Auto Scaling group.</w:t>
      </w:r>
    </w:p>
    <w:p w14:paraId="0B00D723" w14:textId="77777777" w:rsidR="00F347F2" w:rsidRPr="00F347F2" w:rsidRDefault="00F347F2" w:rsidP="005E62B5">
      <w:pPr>
        <w:ind w:left="720"/>
        <w:rPr>
          <w:sz w:val="20"/>
          <w:szCs w:val="20"/>
        </w:rPr>
      </w:pPr>
      <w:r w:rsidRPr="00F347F2">
        <w:rPr>
          <w:b/>
          <w:bCs/>
          <w:sz w:val="20"/>
          <w:szCs w:val="20"/>
        </w:rPr>
        <w:t>D.</w:t>
      </w:r>
      <w:r w:rsidRPr="00F347F2">
        <w:rPr>
          <w:sz w:val="20"/>
          <w:szCs w:val="20"/>
        </w:rPr>
        <w:t> Use Amazon API Gateway on top of the existing application. Create a usage plan with a quota Iimit for the third-party vendor.</w:t>
      </w:r>
    </w:p>
    <w:p w14:paraId="3A4A2099" w14:textId="77777777" w:rsidR="00F347F2" w:rsidRPr="00F347F2" w:rsidRDefault="00F347F2" w:rsidP="00F347F2">
      <w:pPr>
        <w:rPr>
          <w:b/>
          <w:bCs/>
          <w:sz w:val="20"/>
          <w:szCs w:val="20"/>
        </w:rPr>
      </w:pPr>
      <w:r w:rsidRPr="00F347F2">
        <w:rPr>
          <w:b/>
          <w:bCs/>
          <w:sz w:val="20"/>
          <w:szCs w:val="20"/>
        </w:rPr>
        <w:t>Correct Answer: A</w:t>
      </w:r>
    </w:p>
    <w:p w14:paraId="4E203FFD" w14:textId="491ABAAF" w:rsidR="00E61BFC" w:rsidRPr="00E61BFC" w:rsidRDefault="00E61BFC" w:rsidP="00E61BFC">
      <w:pPr>
        <w:rPr>
          <w:sz w:val="20"/>
          <w:szCs w:val="20"/>
        </w:rPr>
      </w:pPr>
      <w:proofErr w:type="gramStart"/>
      <w:r>
        <w:rPr>
          <w:sz w:val="20"/>
          <w:szCs w:val="20"/>
        </w:rPr>
        <w:t>Q</w:t>
      </w:r>
      <w:r w:rsidRPr="00E61BFC">
        <w:rPr>
          <w:rFonts w:ascii="Helvetica" w:eastAsia="Times New Roman" w:hAnsi="Helvetica" w:cs="Times New Roman"/>
          <w:i/>
          <w:iCs/>
          <w:color w:val="333333"/>
          <w:kern w:val="0"/>
          <w:sz w:val="27"/>
          <w:szCs w:val="27"/>
          <w:lang w:eastAsia="en-IN"/>
          <w14:ligatures w14:val="none"/>
        </w:rPr>
        <w:t xml:space="preserve"> </w:t>
      </w:r>
      <w:r w:rsidRPr="00E61BFC">
        <w:rPr>
          <w:sz w:val="20"/>
          <w:szCs w:val="20"/>
        </w:rPr>
        <w:t> 41</w:t>
      </w:r>
      <w:proofErr w:type="gramEnd"/>
      <w:r w:rsidRPr="00E61BFC">
        <w:rPr>
          <w:sz w:val="20"/>
          <w:szCs w:val="20"/>
        </w:rPr>
        <w:t>/218</w:t>
      </w:r>
      <w:r>
        <w:rPr>
          <w:sz w:val="20"/>
          <w:szCs w:val="20"/>
        </w:rPr>
        <w:t xml:space="preserve"> </w:t>
      </w:r>
      <w:r w:rsidRPr="00E61BFC">
        <w:rPr>
          <w:b/>
          <w:bCs/>
          <w:sz w:val="20"/>
          <w:szCs w:val="20"/>
        </w:rPr>
        <w:t xml:space="preserve">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w:t>
      </w:r>
      <w:proofErr w:type="gramStart"/>
      <w:r w:rsidRPr="00E61BFC">
        <w:rPr>
          <w:b/>
          <w:bCs/>
          <w:sz w:val="20"/>
          <w:szCs w:val="20"/>
        </w:rPr>
        <w:t>The</w:t>
      </w:r>
      <w:proofErr w:type="gramEnd"/>
      <w:r w:rsidRPr="00E61BFC">
        <w:rPr>
          <w:b/>
          <w:bCs/>
          <w:sz w:val="20"/>
          <w:szCs w:val="20"/>
        </w:rPr>
        <w:t xml:space="preserve"> company is concerned about data transfer charges What is the MOST cost-effective way for the company to avoid </w:t>
      </w:r>
      <w:proofErr w:type="gramStart"/>
      <w:r w:rsidRPr="00E61BFC">
        <w:rPr>
          <w:b/>
          <w:bCs/>
          <w:sz w:val="20"/>
          <w:szCs w:val="20"/>
        </w:rPr>
        <w:t>Regional</w:t>
      </w:r>
      <w:proofErr w:type="gramEnd"/>
      <w:r w:rsidRPr="00E61BFC">
        <w:rPr>
          <w:b/>
          <w:bCs/>
          <w:sz w:val="20"/>
          <w:szCs w:val="20"/>
        </w:rPr>
        <w:t xml:space="preserve"> data transfer charges?</w:t>
      </w:r>
    </w:p>
    <w:p w14:paraId="46439B23" w14:textId="77777777" w:rsidR="00E61BFC" w:rsidRPr="00E61BFC" w:rsidRDefault="00E61BFC" w:rsidP="00DE6E65">
      <w:pPr>
        <w:pStyle w:val="NoSpacing"/>
        <w:ind w:left="720"/>
      </w:pPr>
      <w:r w:rsidRPr="00E61BFC">
        <w:rPr>
          <w:b/>
          <w:bCs/>
        </w:rPr>
        <w:t>A.</w:t>
      </w:r>
      <w:r w:rsidRPr="00E61BFC">
        <w:t> Provision an EC2 Dedicated Host to run the EC2 instances</w:t>
      </w:r>
    </w:p>
    <w:p w14:paraId="2AA35978" w14:textId="77777777" w:rsidR="00E61BFC" w:rsidRPr="00E61BFC" w:rsidRDefault="00E61BFC" w:rsidP="00DE6E65">
      <w:pPr>
        <w:pStyle w:val="NoSpacing"/>
        <w:ind w:left="720"/>
      </w:pPr>
      <w:r w:rsidRPr="00E61BFC">
        <w:rPr>
          <w:b/>
          <w:bCs/>
        </w:rPr>
        <w:t>B.</w:t>
      </w:r>
      <w:r w:rsidRPr="00E61BFC">
        <w:t> Launch the NAT gateway in each Availability Zone</w:t>
      </w:r>
    </w:p>
    <w:p w14:paraId="57AC1C92" w14:textId="77777777" w:rsidR="00E61BFC" w:rsidRPr="00E61BFC" w:rsidRDefault="00E61BFC" w:rsidP="00DE6E65">
      <w:pPr>
        <w:pStyle w:val="NoSpacing"/>
        <w:ind w:left="720"/>
      </w:pPr>
      <w:r w:rsidRPr="00E61BFC">
        <w:rPr>
          <w:b/>
          <w:bCs/>
        </w:rPr>
        <w:t>C.</w:t>
      </w:r>
      <w:r w:rsidRPr="00E61BFC">
        <w:t> Replace the NAT gateway with a NAT instance</w:t>
      </w:r>
    </w:p>
    <w:p w14:paraId="00D0EDED" w14:textId="77777777" w:rsidR="00E61BFC" w:rsidRPr="00E61BFC" w:rsidRDefault="00E61BFC" w:rsidP="00DE6E65">
      <w:pPr>
        <w:pStyle w:val="NoSpacing"/>
        <w:ind w:left="720"/>
      </w:pPr>
      <w:r w:rsidRPr="00E61BFC">
        <w:rPr>
          <w:b/>
          <w:bCs/>
        </w:rPr>
        <w:t>D.</w:t>
      </w:r>
      <w:r w:rsidRPr="00E61BFC">
        <w:t> Deploy a gateway VPC endpoint for Amazon S3</w:t>
      </w:r>
    </w:p>
    <w:p w14:paraId="6A444B40" w14:textId="77777777" w:rsidR="00E61BFC" w:rsidRPr="00E61BFC" w:rsidRDefault="00E61BFC" w:rsidP="00E61BFC">
      <w:pPr>
        <w:rPr>
          <w:b/>
          <w:bCs/>
          <w:sz w:val="20"/>
          <w:szCs w:val="20"/>
        </w:rPr>
      </w:pPr>
      <w:r w:rsidRPr="00E61BFC">
        <w:rPr>
          <w:b/>
          <w:bCs/>
          <w:sz w:val="20"/>
          <w:szCs w:val="20"/>
        </w:rPr>
        <w:t>Correct Answer: B</w:t>
      </w:r>
    </w:p>
    <w:p w14:paraId="0626D923" w14:textId="7E71E2A7" w:rsidR="00C84F26" w:rsidRPr="00C84F26" w:rsidRDefault="00C84F26" w:rsidP="00C84F26">
      <w:pPr>
        <w:rPr>
          <w:sz w:val="20"/>
          <w:szCs w:val="20"/>
        </w:rPr>
      </w:pPr>
      <w:proofErr w:type="gramStart"/>
      <w:r>
        <w:rPr>
          <w:sz w:val="20"/>
          <w:szCs w:val="20"/>
        </w:rPr>
        <w:t xml:space="preserve">Q </w:t>
      </w:r>
      <w:r w:rsidRPr="00C84F26">
        <w:rPr>
          <w:sz w:val="20"/>
          <w:szCs w:val="20"/>
        </w:rPr>
        <w:t> 42</w:t>
      </w:r>
      <w:proofErr w:type="gramEnd"/>
      <w:r w:rsidRPr="00C84F26">
        <w:rPr>
          <w:sz w:val="20"/>
          <w:szCs w:val="20"/>
        </w:rPr>
        <w:t>/218</w:t>
      </w:r>
      <w:r>
        <w:rPr>
          <w:sz w:val="20"/>
          <w:szCs w:val="20"/>
        </w:rPr>
        <w:t xml:space="preserve"> </w:t>
      </w:r>
      <w:r w:rsidRPr="00C84F26">
        <w:rPr>
          <w:b/>
          <w:bCs/>
          <w:sz w:val="20"/>
          <w:szCs w:val="20"/>
        </w:rPr>
        <w:t>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tie migration.</w:t>
      </w:r>
      <w:r w:rsidRPr="00C84F26">
        <w:rPr>
          <w:b/>
          <w:bCs/>
          <w:sz w:val="20"/>
          <w:szCs w:val="20"/>
        </w:rPr>
        <w:br/>
        <w:t>What should a solutions architect recommend?</w:t>
      </w:r>
    </w:p>
    <w:p w14:paraId="1B64BF53" w14:textId="77777777" w:rsidR="00C84F26" w:rsidRPr="00C84F26" w:rsidRDefault="00C84F26" w:rsidP="00C84F26">
      <w:pPr>
        <w:rPr>
          <w:sz w:val="20"/>
          <w:szCs w:val="20"/>
        </w:rPr>
      </w:pPr>
      <w:r w:rsidRPr="00C84F26">
        <w:rPr>
          <w:b/>
          <w:bCs/>
          <w:sz w:val="20"/>
          <w:szCs w:val="20"/>
        </w:rPr>
        <w:t>A.</w:t>
      </w:r>
      <w:r w:rsidRPr="00C84F26">
        <w:rPr>
          <w:sz w:val="20"/>
          <w:szCs w:val="20"/>
        </w:rPr>
        <w:t> Use AWS DataSync tor the initial migration. Use AWS Database Migration Service (AWS DMS] to create a change data capture (CDC) replication task and a table mapping to select all cables.</w:t>
      </w:r>
    </w:p>
    <w:p w14:paraId="030CA20E" w14:textId="77777777" w:rsidR="00C84F26" w:rsidRPr="00C84F26" w:rsidRDefault="00C84F26" w:rsidP="00C84F26">
      <w:pPr>
        <w:rPr>
          <w:sz w:val="20"/>
          <w:szCs w:val="20"/>
        </w:rPr>
      </w:pPr>
      <w:r w:rsidRPr="00C84F26">
        <w:rPr>
          <w:b/>
          <w:bCs/>
          <w:sz w:val="20"/>
          <w:szCs w:val="20"/>
        </w:rPr>
        <w:t>B.</w:t>
      </w:r>
      <w:r w:rsidRPr="00C84F26">
        <w:rPr>
          <w:sz w:val="20"/>
          <w:szCs w:val="20"/>
        </w:rPr>
        <w:t> Use the AWS Schema Conversion Tool with AWS Database Migration Service (AWS DMS) using a compute optimized implication instance Create a full load plus change data capture (CDC) replication task and a table mapping to select the largest tables.</w:t>
      </w:r>
    </w:p>
    <w:p w14:paraId="16B1B0D4" w14:textId="77777777" w:rsidR="00C84F26" w:rsidRPr="00C84F26" w:rsidRDefault="00C84F26" w:rsidP="00C84F26">
      <w:pPr>
        <w:rPr>
          <w:sz w:val="20"/>
          <w:szCs w:val="20"/>
        </w:rPr>
      </w:pPr>
      <w:r w:rsidRPr="00C84F26">
        <w:rPr>
          <w:b/>
          <w:bCs/>
          <w:sz w:val="20"/>
          <w:szCs w:val="20"/>
        </w:rPr>
        <w:t>C.</w:t>
      </w:r>
      <w:r w:rsidRPr="00C84F26">
        <w:rPr>
          <w:sz w:val="20"/>
          <w:szCs w:val="20"/>
        </w:rPr>
        <w:t> Use the AWS Schema Conversion led with AWS DataBase Migration Service (AWS DMS) using a memory optimized replication instance Create a tui load plus change data capture (CDC) replication task and a table mapping lo select all tables.</w:t>
      </w:r>
    </w:p>
    <w:p w14:paraId="39D98245" w14:textId="77777777" w:rsidR="00C84F26" w:rsidRPr="00C84F26" w:rsidRDefault="00C84F26" w:rsidP="00C84F26">
      <w:pPr>
        <w:rPr>
          <w:sz w:val="20"/>
          <w:szCs w:val="20"/>
        </w:rPr>
      </w:pPr>
      <w:r w:rsidRPr="00C84F26">
        <w:rPr>
          <w:b/>
          <w:bCs/>
          <w:sz w:val="20"/>
          <w:szCs w:val="20"/>
        </w:rPr>
        <w:t>D.</w:t>
      </w:r>
      <w:r w:rsidRPr="00C84F26">
        <w:rPr>
          <w:sz w:val="20"/>
          <w:szCs w:val="20"/>
        </w:rPr>
        <w:t> UseAVVS DataSync for the initial migration. Use AWS Database Migration Service (AWS DMS) to create a full load plus change data capture (CDC) replication task and a table mapping to select ail tables.</w:t>
      </w:r>
    </w:p>
    <w:p w14:paraId="686765F5" w14:textId="77777777" w:rsidR="00C84F26" w:rsidRPr="00C84F26" w:rsidRDefault="00C84F26" w:rsidP="00C84F26">
      <w:pPr>
        <w:rPr>
          <w:b/>
          <w:bCs/>
          <w:sz w:val="20"/>
          <w:szCs w:val="20"/>
        </w:rPr>
      </w:pPr>
      <w:r w:rsidRPr="00C84F26">
        <w:rPr>
          <w:b/>
          <w:bCs/>
          <w:sz w:val="20"/>
          <w:szCs w:val="20"/>
        </w:rPr>
        <w:t>Correct Answer: D</w:t>
      </w:r>
    </w:p>
    <w:p w14:paraId="2E6EE734" w14:textId="655AF460" w:rsidR="00B478EB" w:rsidRPr="00B478EB" w:rsidRDefault="00B478EB" w:rsidP="00B478EB">
      <w:pPr>
        <w:rPr>
          <w:b/>
          <w:bCs/>
          <w:sz w:val="20"/>
          <w:szCs w:val="20"/>
        </w:rPr>
      </w:pPr>
      <w:r>
        <w:rPr>
          <w:sz w:val="20"/>
          <w:szCs w:val="20"/>
        </w:rPr>
        <w:t xml:space="preserve">Q </w:t>
      </w:r>
      <w:r w:rsidRPr="00B478EB">
        <w:rPr>
          <w:sz w:val="20"/>
          <w:szCs w:val="20"/>
        </w:rPr>
        <w:t>43/218</w:t>
      </w:r>
      <w:r>
        <w:rPr>
          <w:sz w:val="20"/>
          <w:szCs w:val="20"/>
        </w:rPr>
        <w:t xml:space="preserve"> </w:t>
      </w:r>
      <w:r w:rsidRPr="00B478EB">
        <w:rPr>
          <w:b/>
          <w:bCs/>
          <w:sz w:val="20"/>
          <w:szCs w:val="20"/>
        </w:rPr>
        <w:t>What is the maximum response time for a Business level Premium Support case?</w:t>
      </w:r>
    </w:p>
    <w:p w14:paraId="6FA88FE0" w14:textId="77777777" w:rsidR="00B478EB" w:rsidRPr="00B478EB" w:rsidRDefault="00B478EB" w:rsidP="00B478EB">
      <w:pPr>
        <w:rPr>
          <w:sz w:val="20"/>
          <w:szCs w:val="20"/>
        </w:rPr>
      </w:pPr>
      <w:r w:rsidRPr="00B478EB">
        <w:rPr>
          <w:b/>
          <w:bCs/>
          <w:sz w:val="20"/>
          <w:szCs w:val="20"/>
        </w:rPr>
        <w:t>A.</w:t>
      </w:r>
      <w:r w:rsidRPr="00B478EB">
        <w:rPr>
          <w:sz w:val="20"/>
          <w:szCs w:val="20"/>
        </w:rPr>
        <w:t> You always get instant responses (within a few seconds).</w:t>
      </w:r>
    </w:p>
    <w:p w14:paraId="30A48A59" w14:textId="77777777" w:rsidR="00B478EB" w:rsidRPr="00B478EB" w:rsidRDefault="00B478EB" w:rsidP="00B478EB">
      <w:pPr>
        <w:rPr>
          <w:sz w:val="20"/>
          <w:szCs w:val="20"/>
        </w:rPr>
      </w:pPr>
      <w:r w:rsidRPr="00B478EB">
        <w:rPr>
          <w:b/>
          <w:bCs/>
          <w:sz w:val="20"/>
          <w:szCs w:val="20"/>
        </w:rPr>
        <w:t>B.</w:t>
      </w:r>
      <w:r w:rsidRPr="00B478EB">
        <w:rPr>
          <w:sz w:val="20"/>
          <w:szCs w:val="20"/>
        </w:rPr>
        <w:t> 1 hour</w:t>
      </w:r>
    </w:p>
    <w:p w14:paraId="335C497B" w14:textId="77777777" w:rsidR="00B478EB" w:rsidRPr="00B478EB" w:rsidRDefault="00B478EB" w:rsidP="00B478EB">
      <w:pPr>
        <w:rPr>
          <w:sz w:val="20"/>
          <w:szCs w:val="20"/>
        </w:rPr>
      </w:pPr>
      <w:r w:rsidRPr="00B478EB">
        <w:rPr>
          <w:b/>
          <w:bCs/>
          <w:sz w:val="20"/>
          <w:szCs w:val="20"/>
        </w:rPr>
        <w:t>C.</w:t>
      </w:r>
      <w:r w:rsidRPr="00B478EB">
        <w:rPr>
          <w:sz w:val="20"/>
          <w:szCs w:val="20"/>
        </w:rPr>
        <w:t> 30 minutes</w:t>
      </w:r>
    </w:p>
    <w:p w14:paraId="767BC2A8" w14:textId="77777777" w:rsidR="00B478EB" w:rsidRPr="00B478EB" w:rsidRDefault="00B478EB" w:rsidP="00B478EB">
      <w:pPr>
        <w:rPr>
          <w:sz w:val="20"/>
          <w:szCs w:val="20"/>
        </w:rPr>
      </w:pPr>
      <w:r w:rsidRPr="00B478EB">
        <w:rPr>
          <w:b/>
          <w:bCs/>
          <w:sz w:val="20"/>
          <w:szCs w:val="20"/>
        </w:rPr>
        <w:t>D.</w:t>
      </w:r>
      <w:r w:rsidRPr="00B478EB">
        <w:rPr>
          <w:sz w:val="20"/>
          <w:szCs w:val="20"/>
        </w:rPr>
        <w:t> 10 minutes</w:t>
      </w:r>
    </w:p>
    <w:p w14:paraId="04E7921C" w14:textId="77777777" w:rsidR="00B478EB" w:rsidRPr="00B478EB" w:rsidRDefault="00B478EB" w:rsidP="00B478EB">
      <w:pPr>
        <w:rPr>
          <w:b/>
          <w:bCs/>
          <w:sz w:val="20"/>
          <w:szCs w:val="20"/>
        </w:rPr>
      </w:pPr>
      <w:r w:rsidRPr="00B478EB">
        <w:rPr>
          <w:b/>
          <w:bCs/>
          <w:sz w:val="20"/>
          <w:szCs w:val="20"/>
        </w:rPr>
        <w:t>Correct Answer: B</w:t>
      </w:r>
    </w:p>
    <w:p w14:paraId="24C0ED91" w14:textId="77777777" w:rsidR="00FF61A7" w:rsidRPr="00FF61A7" w:rsidRDefault="00FF61A7" w:rsidP="00FF61A7">
      <w:pPr>
        <w:rPr>
          <w:sz w:val="20"/>
          <w:szCs w:val="20"/>
        </w:rPr>
      </w:pPr>
      <w:r>
        <w:rPr>
          <w:sz w:val="20"/>
          <w:szCs w:val="20"/>
        </w:rPr>
        <w:t xml:space="preserve">Q </w:t>
      </w:r>
      <w:r w:rsidRPr="00FF61A7">
        <w:rPr>
          <w:sz w:val="20"/>
          <w:szCs w:val="20"/>
        </w:rPr>
        <w:t>44/218</w:t>
      </w:r>
    </w:p>
    <w:p w14:paraId="18669B76" w14:textId="77777777" w:rsidR="00FF61A7" w:rsidRPr="00FF61A7" w:rsidRDefault="00FF61A7" w:rsidP="00FF61A7">
      <w:pPr>
        <w:rPr>
          <w:b/>
          <w:bCs/>
          <w:sz w:val="20"/>
          <w:szCs w:val="20"/>
        </w:rPr>
      </w:pPr>
      <w:r w:rsidRPr="00FF61A7">
        <w:rPr>
          <w:b/>
          <w:bCs/>
          <w:sz w:val="20"/>
          <w:szCs w:val="20"/>
        </w:rPr>
        <w:t>A company is developing an ecommerce application that will consist of a load-balanced front end. a container-based application and a relational database A solutions architect needs to create a highly available solution that operates with as little manual intervention as possible Which solutions meet these requirements? (Select TWO.)</w:t>
      </w:r>
    </w:p>
    <w:p w14:paraId="3366B1CB" w14:textId="77777777" w:rsidR="00FF61A7" w:rsidRPr="00FF61A7" w:rsidRDefault="00FF61A7" w:rsidP="00FF61A7">
      <w:pPr>
        <w:rPr>
          <w:sz w:val="20"/>
          <w:szCs w:val="20"/>
        </w:rPr>
      </w:pPr>
      <w:r w:rsidRPr="00FF61A7">
        <w:rPr>
          <w:b/>
          <w:bCs/>
          <w:sz w:val="20"/>
          <w:szCs w:val="20"/>
        </w:rPr>
        <w:t>A.</w:t>
      </w:r>
      <w:r w:rsidRPr="00FF61A7">
        <w:rPr>
          <w:sz w:val="20"/>
          <w:szCs w:val="20"/>
        </w:rPr>
        <w:t xml:space="preserve"> Create an Amazon RDS DB instance in </w:t>
      </w:r>
      <w:proofErr w:type="gramStart"/>
      <w:r w:rsidRPr="00FF61A7">
        <w:rPr>
          <w:sz w:val="20"/>
          <w:szCs w:val="20"/>
        </w:rPr>
        <w:t>Multi-AZ</w:t>
      </w:r>
      <w:proofErr w:type="gramEnd"/>
      <w:r w:rsidRPr="00FF61A7">
        <w:rPr>
          <w:sz w:val="20"/>
          <w:szCs w:val="20"/>
        </w:rPr>
        <w:t xml:space="preserve"> mode</w:t>
      </w:r>
    </w:p>
    <w:p w14:paraId="05BF8DDE" w14:textId="77777777" w:rsidR="00FF61A7" w:rsidRPr="00FF61A7" w:rsidRDefault="00FF61A7" w:rsidP="00FF61A7">
      <w:pPr>
        <w:rPr>
          <w:sz w:val="20"/>
          <w:szCs w:val="20"/>
        </w:rPr>
      </w:pPr>
      <w:r w:rsidRPr="00FF61A7">
        <w:rPr>
          <w:b/>
          <w:bCs/>
          <w:sz w:val="20"/>
          <w:szCs w:val="20"/>
        </w:rPr>
        <w:t>B.</w:t>
      </w:r>
      <w:r w:rsidRPr="00FF61A7">
        <w:rPr>
          <w:sz w:val="20"/>
          <w:szCs w:val="20"/>
        </w:rPr>
        <w:t> Create an Amazon RDS DB instance and one or more replicas in another Availability Zone</w:t>
      </w:r>
    </w:p>
    <w:p w14:paraId="20B23E50" w14:textId="77777777" w:rsidR="00FF61A7" w:rsidRPr="00FF61A7" w:rsidRDefault="00FF61A7" w:rsidP="00FF61A7">
      <w:pPr>
        <w:rPr>
          <w:sz w:val="20"/>
          <w:szCs w:val="20"/>
        </w:rPr>
      </w:pPr>
      <w:r w:rsidRPr="00FF61A7">
        <w:rPr>
          <w:b/>
          <w:bCs/>
          <w:sz w:val="20"/>
          <w:szCs w:val="20"/>
        </w:rPr>
        <w:t>C.</w:t>
      </w:r>
      <w:r w:rsidRPr="00FF61A7">
        <w:rPr>
          <w:sz w:val="20"/>
          <w:szCs w:val="20"/>
        </w:rPr>
        <w:t> Create an Amazon Elastic Container Service (Amazon ECS) cluster with an Amazon EC2 launch type to handle the dynamic application load</w:t>
      </w:r>
    </w:p>
    <w:p w14:paraId="710D5388" w14:textId="77777777" w:rsidR="00FF61A7" w:rsidRPr="00FF61A7" w:rsidRDefault="00FF61A7" w:rsidP="00FF61A7">
      <w:pPr>
        <w:rPr>
          <w:sz w:val="20"/>
          <w:szCs w:val="20"/>
        </w:rPr>
      </w:pPr>
      <w:r w:rsidRPr="00FF61A7">
        <w:rPr>
          <w:b/>
          <w:bCs/>
          <w:sz w:val="20"/>
          <w:szCs w:val="20"/>
        </w:rPr>
        <w:t>D.</w:t>
      </w:r>
      <w:r w:rsidRPr="00FF61A7">
        <w:rPr>
          <w:sz w:val="20"/>
          <w:szCs w:val="20"/>
        </w:rPr>
        <w:t> Create an Amazon EC2 instance-based Docker cluster to handle the dynamic application load</w:t>
      </w:r>
    </w:p>
    <w:p w14:paraId="274A8BC2" w14:textId="77777777" w:rsidR="00FF61A7" w:rsidRPr="00FF61A7" w:rsidRDefault="00FF61A7" w:rsidP="00FF61A7">
      <w:pPr>
        <w:rPr>
          <w:sz w:val="20"/>
          <w:szCs w:val="20"/>
        </w:rPr>
      </w:pPr>
      <w:r w:rsidRPr="00FF61A7">
        <w:rPr>
          <w:b/>
          <w:bCs/>
          <w:sz w:val="20"/>
          <w:szCs w:val="20"/>
        </w:rPr>
        <w:t>E.</w:t>
      </w:r>
      <w:r w:rsidRPr="00FF61A7">
        <w:rPr>
          <w:sz w:val="20"/>
          <w:szCs w:val="20"/>
        </w:rPr>
        <w:t> Create an Amazon Elastic Container Service (Amazon ECS) cluster with a Fargate launch type to handle the dynamic application load</w:t>
      </w:r>
    </w:p>
    <w:p w14:paraId="71E054FC" w14:textId="77777777" w:rsidR="00FF61A7" w:rsidRPr="00FF61A7" w:rsidRDefault="00FF61A7" w:rsidP="00FF61A7">
      <w:pPr>
        <w:rPr>
          <w:b/>
          <w:bCs/>
          <w:sz w:val="20"/>
          <w:szCs w:val="20"/>
        </w:rPr>
      </w:pPr>
      <w:r w:rsidRPr="00FF61A7">
        <w:rPr>
          <w:b/>
          <w:bCs/>
          <w:sz w:val="20"/>
          <w:szCs w:val="20"/>
        </w:rPr>
        <w:t>Correct Answer: </w:t>
      </w:r>
      <w:proofErr w:type="gramStart"/>
      <w:r w:rsidRPr="00FF61A7">
        <w:rPr>
          <w:b/>
          <w:bCs/>
          <w:sz w:val="20"/>
          <w:szCs w:val="20"/>
        </w:rPr>
        <w:t>A,E</w:t>
      </w:r>
      <w:proofErr w:type="gramEnd"/>
    </w:p>
    <w:p w14:paraId="58DD8CFD" w14:textId="3E23F36F" w:rsidR="00FF61A7" w:rsidRPr="00FF61A7" w:rsidRDefault="00FF61A7" w:rsidP="00FF61A7">
      <w:pPr>
        <w:rPr>
          <w:sz w:val="20"/>
          <w:szCs w:val="20"/>
        </w:rPr>
      </w:pPr>
      <w:r>
        <w:rPr>
          <w:sz w:val="20"/>
          <w:szCs w:val="20"/>
        </w:rPr>
        <w:t xml:space="preserve">Q </w:t>
      </w:r>
      <w:r w:rsidRPr="00FF61A7">
        <w:rPr>
          <w:sz w:val="20"/>
          <w:szCs w:val="20"/>
        </w:rPr>
        <w:t>45/218</w:t>
      </w:r>
      <w:r>
        <w:rPr>
          <w:sz w:val="20"/>
          <w:szCs w:val="20"/>
        </w:rPr>
        <w:t xml:space="preserve"> </w:t>
      </w:r>
      <w:r w:rsidRPr="00FF61A7">
        <w:rPr>
          <w:b/>
          <w:bCs/>
          <w:sz w:val="20"/>
          <w:szCs w:val="20"/>
        </w:rPr>
        <w:t xml:space="preserve">Your company runs a customer facing event registration site This site is built with a 3-tier architecture with web and application tier servers and a MySQL database The application requires 6 web tier servers and 6 application tier servers for normal </w:t>
      </w:r>
      <w:proofErr w:type="gramStart"/>
      <w:r w:rsidRPr="00FF61A7">
        <w:rPr>
          <w:b/>
          <w:bCs/>
          <w:sz w:val="20"/>
          <w:szCs w:val="20"/>
        </w:rPr>
        <w:t>operation, but</w:t>
      </w:r>
      <w:proofErr w:type="gramEnd"/>
      <w:r w:rsidRPr="00FF61A7">
        <w:rPr>
          <w:b/>
          <w:bCs/>
          <w:sz w:val="20"/>
          <w:szCs w:val="20"/>
        </w:rPr>
        <w:t xml:space="preserve"> can run on a minimum of 65% server capacity and a single MySQL database. When deploying this application in a region with three availability zones (AZs) which architecture provides high availability?</w:t>
      </w:r>
    </w:p>
    <w:p w14:paraId="4676BDA5" w14:textId="77777777" w:rsidR="00FF61A7" w:rsidRPr="00FF61A7" w:rsidRDefault="00FF61A7" w:rsidP="00FF61A7">
      <w:pPr>
        <w:rPr>
          <w:sz w:val="20"/>
          <w:szCs w:val="20"/>
        </w:rPr>
      </w:pPr>
      <w:r w:rsidRPr="00FF61A7">
        <w:rPr>
          <w:b/>
          <w:bCs/>
          <w:sz w:val="20"/>
          <w:szCs w:val="20"/>
        </w:rPr>
        <w:t>A.</w:t>
      </w:r>
      <w:r w:rsidRPr="00FF61A7">
        <w:rPr>
          <w:sz w:val="20"/>
          <w:szCs w:val="20"/>
        </w:rPr>
        <w:t xml:space="preserve"> A web tier deployed across 3 AZs with 2 EC2 (Elastic Compute Cloud) instances in each AZ Inside an Auto Scaling Group behind an ELB (elastic load balancer). And an application tier deployed across 3 AZs with 2 EC2 instances </w:t>
      </w:r>
      <w:proofErr w:type="gramStart"/>
      <w:r w:rsidRPr="00FF61A7">
        <w:rPr>
          <w:sz w:val="20"/>
          <w:szCs w:val="20"/>
        </w:rPr>
        <w:t>In</w:t>
      </w:r>
      <w:proofErr w:type="gramEnd"/>
      <w:r w:rsidRPr="00FF61A7">
        <w:rPr>
          <w:sz w:val="20"/>
          <w:szCs w:val="20"/>
        </w:rPr>
        <w:t xml:space="preserve"> each AZ inside an Auto Scaling Group behind an ELB. And a Multi-AZ RDS (Relational Database services) deployment.</w:t>
      </w:r>
    </w:p>
    <w:p w14:paraId="545646D2" w14:textId="77777777" w:rsidR="00FF61A7" w:rsidRPr="00FF61A7" w:rsidRDefault="00FF61A7" w:rsidP="00FF61A7">
      <w:pPr>
        <w:rPr>
          <w:sz w:val="20"/>
          <w:szCs w:val="20"/>
        </w:rPr>
      </w:pPr>
      <w:r w:rsidRPr="00FF61A7">
        <w:rPr>
          <w:b/>
          <w:bCs/>
          <w:sz w:val="20"/>
          <w:szCs w:val="20"/>
        </w:rPr>
        <w:t>B.</w:t>
      </w:r>
      <w:r w:rsidRPr="00FF61A7">
        <w:rPr>
          <w:sz w:val="20"/>
          <w:szCs w:val="20"/>
        </w:rPr>
        <w:t> d A web tier deployed across 2 AZs with 3 EC2 (Elastic Compute Cloud) instances in each AZ inside an Auto Scaling Group behind an ELB (elastic load balancer) and an application tier deployed across 2 AZs with 3 EC2 instances m each AZ inside an Auto Scaling Group behind an ELS and a Multi-AZ RDS (Relational Database Service) deployment.</w:t>
      </w:r>
    </w:p>
    <w:p w14:paraId="0CE7C500" w14:textId="77777777" w:rsidR="00FF61A7" w:rsidRPr="00FF61A7" w:rsidRDefault="00FF61A7" w:rsidP="00FF61A7">
      <w:pPr>
        <w:rPr>
          <w:sz w:val="20"/>
          <w:szCs w:val="20"/>
        </w:rPr>
      </w:pPr>
      <w:r w:rsidRPr="00FF61A7">
        <w:rPr>
          <w:b/>
          <w:bCs/>
          <w:sz w:val="20"/>
          <w:szCs w:val="20"/>
        </w:rPr>
        <w:t>C.</w:t>
      </w:r>
      <w:r w:rsidRPr="00FF61A7">
        <w:rPr>
          <w:sz w:val="20"/>
          <w:szCs w:val="20"/>
        </w:rPr>
        <w:t> A web tier deployed across 3 AZs with 2 EC2 (Elastic Compute Cloud) instances in each A2 inside an Auto Scaling Group behind an ELB (elastic load balancer) and an application tier deployed across 3 AZs with 2 EC2 instances in each AZ inside an Auto Scaling Group behind an ELB and one RDS (Relational Database Service) Instance deployed with read replicas in the two other AZs.</w:t>
      </w:r>
    </w:p>
    <w:p w14:paraId="327D5B41" w14:textId="77777777" w:rsidR="00FF61A7" w:rsidRPr="00FF61A7" w:rsidRDefault="00FF61A7" w:rsidP="00FF61A7">
      <w:pPr>
        <w:rPr>
          <w:sz w:val="20"/>
          <w:szCs w:val="20"/>
        </w:rPr>
      </w:pPr>
      <w:r w:rsidRPr="00FF61A7">
        <w:rPr>
          <w:b/>
          <w:bCs/>
          <w:sz w:val="20"/>
          <w:szCs w:val="20"/>
        </w:rPr>
        <w:t>D.</w:t>
      </w:r>
      <w:r w:rsidRPr="00FF61A7">
        <w:rPr>
          <w:sz w:val="20"/>
          <w:szCs w:val="20"/>
        </w:rPr>
        <w:t> A web tier deployed across 2 AZs with 3 EC2 (Elastic Compute Cloud) instances in each AZ inside an Auto Scaling Group behind an ELB (elastic load balancer), and an application tier deployed across 2 AZs with 3 EC2 instances in each AZ inside an Auto Scaling Group behind an ELB. and one RDS (Relational Database Service) instance deployed with read replicas in the other AZ.</w:t>
      </w:r>
    </w:p>
    <w:p w14:paraId="0E22A6AE" w14:textId="77777777" w:rsidR="00FF61A7" w:rsidRPr="00FF61A7" w:rsidRDefault="00FF61A7" w:rsidP="00FF61A7">
      <w:pPr>
        <w:rPr>
          <w:b/>
          <w:bCs/>
          <w:sz w:val="20"/>
          <w:szCs w:val="20"/>
        </w:rPr>
      </w:pPr>
      <w:r w:rsidRPr="00FF61A7">
        <w:rPr>
          <w:b/>
          <w:bCs/>
          <w:sz w:val="20"/>
          <w:szCs w:val="20"/>
        </w:rPr>
        <w:t>Correct Answer: A</w:t>
      </w:r>
    </w:p>
    <w:p w14:paraId="2E6EE710" w14:textId="4B8EA06E" w:rsidR="004A30DD" w:rsidRPr="004A30DD" w:rsidRDefault="004A30DD" w:rsidP="004A30DD">
      <w:pPr>
        <w:rPr>
          <w:sz w:val="20"/>
          <w:szCs w:val="20"/>
        </w:rPr>
      </w:pPr>
      <w:r>
        <w:rPr>
          <w:sz w:val="20"/>
          <w:szCs w:val="20"/>
        </w:rPr>
        <w:t xml:space="preserve">Q </w:t>
      </w:r>
      <w:r w:rsidRPr="004A30DD">
        <w:rPr>
          <w:sz w:val="20"/>
          <w:szCs w:val="20"/>
        </w:rPr>
        <w:t>46/218</w:t>
      </w:r>
      <w:r>
        <w:rPr>
          <w:sz w:val="20"/>
          <w:szCs w:val="20"/>
        </w:rPr>
        <w:t xml:space="preserve"> </w:t>
      </w:r>
      <w:r w:rsidRPr="004A30DD">
        <w:rPr>
          <w:b/>
          <w:bCs/>
          <w:sz w:val="20"/>
          <w:szCs w:val="20"/>
        </w:rPr>
        <w:t>A company wants to migrate a highly transactional database to AWS. Requirements state that the database has more than 6 TB of data and will grow exponentially.</w:t>
      </w:r>
      <w:r w:rsidRPr="004A30DD">
        <w:rPr>
          <w:b/>
          <w:bCs/>
          <w:sz w:val="20"/>
          <w:szCs w:val="20"/>
        </w:rPr>
        <w:br/>
        <w:t>Which solution should a Solutions Architect recommend?</w:t>
      </w:r>
    </w:p>
    <w:p w14:paraId="6FA30D21" w14:textId="77777777" w:rsidR="004A30DD" w:rsidRPr="004A30DD" w:rsidRDefault="004A30DD" w:rsidP="004A30DD">
      <w:pPr>
        <w:rPr>
          <w:sz w:val="20"/>
          <w:szCs w:val="20"/>
        </w:rPr>
      </w:pPr>
      <w:r w:rsidRPr="004A30DD">
        <w:rPr>
          <w:b/>
          <w:bCs/>
          <w:sz w:val="20"/>
          <w:szCs w:val="20"/>
        </w:rPr>
        <w:t>A.</w:t>
      </w:r>
      <w:r w:rsidRPr="004A30DD">
        <w:rPr>
          <w:sz w:val="20"/>
          <w:szCs w:val="20"/>
        </w:rPr>
        <w:t> Amazon Aurora</w:t>
      </w:r>
    </w:p>
    <w:p w14:paraId="5D3B8D4B" w14:textId="77777777" w:rsidR="004A30DD" w:rsidRPr="004A30DD" w:rsidRDefault="004A30DD" w:rsidP="004A30DD">
      <w:pPr>
        <w:rPr>
          <w:sz w:val="20"/>
          <w:szCs w:val="20"/>
        </w:rPr>
      </w:pPr>
      <w:r w:rsidRPr="004A30DD">
        <w:rPr>
          <w:b/>
          <w:bCs/>
          <w:sz w:val="20"/>
          <w:szCs w:val="20"/>
        </w:rPr>
        <w:t>B.</w:t>
      </w:r>
      <w:r w:rsidRPr="004A30DD">
        <w:rPr>
          <w:sz w:val="20"/>
          <w:szCs w:val="20"/>
        </w:rPr>
        <w:t> Amazon Redshift</w:t>
      </w:r>
    </w:p>
    <w:p w14:paraId="50A85C13" w14:textId="77777777" w:rsidR="004A30DD" w:rsidRPr="004A30DD" w:rsidRDefault="004A30DD" w:rsidP="004A30DD">
      <w:pPr>
        <w:rPr>
          <w:sz w:val="20"/>
          <w:szCs w:val="20"/>
        </w:rPr>
      </w:pPr>
      <w:r w:rsidRPr="004A30DD">
        <w:rPr>
          <w:b/>
          <w:bCs/>
          <w:sz w:val="20"/>
          <w:szCs w:val="20"/>
        </w:rPr>
        <w:t>C.</w:t>
      </w:r>
      <w:r w:rsidRPr="004A30DD">
        <w:rPr>
          <w:sz w:val="20"/>
          <w:szCs w:val="20"/>
        </w:rPr>
        <w:t> Amazon DynamoDB</w:t>
      </w:r>
    </w:p>
    <w:p w14:paraId="65E118F8" w14:textId="77777777" w:rsidR="004A30DD" w:rsidRPr="004A30DD" w:rsidRDefault="004A30DD" w:rsidP="004A30DD">
      <w:pPr>
        <w:rPr>
          <w:sz w:val="20"/>
          <w:szCs w:val="20"/>
        </w:rPr>
      </w:pPr>
      <w:r w:rsidRPr="004A30DD">
        <w:rPr>
          <w:b/>
          <w:bCs/>
          <w:sz w:val="20"/>
          <w:szCs w:val="20"/>
        </w:rPr>
        <w:t>D.</w:t>
      </w:r>
      <w:r w:rsidRPr="004A30DD">
        <w:rPr>
          <w:sz w:val="20"/>
          <w:szCs w:val="20"/>
        </w:rPr>
        <w:t> Amazon RDS MySQL</w:t>
      </w:r>
    </w:p>
    <w:p w14:paraId="0787DAA8" w14:textId="77777777" w:rsidR="004A30DD" w:rsidRPr="004A30DD" w:rsidRDefault="004A30DD" w:rsidP="004A30DD">
      <w:pPr>
        <w:rPr>
          <w:b/>
          <w:bCs/>
          <w:sz w:val="20"/>
          <w:szCs w:val="20"/>
        </w:rPr>
      </w:pPr>
      <w:r w:rsidRPr="004A30DD">
        <w:rPr>
          <w:b/>
          <w:bCs/>
          <w:sz w:val="20"/>
          <w:szCs w:val="20"/>
        </w:rPr>
        <w:t>Correct Answer: A</w:t>
      </w:r>
    </w:p>
    <w:p w14:paraId="01DC1C7A" w14:textId="77777777" w:rsidR="004A30DD" w:rsidRPr="004A30DD" w:rsidRDefault="004A30DD" w:rsidP="004A30DD">
      <w:pPr>
        <w:rPr>
          <w:sz w:val="20"/>
          <w:szCs w:val="20"/>
        </w:rPr>
      </w:pPr>
      <w:r w:rsidRPr="004A30DD">
        <w:rPr>
          <w:sz w:val="20"/>
          <w:szCs w:val="20"/>
        </w:rPr>
        <w:t>https://aws.amazon.com/dms/</w:t>
      </w:r>
    </w:p>
    <w:p w14:paraId="030E6540" w14:textId="1C5BF476" w:rsidR="00DF500E" w:rsidRPr="00DF500E" w:rsidRDefault="00DF500E" w:rsidP="00DF500E">
      <w:pPr>
        <w:rPr>
          <w:sz w:val="20"/>
          <w:szCs w:val="20"/>
        </w:rPr>
      </w:pPr>
      <w:r>
        <w:rPr>
          <w:sz w:val="20"/>
          <w:szCs w:val="20"/>
        </w:rPr>
        <w:t xml:space="preserve">Q </w:t>
      </w:r>
      <w:r w:rsidRPr="00DF500E">
        <w:rPr>
          <w:sz w:val="20"/>
          <w:szCs w:val="20"/>
        </w:rPr>
        <w:t> 47/218</w:t>
      </w:r>
      <w:r>
        <w:rPr>
          <w:sz w:val="20"/>
          <w:szCs w:val="20"/>
        </w:rPr>
        <w:t xml:space="preserve"> </w:t>
      </w:r>
      <w:r w:rsidRPr="00DF500E">
        <w:rPr>
          <w:b/>
          <w:bCs/>
          <w:sz w:val="20"/>
          <w:szCs w:val="20"/>
        </w:rPr>
        <w:t>In Amazon Cognito, your mobile app authenticates with the Identity Provider (IdP) using the provider's SDK.</w:t>
      </w:r>
      <w:r w:rsidRPr="00DF500E">
        <w:rPr>
          <w:b/>
          <w:bCs/>
          <w:sz w:val="20"/>
          <w:szCs w:val="20"/>
        </w:rPr>
        <w:br/>
        <w:t>Once the end user is authenticated with the IdP, the OAuth or OpenID Connect token returned from the IdP is passed by your app to Amazon Cognito, which returns a new _____ for the user and a set of temporary, limited-privilege AWS credentials.</w:t>
      </w:r>
    </w:p>
    <w:p w14:paraId="5A4EF4E8" w14:textId="77777777" w:rsidR="00DF500E" w:rsidRPr="00DF500E" w:rsidRDefault="00DF500E" w:rsidP="00DF500E">
      <w:pPr>
        <w:rPr>
          <w:sz w:val="20"/>
          <w:szCs w:val="20"/>
        </w:rPr>
      </w:pPr>
      <w:r w:rsidRPr="00DF500E">
        <w:rPr>
          <w:b/>
          <w:bCs/>
          <w:sz w:val="20"/>
          <w:szCs w:val="20"/>
        </w:rPr>
        <w:t>A.</w:t>
      </w:r>
      <w:r w:rsidRPr="00DF500E">
        <w:rPr>
          <w:sz w:val="20"/>
          <w:szCs w:val="20"/>
        </w:rPr>
        <w:t> Cognito Key Pair</w:t>
      </w:r>
    </w:p>
    <w:p w14:paraId="22164C04" w14:textId="77777777" w:rsidR="00DF500E" w:rsidRPr="00DF500E" w:rsidRDefault="00DF500E" w:rsidP="00DF500E">
      <w:pPr>
        <w:rPr>
          <w:sz w:val="20"/>
          <w:szCs w:val="20"/>
        </w:rPr>
      </w:pPr>
      <w:r w:rsidRPr="00DF500E">
        <w:rPr>
          <w:b/>
          <w:bCs/>
          <w:sz w:val="20"/>
          <w:szCs w:val="20"/>
        </w:rPr>
        <w:t>B.</w:t>
      </w:r>
      <w:r w:rsidRPr="00DF500E">
        <w:rPr>
          <w:sz w:val="20"/>
          <w:szCs w:val="20"/>
        </w:rPr>
        <w:t> Cognito API</w:t>
      </w:r>
    </w:p>
    <w:p w14:paraId="4C6EF6DD" w14:textId="77777777" w:rsidR="00DF500E" w:rsidRPr="00DF500E" w:rsidRDefault="00DF500E" w:rsidP="00DF500E">
      <w:pPr>
        <w:rPr>
          <w:sz w:val="20"/>
          <w:szCs w:val="20"/>
        </w:rPr>
      </w:pPr>
      <w:r w:rsidRPr="00DF500E">
        <w:rPr>
          <w:b/>
          <w:bCs/>
          <w:sz w:val="20"/>
          <w:szCs w:val="20"/>
        </w:rPr>
        <w:t>C.</w:t>
      </w:r>
      <w:r w:rsidRPr="00DF500E">
        <w:rPr>
          <w:sz w:val="20"/>
          <w:szCs w:val="20"/>
        </w:rPr>
        <w:t> Cognito ID</w:t>
      </w:r>
    </w:p>
    <w:p w14:paraId="58016C14" w14:textId="712465A2" w:rsidR="00DF500E" w:rsidRPr="00DF500E" w:rsidRDefault="00DF500E" w:rsidP="00DF500E">
      <w:pPr>
        <w:rPr>
          <w:sz w:val="20"/>
          <w:szCs w:val="20"/>
        </w:rPr>
      </w:pPr>
      <w:r w:rsidRPr="00DF500E">
        <w:rPr>
          <w:b/>
          <w:bCs/>
          <w:sz w:val="20"/>
          <w:szCs w:val="20"/>
        </w:rPr>
        <w:t>D.</w:t>
      </w:r>
      <w:r w:rsidRPr="00DF500E">
        <w:rPr>
          <w:sz w:val="20"/>
          <w:szCs w:val="20"/>
        </w:rPr>
        <w:t> Cognito SDK</w:t>
      </w:r>
      <w:r>
        <w:rPr>
          <w:sz w:val="20"/>
          <w:szCs w:val="20"/>
        </w:rPr>
        <w:t xml:space="preserve"> </w:t>
      </w:r>
    </w:p>
    <w:p w14:paraId="499C1567" w14:textId="77777777" w:rsidR="00DF500E" w:rsidRPr="00DF500E" w:rsidRDefault="00DF500E" w:rsidP="00DF500E">
      <w:pPr>
        <w:rPr>
          <w:b/>
          <w:bCs/>
          <w:sz w:val="20"/>
          <w:szCs w:val="20"/>
        </w:rPr>
      </w:pPr>
      <w:r w:rsidRPr="00DF500E">
        <w:rPr>
          <w:b/>
          <w:bCs/>
          <w:sz w:val="20"/>
          <w:szCs w:val="20"/>
        </w:rPr>
        <w:t>Correct Answer: C</w:t>
      </w:r>
    </w:p>
    <w:p w14:paraId="03EDFDF8" w14:textId="77777777" w:rsidR="00DF500E" w:rsidRPr="00DF500E" w:rsidRDefault="00DF500E" w:rsidP="00DF500E">
      <w:pPr>
        <w:rPr>
          <w:sz w:val="20"/>
          <w:szCs w:val="20"/>
        </w:rPr>
      </w:pPr>
      <w:r w:rsidRPr="00DF500E">
        <w:rPr>
          <w:sz w:val="20"/>
          <w:szCs w:val="20"/>
        </w:rPr>
        <w:t>Your mobile app authenticates with the identity provider (IdP) using the provider's SDK. Once the end user is authenticated with the IdP, the OAuth or OpenID Connect token returned from the IdP is passed by your app to Amazon Cognito, which returns a new Cognito ID for the user and a set of temporary, limited- privilege AWS credentials.</w:t>
      </w:r>
      <w:r w:rsidRPr="00DF500E">
        <w:rPr>
          <w:sz w:val="20"/>
          <w:szCs w:val="20"/>
        </w:rPr>
        <w:br/>
        <w:t>Reference:</w:t>
      </w:r>
      <w:r w:rsidRPr="00DF500E">
        <w:rPr>
          <w:sz w:val="20"/>
          <w:szCs w:val="20"/>
        </w:rPr>
        <w:br/>
        <w:t>http://aws.amazon.com/cognito/faqs/</w:t>
      </w:r>
    </w:p>
    <w:p w14:paraId="10A277F1" w14:textId="643DA072" w:rsidR="00750B85" w:rsidRPr="00750B85" w:rsidRDefault="00750B85" w:rsidP="00750B85">
      <w:pPr>
        <w:rPr>
          <w:b/>
          <w:bCs/>
          <w:sz w:val="20"/>
          <w:szCs w:val="20"/>
        </w:rPr>
      </w:pPr>
      <w:r>
        <w:rPr>
          <w:sz w:val="20"/>
          <w:szCs w:val="20"/>
        </w:rPr>
        <w:t xml:space="preserve">Q </w:t>
      </w:r>
      <w:r w:rsidRPr="00750B85">
        <w:rPr>
          <w:sz w:val="20"/>
          <w:szCs w:val="20"/>
        </w:rPr>
        <w:t>48/218</w:t>
      </w:r>
      <w:r>
        <w:rPr>
          <w:sz w:val="20"/>
          <w:szCs w:val="20"/>
        </w:rPr>
        <w:t xml:space="preserve"> </w:t>
      </w:r>
      <w:r w:rsidRPr="00750B85">
        <w:rPr>
          <w:b/>
          <w:bCs/>
          <w:sz w:val="20"/>
          <w:szCs w:val="20"/>
        </w:rPr>
        <w:t>An insurance company stores all documents related to annual policies for the duration of the policies. The documents are created once and then stored until they are required typically at Ute end of the policy. A document must be capable of being retrieved immediately. The company is now moving their document management to the AWS Cloud.</w:t>
      </w:r>
      <w:r w:rsidRPr="00750B85">
        <w:rPr>
          <w:b/>
          <w:bCs/>
          <w:sz w:val="20"/>
          <w:szCs w:val="20"/>
        </w:rPr>
        <w:br/>
        <w:t>Which service should a Solutions Architect recommend as a cost-effective solution that meets the company's requirements?</w:t>
      </w:r>
    </w:p>
    <w:p w14:paraId="43E0202F" w14:textId="77777777" w:rsidR="00750B85" w:rsidRPr="00750B85" w:rsidRDefault="00750B85" w:rsidP="00750B85">
      <w:pPr>
        <w:rPr>
          <w:sz w:val="20"/>
          <w:szCs w:val="20"/>
        </w:rPr>
      </w:pPr>
      <w:r w:rsidRPr="00750B85">
        <w:rPr>
          <w:b/>
          <w:bCs/>
          <w:sz w:val="20"/>
          <w:szCs w:val="20"/>
        </w:rPr>
        <w:t>A.</w:t>
      </w:r>
      <w:r w:rsidRPr="00750B85">
        <w:rPr>
          <w:sz w:val="20"/>
          <w:szCs w:val="20"/>
        </w:rPr>
        <w:t> Amazon RDS MySQL</w:t>
      </w:r>
    </w:p>
    <w:p w14:paraId="083F776E" w14:textId="77777777" w:rsidR="00750B85" w:rsidRPr="00750B85" w:rsidRDefault="00750B85" w:rsidP="00750B85">
      <w:pPr>
        <w:rPr>
          <w:sz w:val="20"/>
          <w:szCs w:val="20"/>
        </w:rPr>
      </w:pPr>
      <w:r w:rsidRPr="00750B85">
        <w:rPr>
          <w:b/>
          <w:bCs/>
          <w:sz w:val="20"/>
          <w:szCs w:val="20"/>
        </w:rPr>
        <w:t>B.</w:t>
      </w:r>
      <w:r w:rsidRPr="00750B85">
        <w:rPr>
          <w:sz w:val="20"/>
          <w:szCs w:val="20"/>
        </w:rPr>
        <w:t> Amazon S3 Standard</w:t>
      </w:r>
    </w:p>
    <w:p w14:paraId="05D56DF6" w14:textId="77777777" w:rsidR="00750B85" w:rsidRPr="00750B85" w:rsidRDefault="00750B85" w:rsidP="00750B85">
      <w:pPr>
        <w:rPr>
          <w:sz w:val="20"/>
          <w:szCs w:val="20"/>
        </w:rPr>
      </w:pPr>
      <w:r w:rsidRPr="00750B85">
        <w:rPr>
          <w:b/>
          <w:bCs/>
          <w:sz w:val="20"/>
          <w:szCs w:val="20"/>
        </w:rPr>
        <w:t>C.</w:t>
      </w:r>
      <w:r w:rsidRPr="00750B85">
        <w:rPr>
          <w:sz w:val="20"/>
          <w:szCs w:val="20"/>
        </w:rPr>
        <w:t> Amazon Glacier</w:t>
      </w:r>
    </w:p>
    <w:p w14:paraId="67E83647" w14:textId="77777777" w:rsidR="00750B85" w:rsidRPr="00750B85" w:rsidRDefault="00750B85" w:rsidP="00750B85">
      <w:pPr>
        <w:rPr>
          <w:sz w:val="20"/>
          <w:szCs w:val="20"/>
        </w:rPr>
      </w:pPr>
      <w:r w:rsidRPr="00750B85">
        <w:rPr>
          <w:b/>
          <w:bCs/>
          <w:sz w:val="20"/>
          <w:szCs w:val="20"/>
        </w:rPr>
        <w:t>D.</w:t>
      </w:r>
      <w:r w:rsidRPr="00750B85">
        <w:rPr>
          <w:sz w:val="20"/>
          <w:szCs w:val="20"/>
        </w:rPr>
        <w:t> Amazon S3 Standard-infrequent Access</w:t>
      </w:r>
    </w:p>
    <w:p w14:paraId="52773FAC" w14:textId="77777777" w:rsidR="00750B85" w:rsidRPr="00750B85" w:rsidRDefault="00750B85" w:rsidP="00750B85">
      <w:pPr>
        <w:rPr>
          <w:b/>
          <w:bCs/>
          <w:sz w:val="20"/>
          <w:szCs w:val="20"/>
        </w:rPr>
      </w:pPr>
      <w:r w:rsidRPr="00750B85">
        <w:rPr>
          <w:b/>
          <w:bCs/>
          <w:sz w:val="20"/>
          <w:szCs w:val="20"/>
        </w:rPr>
        <w:t>Correct Answer: D</w:t>
      </w:r>
    </w:p>
    <w:p w14:paraId="38BBDD93" w14:textId="77777777" w:rsidR="001E78BF" w:rsidRPr="001E78BF" w:rsidRDefault="001E78BF" w:rsidP="001E78BF">
      <w:pPr>
        <w:rPr>
          <w:sz w:val="20"/>
          <w:szCs w:val="20"/>
        </w:rPr>
      </w:pPr>
      <w:proofErr w:type="gramStart"/>
      <w:r>
        <w:rPr>
          <w:sz w:val="20"/>
          <w:szCs w:val="20"/>
        </w:rPr>
        <w:t xml:space="preserve">Q </w:t>
      </w:r>
      <w:r w:rsidRPr="001E78BF">
        <w:rPr>
          <w:sz w:val="20"/>
          <w:szCs w:val="20"/>
        </w:rPr>
        <w:t> 49</w:t>
      </w:r>
      <w:proofErr w:type="gramEnd"/>
      <w:r w:rsidRPr="001E78BF">
        <w:rPr>
          <w:sz w:val="20"/>
          <w:szCs w:val="20"/>
        </w:rPr>
        <w:t>/218</w:t>
      </w:r>
    </w:p>
    <w:p w14:paraId="1A3014BD" w14:textId="77777777" w:rsidR="001E78BF" w:rsidRPr="001E78BF" w:rsidRDefault="001E78BF" w:rsidP="001E78BF">
      <w:pPr>
        <w:rPr>
          <w:b/>
          <w:bCs/>
          <w:sz w:val="20"/>
          <w:szCs w:val="20"/>
        </w:rPr>
      </w:pPr>
      <w:r w:rsidRPr="001E78BF">
        <w:rPr>
          <w:b/>
          <w:bCs/>
          <w:sz w:val="20"/>
          <w:szCs w:val="20"/>
        </w:rPr>
        <w:t>A company needs to use its on-premises LDAP directory service to authenticate its users to the AWS Management Console. The directory service is not compatible with Security Assertion Markup Language (SAML) Which solution meets these requirements?</w:t>
      </w:r>
    </w:p>
    <w:p w14:paraId="41986350" w14:textId="77777777" w:rsidR="001E78BF" w:rsidRPr="001E78BF" w:rsidRDefault="001E78BF" w:rsidP="001E78BF">
      <w:pPr>
        <w:rPr>
          <w:sz w:val="20"/>
          <w:szCs w:val="20"/>
        </w:rPr>
      </w:pPr>
      <w:r w:rsidRPr="001E78BF">
        <w:rPr>
          <w:b/>
          <w:bCs/>
          <w:sz w:val="20"/>
          <w:szCs w:val="20"/>
        </w:rPr>
        <w:t>A.</w:t>
      </w:r>
      <w:r w:rsidRPr="001E78BF">
        <w:rPr>
          <w:sz w:val="20"/>
          <w:szCs w:val="20"/>
        </w:rPr>
        <w:t> Create an 1AM policy mat uses AWS credentials and integrate the policy into LDAP</w:t>
      </w:r>
    </w:p>
    <w:p w14:paraId="0E26C6F0" w14:textId="77777777" w:rsidR="001E78BF" w:rsidRPr="001E78BF" w:rsidRDefault="001E78BF" w:rsidP="001E78BF">
      <w:pPr>
        <w:rPr>
          <w:sz w:val="20"/>
          <w:szCs w:val="20"/>
        </w:rPr>
      </w:pPr>
      <w:r w:rsidRPr="001E78BF">
        <w:rPr>
          <w:b/>
          <w:bCs/>
          <w:sz w:val="20"/>
          <w:szCs w:val="20"/>
        </w:rPr>
        <w:t>B.</w:t>
      </w:r>
      <w:r w:rsidRPr="001E78BF">
        <w:rPr>
          <w:sz w:val="20"/>
          <w:szCs w:val="20"/>
        </w:rPr>
        <w:t> Set up a process that rotates the IAM credentials whenever LDAP credentials are updated.</w:t>
      </w:r>
    </w:p>
    <w:p w14:paraId="00AA949F" w14:textId="77777777" w:rsidR="001E78BF" w:rsidRPr="001E78BF" w:rsidRDefault="001E78BF" w:rsidP="001E78BF">
      <w:pPr>
        <w:rPr>
          <w:sz w:val="20"/>
          <w:szCs w:val="20"/>
        </w:rPr>
      </w:pPr>
      <w:r w:rsidRPr="001E78BF">
        <w:rPr>
          <w:b/>
          <w:bCs/>
          <w:sz w:val="20"/>
          <w:szCs w:val="20"/>
        </w:rPr>
        <w:t>C.</w:t>
      </w:r>
      <w:r w:rsidRPr="001E78BF">
        <w:rPr>
          <w:sz w:val="20"/>
          <w:szCs w:val="20"/>
        </w:rPr>
        <w:t> Develop an on-premises custom identity broker application of process mat uses AWS Security Token Service (AWS STS) to get short-lived credentials</w:t>
      </w:r>
    </w:p>
    <w:p w14:paraId="2B144A6A" w14:textId="77777777" w:rsidR="001E78BF" w:rsidRPr="001E78BF" w:rsidRDefault="001E78BF" w:rsidP="001E78BF">
      <w:pPr>
        <w:rPr>
          <w:sz w:val="20"/>
          <w:szCs w:val="20"/>
        </w:rPr>
      </w:pPr>
      <w:r w:rsidRPr="001E78BF">
        <w:rPr>
          <w:b/>
          <w:bCs/>
          <w:sz w:val="20"/>
          <w:szCs w:val="20"/>
        </w:rPr>
        <w:t>D.</w:t>
      </w:r>
      <w:r w:rsidRPr="001E78BF">
        <w:rPr>
          <w:sz w:val="20"/>
          <w:szCs w:val="20"/>
        </w:rPr>
        <w:t> Enable AWS Single Sign-On between AWS and the on-premises LDAP</w:t>
      </w:r>
    </w:p>
    <w:p w14:paraId="44779641" w14:textId="77777777" w:rsidR="001E78BF" w:rsidRPr="001E78BF" w:rsidRDefault="001E78BF" w:rsidP="001E78BF">
      <w:pPr>
        <w:rPr>
          <w:b/>
          <w:bCs/>
          <w:sz w:val="20"/>
          <w:szCs w:val="20"/>
        </w:rPr>
      </w:pPr>
      <w:r w:rsidRPr="001E78BF">
        <w:rPr>
          <w:b/>
          <w:bCs/>
          <w:sz w:val="20"/>
          <w:szCs w:val="20"/>
        </w:rPr>
        <w:t>Correct Answer: D</w:t>
      </w:r>
    </w:p>
    <w:p w14:paraId="40E63CDA" w14:textId="37AA3F81" w:rsidR="001E78BF" w:rsidRPr="001E78BF" w:rsidRDefault="001E78BF" w:rsidP="001E78BF">
      <w:pPr>
        <w:rPr>
          <w:sz w:val="20"/>
          <w:szCs w:val="20"/>
        </w:rPr>
      </w:pPr>
      <w:proofErr w:type="gramStart"/>
      <w:r>
        <w:rPr>
          <w:sz w:val="20"/>
          <w:szCs w:val="20"/>
        </w:rPr>
        <w:t xml:space="preserve">Q </w:t>
      </w:r>
      <w:r w:rsidRPr="001E78BF">
        <w:rPr>
          <w:sz w:val="20"/>
          <w:szCs w:val="20"/>
        </w:rPr>
        <w:t> 50</w:t>
      </w:r>
      <w:proofErr w:type="gramEnd"/>
      <w:r w:rsidRPr="001E78BF">
        <w:rPr>
          <w:sz w:val="20"/>
          <w:szCs w:val="20"/>
        </w:rPr>
        <w:t>/218</w:t>
      </w:r>
      <w:r>
        <w:rPr>
          <w:sz w:val="20"/>
          <w:szCs w:val="20"/>
        </w:rPr>
        <w:t xml:space="preserve"> </w:t>
      </w:r>
      <w:r w:rsidRPr="001E78BF">
        <w:rPr>
          <w:b/>
          <w:bCs/>
          <w:sz w:val="20"/>
          <w:szCs w:val="20"/>
        </w:rPr>
        <w:t>Can the string value of 'Key' be prefixed with laws?</w:t>
      </w:r>
    </w:p>
    <w:p w14:paraId="5BB95108" w14:textId="77777777" w:rsidR="001E78BF" w:rsidRPr="001E78BF" w:rsidRDefault="001E78BF" w:rsidP="001E78BF">
      <w:pPr>
        <w:rPr>
          <w:sz w:val="20"/>
          <w:szCs w:val="20"/>
        </w:rPr>
      </w:pPr>
      <w:r w:rsidRPr="001E78BF">
        <w:rPr>
          <w:b/>
          <w:bCs/>
          <w:sz w:val="20"/>
          <w:szCs w:val="20"/>
        </w:rPr>
        <w:t>A.</w:t>
      </w:r>
      <w:r w:rsidRPr="001E78BF">
        <w:rPr>
          <w:sz w:val="20"/>
          <w:szCs w:val="20"/>
        </w:rPr>
        <w:t> No</w:t>
      </w:r>
    </w:p>
    <w:p w14:paraId="6F6697F0" w14:textId="77777777" w:rsidR="001E78BF" w:rsidRPr="001E78BF" w:rsidRDefault="001E78BF" w:rsidP="001E78BF">
      <w:pPr>
        <w:rPr>
          <w:sz w:val="20"/>
          <w:szCs w:val="20"/>
        </w:rPr>
      </w:pPr>
      <w:r w:rsidRPr="001E78BF">
        <w:rPr>
          <w:b/>
          <w:bCs/>
          <w:sz w:val="20"/>
          <w:szCs w:val="20"/>
        </w:rPr>
        <w:t>B.</w:t>
      </w:r>
      <w:r w:rsidRPr="001E78BF">
        <w:rPr>
          <w:sz w:val="20"/>
          <w:szCs w:val="20"/>
        </w:rPr>
        <w:t> Yes</w:t>
      </w:r>
    </w:p>
    <w:p w14:paraId="4DDFD1F1" w14:textId="77777777" w:rsidR="001E78BF" w:rsidRPr="001E78BF" w:rsidRDefault="001E78BF" w:rsidP="001E78BF">
      <w:pPr>
        <w:rPr>
          <w:sz w:val="20"/>
          <w:szCs w:val="20"/>
        </w:rPr>
      </w:pPr>
      <w:r w:rsidRPr="001E78BF">
        <w:rPr>
          <w:b/>
          <w:bCs/>
          <w:sz w:val="20"/>
          <w:szCs w:val="20"/>
        </w:rPr>
        <w:t>C.</w:t>
      </w:r>
      <w:r w:rsidRPr="001E78BF">
        <w:rPr>
          <w:sz w:val="20"/>
          <w:szCs w:val="20"/>
        </w:rPr>
        <w:t> Only for EC2 not S3</w:t>
      </w:r>
    </w:p>
    <w:p w14:paraId="1E85D8DA" w14:textId="77777777" w:rsidR="001E78BF" w:rsidRPr="001E78BF" w:rsidRDefault="001E78BF" w:rsidP="001E78BF">
      <w:pPr>
        <w:rPr>
          <w:sz w:val="20"/>
          <w:szCs w:val="20"/>
        </w:rPr>
      </w:pPr>
      <w:r w:rsidRPr="001E78BF">
        <w:rPr>
          <w:b/>
          <w:bCs/>
          <w:sz w:val="20"/>
          <w:szCs w:val="20"/>
        </w:rPr>
        <w:t>D.</w:t>
      </w:r>
      <w:r w:rsidRPr="001E78BF">
        <w:rPr>
          <w:sz w:val="20"/>
          <w:szCs w:val="20"/>
        </w:rPr>
        <w:t> Only for S3 not EC</w:t>
      </w:r>
    </w:p>
    <w:p w14:paraId="0FDCF5EB" w14:textId="77777777" w:rsidR="001E78BF" w:rsidRPr="001E78BF" w:rsidRDefault="001E78BF" w:rsidP="001E78BF">
      <w:pPr>
        <w:rPr>
          <w:b/>
          <w:bCs/>
          <w:sz w:val="20"/>
          <w:szCs w:val="20"/>
        </w:rPr>
      </w:pPr>
      <w:r w:rsidRPr="001E78BF">
        <w:rPr>
          <w:b/>
          <w:bCs/>
          <w:sz w:val="20"/>
          <w:szCs w:val="20"/>
        </w:rPr>
        <w:t>Correct Answer: A</w:t>
      </w:r>
    </w:p>
    <w:p w14:paraId="468B626F" w14:textId="77777777" w:rsidR="00D0184C" w:rsidRPr="00D0184C" w:rsidRDefault="00D0184C" w:rsidP="00D0184C">
      <w:pPr>
        <w:rPr>
          <w:sz w:val="20"/>
          <w:szCs w:val="20"/>
        </w:rPr>
      </w:pPr>
      <w:r>
        <w:rPr>
          <w:sz w:val="20"/>
          <w:szCs w:val="20"/>
        </w:rPr>
        <w:t xml:space="preserve">Q </w:t>
      </w:r>
      <w:r w:rsidRPr="00D0184C">
        <w:rPr>
          <w:sz w:val="20"/>
          <w:szCs w:val="20"/>
        </w:rPr>
        <w:t>51/218</w:t>
      </w:r>
    </w:p>
    <w:p w14:paraId="6C4C138A" w14:textId="77777777" w:rsidR="00D0184C" w:rsidRPr="00D0184C" w:rsidRDefault="00D0184C" w:rsidP="00D0184C">
      <w:pPr>
        <w:rPr>
          <w:b/>
          <w:bCs/>
          <w:sz w:val="20"/>
          <w:szCs w:val="20"/>
        </w:rPr>
      </w:pPr>
      <w:r w:rsidRPr="00D0184C">
        <w:rPr>
          <w:b/>
          <w:bCs/>
          <w:sz w:val="20"/>
          <w:szCs w:val="20"/>
        </w:rPr>
        <w:t>What is the type of monitoring data (for Amazon EBS volumes) which is available automatically in 5-minute periods at no charge called?</w:t>
      </w:r>
    </w:p>
    <w:p w14:paraId="3D967F75" w14:textId="77777777" w:rsidR="00D0184C" w:rsidRPr="00D0184C" w:rsidRDefault="00D0184C" w:rsidP="00D0184C">
      <w:pPr>
        <w:rPr>
          <w:sz w:val="20"/>
          <w:szCs w:val="20"/>
        </w:rPr>
      </w:pPr>
      <w:r w:rsidRPr="00D0184C">
        <w:rPr>
          <w:b/>
          <w:bCs/>
          <w:sz w:val="20"/>
          <w:szCs w:val="20"/>
        </w:rPr>
        <w:t>A.</w:t>
      </w:r>
      <w:r w:rsidRPr="00D0184C">
        <w:rPr>
          <w:sz w:val="20"/>
          <w:szCs w:val="20"/>
        </w:rPr>
        <w:t> Primary</w:t>
      </w:r>
    </w:p>
    <w:p w14:paraId="51A47BC0" w14:textId="77777777" w:rsidR="00D0184C" w:rsidRPr="00D0184C" w:rsidRDefault="00D0184C" w:rsidP="00D0184C">
      <w:pPr>
        <w:rPr>
          <w:sz w:val="20"/>
          <w:szCs w:val="20"/>
        </w:rPr>
      </w:pPr>
      <w:r w:rsidRPr="00D0184C">
        <w:rPr>
          <w:b/>
          <w:bCs/>
          <w:sz w:val="20"/>
          <w:szCs w:val="20"/>
        </w:rPr>
        <w:t>B.</w:t>
      </w:r>
      <w:r w:rsidRPr="00D0184C">
        <w:rPr>
          <w:sz w:val="20"/>
          <w:szCs w:val="20"/>
        </w:rPr>
        <w:t> Basic</w:t>
      </w:r>
    </w:p>
    <w:p w14:paraId="2E2C6332" w14:textId="77777777" w:rsidR="00D0184C" w:rsidRPr="00D0184C" w:rsidRDefault="00D0184C" w:rsidP="00D0184C">
      <w:pPr>
        <w:rPr>
          <w:sz w:val="20"/>
          <w:szCs w:val="20"/>
        </w:rPr>
      </w:pPr>
      <w:r w:rsidRPr="00D0184C">
        <w:rPr>
          <w:b/>
          <w:bCs/>
          <w:sz w:val="20"/>
          <w:szCs w:val="20"/>
        </w:rPr>
        <w:t>C.</w:t>
      </w:r>
      <w:r w:rsidRPr="00D0184C">
        <w:rPr>
          <w:sz w:val="20"/>
          <w:szCs w:val="20"/>
        </w:rPr>
        <w:t> Detailed</w:t>
      </w:r>
    </w:p>
    <w:p w14:paraId="77E644F6" w14:textId="77777777" w:rsidR="00D0184C" w:rsidRPr="00D0184C" w:rsidRDefault="00D0184C" w:rsidP="00D0184C">
      <w:pPr>
        <w:rPr>
          <w:sz w:val="20"/>
          <w:szCs w:val="20"/>
        </w:rPr>
      </w:pPr>
      <w:r w:rsidRPr="00D0184C">
        <w:rPr>
          <w:b/>
          <w:bCs/>
          <w:sz w:val="20"/>
          <w:szCs w:val="20"/>
        </w:rPr>
        <w:t>D.</w:t>
      </w:r>
      <w:r w:rsidRPr="00D0184C">
        <w:rPr>
          <w:sz w:val="20"/>
          <w:szCs w:val="20"/>
        </w:rPr>
        <w:t> Local</w:t>
      </w:r>
    </w:p>
    <w:p w14:paraId="57F07C5D" w14:textId="77777777" w:rsidR="00D0184C" w:rsidRPr="00D0184C" w:rsidRDefault="00D0184C" w:rsidP="00D0184C">
      <w:pPr>
        <w:rPr>
          <w:b/>
          <w:bCs/>
          <w:sz w:val="20"/>
          <w:szCs w:val="20"/>
        </w:rPr>
      </w:pPr>
      <w:r w:rsidRPr="00D0184C">
        <w:rPr>
          <w:b/>
          <w:bCs/>
          <w:sz w:val="20"/>
          <w:szCs w:val="20"/>
        </w:rPr>
        <w:t>Correct Answer: B</w:t>
      </w:r>
    </w:p>
    <w:p w14:paraId="78EE40A9" w14:textId="77777777" w:rsidR="00C30261" w:rsidRPr="00C30261" w:rsidRDefault="00C30261" w:rsidP="00C30261">
      <w:pPr>
        <w:rPr>
          <w:sz w:val="20"/>
          <w:szCs w:val="20"/>
        </w:rPr>
      </w:pPr>
      <w:r>
        <w:rPr>
          <w:sz w:val="20"/>
          <w:szCs w:val="20"/>
        </w:rPr>
        <w:t xml:space="preserve">Q </w:t>
      </w:r>
      <w:r w:rsidRPr="00C30261">
        <w:rPr>
          <w:sz w:val="20"/>
          <w:szCs w:val="20"/>
        </w:rPr>
        <w:t>52/218</w:t>
      </w:r>
    </w:p>
    <w:p w14:paraId="67338DD3" w14:textId="77777777" w:rsidR="00C30261" w:rsidRPr="00C30261" w:rsidRDefault="00C30261" w:rsidP="00C30261">
      <w:pPr>
        <w:rPr>
          <w:b/>
          <w:bCs/>
          <w:sz w:val="20"/>
          <w:szCs w:val="20"/>
        </w:rPr>
      </w:pPr>
      <w:r w:rsidRPr="00C30261">
        <w:rPr>
          <w:b/>
          <w:bCs/>
          <w:sz w:val="20"/>
          <w:szCs w:val="20"/>
        </w:rPr>
        <w:t>Amazon S3 doesn't automatically give a user who creates _____ permission to perform other actions on that bucket or object.</w:t>
      </w:r>
    </w:p>
    <w:p w14:paraId="3FD4D05D" w14:textId="77777777" w:rsidR="00C30261" w:rsidRPr="00C30261" w:rsidRDefault="00C30261" w:rsidP="00C30261">
      <w:pPr>
        <w:rPr>
          <w:sz w:val="20"/>
          <w:szCs w:val="20"/>
        </w:rPr>
      </w:pPr>
      <w:r w:rsidRPr="00C30261">
        <w:rPr>
          <w:b/>
          <w:bCs/>
          <w:sz w:val="20"/>
          <w:szCs w:val="20"/>
        </w:rPr>
        <w:t>A.</w:t>
      </w:r>
      <w:r w:rsidRPr="00C30261">
        <w:rPr>
          <w:sz w:val="20"/>
          <w:szCs w:val="20"/>
        </w:rPr>
        <w:t> </w:t>
      </w:r>
      <w:proofErr w:type="gramStart"/>
      <w:r w:rsidRPr="00C30261">
        <w:rPr>
          <w:sz w:val="20"/>
          <w:szCs w:val="20"/>
        </w:rPr>
        <w:t>a</w:t>
      </w:r>
      <w:proofErr w:type="gramEnd"/>
      <w:r w:rsidRPr="00C30261">
        <w:rPr>
          <w:sz w:val="20"/>
          <w:szCs w:val="20"/>
        </w:rPr>
        <w:t xml:space="preserve"> object or file</w:t>
      </w:r>
    </w:p>
    <w:p w14:paraId="624A4B29" w14:textId="77777777" w:rsidR="00C30261" w:rsidRPr="00C30261" w:rsidRDefault="00C30261" w:rsidP="00C30261">
      <w:pPr>
        <w:rPr>
          <w:sz w:val="20"/>
          <w:szCs w:val="20"/>
        </w:rPr>
      </w:pPr>
      <w:r w:rsidRPr="00C30261">
        <w:rPr>
          <w:b/>
          <w:bCs/>
          <w:sz w:val="20"/>
          <w:szCs w:val="20"/>
        </w:rPr>
        <w:t>B.</w:t>
      </w:r>
      <w:r w:rsidRPr="00C30261">
        <w:rPr>
          <w:sz w:val="20"/>
          <w:szCs w:val="20"/>
        </w:rPr>
        <w:t> a bucket or object</w:t>
      </w:r>
    </w:p>
    <w:p w14:paraId="573259C1" w14:textId="77777777" w:rsidR="00C30261" w:rsidRPr="00C30261" w:rsidRDefault="00C30261" w:rsidP="00C30261">
      <w:pPr>
        <w:rPr>
          <w:sz w:val="20"/>
          <w:szCs w:val="20"/>
        </w:rPr>
      </w:pPr>
      <w:r w:rsidRPr="00C30261">
        <w:rPr>
          <w:b/>
          <w:bCs/>
          <w:sz w:val="20"/>
          <w:szCs w:val="20"/>
        </w:rPr>
        <w:t>C.</w:t>
      </w:r>
      <w:r w:rsidRPr="00C30261">
        <w:rPr>
          <w:sz w:val="20"/>
          <w:szCs w:val="20"/>
        </w:rPr>
        <w:t> a file</w:t>
      </w:r>
    </w:p>
    <w:p w14:paraId="41AA369A" w14:textId="77777777" w:rsidR="00C30261" w:rsidRPr="00C30261" w:rsidRDefault="00C30261" w:rsidP="00C30261">
      <w:pPr>
        <w:rPr>
          <w:sz w:val="20"/>
          <w:szCs w:val="20"/>
        </w:rPr>
      </w:pPr>
      <w:r w:rsidRPr="00C30261">
        <w:rPr>
          <w:b/>
          <w:bCs/>
          <w:sz w:val="20"/>
          <w:szCs w:val="20"/>
        </w:rPr>
        <w:t>D.</w:t>
      </w:r>
      <w:r w:rsidRPr="00C30261">
        <w:rPr>
          <w:sz w:val="20"/>
          <w:szCs w:val="20"/>
        </w:rPr>
        <w:t> a bucket or file</w:t>
      </w:r>
    </w:p>
    <w:p w14:paraId="39FD8498" w14:textId="77777777" w:rsidR="00C30261" w:rsidRPr="00C30261" w:rsidRDefault="00C30261" w:rsidP="00C30261">
      <w:pPr>
        <w:rPr>
          <w:b/>
          <w:bCs/>
          <w:sz w:val="20"/>
          <w:szCs w:val="20"/>
        </w:rPr>
      </w:pPr>
      <w:r w:rsidRPr="00C30261">
        <w:rPr>
          <w:b/>
          <w:bCs/>
          <w:sz w:val="20"/>
          <w:szCs w:val="20"/>
        </w:rPr>
        <w:t>Correct Answer: B</w:t>
      </w:r>
    </w:p>
    <w:p w14:paraId="2D0278A6" w14:textId="77777777" w:rsidR="00C30261" w:rsidRPr="00C30261" w:rsidRDefault="00C30261" w:rsidP="00C30261">
      <w:pPr>
        <w:rPr>
          <w:sz w:val="20"/>
          <w:szCs w:val="20"/>
        </w:rPr>
      </w:pPr>
      <w:r>
        <w:rPr>
          <w:sz w:val="20"/>
          <w:szCs w:val="20"/>
        </w:rPr>
        <w:t xml:space="preserve">Q </w:t>
      </w:r>
      <w:r w:rsidRPr="00C30261">
        <w:rPr>
          <w:sz w:val="20"/>
          <w:szCs w:val="20"/>
        </w:rPr>
        <w:t>53/218</w:t>
      </w:r>
    </w:p>
    <w:p w14:paraId="52DB5537" w14:textId="77777777" w:rsidR="00C30261" w:rsidRPr="00C30261" w:rsidRDefault="00C30261" w:rsidP="00C30261">
      <w:pPr>
        <w:rPr>
          <w:b/>
          <w:bCs/>
          <w:sz w:val="20"/>
          <w:szCs w:val="20"/>
        </w:rPr>
      </w:pPr>
      <w:r w:rsidRPr="00C30261">
        <w:rPr>
          <w:b/>
          <w:bCs/>
          <w:sz w:val="20"/>
          <w:szCs w:val="20"/>
        </w:rPr>
        <w:t>Can you move a Reserved Instance from one Availability Zone to another?</w:t>
      </w:r>
    </w:p>
    <w:p w14:paraId="436101D0" w14:textId="77777777" w:rsidR="00C30261" w:rsidRPr="00C30261" w:rsidRDefault="00C30261" w:rsidP="00C30261">
      <w:pPr>
        <w:rPr>
          <w:sz w:val="20"/>
          <w:szCs w:val="20"/>
        </w:rPr>
      </w:pPr>
      <w:r w:rsidRPr="00C30261">
        <w:rPr>
          <w:b/>
          <w:bCs/>
          <w:sz w:val="20"/>
          <w:szCs w:val="20"/>
        </w:rPr>
        <w:t>A.</w:t>
      </w:r>
      <w:r w:rsidRPr="00C30261">
        <w:rPr>
          <w:sz w:val="20"/>
          <w:szCs w:val="20"/>
        </w:rPr>
        <w:t> Yes, but each Reserved Instance is associated with a specific Region that cannot be changed.</w:t>
      </w:r>
    </w:p>
    <w:p w14:paraId="7B8F5270" w14:textId="77777777" w:rsidR="00C30261" w:rsidRPr="00C30261" w:rsidRDefault="00C30261" w:rsidP="00C30261">
      <w:pPr>
        <w:rPr>
          <w:sz w:val="20"/>
          <w:szCs w:val="20"/>
        </w:rPr>
      </w:pPr>
      <w:r w:rsidRPr="00C30261">
        <w:rPr>
          <w:b/>
          <w:bCs/>
          <w:sz w:val="20"/>
          <w:szCs w:val="20"/>
        </w:rPr>
        <w:t>B.</w:t>
      </w:r>
      <w:r w:rsidRPr="00C30261">
        <w:rPr>
          <w:sz w:val="20"/>
          <w:szCs w:val="20"/>
        </w:rPr>
        <w:t> Yes, only in US-West-2.</w:t>
      </w:r>
    </w:p>
    <w:p w14:paraId="445A96A3" w14:textId="77777777" w:rsidR="00C30261" w:rsidRPr="00C30261" w:rsidRDefault="00C30261" w:rsidP="00C30261">
      <w:pPr>
        <w:rPr>
          <w:sz w:val="20"/>
          <w:szCs w:val="20"/>
        </w:rPr>
      </w:pPr>
      <w:r w:rsidRPr="00C30261">
        <w:rPr>
          <w:b/>
          <w:bCs/>
          <w:sz w:val="20"/>
          <w:szCs w:val="20"/>
        </w:rPr>
        <w:t>C.</w:t>
      </w:r>
      <w:r w:rsidRPr="00C30261">
        <w:rPr>
          <w:sz w:val="20"/>
          <w:szCs w:val="20"/>
        </w:rPr>
        <w:t> Yes, only in US-East-1.</w:t>
      </w:r>
    </w:p>
    <w:p w14:paraId="6251C01B" w14:textId="77777777" w:rsidR="00C30261" w:rsidRPr="00C30261" w:rsidRDefault="00C30261" w:rsidP="00C30261">
      <w:pPr>
        <w:rPr>
          <w:sz w:val="20"/>
          <w:szCs w:val="20"/>
        </w:rPr>
      </w:pPr>
      <w:r w:rsidRPr="00C30261">
        <w:rPr>
          <w:b/>
          <w:bCs/>
          <w:sz w:val="20"/>
          <w:szCs w:val="20"/>
        </w:rPr>
        <w:t>D.</w:t>
      </w:r>
      <w:r w:rsidRPr="00C30261">
        <w:rPr>
          <w:sz w:val="20"/>
          <w:szCs w:val="20"/>
        </w:rPr>
        <w:t> No</w:t>
      </w:r>
    </w:p>
    <w:p w14:paraId="7543C44A" w14:textId="77777777" w:rsidR="00C30261" w:rsidRPr="00C30261" w:rsidRDefault="00C30261" w:rsidP="00C30261">
      <w:pPr>
        <w:rPr>
          <w:b/>
          <w:bCs/>
          <w:sz w:val="20"/>
          <w:szCs w:val="20"/>
        </w:rPr>
      </w:pPr>
      <w:r w:rsidRPr="00C30261">
        <w:rPr>
          <w:b/>
          <w:bCs/>
          <w:sz w:val="20"/>
          <w:szCs w:val="20"/>
        </w:rPr>
        <w:t>Correct Answer: A</w:t>
      </w:r>
    </w:p>
    <w:p w14:paraId="43CE4E15" w14:textId="77777777" w:rsidR="00C30261" w:rsidRPr="00C30261" w:rsidRDefault="00C30261" w:rsidP="00C30261">
      <w:pPr>
        <w:rPr>
          <w:sz w:val="20"/>
          <w:szCs w:val="20"/>
        </w:rPr>
      </w:pPr>
      <w:r w:rsidRPr="00C30261">
        <w:rPr>
          <w:sz w:val="20"/>
          <w:szCs w:val="20"/>
        </w:rPr>
        <w:t>Each Reserved Instance is associated with a specific Region, which is fixed for the lifetime of the reservation and cannot be changed. Each reservation can, however, be used in any of the available AZs within the associated Region.</w:t>
      </w:r>
      <w:r w:rsidRPr="00C30261">
        <w:rPr>
          <w:sz w:val="20"/>
          <w:szCs w:val="20"/>
        </w:rPr>
        <w:br/>
        <w:t>Reference: https://aws.amazon.com/rds/faqs/</w:t>
      </w:r>
    </w:p>
    <w:p w14:paraId="08BE17DF" w14:textId="7F1E271E" w:rsidR="00C30261" w:rsidRPr="00C30261" w:rsidRDefault="00C30261" w:rsidP="00C30261">
      <w:pPr>
        <w:rPr>
          <w:sz w:val="20"/>
          <w:szCs w:val="20"/>
        </w:rPr>
      </w:pPr>
      <w:r>
        <w:rPr>
          <w:sz w:val="20"/>
          <w:szCs w:val="20"/>
        </w:rPr>
        <w:t xml:space="preserve">Q </w:t>
      </w:r>
      <w:r w:rsidRPr="00C30261">
        <w:rPr>
          <w:sz w:val="20"/>
          <w:szCs w:val="20"/>
        </w:rPr>
        <w:t>54/218</w:t>
      </w:r>
      <w:r>
        <w:rPr>
          <w:sz w:val="20"/>
          <w:szCs w:val="20"/>
        </w:rPr>
        <w:t xml:space="preserve"> </w:t>
      </w:r>
      <w:r w:rsidRPr="00C30261">
        <w:rPr>
          <w:b/>
          <w:bCs/>
          <w:sz w:val="20"/>
          <w:szCs w:val="20"/>
        </w:rPr>
        <w:t>An organization is setting a website on the AWS VPC. The organization has blocked a few IPs to avoid a D-DOS attack.</w:t>
      </w:r>
      <w:r w:rsidRPr="00C30261">
        <w:rPr>
          <w:b/>
          <w:bCs/>
          <w:sz w:val="20"/>
          <w:szCs w:val="20"/>
        </w:rPr>
        <w:br/>
        <w:t xml:space="preserve">How can the organization configure that a request from the </w:t>
      </w:r>
      <w:proofErr w:type="gramStart"/>
      <w:r w:rsidRPr="00C30261">
        <w:rPr>
          <w:b/>
          <w:bCs/>
          <w:sz w:val="20"/>
          <w:szCs w:val="20"/>
        </w:rPr>
        <w:t>above mentioned</w:t>
      </w:r>
      <w:proofErr w:type="gramEnd"/>
      <w:r w:rsidRPr="00C30261">
        <w:rPr>
          <w:b/>
          <w:bCs/>
          <w:sz w:val="20"/>
          <w:szCs w:val="20"/>
        </w:rPr>
        <w:t xml:space="preserve"> IPs does not access the application instances?</w:t>
      </w:r>
    </w:p>
    <w:p w14:paraId="7FA68BFE" w14:textId="77777777" w:rsidR="00C30261" w:rsidRPr="00C30261" w:rsidRDefault="00C30261" w:rsidP="00C30261">
      <w:pPr>
        <w:rPr>
          <w:sz w:val="20"/>
          <w:szCs w:val="20"/>
        </w:rPr>
      </w:pPr>
      <w:r w:rsidRPr="00C30261">
        <w:rPr>
          <w:b/>
          <w:bCs/>
          <w:sz w:val="20"/>
          <w:szCs w:val="20"/>
        </w:rPr>
        <w:t>A.</w:t>
      </w:r>
      <w:r w:rsidRPr="00C30261">
        <w:rPr>
          <w:sz w:val="20"/>
          <w:szCs w:val="20"/>
        </w:rPr>
        <w:t> Create an IAM policy for VPC which has a condition to disallow traffic from that IP address.</w:t>
      </w:r>
    </w:p>
    <w:p w14:paraId="33558224" w14:textId="77777777" w:rsidR="00C30261" w:rsidRPr="00C30261" w:rsidRDefault="00C30261" w:rsidP="00C30261">
      <w:pPr>
        <w:rPr>
          <w:sz w:val="20"/>
          <w:szCs w:val="20"/>
        </w:rPr>
      </w:pPr>
      <w:r w:rsidRPr="00C30261">
        <w:rPr>
          <w:b/>
          <w:bCs/>
          <w:sz w:val="20"/>
          <w:szCs w:val="20"/>
        </w:rPr>
        <w:t>B.</w:t>
      </w:r>
      <w:r w:rsidRPr="00C30261">
        <w:rPr>
          <w:sz w:val="20"/>
          <w:szCs w:val="20"/>
        </w:rPr>
        <w:t> Configure a security group at the subnet level which denies traffic from the selected IP.</w:t>
      </w:r>
    </w:p>
    <w:p w14:paraId="726E6416" w14:textId="77777777" w:rsidR="00C30261" w:rsidRPr="00C30261" w:rsidRDefault="00C30261" w:rsidP="00C30261">
      <w:pPr>
        <w:rPr>
          <w:sz w:val="20"/>
          <w:szCs w:val="20"/>
        </w:rPr>
      </w:pPr>
      <w:r w:rsidRPr="00C30261">
        <w:rPr>
          <w:b/>
          <w:bCs/>
          <w:sz w:val="20"/>
          <w:szCs w:val="20"/>
        </w:rPr>
        <w:t>C.</w:t>
      </w:r>
      <w:r w:rsidRPr="00C30261">
        <w:rPr>
          <w:sz w:val="20"/>
          <w:szCs w:val="20"/>
        </w:rPr>
        <w:t> Configure the security group with the EC2 instance which denies access from that IP address.</w:t>
      </w:r>
    </w:p>
    <w:p w14:paraId="10028500" w14:textId="77777777" w:rsidR="00C30261" w:rsidRPr="00C30261" w:rsidRDefault="00C30261" w:rsidP="00C30261">
      <w:pPr>
        <w:rPr>
          <w:sz w:val="20"/>
          <w:szCs w:val="20"/>
        </w:rPr>
      </w:pPr>
      <w:r w:rsidRPr="00C30261">
        <w:rPr>
          <w:b/>
          <w:bCs/>
          <w:sz w:val="20"/>
          <w:szCs w:val="20"/>
        </w:rPr>
        <w:t>D.</w:t>
      </w:r>
      <w:r w:rsidRPr="00C30261">
        <w:rPr>
          <w:sz w:val="20"/>
          <w:szCs w:val="20"/>
        </w:rPr>
        <w:t> Configure an ACL at the subnet which denies the traffic from that IP address.</w:t>
      </w:r>
    </w:p>
    <w:p w14:paraId="4BB4FEC8" w14:textId="77777777" w:rsidR="00C30261" w:rsidRPr="00C30261" w:rsidRDefault="00C30261" w:rsidP="00C30261">
      <w:pPr>
        <w:rPr>
          <w:b/>
          <w:bCs/>
          <w:sz w:val="20"/>
          <w:szCs w:val="20"/>
        </w:rPr>
      </w:pPr>
      <w:r w:rsidRPr="00C30261">
        <w:rPr>
          <w:b/>
          <w:bCs/>
          <w:sz w:val="20"/>
          <w:szCs w:val="20"/>
        </w:rPr>
        <w:t>Correct Answer: D</w:t>
      </w:r>
    </w:p>
    <w:p w14:paraId="799F17D1" w14:textId="6B67C862" w:rsidR="00C30261" w:rsidRPr="00C30261" w:rsidRDefault="00C30261" w:rsidP="00C30261">
      <w:pPr>
        <w:rPr>
          <w:sz w:val="20"/>
          <w:szCs w:val="20"/>
        </w:rPr>
      </w:pPr>
      <w:r w:rsidRPr="00C30261">
        <w:rPr>
          <w:sz w:val="20"/>
          <w:szCs w:val="20"/>
        </w:rPr>
        <w:t>Explanation/Reference:</w:t>
      </w:r>
      <w:r>
        <w:rPr>
          <w:sz w:val="20"/>
          <w:szCs w:val="20"/>
        </w:rPr>
        <w:t xml:space="preserve"> </w:t>
      </w:r>
      <w:r w:rsidRPr="00C30261">
        <w:rPr>
          <w:sz w:val="20"/>
          <w:szCs w:val="20"/>
        </w:rPr>
        <w:t xml:space="preserve"> </w:t>
      </w:r>
      <w:r w:rsidRPr="00C30261">
        <w:rPr>
          <w:sz w:val="20"/>
          <w:szCs w:val="20"/>
        </w:rPr>
        <w:br/>
        <w:t>A Virtual Private Cloud (VPC) is a virtual network dedicated to the user's AWS account. It enables the user to launch AWS resources into a virtual network that the user has defined. AWS provides two features that the user can use to increase security in VPC: security groups and network ACLs. Security group works at the instance level while ACL works at the subnet level. ACL allows both allow and deny rules. Thus, when the user wants to reject traffic from the selected IPs it is recommended to use ACL with subnets.</w:t>
      </w:r>
      <w:r w:rsidRPr="00C30261">
        <w:rPr>
          <w:sz w:val="20"/>
          <w:szCs w:val="20"/>
        </w:rPr>
        <w:br/>
        <w:t>http://docs.aws.amazon.com/AmazonVPC/latest/UserGuide/VPC_ACLs.html</w:t>
      </w:r>
    </w:p>
    <w:p w14:paraId="65D8A6BF" w14:textId="34B1B640" w:rsidR="00030AD3" w:rsidRPr="00030AD3" w:rsidRDefault="00030AD3" w:rsidP="00030AD3">
      <w:pPr>
        <w:rPr>
          <w:sz w:val="20"/>
          <w:szCs w:val="20"/>
        </w:rPr>
      </w:pPr>
      <w:r>
        <w:rPr>
          <w:sz w:val="20"/>
          <w:szCs w:val="20"/>
        </w:rPr>
        <w:t xml:space="preserve">Q </w:t>
      </w:r>
      <w:r w:rsidRPr="00030AD3">
        <w:rPr>
          <w:sz w:val="20"/>
          <w:szCs w:val="20"/>
        </w:rPr>
        <w:t>55/218</w:t>
      </w:r>
      <w:r>
        <w:rPr>
          <w:sz w:val="20"/>
          <w:szCs w:val="20"/>
        </w:rPr>
        <w:t xml:space="preserve"> </w:t>
      </w:r>
      <w:r w:rsidRPr="00030AD3">
        <w:rPr>
          <w:b/>
          <w:bCs/>
          <w:sz w:val="20"/>
          <w:szCs w:val="20"/>
        </w:rPr>
        <w:t>A company operates a website on Amazon EC2 Linux instances. Some of the instances are faring Troubleshooting points to insufficient swap space on the failed instances. The operations team lead needs a solution to monitor this.</w:t>
      </w:r>
      <w:r w:rsidRPr="00030AD3">
        <w:rPr>
          <w:b/>
          <w:bCs/>
          <w:sz w:val="20"/>
          <w:szCs w:val="20"/>
        </w:rPr>
        <w:br/>
        <w:t>What should a solutions architect recommend?</w:t>
      </w:r>
    </w:p>
    <w:p w14:paraId="4381D6F6" w14:textId="77777777" w:rsidR="00030AD3" w:rsidRPr="00030AD3" w:rsidRDefault="00030AD3" w:rsidP="00030AD3">
      <w:pPr>
        <w:rPr>
          <w:sz w:val="20"/>
          <w:szCs w:val="20"/>
        </w:rPr>
      </w:pPr>
      <w:r w:rsidRPr="00030AD3">
        <w:rPr>
          <w:b/>
          <w:bCs/>
          <w:sz w:val="20"/>
          <w:szCs w:val="20"/>
        </w:rPr>
        <w:t>A.</w:t>
      </w:r>
      <w:r w:rsidRPr="00030AD3">
        <w:rPr>
          <w:sz w:val="20"/>
          <w:szCs w:val="20"/>
        </w:rPr>
        <w:t> Configure an Amazon CloudWatch SwapUsage metric dimension. Monitor the SwapUsage dimension in the EC2 metrics in CloudWatch.</w:t>
      </w:r>
    </w:p>
    <w:p w14:paraId="67207295" w14:textId="77777777" w:rsidR="00030AD3" w:rsidRPr="00030AD3" w:rsidRDefault="00030AD3" w:rsidP="00030AD3">
      <w:pPr>
        <w:rPr>
          <w:sz w:val="20"/>
          <w:szCs w:val="20"/>
        </w:rPr>
      </w:pPr>
      <w:r w:rsidRPr="00030AD3">
        <w:rPr>
          <w:b/>
          <w:bCs/>
          <w:sz w:val="20"/>
          <w:szCs w:val="20"/>
        </w:rPr>
        <w:t>B.</w:t>
      </w:r>
      <w:r w:rsidRPr="00030AD3">
        <w:rPr>
          <w:sz w:val="20"/>
          <w:szCs w:val="20"/>
        </w:rPr>
        <w:t> Use EC2 metadata to collect information, then publish it to Amazon CloudWatch custom metrics.</w:t>
      </w:r>
      <w:r w:rsidRPr="00030AD3">
        <w:rPr>
          <w:sz w:val="20"/>
          <w:szCs w:val="20"/>
        </w:rPr>
        <w:br/>
        <w:t>Monitor SwapUsage metrics in CloudWatch.</w:t>
      </w:r>
    </w:p>
    <w:p w14:paraId="62D8A873" w14:textId="77777777" w:rsidR="00030AD3" w:rsidRPr="00030AD3" w:rsidRDefault="00030AD3" w:rsidP="00030AD3">
      <w:pPr>
        <w:rPr>
          <w:sz w:val="20"/>
          <w:szCs w:val="20"/>
        </w:rPr>
      </w:pPr>
      <w:r w:rsidRPr="00030AD3">
        <w:rPr>
          <w:b/>
          <w:bCs/>
          <w:sz w:val="20"/>
          <w:szCs w:val="20"/>
        </w:rPr>
        <w:t>C.</w:t>
      </w:r>
      <w:r w:rsidRPr="00030AD3">
        <w:rPr>
          <w:sz w:val="20"/>
          <w:szCs w:val="20"/>
        </w:rPr>
        <w:t> Install an Amazon CloudWatch agent on the instances. Run an appropriate script on a set schedule.</w:t>
      </w:r>
      <w:r w:rsidRPr="00030AD3">
        <w:rPr>
          <w:sz w:val="20"/>
          <w:szCs w:val="20"/>
        </w:rPr>
        <w:br/>
        <w:t>Monitor SwapUtilizalion metrics in CloudWatch.</w:t>
      </w:r>
    </w:p>
    <w:p w14:paraId="2CC33A51" w14:textId="77777777" w:rsidR="00030AD3" w:rsidRPr="00030AD3" w:rsidRDefault="00030AD3" w:rsidP="00030AD3">
      <w:pPr>
        <w:rPr>
          <w:sz w:val="20"/>
          <w:szCs w:val="20"/>
        </w:rPr>
      </w:pPr>
      <w:r w:rsidRPr="00030AD3">
        <w:rPr>
          <w:b/>
          <w:bCs/>
          <w:sz w:val="20"/>
          <w:szCs w:val="20"/>
        </w:rPr>
        <w:t>D.</w:t>
      </w:r>
      <w:r w:rsidRPr="00030AD3">
        <w:rPr>
          <w:sz w:val="20"/>
          <w:szCs w:val="20"/>
        </w:rPr>
        <w:t> Enable detailed monitoring in the EC2 console. Create an Amazon CloudWatch SwapUtilizalion custom metric. Monitor SwapUtilization metrics in CloudWatch.</w:t>
      </w:r>
    </w:p>
    <w:p w14:paraId="58A0F68A" w14:textId="77777777" w:rsidR="00030AD3" w:rsidRPr="00030AD3" w:rsidRDefault="00030AD3" w:rsidP="00030AD3">
      <w:pPr>
        <w:rPr>
          <w:b/>
          <w:bCs/>
          <w:sz w:val="20"/>
          <w:szCs w:val="20"/>
        </w:rPr>
      </w:pPr>
      <w:r w:rsidRPr="00030AD3">
        <w:rPr>
          <w:b/>
          <w:bCs/>
          <w:sz w:val="20"/>
          <w:szCs w:val="20"/>
        </w:rPr>
        <w:t>Correct Answer: A</w:t>
      </w:r>
    </w:p>
    <w:p w14:paraId="09E7872E" w14:textId="1ADCE83B" w:rsidR="00030AD3" w:rsidRPr="00030AD3" w:rsidRDefault="00030AD3" w:rsidP="00030AD3">
      <w:pPr>
        <w:rPr>
          <w:sz w:val="20"/>
          <w:szCs w:val="20"/>
        </w:rPr>
      </w:pPr>
      <w:r>
        <w:rPr>
          <w:sz w:val="20"/>
          <w:szCs w:val="20"/>
        </w:rPr>
        <w:t xml:space="preserve">Q </w:t>
      </w:r>
      <w:r w:rsidRPr="00030AD3">
        <w:rPr>
          <w:sz w:val="20"/>
          <w:szCs w:val="20"/>
        </w:rPr>
        <w:t> 56/218</w:t>
      </w:r>
      <w:r>
        <w:rPr>
          <w:sz w:val="20"/>
          <w:szCs w:val="20"/>
        </w:rPr>
        <w:t xml:space="preserve"> </w:t>
      </w:r>
      <w:r w:rsidRPr="00030AD3">
        <w:rPr>
          <w:b/>
          <w:bCs/>
          <w:sz w:val="20"/>
          <w:szCs w:val="20"/>
        </w:rPr>
        <w:t>A solutions architect is designing the cloud architecture for a company that needs to host hundreds of machine learning models for its users Dunng startup, the models need to load up to 10 GB of data from Amazon S3 into memory, out they do not need disk access Most of the models are used sporadically but the users expect all of them to be highly available and accessible with low latency.</w:t>
      </w:r>
      <w:r w:rsidRPr="00030AD3">
        <w:rPr>
          <w:b/>
          <w:bCs/>
          <w:sz w:val="20"/>
          <w:szCs w:val="20"/>
        </w:rPr>
        <w:br/>
        <w:t>Which solution meets the requirements and is MOST cost-effective1?</w:t>
      </w:r>
    </w:p>
    <w:p w14:paraId="1239A92F" w14:textId="77777777" w:rsidR="00030AD3" w:rsidRPr="00030AD3" w:rsidRDefault="00030AD3" w:rsidP="00030AD3">
      <w:pPr>
        <w:rPr>
          <w:sz w:val="20"/>
          <w:szCs w:val="20"/>
        </w:rPr>
      </w:pPr>
      <w:r w:rsidRPr="00030AD3">
        <w:rPr>
          <w:b/>
          <w:bCs/>
          <w:sz w:val="20"/>
          <w:szCs w:val="20"/>
        </w:rPr>
        <w:t>A.</w:t>
      </w:r>
      <w:r w:rsidRPr="00030AD3">
        <w:rPr>
          <w:sz w:val="20"/>
          <w:szCs w:val="20"/>
        </w:rPr>
        <w:t> Deploy models as Amazon Elastic Container Service (Amazon ECS) services behind a single Application Load Balancer with path-based routing where one path corresponds to each model</w:t>
      </w:r>
    </w:p>
    <w:p w14:paraId="491C2FC3" w14:textId="77777777" w:rsidR="00030AD3" w:rsidRPr="00030AD3" w:rsidRDefault="00030AD3" w:rsidP="00030AD3">
      <w:pPr>
        <w:rPr>
          <w:sz w:val="20"/>
          <w:szCs w:val="20"/>
        </w:rPr>
      </w:pPr>
      <w:r w:rsidRPr="00030AD3">
        <w:rPr>
          <w:b/>
          <w:bCs/>
          <w:sz w:val="20"/>
          <w:szCs w:val="20"/>
        </w:rPr>
        <w:t>B.</w:t>
      </w:r>
      <w:r w:rsidRPr="00030AD3">
        <w:rPr>
          <w:sz w:val="20"/>
          <w:szCs w:val="20"/>
        </w:rPr>
        <w:t> Deploy models as Amazon Elastic Container Service (Amazon ECS) services behind an Application Load Balancer for each model</w:t>
      </w:r>
    </w:p>
    <w:p w14:paraId="596134D0" w14:textId="77777777" w:rsidR="00030AD3" w:rsidRPr="00030AD3" w:rsidRDefault="00030AD3" w:rsidP="00030AD3">
      <w:pPr>
        <w:rPr>
          <w:sz w:val="20"/>
          <w:szCs w:val="20"/>
        </w:rPr>
      </w:pPr>
      <w:r w:rsidRPr="00030AD3">
        <w:rPr>
          <w:b/>
          <w:bCs/>
          <w:sz w:val="20"/>
          <w:szCs w:val="20"/>
        </w:rPr>
        <w:t>C.</w:t>
      </w:r>
      <w:r w:rsidRPr="00030AD3">
        <w:rPr>
          <w:sz w:val="20"/>
          <w:szCs w:val="20"/>
        </w:rPr>
        <w:t> Deploy models as AWS Lambda functions behind an Amazon API Gateway for each model</w:t>
      </w:r>
    </w:p>
    <w:p w14:paraId="0133FBC3" w14:textId="77777777" w:rsidR="00030AD3" w:rsidRPr="00030AD3" w:rsidRDefault="00030AD3" w:rsidP="00030AD3">
      <w:pPr>
        <w:rPr>
          <w:sz w:val="20"/>
          <w:szCs w:val="20"/>
        </w:rPr>
      </w:pPr>
      <w:r w:rsidRPr="00030AD3">
        <w:rPr>
          <w:b/>
          <w:bCs/>
          <w:sz w:val="20"/>
          <w:szCs w:val="20"/>
        </w:rPr>
        <w:t>D.</w:t>
      </w:r>
      <w:r w:rsidRPr="00030AD3">
        <w:rPr>
          <w:sz w:val="20"/>
          <w:szCs w:val="20"/>
        </w:rPr>
        <w:t> Deploy models as AWS Lambda functions behind a single Amazon API Gateway with path-based routing where one path corresponds to each model</w:t>
      </w:r>
    </w:p>
    <w:p w14:paraId="424E2668" w14:textId="77777777" w:rsidR="00030AD3" w:rsidRPr="00030AD3" w:rsidRDefault="00030AD3" w:rsidP="00030AD3">
      <w:pPr>
        <w:rPr>
          <w:b/>
          <w:bCs/>
          <w:sz w:val="20"/>
          <w:szCs w:val="20"/>
        </w:rPr>
      </w:pPr>
      <w:r w:rsidRPr="00030AD3">
        <w:rPr>
          <w:b/>
          <w:bCs/>
          <w:sz w:val="20"/>
          <w:szCs w:val="20"/>
        </w:rPr>
        <w:t>Correct Answer: A</w:t>
      </w:r>
    </w:p>
    <w:p w14:paraId="24763537" w14:textId="4CF4E4E4" w:rsidR="00030AD3" w:rsidRPr="00030AD3" w:rsidRDefault="00030AD3" w:rsidP="00030AD3">
      <w:pPr>
        <w:rPr>
          <w:sz w:val="20"/>
          <w:szCs w:val="20"/>
        </w:rPr>
      </w:pPr>
      <w:r>
        <w:rPr>
          <w:sz w:val="20"/>
          <w:szCs w:val="20"/>
        </w:rPr>
        <w:t xml:space="preserve">Q </w:t>
      </w:r>
      <w:r w:rsidRPr="00030AD3">
        <w:rPr>
          <w:sz w:val="20"/>
          <w:szCs w:val="20"/>
        </w:rPr>
        <w:t>57/218</w:t>
      </w:r>
      <w:r>
        <w:rPr>
          <w:sz w:val="20"/>
          <w:szCs w:val="20"/>
        </w:rPr>
        <w:t xml:space="preserve"> </w:t>
      </w:r>
      <w:r w:rsidRPr="00030AD3">
        <w:rPr>
          <w:b/>
          <w:bCs/>
          <w:sz w:val="20"/>
          <w:szCs w:val="20"/>
        </w:rPr>
        <w:t>A solutions architect is designing a security solution for a company that wants to provide developers with individual AWS accounts through AWS Organizations, while also maintaining standard security controls.</w:t>
      </w:r>
      <w:r w:rsidRPr="00030AD3">
        <w:rPr>
          <w:b/>
          <w:bCs/>
          <w:sz w:val="20"/>
          <w:szCs w:val="20"/>
        </w:rPr>
        <w:br/>
        <w:t>Because the individual developers will have AWS account root user-level access to their own accounts, the solutions architect wants to ensure that the mandatory AWS CloudTrail configuration that is applied to new developer accounts is not modified.</w:t>
      </w:r>
      <w:r w:rsidRPr="00030AD3">
        <w:rPr>
          <w:b/>
          <w:bCs/>
          <w:sz w:val="20"/>
          <w:szCs w:val="20"/>
        </w:rPr>
        <w:br/>
        <w:t>Which action meets these requirements?</w:t>
      </w:r>
    </w:p>
    <w:p w14:paraId="65E43813" w14:textId="77777777" w:rsidR="00030AD3" w:rsidRPr="00030AD3" w:rsidRDefault="00030AD3" w:rsidP="00030AD3">
      <w:pPr>
        <w:rPr>
          <w:sz w:val="20"/>
          <w:szCs w:val="20"/>
        </w:rPr>
      </w:pPr>
      <w:r w:rsidRPr="00030AD3">
        <w:rPr>
          <w:b/>
          <w:bCs/>
          <w:sz w:val="20"/>
          <w:szCs w:val="20"/>
        </w:rPr>
        <w:t>A.</w:t>
      </w:r>
      <w:r w:rsidRPr="00030AD3">
        <w:rPr>
          <w:sz w:val="20"/>
          <w:szCs w:val="20"/>
        </w:rPr>
        <w:t xml:space="preserve"> Create an IAM policy that prohibits changes to </w:t>
      </w:r>
      <w:proofErr w:type="gramStart"/>
      <w:r w:rsidRPr="00030AD3">
        <w:rPr>
          <w:sz w:val="20"/>
          <w:szCs w:val="20"/>
        </w:rPr>
        <w:t>CloudTrail, and</w:t>
      </w:r>
      <w:proofErr w:type="gramEnd"/>
      <w:r w:rsidRPr="00030AD3">
        <w:rPr>
          <w:sz w:val="20"/>
          <w:szCs w:val="20"/>
        </w:rPr>
        <w:t xml:space="preserve"> attach it to the root user.</w:t>
      </w:r>
    </w:p>
    <w:p w14:paraId="7F481A79" w14:textId="77777777" w:rsidR="00030AD3" w:rsidRPr="00030AD3" w:rsidRDefault="00030AD3" w:rsidP="00030AD3">
      <w:pPr>
        <w:rPr>
          <w:sz w:val="20"/>
          <w:szCs w:val="20"/>
        </w:rPr>
      </w:pPr>
      <w:r w:rsidRPr="00030AD3">
        <w:rPr>
          <w:b/>
          <w:bCs/>
          <w:sz w:val="20"/>
          <w:szCs w:val="20"/>
        </w:rPr>
        <w:t>B.</w:t>
      </w:r>
      <w:r w:rsidRPr="00030AD3">
        <w:rPr>
          <w:sz w:val="20"/>
          <w:szCs w:val="20"/>
        </w:rPr>
        <w:t> Create a new trail in CloudTrail from within the developer accounts with the organization trails option enabled.</w:t>
      </w:r>
    </w:p>
    <w:p w14:paraId="0C2C918A" w14:textId="77777777" w:rsidR="00030AD3" w:rsidRPr="00030AD3" w:rsidRDefault="00030AD3" w:rsidP="00030AD3">
      <w:pPr>
        <w:rPr>
          <w:sz w:val="20"/>
          <w:szCs w:val="20"/>
        </w:rPr>
      </w:pPr>
      <w:r w:rsidRPr="00030AD3">
        <w:rPr>
          <w:b/>
          <w:bCs/>
          <w:sz w:val="20"/>
          <w:szCs w:val="20"/>
        </w:rPr>
        <w:t>C.</w:t>
      </w:r>
      <w:r w:rsidRPr="00030AD3">
        <w:rPr>
          <w:sz w:val="20"/>
          <w:szCs w:val="20"/>
        </w:rPr>
        <w:t xml:space="preserve"> Create a service control policy (SCP) the prohibits changes to </w:t>
      </w:r>
      <w:proofErr w:type="gramStart"/>
      <w:r w:rsidRPr="00030AD3">
        <w:rPr>
          <w:sz w:val="20"/>
          <w:szCs w:val="20"/>
        </w:rPr>
        <w:t>CloudTrail, and</w:t>
      </w:r>
      <w:proofErr w:type="gramEnd"/>
      <w:r w:rsidRPr="00030AD3">
        <w:rPr>
          <w:sz w:val="20"/>
          <w:szCs w:val="20"/>
        </w:rPr>
        <w:t xml:space="preserve"> attach it the developer accounts.</w:t>
      </w:r>
    </w:p>
    <w:p w14:paraId="24D81F18" w14:textId="77777777" w:rsidR="00030AD3" w:rsidRPr="00030AD3" w:rsidRDefault="00030AD3" w:rsidP="00030AD3">
      <w:pPr>
        <w:rPr>
          <w:sz w:val="20"/>
          <w:szCs w:val="20"/>
        </w:rPr>
      </w:pPr>
      <w:r w:rsidRPr="00030AD3">
        <w:rPr>
          <w:b/>
          <w:bCs/>
          <w:sz w:val="20"/>
          <w:szCs w:val="20"/>
        </w:rPr>
        <w:t>D.</w:t>
      </w:r>
      <w:r w:rsidRPr="00030AD3">
        <w:rPr>
          <w:sz w:val="20"/>
          <w:szCs w:val="20"/>
        </w:rPr>
        <w:t> Create a service-linked role for CloudTrail with a policy condition that allows changes only from an Amazon Resource Name (ARN) in the master account.</w:t>
      </w:r>
    </w:p>
    <w:p w14:paraId="122DABE5" w14:textId="77777777" w:rsidR="00030AD3" w:rsidRPr="00030AD3" w:rsidRDefault="00030AD3" w:rsidP="00030AD3">
      <w:pPr>
        <w:rPr>
          <w:b/>
          <w:bCs/>
          <w:sz w:val="20"/>
          <w:szCs w:val="20"/>
        </w:rPr>
      </w:pPr>
      <w:r w:rsidRPr="00030AD3">
        <w:rPr>
          <w:b/>
          <w:bCs/>
          <w:sz w:val="20"/>
          <w:szCs w:val="20"/>
        </w:rPr>
        <w:t>Correct Answer: C</w:t>
      </w:r>
    </w:p>
    <w:p w14:paraId="7D28314D" w14:textId="77777777" w:rsidR="00030AD3" w:rsidRPr="00030AD3" w:rsidRDefault="00030AD3" w:rsidP="00030AD3">
      <w:pPr>
        <w:rPr>
          <w:sz w:val="20"/>
          <w:szCs w:val="20"/>
        </w:rPr>
      </w:pPr>
      <w:r w:rsidRPr="00030AD3">
        <w:rPr>
          <w:sz w:val="20"/>
          <w:szCs w:val="20"/>
        </w:rPr>
        <w:t>Explanation/Reference: https://docs.aws.amazon.com/organizations/latest/userguide/ orgs_manage_policies_scps_examples.html</w:t>
      </w:r>
    </w:p>
    <w:p w14:paraId="2D584D2D" w14:textId="0C26D13C" w:rsidR="00FF76AB" w:rsidRPr="00FF76AB" w:rsidRDefault="00FF76AB" w:rsidP="00FF76AB">
      <w:pPr>
        <w:rPr>
          <w:sz w:val="20"/>
          <w:szCs w:val="20"/>
        </w:rPr>
      </w:pPr>
      <w:r>
        <w:rPr>
          <w:sz w:val="20"/>
          <w:szCs w:val="20"/>
        </w:rPr>
        <w:t xml:space="preserve">Q </w:t>
      </w:r>
      <w:r w:rsidRPr="00FF76AB">
        <w:rPr>
          <w:sz w:val="20"/>
          <w:szCs w:val="20"/>
        </w:rPr>
        <w:t>58/218</w:t>
      </w:r>
      <w:r>
        <w:rPr>
          <w:sz w:val="20"/>
          <w:szCs w:val="20"/>
        </w:rPr>
        <w:t xml:space="preserve"> </w:t>
      </w:r>
      <w:r w:rsidRPr="00FF76AB">
        <w:rPr>
          <w:b/>
          <w:bCs/>
          <w:sz w:val="20"/>
          <w:szCs w:val="20"/>
        </w:rPr>
        <w:t>A company's service for video game recommendations has just gone viral. The company has new users from all over the world. The website for the service is hosted on a set of Amazon EC2 instances in an Auto Scaling group behind an Application Load Balancer (ALB). The website consists of static content with different resources being loaded depending on the device type.</w:t>
      </w:r>
      <w:r w:rsidRPr="00FF76AB">
        <w:rPr>
          <w:b/>
          <w:bCs/>
          <w:sz w:val="20"/>
          <w:szCs w:val="20"/>
        </w:rPr>
        <w:br/>
        <w:t>Users recently reported that the load time for the website has increased. Administrators are reporting high loads on the EC2 instances that host the service.</w:t>
      </w:r>
      <w:r w:rsidRPr="00FF76AB">
        <w:rPr>
          <w:b/>
          <w:bCs/>
          <w:sz w:val="20"/>
          <w:szCs w:val="20"/>
        </w:rPr>
        <w:br/>
        <w:t>Which set actions should a solutions architect take to improve response times?</w:t>
      </w:r>
    </w:p>
    <w:p w14:paraId="2F9570D2" w14:textId="77777777" w:rsidR="00FF76AB" w:rsidRPr="00FF76AB" w:rsidRDefault="00FF76AB" w:rsidP="00FF76AB">
      <w:pPr>
        <w:rPr>
          <w:sz w:val="20"/>
          <w:szCs w:val="20"/>
        </w:rPr>
      </w:pPr>
      <w:r w:rsidRPr="00FF76AB">
        <w:rPr>
          <w:b/>
          <w:bCs/>
          <w:sz w:val="20"/>
          <w:szCs w:val="20"/>
        </w:rPr>
        <w:t>A.</w:t>
      </w:r>
      <w:r w:rsidRPr="00FF76AB">
        <w:rPr>
          <w:sz w:val="20"/>
          <w:szCs w:val="20"/>
        </w:rPr>
        <w:t> Move content to Amazon S3. Create an Amazon CloudFront distribution to serve content out of the S3 bucket. Use Lambda@Edge to load different resources based on the User-Agent HTTP header.</w:t>
      </w:r>
    </w:p>
    <w:p w14:paraId="1315E7FB" w14:textId="77777777" w:rsidR="00FF76AB" w:rsidRPr="00FF76AB" w:rsidRDefault="00FF76AB" w:rsidP="00FF76AB">
      <w:pPr>
        <w:rPr>
          <w:sz w:val="20"/>
          <w:szCs w:val="20"/>
        </w:rPr>
      </w:pPr>
      <w:r w:rsidRPr="00FF76AB">
        <w:rPr>
          <w:b/>
          <w:bCs/>
          <w:sz w:val="20"/>
          <w:szCs w:val="20"/>
        </w:rPr>
        <w:t>B.</w:t>
      </w:r>
      <w:r w:rsidRPr="00FF76AB">
        <w:rPr>
          <w:sz w:val="20"/>
          <w:szCs w:val="20"/>
        </w:rPr>
        <w:t> Move content to Amazon S3. Create an Amazon CloudFront distribution to serve content out of the S3 bucket. Use the User-Agent HTTP header to load different content.</w:t>
      </w:r>
    </w:p>
    <w:p w14:paraId="4A714ACB" w14:textId="77777777" w:rsidR="00FF76AB" w:rsidRPr="00FF76AB" w:rsidRDefault="00FF76AB" w:rsidP="00FF76AB">
      <w:pPr>
        <w:rPr>
          <w:sz w:val="20"/>
          <w:szCs w:val="20"/>
        </w:rPr>
      </w:pPr>
      <w:r w:rsidRPr="00FF76AB">
        <w:rPr>
          <w:b/>
          <w:bCs/>
          <w:sz w:val="20"/>
          <w:szCs w:val="20"/>
        </w:rPr>
        <w:t>C.</w:t>
      </w:r>
      <w:r w:rsidRPr="00FF76AB">
        <w:rPr>
          <w:sz w:val="20"/>
          <w:szCs w:val="20"/>
        </w:rPr>
        <w:t> Create separate Auto Scaling groups based on device types. Switch to Network Load Balancer (NLB).</w:t>
      </w:r>
      <w:r w:rsidRPr="00FF76AB">
        <w:rPr>
          <w:sz w:val="20"/>
          <w:szCs w:val="20"/>
        </w:rPr>
        <w:br/>
        <w:t>Use the User-Agent HTTP header in the NLB to route to a different set of EC2 instances.</w:t>
      </w:r>
    </w:p>
    <w:p w14:paraId="774F39F1" w14:textId="77777777" w:rsidR="00FF76AB" w:rsidRPr="00FF76AB" w:rsidRDefault="00FF76AB" w:rsidP="00FF76AB">
      <w:pPr>
        <w:rPr>
          <w:sz w:val="20"/>
          <w:szCs w:val="20"/>
        </w:rPr>
      </w:pPr>
      <w:r w:rsidRPr="00FF76AB">
        <w:rPr>
          <w:b/>
          <w:bCs/>
          <w:sz w:val="20"/>
          <w:szCs w:val="20"/>
        </w:rPr>
        <w:t>D.</w:t>
      </w:r>
      <w:r w:rsidRPr="00FF76AB">
        <w:rPr>
          <w:sz w:val="20"/>
          <w:szCs w:val="20"/>
        </w:rPr>
        <w:t> Create a separate ALB for each device type. Create one Auto Scaling group behind each ALB. Use Amazon Route 53 to route to different ALBs depending on the User-Agent HTTP header.</w:t>
      </w:r>
    </w:p>
    <w:p w14:paraId="356EB77B" w14:textId="77777777" w:rsidR="00FF76AB" w:rsidRPr="00FF76AB" w:rsidRDefault="00FF76AB" w:rsidP="00FF76AB">
      <w:pPr>
        <w:rPr>
          <w:b/>
          <w:bCs/>
          <w:sz w:val="20"/>
          <w:szCs w:val="20"/>
        </w:rPr>
      </w:pPr>
      <w:r w:rsidRPr="00FF76AB">
        <w:rPr>
          <w:b/>
          <w:bCs/>
          <w:sz w:val="20"/>
          <w:szCs w:val="20"/>
        </w:rPr>
        <w:t>Correct Answer: C</w:t>
      </w:r>
    </w:p>
    <w:p w14:paraId="1268A456" w14:textId="0898C190" w:rsidR="00FF76AB" w:rsidRPr="00FF76AB" w:rsidRDefault="00FF76AB" w:rsidP="00FF76AB">
      <w:pPr>
        <w:rPr>
          <w:sz w:val="20"/>
          <w:szCs w:val="20"/>
        </w:rPr>
      </w:pPr>
      <w:r>
        <w:rPr>
          <w:sz w:val="20"/>
          <w:szCs w:val="20"/>
        </w:rPr>
        <w:t xml:space="preserve">Q </w:t>
      </w:r>
      <w:r w:rsidRPr="00FF76AB">
        <w:rPr>
          <w:sz w:val="20"/>
          <w:szCs w:val="20"/>
        </w:rPr>
        <w:t>59/218</w:t>
      </w:r>
      <w:r>
        <w:rPr>
          <w:sz w:val="20"/>
          <w:szCs w:val="20"/>
        </w:rPr>
        <w:t xml:space="preserve"> </w:t>
      </w:r>
      <w:r w:rsidRPr="00FF76AB">
        <w:rPr>
          <w:b/>
          <w:bCs/>
          <w:sz w:val="20"/>
          <w:szCs w:val="20"/>
        </w:rPr>
        <w:t>A company has thousands of edge devices that collectively generate 1 TB of status alerts each day Each alert is approximately 2 KB in size A solutions architect needs to implement a solution to ingest and store the alerts for future analysis.</w:t>
      </w:r>
      <w:r w:rsidRPr="00FF76AB">
        <w:rPr>
          <w:b/>
          <w:bCs/>
          <w:sz w:val="20"/>
          <w:szCs w:val="20"/>
        </w:rPr>
        <w:br/>
        <w:t>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53752C5E" w14:textId="77777777" w:rsidR="00FF76AB" w:rsidRPr="00FF76AB" w:rsidRDefault="00FF76AB" w:rsidP="00FF76AB">
      <w:pPr>
        <w:rPr>
          <w:sz w:val="20"/>
          <w:szCs w:val="20"/>
        </w:rPr>
      </w:pPr>
      <w:r w:rsidRPr="00FF76AB">
        <w:rPr>
          <w:b/>
          <w:bCs/>
          <w:sz w:val="20"/>
          <w:szCs w:val="20"/>
        </w:rPr>
        <w:t>A.</w:t>
      </w:r>
      <w:r w:rsidRPr="00FF76AB">
        <w:rPr>
          <w:sz w:val="20"/>
          <w:szCs w:val="20"/>
        </w:rPr>
        <w:t> Create an Amazon Kinesis Data Firehose delivery stream to ingest the alerts Configure the Kinesis Data Firehose stream to deliver the alerts to an Amazon Elasticsearch Service (Amazon ES) cluster Set up the Amazon ES cluster to take manual snapshots every day and delete data from the cluster that is older than</w:t>
      </w:r>
      <w:r w:rsidRPr="00FF76AB">
        <w:rPr>
          <w:sz w:val="20"/>
          <w:szCs w:val="20"/>
        </w:rPr>
        <w:br/>
        <w:t>14 days</w:t>
      </w:r>
    </w:p>
    <w:p w14:paraId="5133E3AB" w14:textId="77777777" w:rsidR="00FF76AB" w:rsidRPr="00FF76AB" w:rsidRDefault="00FF76AB" w:rsidP="00FF76AB">
      <w:pPr>
        <w:rPr>
          <w:sz w:val="20"/>
          <w:szCs w:val="20"/>
        </w:rPr>
      </w:pPr>
      <w:r w:rsidRPr="00FF76AB">
        <w:rPr>
          <w:b/>
          <w:bCs/>
          <w:sz w:val="20"/>
          <w:szCs w:val="20"/>
        </w:rPr>
        <w:t>B.</w:t>
      </w:r>
      <w:r w:rsidRPr="00FF76AB">
        <w:rPr>
          <w:sz w:val="20"/>
          <w:szCs w:val="20"/>
        </w:rPr>
        <w:t> Create an Amazon Kinesis Data Firehose delivery stream to ingest the alerts Configure the Kinesis Data Firehose stream to deliver the alerts to an Amazon S3 bucket Set up an S3 LifecycJe configuration to transition data to Amazon S3 Glacier after 14 days</w:t>
      </w:r>
    </w:p>
    <w:p w14:paraId="4EB208F0" w14:textId="77777777" w:rsidR="00FF76AB" w:rsidRPr="00FF76AB" w:rsidRDefault="00FF76AB" w:rsidP="00FF76AB">
      <w:pPr>
        <w:rPr>
          <w:sz w:val="20"/>
          <w:szCs w:val="20"/>
        </w:rPr>
      </w:pPr>
      <w:r w:rsidRPr="00FF76AB">
        <w:rPr>
          <w:b/>
          <w:bCs/>
          <w:sz w:val="20"/>
          <w:szCs w:val="20"/>
        </w:rPr>
        <w:t>C.</w:t>
      </w:r>
      <w:r w:rsidRPr="00FF76AB">
        <w:rPr>
          <w:sz w:val="20"/>
          <w:szCs w:val="20"/>
        </w:rPr>
        <w:t> Launch Amazon EC2 instances across two Availability Zones and place them behind an Elastic Load Balancer to ingest the alerts Create a script on the EC2 instances that will store the alerts in an Amazon S3 bucket Set up an S3 Lifecycle configuration to transition data to Amazon S3 Glacier after 14 days</w:t>
      </w:r>
    </w:p>
    <w:p w14:paraId="1F0DB5A8" w14:textId="77777777" w:rsidR="00FF76AB" w:rsidRPr="00FF76AB" w:rsidRDefault="00FF76AB" w:rsidP="00FF76AB">
      <w:pPr>
        <w:rPr>
          <w:sz w:val="20"/>
          <w:szCs w:val="20"/>
        </w:rPr>
      </w:pPr>
      <w:r w:rsidRPr="00FF76AB">
        <w:rPr>
          <w:b/>
          <w:bCs/>
          <w:sz w:val="20"/>
          <w:szCs w:val="20"/>
        </w:rPr>
        <w:t>D.</w:t>
      </w:r>
      <w:r w:rsidRPr="00FF76AB">
        <w:rPr>
          <w:sz w:val="20"/>
          <w:szCs w:val="20"/>
        </w:rPr>
        <w:t> Create an Amazon Simple Queue Service (Amazon SQS) standard queue to ingest the alerts and set the message retention penod to 14 days Configure consumers to poll the SQS queue check the age of the message and analyze the message data as needed if the message is 14 days old, the consumer should copy the message to an Amazon S3 bucket and delete the message from the SQS queue</w:t>
      </w:r>
    </w:p>
    <w:p w14:paraId="6BFEB908" w14:textId="77777777" w:rsidR="00FF76AB" w:rsidRPr="00FF76AB" w:rsidRDefault="00FF76AB" w:rsidP="00FF76AB">
      <w:pPr>
        <w:rPr>
          <w:b/>
          <w:bCs/>
          <w:sz w:val="20"/>
          <w:szCs w:val="20"/>
        </w:rPr>
      </w:pPr>
      <w:r w:rsidRPr="00FF76AB">
        <w:rPr>
          <w:b/>
          <w:bCs/>
          <w:sz w:val="20"/>
          <w:szCs w:val="20"/>
        </w:rPr>
        <w:t>Correct Answer: D</w:t>
      </w:r>
    </w:p>
    <w:p w14:paraId="34CDE8C5" w14:textId="244C60C1" w:rsidR="006B3629" w:rsidRPr="006B3629" w:rsidRDefault="006B3629" w:rsidP="006B3629">
      <w:pPr>
        <w:rPr>
          <w:sz w:val="20"/>
          <w:szCs w:val="20"/>
        </w:rPr>
      </w:pPr>
      <w:r>
        <w:rPr>
          <w:sz w:val="20"/>
          <w:szCs w:val="20"/>
        </w:rPr>
        <w:t xml:space="preserve">Q </w:t>
      </w:r>
      <w:r w:rsidRPr="006B3629">
        <w:rPr>
          <w:sz w:val="20"/>
          <w:szCs w:val="20"/>
        </w:rPr>
        <w:t>60/218</w:t>
      </w:r>
      <w:r>
        <w:rPr>
          <w:sz w:val="20"/>
          <w:szCs w:val="20"/>
        </w:rPr>
        <w:t xml:space="preserve"> </w:t>
      </w:r>
      <w:r w:rsidRPr="006B3629">
        <w:rPr>
          <w:b/>
          <w:bCs/>
          <w:sz w:val="20"/>
          <w:szCs w:val="20"/>
        </w:rPr>
        <w:t>Do the system resources on the Micro instance meet the recommended configuration for Oracle?</w:t>
      </w:r>
    </w:p>
    <w:p w14:paraId="5A67A89A" w14:textId="77777777" w:rsidR="006B3629" w:rsidRPr="006B3629" w:rsidRDefault="006B3629" w:rsidP="006B3629">
      <w:pPr>
        <w:rPr>
          <w:sz w:val="20"/>
          <w:szCs w:val="20"/>
        </w:rPr>
      </w:pPr>
      <w:r w:rsidRPr="006B3629">
        <w:rPr>
          <w:b/>
          <w:bCs/>
          <w:sz w:val="20"/>
          <w:szCs w:val="20"/>
        </w:rPr>
        <w:t>A.</w:t>
      </w:r>
      <w:r w:rsidRPr="006B3629">
        <w:rPr>
          <w:sz w:val="20"/>
          <w:szCs w:val="20"/>
        </w:rPr>
        <w:t> Yes completely</w:t>
      </w:r>
    </w:p>
    <w:p w14:paraId="55BC1062" w14:textId="77777777" w:rsidR="006B3629" w:rsidRPr="006B3629" w:rsidRDefault="006B3629" w:rsidP="006B3629">
      <w:pPr>
        <w:rPr>
          <w:sz w:val="20"/>
          <w:szCs w:val="20"/>
        </w:rPr>
      </w:pPr>
      <w:r w:rsidRPr="006B3629">
        <w:rPr>
          <w:b/>
          <w:bCs/>
          <w:sz w:val="20"/>
          <w:szCs w:val="20"/>
        </w:rPr>
        <w:t>B.</w:t>
      </w:r>
      <w:r w:rsidRPr="006B3629">
        <w:rPr>
          <w:sz w:val="20"/>
          <w:szCs w:val="20"/>
        </w:rPr>
        <w:t> Yes but only for certain situations</w:t>
      </w:r>
    </w:p>
    <w:p w14:paraId="2ACD63C8" w14:textId="77777777" w:rsidR="006B3629" w:rsidRPr="006B3629" w:rsidRDefault="006B3629" w:rsidP="006B3629">
      <w:pPr>
        <w:rPr>
          <w:sz w:val="20"/>
          <w:szCs w:val="20"/>
        </w:rPr>
      </w:pPr>
      <w:r w:rsidRPr="006B3629">
        <w:rPr>
          <w:b/>
          <w:bCs/>
          <w:sz w:val="20"/>
          <w:szCs w:val="20"/>
        </w:rPr>
        <w:t>C.</w:t>
      </w:r>
      <w:r w:rsidRPr="006B3629">
        <w:rPr>
          <w:sz w:val="20"/>
          <w:szCs w:val="20"/>
        </w:rPr>
        <w:t> Not in any circumstance</w:t>
      </w:r>
    </w:p>
    <w:p w14:paraId="2479C3E1" w14:textId="77777777" w:rsidR="006B3629" w:rsidRPr="006B3629" w:rsidRDefault="006B3629" w:rsidP="006B3629">
      <w:pPr>
        <w:rPr>
          <w:b/>
          <w:bCs/>
          <w:sz w:val="20"/>
          <w:szCs w:val="20"/>
        </w:rPr>
      </w:pPr>
      <w:r w:rsidRPr="006B3629">
        <w:rPr>
          <w:b/>
          <w:bCs/>
          <w:sz w:val="20"/>
          <w:szCs w:val="20"/>
        </w:rPr>
        <w:t>Correct Answer: B</w:t>
      </w:r>
    </w:p>
    <w:p w14:paraId="6ECF0663" w14:textId="0D7CAAD1" w:rsidR="00CD50A5" w:rsidRPr="00CD50A5" w:rsidRDefault="00CD50A5" w:rsidP="00CD50A5">
      <w:pPr>
        <w:rPr>
          <w:sz w:val="20"/>
          <w:szCs w:val="20"/>
        </w:rPr>
      </w:pPr>
      <w:proofErr w:type="gramStart"/>
      <w:r>
        <w:rPr>
          <w:sz w:val="20"/>
          <w:szCs w:val="20"/>
        </w:rPr>
        <w:t xml:space="preserve">Q </w:t>
      </w:r>
      <w:r w:rsidRPr="00CD50A5">
        <w:rPr>
          <w:sz w:val="20"/>
          <w:szCs w:val="20"/>
        </w:rPr>
        <w:t> 61</w:t>
      </w:r>
      <w:proofErr w:type="gramEnd"/>
      <w:r w:rsidRPr="00CD50A5">
        <w:rPr>
          <w:sz w:val="20"/>
          <w:szCs w:val="20"/>
        </w:rPr>
        <w:t>/218</w:t>
      </w:r>
      <w:r>
        <w:rPr>
          <w:sz w:val="20"/>
          <w:szCs w:val="20"/>
        </w:rPr>
        <w:t xml:space="preserve"> </w:t>
      </w:r>
      <w:r w:rsidRPr="00CD50A5">
        <w:rPr>
          <w:b/>
          <w:bCs/>
          <w:sz w:val="20"/>
          <w:szCs w:val="20"/>
        </w:rPr>
        <w:t xml:space="preserve">Company is designing a website that uses an Amazon S3 bucket to store static images. The company wants </w:t>
      </w:r>
      <w:proofErr w:type="gramStart"/>
      <w:r w:rsidRPr="00CD50A5">
        <w:rPr>
          <w:b/>
          <w:bCs/>
          <w:sz w:val="20"/>
          <w:szCs w:val="20"/>
        </w:rPr>
        <w:t>ail</w:t>
      </w:r>
      <w:proofErr w:type="gramEnd"/>
      <w:r w:rsidRPr="00CD50A5">
        <w:rPr>
          <w:b/>
          <w:bCs/>
          <w:sz w:val="20"/>
          <w:szCs w:val="20"/>
        </w:rPr>
        <w:t xml:space="preserve"> future requests have taster response times while reducing both latency and cost.</w:t>
      </w:r>
      <w:r w:rsidRPr="00CD50A5">
        <w:rPr>
          <w:b/>
          <w:bCs/>
          <w:sz w:val="20"/>
          <w:szCs w:val="20"/>
        </w:rPr>
        <w:br/>
        <w:t>Which service configuration should a solutions architect recommend?</w:t>
      </w:r>
    </w:p>
    <w:p w14:paraId="1734F569" w14:textId="77777777" w:rsidR="00CD50A5" w:rsidRPr="00CD50A5" w:rsidRDefault="00CD50A5" w:rsidP="00CD50A5">
      <w:pPr>
        <w:rPr>
          <w:sz w:val="20"/>
          <w:szCs w:val="20"/>
        </w:rPr>
      </w:pPr>
      <w:r w:rsidRPr="00CD50A5">
        <w:rPr>
          <w:b/>
          <w:bCs/>
          <w:sz w:val="20"/>
          <w:szCs w:val="20"/>
        </w:rPr>
        <w:t>A.</w:t>
      </w:r>
      <w:r w:rsidRPr="00CD50A5">
        <w:rPr>
          <w:sz w:val="20"/>
          <w:szCs w:val="20"/>
        </w:rPr>
        <w:t> Deploy a NAT server in front of Amazon S3.</w:t>
      </w:r>
    </w:p>
    <w:p w14:paraId="65B770EB" w14:textId="77777777" w:rsidR="00CD50A5" w:rsidRPr="00CD50A5" w:rsidRDefault="00CD50A5" w:rsidP="00CD50A5">
      <w:pPr>
        <w:rPr>
          <w:sz w:val="20"/>
          <w:szCs w:val="20"/>
        </w:rPr>
      </w:pPr>
      <w:r w:rsidRPr="00CD50A5">
        <w:rPr>
          <w:b/>
          <w:bCs/>
          <w:sz w:val="20"/>
          <w:szCs w:val="20"/>
        </w:rPr>
        <w:t>B.</w:t>
      </w:r>
      <w:r w:rsidRPr="00CD50A5">
        <w:rPr>
          <w:sz w:val="20"/>
          <w:szCs w:val="20"/>
        </w:rPr>
        <w:t> Deploy a Network Load Balancer in front of Amazon S3.</w:t>
      </w:r>
    </w:p>
    <w:p w14:paraId="4973D4EA" w14:textId="77777777" w:rsidR="00CD50A5" w:rsidRPr="00CD50A5" w:rsidRDefault="00CD50A5" w:rsidP="00CD50A5">
      <w:pPr>
        <w:rPr>
          <w:sz w:val="20"/>
          <w:szCs w:val="20"/>
        </w:rPr>
      </w:pPr>
      <w:r w:rsidRPr="00CD50A5">
        <w:rPr>
          <w:b/>
          <w:bCs/>
          <w:sz w:val="20"/>
          <w:szCs w:val="20"/>
        </w:rPr>
        <w:t>C.</w:t>
      </w:r>
      <w:r w:rsidRPr="00CD50A5">
        <w:rPr>
          <w:sz w:val="20"/>
          <w:szCs w:val="20"/>
        </w:rPr>
        <w:t> Configure Auto Scaling to automatically adjust the capacity of the website.</w:t>
      </w:r>
    </w:p>
    <w:p w14:paraId="7BBC0446" w14:textId="77777777" w:rsidR="00CD50A5" w:rsidRPr="00CD50A5" w:rsidRDefault="00CD50A5" w:rsidP="00CD50A5">
      <w:pPr>
        <w:rPr>
          <w:sz w:val="20"/>
          <w:szCs w:val="20"/>
        </w:rPr>
      </w:pPr>
      <w:r w:rsidRPr="00CD50A5">
        <w:rPr>
          <w:b/>
          <w:bCs/>
          <w:sz w:val="20"/>
          <w:szCs w:val="20"/>
        </w:rPr>
        <w:t>D.</w:t>
      </w:r>
      <w:r w:rsidRPr="00CD50A5">
        <w:rPr>
          <w:sz w:val="20"/>
          <w:szCs w:val="20"/>
        </w:rPr>
        <w:t> Deploy Amazon CloudFront in front of Amazon S3.</w:t>
      </w:r>
    </w:p>
    <w:p w14:paraId="76FCE783" w14:textId="77777777" w:rsidR="00CD50A5" w:rsidRPr="00CD50A5" w:rsidRDefault="00CD50A5" w:rsidP="00CD50A5">
      <w:pPr>
        <w:rPr>
          <w:b/>
          <w:bCs/>
          <w:sz w:val="20"/>
          <w:szCs w:val="20"/>
        </w:rPr>
      </w:pPr>
      <w:r w:rsidRPr="00CD50A5">
        <w:rPr>
          <w:b/>
          <w:bCs/>
          <w:sz w:val="20"/>
          <w:szCs w:val="20"/>
        </w:rPr>
        <w:t>Correct Answer: D</w:t>
      </w:r>
    </w:p>
    <w:p w14:paraId="70E7AA67" w14:textId="30D01EDB" w:rsidR="0017504F" w:rsidRPr="0017504F" w:rsidRDefault="0017504F" w:rsidP="0017504F">
      <w:pPr>
        <w:rPr>
          <w:sz w:val="20"/>
          <w:szCs w:val="20"/>
        </w:rPr>
      </w:pPr>
      <w:r>
        <w:rPr>
          <w:sz w:val="20"/>
          <w:szCs w:val="20"/>
        </w:rPr>
        <w:t xml:space="preserve">Q </w:t>
      </w:r>
      <w:r w:rsidRPr="0017504F">
        <w:rPr>
          <w:sz w:val="20"/>
          <w:szCs w:val="20"/>
        </w:rPr>
        <w:t>62/218</w:t>
      </w:r>
      <w:r>
        <w:rPr>
          <w:sz w:val="20"/>
          <w:szCs w:val="20"/>
        </w:rPr>
        <w:t xml:space="preserve"> </w:t>
      </w:r>
      <w:r w:rsidRPr="0017504F">
        <w:rPr>
          <w:b/>
          <w:bCs/>
          <w:sz w:val="20"/>
          <w:szCs w:val="20"/>
        </w:rPr>
        <w:t xml:space="preserve">A company wants to use a custom distributed application that calculates various profit and loss scenarios </w:t>
      </w:r>
      <w:proofErr w:type="gramStart"/>
      <w:r w:rsidRPr="0017504F">
        <w:rPr>
          <w:b/>
          <w:bCs/>
          <w:sz w:val="20"/>
          <w:szCs w:val="20"/>
        </w:rPr>
        <w:t>To</w:t>
      </w:r>
      <w:proofErr w:type="gramEnd"/>
      <w:r w:rsidRPr="0017504F">
        <w:rPr>
          <w:b/>
          <w:bCs/>
          <w:sz w:val="20"/>
          <w:szCs w:val="20"/>
        </w:rPr>
        <w:t xml:space="preserve"> achieve this goal, the company needs to provide a network connection between its Amazon EC2 instances.</w:t>
      </w:r>
      <w:r w:rsidRPr="0017504F">
        <w:rPr>
          <w:b/>
          <w:bCs/>
          <w:sz w:val="20"/>
          <w:szCs w:val="20"/>
        </w:rPr>
        <w:br/>
        <w:t>The connection must minimize latency and must maximize throughput</w:t>
      </w:r>
      <w:r w:rsidRPr="0017504F">
        <w:rPr>
          <w:b/>
          <w:bCs/>
          <w:sz w:val="20"/>
          <w:szCs w:val="20"/>
        </w:rPr>
        <w:br/>
        <w:t>Which solution will meet these requirements?</w:t>
      </w:r>
    </w:p>
    <w:p w14:paraId="02812E7A" w14:textId="77777777" w:rsidR="0017504F" w:rsidRPr="0017504F" w:rsidRDefault="0017504F" w:rsidP="0017504F">
      <w:pPr>
        <w:rPr>
          <w:sz w:val="20"/>
          <w:szCs w:val="20"/>
        </w:rPr>
      </w:pPr>
      <w:r w:rsidRPr="0017504F">
        <w:rPr>
          <w:b/>
          <w:bCs/>
          <w:sz w:val="20"/>
          <w:szCs w:val="20"/>
        </w:rPr>
        <w:t>A.</w:t>
      </w:r>
      <w:r w:rsidRPr="0017504F">
        <w:rPr>
          <w:sz w:val="20"/>
          <w:szCs w:val="20"/>
        </w:rPr>
        <w:t> Provision the application to use EC2 Dedicated Hosts of the same instance type.</w:t>
      </w:r>
    </w:p>
    <w:p w14:paraId="30E0B7F1" w14:textId="77777777" w:rsidR="0017504F" w:rsidRPr="0017504F" w:rsidRDefault="0017504F" w:rsidP="0017504F">
      <w:pPr>
        <w:rPr>
          <w:sz w:val="20"/>
          <w:szCs w:val="20"/>
        </w:rPr>
      </w:pPr>
      <w:r w:rsidRPr="0017504F">
        <w:rPr>
          <w:b/>
          <w:bCs/>
          <w:sz w:val="20"/>
          <w:szCs w:val="20"/>
        </w:rPr>
        <w:t>B.</w:t>
      </w:r>
      <w:r w:rsidRPr="0017504F">
        <w:rPr>
          <w:sz w:val="20"/>
          <w:szCs w:val="20"/>
        </w:rPr>
        <w:t> Configure AWS PrivateLink for the EC2 instances</w:t>
      </w:r>
    </w:p>
    <w:p w14:paraId="37FD662E" w14:textId="77777777" w:rsidR="0017504F" w:rsidRPr="0017504F" w:rsidRDefault="0017504F" w:rsidP="0017504F">
      <w:pPr>
        <w:rPr>
          <w:sz w:val="20"/>
          <w:szCs w:val="20"/>
        </w:rPr>
      </w:pPr>
      <w:r w:rsidRPr="0017504F">
        <w:rPr>
          <w:b/>
          <w:bCs/>
          <w:sz w:val="20"/>
          <w:szCs w:val="20"/>
        </w:rPr>
        <w:t>C.</w:t>
      </w:r>
      <w:r w:rsidRPr="0017504F">
        <w:rPr>
          <w:sz w:val="20"/>
          <w:szCs w:val="20"/>
        </w:rPr>
        <w:t> Configure a placement group for EC2 instances that have the same instance type</w:t>
      </w:r>
    </w:p>
    <w:p w14:paraId="0F45C416" w14:textId="77777777" w:rsidR="0017504F" w:rsidRPr="0017504F" w:rsidRDefault="0017504F" w:rsidP="0017504F">
      <w:pPr>
        <w:rPr>
          <w:sz w:val="20"/>
          <w:szCs w:val="20"/>
        </w:rPr>
      </w:pPr>
      <w:r w:rsidRPr="0017504F">
        <w:rPr>
          <w:b/>
          <w:bCs/>
          <w:sz w:val="20"/>
          <w:szCs w:val="20"/>
        </w:rPr>
        <w:t>D.</w:t>
      </w:r>
      <w:r w:rsidRPr="0017504F">
        <w:rPr>
          <w:sz w:val="20"/>
          <w:szCs w:val="20"/>
        </w:rPr>
        <w:t> Use multiple AWS elastic network interfaces and link aggregation</w:t>
      </w:r>
    </w:p>
    <w:p w14:paraId="02803D83" w14:textId="77777777" w:rsidR="0017504F" w:rsidRPr="0017504F" w:rsidRDefault="0017504F" w:rsidP="0017504F">
      <w:pPr>
        <w:rPr>
          <w:b/>
          <w:bCs/>
          <w:sz w:val="20"/>
          <w:szCs w:val="20"/>
        </w:rPr>
      </w:pPr>
      <w:r w:rsidRPr="0017504F">
        <w:rPr>
          <w:b/>
          <w:bCs/>
          <w:sz w:val="20"/>
          <w:szCs w:val="20"/>
        </w:rPr>
        <w:t>Correct Answer: A</w:t>
      </w:r>
    </w:p>
    <w:p w14:paraId="0E1296A6" w14:textId="55E938A7" w:rsidR="0017504F" w:rsidRPr="0017504F" w:rsidRDefault="0017504F" w:rsidP="0017504F">
      <w:pPr>
        <w:rPr>
          <w:sz w:val="20"/>
          <w:szCs w:val="20"/>
        </w:rPr>
      </w:pPr>
      <w:proofErr w:type="gramStart"/>
      <w:r>
        <w:rPr>
          <w:sz w:val="20"/>
          <w:szCs w:val="20"/>
        </w:rPr>
        <w:t xml:space="preserve">Q </w:t>
      </w:r>
      <w:r w:rsidRPr="0017504F">
        <w:rPr>
          <w:sz w:val="20"/>
          <w:szCs w:val="20"/>
        </w:rPr>
        <w:t> 63</w:t>
      </w:r>
      <w:proofErr w:type="gramEnd"/>
      <w:r w:rsidRPr="0017504F">
        <w:rPr>
          <w:sz w:val="20"/>
          <w:szCs w:val="20"/>
        </w:rPr>
        <w:t>/218</w:t>
      </w:r>
      <w:r>
        <w:rPr>
          <w:sz w:val="20"/>
          <w:szCs w:val="20"/>
        </w:rPr>
        <w:t xml:space="preserve"> </w:t>
      </w:r>
      <w:r w:rsidRPr="0017504F">
        <w:rPr>
          <w:b/>
          <w:bCs/>
          <w:sz w:val="20"/>
          <w:szCs w:val="20"/>
        </w:rPr>
        <w:t>Which EC2 functionality allows the user to place the Cluster Compute instances in clusters?</w:t>
      </w:r>
    </w:p>
    <w:p w14:paraId="7A2A0DBB" w14:textId="77777777" w:rsidR="0017504F" w:rsidRPr="0017504F" w:rsidRDefault="0017504F" w:rsidP="0017504F">
      <w:pPr>
        <w:rPr>
          <w:sz w:val="20"/>
          <w:szCs w:val="20"/>
        </w:rPr>
      </w:pPr>
      <w:r w:rsidRPr="0017504F">
        <w:rPr>
          <w:b/>
          <w:bCs/>
          <w:sz w:val="20"/>
          <w:szCs w:val="20"/>
        </w:rPr>
        <w:t>A.</w:t>
      </w:r>
      <w:r w:rsidRPr="0017504F">
        <w:rPr>
          <w:sz w:val="20"/>
          <w:szCs w:val="20"/>
        </w:rPr>
        <w:t> Cluster group</w:t>
      </w:r>
    </w:p>
    <w:p w14:paraId="3A5DBE50" w14:textId="77777777" w:rsidR="0017504F" w:rsidRPr="0017504F" w:rsidRDefault="0017504F" w:rsidP="0017504F">
      <w:pPr>
        <w:rPr>
          <w:sz w:val="20"/>
          <w:szCs w:val="20"/>
        </w:rPr>
      </w:pPr>
      <w:r w:rsidRPr="0017504F">
        <w:rPr>
          <w:b/>
          <w:bCs/>
          <w:sz w:val="20"/>
          <w:szCs w:val="20"/>
        </w:rPr>
        <w:t>B.</w:t>
      </w:r>
      <w:r w:rsidRPr="0017504F">
        <w:rPr>
          <w:sz w:val="20"/>
          <w:szCs w:val="20"/>
        </w:rPr>
        <w:t> Cluster security group</w:t>
      </w:r>
    </w:p>
    <w:p w14:paraId="395AD4CF" w14:textId="77777777" w:rsidR="0017504F" w:rsidRPr="0017504F" w:rsidRDefault="0017504F" w:rsidP="0017504F">
      <w:pPr>
        <w:rPr>
          <w:sz w:val="20"/>
          <w:szCs w:val="20"/>
        </w:rPr>
      </w:pPr>
      <w:r w:rsidRPr="0017504F">
        <w:rPr>
          <w:b/>
          <w:bCs/>
          <w:sz w:val="20"/>
          <w:szCs w:val="20"/>
        </w:rPr>
        <w:t>C.</w:t>
      </w:r>
      <w:r w:rsidRPr="0017504F">
        <w:rPr>
          <w:sz w:val="20"/>
          <w:szCs w:val="20"/>
        </w:rPr>
        <w:t> GPU units</w:t>
      </w:r>
    </w:p>
    <w:p w14:paraId="6CA2E98E" w14:textId="77777777" w:rsidR="0017504F" w:rsidRPr="0017504F" w:rsidRDefault="0017504F" w:rsidP="0017504F">
      <w:pPr>
        <w:rPr>
          <w:sz w:val="20"/>
          <w:szCs w:val="20"/>
        </w:rPr>
      </w:pPr>
      <w:r w:rsidRPr="0017504F">
        <w:rPr>
          <w:b/>
          <w:bCs/>
          <w:sz w:val="20"/>
          <w:szCs w:val="20"/>
        </w:rPr>
        <w:t>D.</w:t>
      </w:r>
      <w:r w:rsidRPr="0017504F">
        <w:rPr>
          <w:sz w:val="20"/>
          <w:szCs w:val="20"/>
        </w:rPr>
        <w:t> Cluster placement group</w:t>
      </w:r>
    </w:p>
    <w:p w14:paraId="40E6DD0E" w14:textId="77777777" w:rsidR="0017504F" w:rsidRPr="0017504F" w:rsidRDefault="0017504F" w:rsidP="0017504F">
      <w:pPr>
        <w:rPr>
          <w:b/>
          <w:bCs/>
          <w:sz w:val="20"/>
          <w:szCs w:val="20"/>
        </w:rPr>
      </w:pPr>
      <w:r w:rsidRPr="0017504F">
        <w:rPr>
          <w:b/>
          <w:bCs/>
          <w:sz w:val="20"/>
          <w:szCs w:val="20"/>
        </w:rPr>
        <w:t>Correct Answer: D</w:t>
      </w:r>
    </w:p>
    <w:p w14:paraId="73BB2E49" w14:textId="113C9D73" w:rsidR="0017504F" w:rsidRPr="0017504F" w:rsidRDefault="0017504F" w:rsidP="0017504F">
      <w:pPr>
        <w:rPr>
          <w:sz w:val="20"/>
          <w:szCs w:val="20"/>
        </w:rPr>
      </w:pPr>
      <w:r w:rsidRPr="0017504F">
        <w:rPr>
          <w:sz w:val="20"/>
          <w:szCs w:val="20"/>
        </w:rPr>
        <w:t>The Amazon EC2 cluster placement group functionality allows users to group cluster compute instances in clusters.</w:t>
      </w:r>
      <w:r w:rsidRPr="0017504F">
        <w:rPr>
          <w:sz w:val="20"/>
          <w:szCs w:val="20"/>
        </w:rPr>
        <w:br/>
        <w:t>Reference</w:t>
      </w:r>
      <w:r>
        <w:rPr>
          <w:sz w:val="20"/>
          <w:szCs w:val="20"/>
        </w:rPr>
        <w:t xml:space="preserve"> h</w:t>
      </w:r>
      <w:r w:rsidRPr="0017504F">
        <w:rPr>
          <w:sz w:val="20"/>
          <w:szCs w:val="20"/>
        </w:rPr>
        <w:t>ttps://aws.amazon.com/ec2/faqs/</w:t>
      </w:r>
    </w:p>
    <w:p w14:paraId="0B6FFE80" w14:textId="2E26D1A0" w:rsidR="00724403" w:rsidRPr="00724403" w:rsidRDefault="00724403" w:rsidP="00724403">
      <w:pPr>
        <w:rPr>
          <w:sz w:val="20"/>
          <w:szCs w:val="20"/>
        </w:rPr>
      </w:pPr>
      <w:r>
        <w:rPr>
          <w:sz w:val="20"/>
          <w:szCs w:val="20"/>
        </w:rPr>
        <w:t xml:space="preserve">Q </w:t>
      </w:r>
      <w:r w:rsidRPr="00724403">
        <w:rPr>
          <w:sz w:val="20"/>
          <w:szCs w:val="20"/>
        </w:rPr>
        <w:t>64/218</w:t>
      </w:r>
      <w:r>
        <w:rPr>
          <w:sz w:val="20"/>
          <w:szCs w:val="20"/>
        </w:rPr>
        <w:t xml:space="preserve"> </w:t>
      </w:r>
      <w:r w:rsidRPr="00724403">
        <w:rPr>
          <w:b/>
          <w:bCs/>
          <w:sz w:val="20"/>
          <w:szCs w:val="20"/>
        </w:rPr>
        <w:t>True or False: When you perform a restore operation to a point in time or from a DB Snapshot, a new DB Instance is created with a new endpoint.</w:t>
      </w:r>
    </w:p>
    <w:p w14:paraId="62833563" w14:textId="77777777" w:rsidR="00724403" w:rsidRPr="00724403" w:rsidRDefault="00724403" w:rsidP="00724403">
      <w:pPr>
        <w:rPr>
          <w:sz w:val="20"/>
          <w:szCs w:val="20"/>
        </w:rPr>
      </w:pPr>
      <w:r w:rsidRPr="00724403">
        <w:rPr>
          <w:b/>
          <w:bCs/>
          <w:sz w:val="20"/>
          <w:szCs w:val="20"/>
        </w:rPr>
        <w:t>A.</w:t>
      </w:r>
      <w:r w:rsidRPr="00724403">
        <w:rPr>
          <w:sz w:val="20"/>
          <w:szCs w:val="20"/>
        </w:rPr>
        <w:t> FALSE</w:t>
      </w:r>
    </w:p>
    <w:p w14:paraId="5EA3FC57" w14:textId="77777777" w:rsidR="00724403" w:rsidRPr="00724403" w:rsidRDefault="00724403" w:rsidP="00724403">
      <w:pPr>
        <w:rPr>
          <w:sz w:val="20"/>
          <w:szCs w:val="20"/>
        </w:rPr>
      </w:pPr>
      <w:r w:rsidRPr="00724403">
        <w:rPr>
          <w:b/>
          <w:bCs/>
          <w:sz w:val="20"/>
          <w:szCs w:val="20"/>
        </w:rPr>
        <w:t>B.</w:t>
      </w:r>
      <w:r w:rsidRPr="00724403">
        <w:rPr>
          <w:sz w:val="20"/>
          <w:szCs w:val="20"/>
        </w:rPr>
        <w:t> TRUE</w:t>
      </w:r>
    </w:p>
    <w:p w14:paraId="54148C97" w14:textId="77777777" w:rsidR="00724403" w:rsidRPr="00724403" w:rsidRDefault="00724403" w:rsidP="00724403">
      <w:pPr>
        <w:rPr>
          <w:b/>
          <w:bCs/>
          <w:sz w:val="20"/>
          <w:szCs w:val="20"/>
        </w:rPr>
      </w:pPr>
      <w:r w:rsidRPr="00724403">
        <w:rPr>
          <w:b/>
          <w:bCs/>
          <w:sz w:val="20"/>
          <w:szCs w:val="20"/>
        </w:rPr>
        <w:t>Correct Answer: B</w:t>
      </w:r>
    </w:p>
    <w:p w14:paraId="326FD5E7" w14:textId="183156A2" w:rsidR="00496A38" w:rsidRPr="00496A38" w:rsidRDefault="00496A38" w:rsidP="00496A38">
      <w:pPr>
        <w:rPr>
          <w:b/>
          <w:bCs/>
          <w:sz w:val="20"/>
          <w:szCs w:val="20"/>
        </w:rPr>
      </w:pPr>
      <w:r>
        <w:rPr>
          <w:sz w:val="20"/>
          <w:szCs w:val="20"/>
        </w:rPr>
        <w:t xml:space="preserve">Q </w:t>
      </w:r>
      <w:r w:rsidRPr="00496A38">
        <w:rPr>
          <w:sz w:val="20"/>
          <w:szCs w:val="20"/>
        </w:rPr>
        <w:t>65/218</w:t>
      </w:r>
      <w:r>
        <w:rPr>
          <w:sz w:val="20"/>
          <w:szCs w:val="20"/>
        </w:rPr>
        <w:t xml:space="preserve"> </w:t>
      </w:r>
      <w:r w:rsidRPr="00496A38">
        <w:rPr>
          <w:b/>
          <w:bCs/>
          <w:sz w:val="20"/>
          <w:szCs w:val="20"/>
        </w:rPr>
        <w:t>A company runs an IoT platform on AWS. IoT sensors in various locations send data to the company's Node.js API servers on Amazon EC2 instances running behind an Application Load Balancer. The data is stored in an Amazon RDS MySQL DB instance that uses a 4 TB General Purpose SSD volume.</w:t>
      </w:r>
      <w:r w:rsidRPr="00496A38">
        <w:rPr>
          <w:b/>
          <w:bCs/>
          <w:sz w:val="20"/>
          <w:szCs w:val="20"/>
        </w:rPr>
        <w:br/>
        <w:t xml:space="preserve">The number of sensors the company has deployed in the field has increased over </w:t>
      </w:r>
      <w:proofErr w:type="gramStart"/>
      <w:r w:rsidRPr="00496A38">
        <w:rPr>
          <w:b/>
          <w:bCs/>
          <w:sz w:val="20"/>
          <w:szCs w:val="20"/>
        </w:rPr>
        <w:t>time, and</w:t>
      </w:r>
      <w:proofErr w:type="gramEnd"/>
      <w:r w:rsidRPr="00496A38">
        <w:rPr>
          <w:b/>
          <w:bCs/>
          <w:sz w:val="20"/>
          <w:szCs w:val="20"/>
        </w:rPr>
        <w:t xml:space="preserve"> is expected to grow significantly. The API servers are consistently overloaded and RDS metrics show high write latency.</w:t>
      </w:r>
      <w:r w:rsidRPr="00496A38">
        <w:rPr>
          <w:b/>
          <w:bCs/>
          <w:sz w:val="20"/>
          <w:szCs w:val="20"/>
        </w:rPr>
        <w:br/>
        <w:t>Which of the following steps together will resolve the issues permanently and enable growth as new sensors are provisioned, while keeping this platform cost-efficient? (Choose two.)</w:t>
      </w:r>
    </w:p>
    <w:p w14:paraId="076DCC2C" w14:textId="77777777" w:rsidR="00496A38" w:rsidRPr="00496A38" w:rsidRDefault="00496A38" w:rsidP="00496A38">
      <w:pPr>
        <w:rPr>
          <w:sz w:val="20"/>
          <w:szCs w:val="20"/>
        </w:rPr>
      </w:pPr>
      <w:r w:rsidRPr="00496A38">
        <w:rPr>
          <w:b/>
          <w:bCs/>
          <w:sz w:val="20"/>
          <w:szCs w:val="20"/>
        </w:rPr>
        <w:t>A.</w:t>
      </w:r>
      <w:r w:rsidRPr="00496A38">
        <w:rPr>
          <w:sz w:val="20"/>
          <w:szCs w:val="20"/>
        </w:rPr>
        <w:t> Re-architect the database tier to use Amazon Aurora instead of an RDS MySQL DB instance and add read replicas</w:t>
      </w:r>
    </w:p>
    <w:p w14:paraId="1A3E71E1" w14:textId="77777777" w:rsidR="00496A38" w:rsidRPr="00496A38" w:rsidRDefault="00496A38" w:rsidP="00496A38">
      <w:pPr>
        <w:rPr>
          <w:sz w:val="20"/>
          <w:szCs w:val="20"/>
        </w:rPr>
      </w:pPr>
      <w:r w:rsidRPr="00496A38">
        <w:rPr>
          <w:b/>
          <w:bCs/>
          <w:sz w:val="20"/>
          <w:szCs w:val="20"/>
        </w:rPr>
        <w:t>B.</w:t>
      </w:r>
      <w:r w:rsidRPr="00496A38">
        <w:rPr>
          <w:sz w:val="20"/>
          <w:szCs w:val="20"/>
        </w:rPr>
        <w:t> Leverage Amazon Kinesis Data Streams and AWS Lambda to ingest and process the raw data</w:t>
      </w:r>
    </w:p>
    <w:p w14:paraId="68A37990" w14:textId="77777777" w:rsidR="00496A38" w:rsidRPr="00496A38" w:rsidRDefault="00496A38" w:rsidP="00496A38">
      <w:pPr>
        <w:rPr>
          <w:sz w:val="20"/>
          <w:szCs w:val="20"/>
        </w:rPr>
      </w:pPr>
      <w:r w:rsidRPr="00496A38">
        <w:rPr>
          <w:b/>
          <w:bCs/>
          <w:sz w:val="20"/>
          <w:szCs w:val="20"/>
        </w:rPr>
        <w:t>C.</w:t>
      </w:r>
      <w:r w:rsidRPr="00496A38">
        <w:rPr>
          <w:sz w:val="20"/>
          <w:szCs w:val="20"/>
        </w:rPr>
        <w:t> Re-architect the database tier to use Amazon DynamoDB instead of an RDS MySQL DB instance</w:t>
      </w:r>
    </w:p>
    <w:p w14:paraId="627B6553" w14:textId="77777777" w:rsidR="00496A38" w:rsidRPr="00496A38" w:rsidRDefault="00496A38" w:rsidP="00496A38">
      <w:pPr>
        <w:rPr>
          <w:sz w:val="20"/>
          <w:szCs w:val="20"/>
        </w:rPr>
      </w:pPr>
      <w:r w:rsidRPr="00496A38">
        <w:rPr>
          <w:b/>
          <w:bCs/>
          <w:sz w:val="20"/>
          <w:szCs w:val="20"/>
        </w:rPr>
        <w:t>D.</w:t>
      </w:r>
      <w:r w:rsidRPr="00496A38">
        <w:rPr>
          <w:sz w:val="20"/>
          <w:szCs w:val="20"/>
        </w:rPr>
        <w:t> Resize the MySQL General Purpose SSD storage to 6 TB to improve the volume's IOPS</w:t>
      </w:r>
    </w:p>
    <w:p w14:paraId="32EAFD17" w14:textId="77777777" w:rsidR="00496A38" w:rsidRPr="00496A38" w:rsidRDefault="00496A38" w:rsidP="00496A38">
      <w:pPr>
        <w:rPr>
          <w:sz w:val="20"/>
          <w:szCs w:val="20"/>
        </w:rPr>
      </w:pPr>
      <w:r w:rsidRPr="00496A38">
        <w:rPr>
          <w:b/>
          <w:bCs/>
          <w:sz w:val="20"/>
          <w:szCs w:val="20"/>
        </w:rPr>
        <w:t>E.</w:t>
      </w:r>
      <w:r w:rsidRPr="00496A38">
        <w:rPr>
          <w:sz w:val="20"/>
          <w:szCs w:val="20"/>
        </w:rPr>
        <w:t> Use AWS-X-Ray to analyze and debug application issues and add more API servers to match the load</w:t>
      </w:r>
    </w:p>
    <w:p w14:paraId="7BFC3052" w14:textId="77777777" w:rsidR="00496A38" w:rsidRPr="00496A38" w:rsidRDefault="00496A38" w:rsidP="00496A38">
      <w:pPr>
        <w:rPr>
          <w:b/>
          <w:bCs/>
          <w:sz w:val="20"/>
          <w:szCs w:val="20"/>
        </w:rPr>
      </w:pPr>
      <w:r w:rsidRPr="00496A38">
        <w:rPr>
          <w:b/>
          <w:bCs/>
          <w:sz w:val="20"/>
          <w:szCs w:val="20"/>
        </w:rPr>
        <w:t>Correct Answer: </w:t>
      </w:r>
      <w:proofErr w:type="gramStart"/>
      <w:r w:rsidRPr="00496A38">
        <w:rPr>
          <w:b/>
          <w:bCs/>
          <w:sz w:val="20"/>
          <w:szCs w:val="20"/>
        </w:rPr>
        <w:t>B,C</w:t>
      </w:r>
      <w:proofErr w:type="gramEnd"/>
    </w:p>
    <w:p w14:paraId="00BBE669" w14:textId="02052674" w:rsidR="00514C98" w:rsidRPr="00514C98" w:rsidRDefault="00514C98" w:rsidP="00514C98">
      <w:pPr>
        <w:rPr>
          <w:sz w:val="20"/>
          <w:szCs w:val="20"/>
        </w:rPr>
      </w:pPr>
      <w:r>
        <w:rPr>
          <w:sz w:val="20"/>
          <w:szCs w:val="20"/>
        </w:rPr>
        <w:t xml:space="preserve">Q </w:t>
      </w:r>
      <w:r w:rsidRPr="00514C98">
        <w:rPr>
          <w:sz w:val="20"/>
          <w:szCs w:val="20"/>
        </w:rPr>
        <w:t>66/218</w:t>
      </w:r>
      <w:r>
        <w:rPr>
          <w:sz w:val="20"/>
          <w:szCs w:val="20"/>
        </w:rPr>
        <w:t xml:space="preserve"> </w:t>
      </w:r>
      <w:r w:rsidRPr="00514C98">
        <w:rPr>
          <w:b/>
          <w:bCs/>
          <w:sz w:val="20"/>
          <w:szCs w:val="20"/>
        </w:rPr>
        <w:t>A company runs a public three-Tier web application in a VPC The application runs on Amazon EC2 instances across multiple Availability Zones. The EC2 instances that run in private subnets need to communicate with a license server over the internet The company needs a managed solution that minimizes operational maintenance Which solution meets these requirements''</w:t>
      </w:r>
    </w:p>
    <w:p w14:paraId="43830197" w14:textId="77777777" w:rsidR="00514C98" w:rsidRPr="00514C98" w:rsidRDefault="00514C98" w:rsidP="00514C98">
      <w:pPr>
        <w:rPr>
          <w:sz w:val="20"/>
          <w:szCs w:val="20"/>
        </w:rPr>
      </w:pPr>
      <w:r w:rsidRPr="00514C98">
        <w:rPr>
          <w:b/>
          <w:bCs/>
          <w:sz w:val="20"/>
          <w:szCs w:val="20"/>
        </w:rPr>
        <w:t>A.</w:t>
      </w:r>
      <w:r w:rsidRPr="00514C98">
        <w:rPr>
          <w:sz w:val="20"/>
          <w:szCs w:val="20"/>
        </w:rPr>
        <w:t> Provision a NAT instance in a public subnet Modify each private subnets route table with a default route that points to the NAT instance</w:t>
      </w:r>
    </w:p>
    <w:p w14:paraId="13E0E795" w14:textId="77777777" w:rsidR="00514C98" w:rsidRPr="00514C98" w:rsidRDefault="00514C98" w:rsidP="00514C98">
      <w:pPr>
        <w:rPr>
          <w:sz w:val="20"/>
          <w:szCs w:val="20"/>
        </w:rPr>
      </w:pPr>
      <w:r w:rsidRPr="00514C98">
        <w:rPr>
          <w:b/>
          <w:bCs/>
          <w:sz w:val="20"/>
          <w:szCs w:val="20"/>
        </w:rPr>
        <w:t>B.</w:t>
      </w:r>
      <w:r w:rsidRPr="00514C98">
        <w:rPr>
          <w:sz w:val="20"/>
          <w:szCs w:val="20"/>
        </w:rPr>
        <w:t> Provision a NAT instance in a private subnet Modify each private subnet's route table with a default route that points to the NAT instance</w:t>
      </w:r>
    </w:p>
    <w:p w14:paraId="36210962" w14:textId="77777777" w:rsidR="00514C98" w:rsidRPr="00514C98" w:rsidRDefault="00514C98" w:rsidP="00514C98">
      <w:pPr>
        <w:rPr>
          <w:sz w:val="20"/>
          <w:szCs w:val="20"/>
        </w:rPr>
      </w:pPr>
      <w:r w:rsidRPr="00514C98">
        <w:rPr>
          <w:b/>
          <w:bCs/>
          <w:sz w:val="20"/>
          <w:szCs w:val="20"/>
        </w:rPr>
        <w:t>C.</w:t>
      </w:r>
      <w:r w:rsidRPr="00514C98">
        <w:rPr>
          <w:sz w:val="20"/>
          <w:szCs w:val="20"/>
        </w:rPr>
        <w:t xml:space="preserve"> Provision a NAT gateway in a private subnet Modify each private subnet's route table with a default route that points to the NAT </w:t>
      </w:r>
      <w:proofErr w:type="gramStart"/>
      <w:r w:rsidRPr="00514C98">
        <w:rPr>
          <w:sz w:val="20"/>
          <w:szCs w:val="20"/>
        </w:rPr>
        <w:t>gateway .</w:t>
      </w:r>
      <w:proofErr w:type="gramEnd"/>
    </w:p>
    <w:p w14:paraId="2C71CEAB" w14:textId="77777777" w:rsidR="00514C98" w:rsidRPr="00514C98" w:rsidRDefault="00514C98" w:rsidP="00514C98">
      <w:pPr>
        <w:rPr>
          <w:sz w:val="20"/>
          <w:szCs w:val="20"/>
        </w:rPr>
      </w:pPr>
      <w:r w:rsidRPr="00514C98">
        <w:rPr>
          <w:b/>
          <w:bCs/>
          <w:sz w:val="20"/>
          <w:szCs w:val="20"/>
        </w:rPr>
        <w:t>D.</w:t>
      </w:r>
      <w:r w:rsidRPr="00514C98">
        <w:rPr>
          <w:sz w:val="20"/>
          <w:szCs w:val="20"/>
        </w:rPr>
        <w:t> Provision a NAT gateway in a public subnet Modify each private subnet's route table with a default route that points to the NAT gateway</w:t>
      </w:r>
    </w:p>
    <w:p w14:paraId="25123656" w14:textId="77777777" w:rsidR="00514C98" w:rsidRPr="00514C98" w:rsidRDefault="00514C98" w:rsidP="00514C98">
      <w:pPr>
        <w:rPr>
          <w:b/>
          <w:bCs/>
          <w:sz w:val="20"/>
          <w:szCs w:val="20"/>
        </w:rPr>
      </w:pPr>
      <w:r w:rsidRPr="00514C98">
        <w:rPr>
          <w:b/>
          <w:bCs/>
          <w:sz w:val="20"/>
          <w:szCs w:val="20"/>
        </w:rPr>
        <w:t>Correct Answer: D</w:t>
      </w:r>
    </w:p>
    <w:p w14:paraId="21D82E26" w14:textId="77777777" w:rsidR="001F6490" w:rsidRPr="001F6490" w:rsidRDefault="001F6490" w:rsidP="001F6490">
      <w:pPr>
        <w:rPr>
          <w:sz w:val="20"/>
          <w:szCs w:val="20"/>
        </w:rPr>
      </w:pPr>
      <w:proofErr w:type="gramStart"/>
      <w:r>
        <w:rPr>
          <w:sz w:val="20"/>
          <w:szCs w:val="20"/>
        </w:rPr>
        <w:t xml:space="preserve">Q </w:t>
      </w:r>
      <w:r w:rsidRPr="001F6490">
        <w:rPr>
          <w:sz w:val="20"/>
          <w:szCs w:val="20"/>
        </w:rPr>
        <w:t> 67</w:t>
      </w:r>
      <w:proofErr w:type="gramEnd"/>
      <w:r w:rsidRPr="001F6490">
        <w:rPr>
          <w:sz w:val="20"/>
          <w:szCs w:val="20"/>
        </w:rPr>
        <w:t>/218</w:t>
      </w:r>
    </w:p>
    <w:p w14:paraId="7D6F3919" w14:textId="77777777" w:rsidR="001F6490" w:rsidRPr="001F6490" w:rsidRDefault="001F6490" w:rsidP="001F6490">
      <w:pPr>
        <w:rPr>
          <w:b/>
          <w:bCs/>
          <w:sz w:val="20"/>
          <w:szCs w:val="20"/>
        </w:rPr>
      </w:pPr>
      <w:r w:rsidRPr="001F6490">
        <w:rPr>
          <w:b/>
          <w:bCs/>
          <w:sz w:val="20"/>
          <w:szCs w:val="20"/>
        </w:rPr>
        <w:t>A company has an API-based inventory reporting application running on Amazon EC2 instances The application stores information in an Amazon DynamoDB table The company's distribution centers have an on-premises shipping application that calls an API to update the inventory before printing shipping labels The company has been experiencing application interruptions several times each day, resulting in lost transactions What should a solutions architect recommend to improve application resiliency?</w:t>
      </w:r>
    </w:p>
    <w:p w14:paraId="2EEE775C" w14:textId="77777777" w:rsidR="001F6490" w:rsidRPr="001F6490" w:rsidRDefault="001F6490" w:rsidP="001F6490">
      <w:pPr>
        <w:rPr>
          <w:sz w:val="20"/>
          <w:szCs w:val="20"/>
        </w:rPr>
      </w:pPr>
      <w:r w:rsidRPr="001F6490">
        <w:rPr>
          <w:b/>
          <w:bCs/>
          <w:sz w:val="20"/>
          <w:szCs w:val="20"/>
        </w:rPr>
        <w:t>A.</w:t>
      </w:r>
      <w:r w:rsidRPr="001F6490">
        <w:rPr>
          <w:sz w:val="20"/>
          <w:szCs w:val="20"/>
        </w:rPr>
        <w:t> Modify the shipping application to write to a local database</w:t>
      </w:r>
    </w:p>
    <w:p w14:paraId="0D65C0E4" w14:textId="77777777" w:rsidR="001F6490" w:rsidRPr="001F6490" w:rsidRDefault="001F6490" w:rsidP="001F6490">
      <w:pPr>
        <w:rPr>
          <w:sz w:val="20"/>
          <w:szCs w:val="20"/>
        </w:rPr>
      </w:pPr>
      <w:r w:rsidRPr="001F6490">
        <w:rPr>
          <w:b/>
          <w:bCs/>
          <w:sz w:val="20"/>
          <w:szCs w:val="20"/>
        </w:rPr>
        <w:t>B.</w:t>
      </w:r>
      <w:r w:rsidRPr="001F6490">
        <w:rPr>
          <w:sz w:val="20"/>
          <w:szCs w:val="20"/>
        </w:rPr>
        <w:t> Modify the application APIs to run serverless using AWS Lambda</w:t>
      </w:r>
    </w:p>
    <w:p w14:paraId="13A5B4B6" w14:textId="77777777" w:rsidR="001F6490" w:rsidRPr="001F6490" w:rsidRDefault="001F6490" w:rsidP="001F6490">
      <w:pPr>
        <w:rPr>
          <w:sz w:val="20"/>
          <w:szCs w:val="20"/>
        </w:rPr>
      </w:pPr>
      <w:r w:rsidRPr="001F6490">
        <w:rPr>
          <w:b/>
          <w:bCs/>
          <w:sz w:val="20"/>
          <w:szCs w:val="20"/>
        </w:rPr>
        <w:t>C.</w:t>
      </w:r>
      <w:r w:rsidRPr="001F6490">
        <w:rPr>
          <w:sz w:val="20"/>
          <w:szCs w:val="20"/>
        </w:rPr>
        <w:t> Modify the application to send inventory updates using Amazon Simple Queue Service (Amazon SQS)</w:t>
      </w:r>
    </w:p>
    <w:p w14:paraId="57126157" w14:textId="77777777" w:rsidR="001F6490" w:rsidRPr="001F6490" w:rsidRDefault="001F6490" w:rsidP="001F6490">
      <w:pPr>
        <w:rPr>
          <w:sz w:val="20"/>
          <w:szCs w:val="20"/>
        </w:rPr>
      </w:pPr>
      <w:r w:rsidRPr="001F6490">
        <w:rPr>
          <w:b/>
          <w:bCs/>
          <w:sz w:val="20"/>
          <w:szCs w:val="20"/>
        </w:rPr>
        <w:t>D.</w:t>
      </w:r>
      <w:r w:rsidRPr="001F6490">
        <w:rPr>
          <w:sz w:val="20"/>
          <w:szCs w:val="20"/>
        </w:rPr>
        <w:t> Configure Amazon API Gateway to call the EC2 inventory application APIs.</w:t>
      </w:r>
    </w:p>
    <w:p w14:paraId="772D1B6C" w14:textId="77777777" w:rsidR="001F6490" w:rsidRPr="001F6490" w:rsidRDefault="001F6490" w:rsidP="001F6490">
      <w:pPr>
        <w:rPr>
          <w:b/>
          <w:bCs/>
          <w:sz w:val="20"/>
          <w:szCs w:val="20"/>
        </w:rPr>
      </w:pPr>
      <w:r w:rsidRPr="001F6490">
        <w:rPr>
          <w:b/>
          <w:bCs/>
          <w:sz w:val="20"/>
          <w:szCs w:val="20"/>
        </w:rPr>
        <w:t>Correct Answer: A</w:t>
      </w:r>
    </w:p>
    <w:p w14:paraId="6FBC0D8B" w14:textId="1881EFC1" w:rsidR="00390057" w:rsidRPr="005E1C01" w:rsidRDefault="00390057" w:rsidP="00256DCA">
      <w:pPr>
        <w:rPr>
          <w:sz w:val="20"/>
          <w:szCs w:val="20"/>
        </w:rPr>
      </w:pPr>
    </w:p>
    <w:sectPr w:rsidR="00390057" w:rsidRPr="005E1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887"/>
    <w:multiLevelType w:val="multilevel"/>
    <w:tmpl w:val="985E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4F1A"/>
    <w:multiLevelType w:val="multilevel"/>
    <w:tmpl w:val="C6F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B2F37"/>
    <w:multiLevelType w:val="multilevel"/>
    <w:tmpl w:val="3D7E8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44E4E"/>
    <w:multiLevelType w:val="multilevel"/>
    <w:tmpl w:val="B58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A2DB1"/>
    <w:multiLevelType w:val="multilevel"/>
    <w:tmpl w:val="2B9C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F0A16"/>
    <w:multiLevelType w:val="multilevel"/>
    <w:tmpl w:val="242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93334"/>
    <w:multiLevelType w:val="multilevel"/>
    <w:tmpl w:val="218C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97FC0"/>
    <w:multiLevelType w:val="multilevel"/>
    <w:tmpl w:val="60146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D1A19"/>
    <w:multiLevelType w:val="multilevel"/>
    <w:tmpl w:val="E242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818FE"/>
    <w:multiLevelType w:val="multilevel"/>
    <w:tmpl w:val="E64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F67A2"/>
    <w:multiLevelType w:val="multilevel"/>
    <w:tmpl w:val="08F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B737B"/>
    <w:multiLevelType w:val="multilevel"/>
    <w:tmpl w:val="1946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931E9"/>
    <w:multiLevelType w:val="multilevel"/>
    <w:tmpl w:val="E140E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349AA"/>
    <w:multiLevelType w:val="multilevel"/>
    <w:tmpl w:val="8BDAB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222AC"/>
    <w:multiLevelType w:val="multilevel"/>
    <w:tmpl w:val="A000A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62B87"/>
    <w:multiLevelType w:val="multilevel"/>
    <w:tmpl w:val="3B4E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17E7B"/>
    <w:multiLevelType w:val="multilevel"/>
    <w:tmpl w:val="2C9C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20683"/>
    <w:multiLevelType w:val="multilevel"/>
    <w:tmpl w:val="E2102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F73EC"/>
    <w:multiLevelType w:val="multilevel"/>
    <w:tmpl w:val="D6F8A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E2D50"/>
    <w:multiLevelType w:val="multilevel"/>
    <w:tmpl w:val="41CE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C22C2"/>
    <w:multiLevelType w:val="multilevel"/>
    <w:tmpl w:val="550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B5053"/>
    <w:multiLevelType w:val="multilevel"/>
    <w:tmpl w:val="9FA4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541D7"/>
    <w:multiLevelType w:val="multilevel"/>
    <w:tmpl w:val="11E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655A0"/>
    <w:multiLevelType w:val="multilevel"/>
    <w:tmpl w:val="4B44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D49BA"/>
    <w:multiLevelType w:val="multilevel"/>
    <w:tmpl w:val="6A8C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A44005"/>
    <w:multiLevelType w:val="multilevel"/>
    <w:tmpl w:val="A4B42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D22C8"/>
    <w:multiLevelType w:val="multilevel"/>
    <w:tmpl w:val="399C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44752"/>
    <w:multiLevelType w:val="multilevel"/>
    <w:tmpl w:val="CDBA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22670"/>
    <w:multiLevelType w:val="multilevel"/>
    <w:tmpl w:val="B784DC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D1221C"/>
    <w:multiLevelType w:val="multilevel"/>
    <w:tmpl w:val="7A48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2B36B3"/>
    <w:multiLevelType w:val="multilevel"/>
    <w:tmpl w:val="7A04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CC4FB2"/>
    <w:multiLevelType w:val="multilevel"/>
    <w:tmpl w:val="62B65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303CA3"/>
    <w:multiLevelType w:val="multilevel"/>
    <w:tmpl w:val="1408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946C5"/>
    <w:multiLevelType w:val="multilevel"/>
    <w:tmpl w:val="626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034D4"/>
    <w:multiLevelType w:val="multilevel"/>
    <w:tmpl w:val="DC32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AE6A5B"/>
    <w:multiLevelType w:val="multilevel"/>
    <w:tmpl w:val="D0968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9043C"/>
    <w:multiLevelType w:val="multilevel"/>
    <w:tmpl w:val="41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314FD"/>
    <w:multiLevelType w:val="multilevel"/>
    <w:tmpl w:val="BF16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395A56"/>
    <w:multiLevelType w:val="multilevel"/>
    <w:tmpl w:val="E0E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571732">
    <w:abstractNumId w:val="16"/>
  </w:num>
  <w:num w:numId="2" w16cid:durableId="17119779">
    <w:abstractNumId w:val="34"/>
  </w:num>
  <w:num w:numId="3" w16cid:durableId="335353221">
    <w:abstractNumId w:val="6"/>
  </w:num>
  <w:num w:numId="4" w16cid:durableId="607590126">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1759209328">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684287667">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865286313">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129669116">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523325485">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67252391">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217811907">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867330967">
    <w:abstractNumId w:val="14"/>
  </w:num>
  <w:num w:numId="13" w16cid:durableId="1440416953">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16cid:durableId="1218710152">
    <w:abstractNumId w:val="14"/>
    <w:lvlOverride w:ilvl="1">
      <w:lvl w:ilvl="1">
        <w:numFmt w:val="bullet"/>
        <w:lvlText w:val=""/>
        <w:lvlJc w:val="left"/>
        <w:pPr>
          <w:tabs>
            <w:tab w:val="num" w:pos="1440"/>
          </w:tabs>
          <w:ind w:left="1440" w:hanging="360"/>
        </w:pPr>
        <w:rPr>
          <w:rFonts w:ascii="Symbol" w:hAnsi="Symbol" w:hint="default"/>
          <w:sz w:val="20"/>
        </w:rPr>
      </w:lvl>
    </w:lvlOverride>
  </w:num>
  <w:num w:numId="15" w16cid:durableId="159390136">
    <w:abstractNumId w:val="14"/>
    <w:lvlOverride w:ilvl="1">
      <w:lvl w:ilvl="1">
        <w:numFmt w:val="bullet"/>
        <w:lvlText w:val=""/>
        <w:lvlJc w:val="left"/>
        <w:pPr>
          <w:tabs>
            <w:tab w:val="num" w:pos="1440"/>
          </w:tabs>
          <w:ind w:left="1440" w:hanging="360"/>
        </w:pPr>
        <w:rPr>
          <w:rFonts w:ascii="Symbol" w:hAnsi="Symbol" w:hint="default"/>
          <w:sz w:val="20"/>
        </w:rPr>
      </w:lvl>
    </w:lvlOverride>
  </w:num>
  <w:num w:numId="16" w16cid:durableId="371460802">
    <w:abstractNumId w:val="14"/>
    <w:lvlOverride w:ilvl="1">
      <w:lvl w:ilvl="1">
        <w:numFmt w:val="bullet"/>
        <w:lvlText w:val=""/>
        <w:lvlJc w:val="left"/>
        <w:pPr>
          <w:tabs>
            <w:tab w:val="num" w:pos="1440"/>
          </w:tabs>
          <w:ind w:left="1440" w:hanging="360"/>
        </w:pPr>
        <w:rPr>
          <w:rFonts w:ascii="Symbol" w:hAnsi="Symbol" w:hint="default"/>
          <w:sz w:val="20"/>
        </w:rPr>
      </w:lvl>
    </w:lvlOverride>
  </w:num>
  <w:num w:numId="17" w16cid:durableId="923994888">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16cid:durableId="1292832155">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16cid:durableId="758067370">
    <w:abstractNumId w:val="14"/>
    <w:lvlOverride w:ilvl="1">
      <w:lvl w:ilvl="1">
        <w:numFmt w:val="bullet"/>
        <w:lvlText w:val=""/>
        <w:lvlJc w:val="left"/>
        <w:pPr>
          <w:tabs>
            <w:tab w:val="num" w:pos="1440"/>
          </w:tabs>
          <w:ind w:left="1440" w:hanging="360"/>
        </w:pPr>
        <w:rPr>
          <w:rFonts w:ascii="Symbol" w:hAnsi="Symbol" w:hint="default"/>
          <w:sz w:val="20"/>
        </w:rPr>
      </w:lvl>
    </w:lvlOverride>
  </w:num>
  <w:num w:numId="20" w16cid:durableId="1956985705">
    <w:abstractNumId w:val="35"/>
  </w:num>
  <w:num w:numId="21" w16cid:durableId="442651491">
    <w:abstractNumId w:val="31"/>
  </w:num>
  <w:num w:numId="22" w16cid:durableId="1798402709">
    <w:abstractNumId w:val="31"/>
    <w:lvlOverride w:ilvl="1">
      <w:lvl w:ilvl="1">
        <w:numFmt w:val="bullet"/>
        <w:lvlText w:val=""/>
        <w:lvlJc w:val="left"/>
        <w:pPr>
          <w:tabs>
            <w:tab w:val="num" w:pos="1440"/>
          </w:tabs>
          <w:ind w:left="1440" w:hanging="360"/>
        </w:pPr>
        <w:rPr>
          <w:rFonts w:ascii="Symbol" w:hAnsi="Symbol" w:hint="default"/>
          <w:sz w:val="20"/>
        </w:rPr>
      </w:lvl>
    </w:lvlOverride>
  </w:num>
  <w:num w:numId="23" w16cid:durableId="1108693394">
    <w:abstractNumId w:val="31"/>
    <w:lvlOverride w:ilvl="1">
      <w:lvl w:ilvl="1">
        <w:numFmt w:val="bullet"/>
        <w:lvlText w:val=""/>
        <w:lvlJc w:val="left"/>
        <w:pPr>
          <w:tabs>
            <w:tab w:val="num" w:pos="1440"/>
          </w:tabs>
          <w:ind w:left="1440" w:hanging="360"/>
        </w:pPr>
        <w:rPr>
          <w:rFonts w:ascii="Symbol" w:hAnsi="Symbol" w:hint="default"/>
          <w:sz w:val="20"/>
        </w:rPr>
      </w:lvl>
    </w:lvlOverride>
  </w:num>
  <w:num w:numId="24" w16cid:durableId="1934976591">
    <w:abstractNumId w:val="31"/>
    <w:lvlOverride w:ilvl="1">
      <w:lvl w:ilvl="1">
        <w:numFmt w:val="bullet"/>
        <w:lvlText w:val=""/>
        <w:lvlJc w:val="left"/>
        <w:pPr>
          <w:tabs>
            <w:tab w:val="num" w:pos="1440"/>
          </w:tabs>
          <w:ind w:left="1440" w:hanging="360"/>
        </w:pPr>
        <w:rPr>
          <w:rFonts w:ascii="Symbol" w:hAnsi="Symbol" w:hint="default"/>
          <w:sz w:val="20"/>
        </w:rPr>
      </w:lvl>
    </w:lvlOverride>
  </w:num>
  <w:num w:numId="25" w16cid:durableId="798957488">
    <w:abstractNumId w:val="31"/>
    <w:lvlOverride w:ilvl="1">
      <w:lvl w:ilvl="1">
        <w:numFmt w:val="bullet"/>
        <w:lvlText w:val=""/>
        <w:lvlJc w:val="left"/>
        <w:pPr>
          <w:tabs>
            <w:tab w:val="num" w:pos="1440"/>
          </w:tabs>
          <w:ind w:left="1440" w:hanging="360"/>
        </w:pPr>
        <w:rPr>
          <w:rFonts w:ascii="Symbol" w:hAnsi="Symbol" w:hint="default"/>
          <w:sz w:val="20"/>
        </w:rPr>
      </w:lvl>
    </w:lvlOverride>
  </w:num>
  <w:num w:numId="26" w16cid:durableId="37821818">
    <w:abstractNumId w:val="31"/>
    <w:lvlOverride w:ilvl="1">
      <w:lvl w:ilvl="1">
        <w:numFmt w:val="bullet"/>
        <w:lvlText w:val=""/>
        <w:lvlJc w:val="left"/>
        <w:pPr>
          <w:tabs>
            <w:tab w:val="num" w:pos="1440"/>
          </w:tabs>
          <w:ind w:left="1440" w:hanging="360"/>
        </w:pPr>
        <w:rPr>
          <w:rFonts w:ascii="Symbol" w:hAnsi="Symbol" w:hint="default"/>
          <w:sz w:val="20"/>
        </w:rPr>
      </w:lvl>
    </w:lvlOverride>
  </w:num>
  <w:num w:numId="27" w16cid:durableId="793208817">
    <w:abstractNumId w:val="31"/>
    <w:lvlOverride w:ilvl="1">
      <w:lvl w:ilvl="1">
        <w:numFmt w:val="bullet"/>
        <w:lvlText w:val=""/>
        <w:lvlJc w:val="left"/>
        <w:pPr>
          <w:tabs>
            <w:tab w:val="num" w:pos="1440"/>
          </w:tabs>
          <w:ind w:left="1440" w:hanging="360"/>
        </w:pPr>
        <w:rPr>
          <w:rFonts w:ascii="Symbol" w:hAnsi="Symbol" w:hint="default"/>
          <w:sz w:val="20"/>
        </w:rPr>
      </w:lvl>
    </w:lvlOverride>
  </w:num>
  <w:num w:numId="28" w16cid:durableId="1985964970">
    <w:abstractNumId w:val="31"/>
    <w:lvlOverride w:ilvl="1">
      <w:lvl w:ilvl="1">
        <w:numFmt w:val="bullet"/>
        <w:lvlText w:val=""/>
        <w:lvlJc w:val="left"/>
        <w:pPr>
          <w:tabs>
            <w:tab w:val="num" w:pos="1440"/>
          </w:tabs>
          <w:ind w:left="1440" w:hanging="360"/>
        </w:pPr>
        <w:rPr>
          <w:rFonts w:ascii="Symbol" w:hAnsi="Symbol" w:hint="default"/>
          <w:sz w:val="20"/>
        </w:rPr>
      </w:lvl>
    </w:lvlOverride>
  </w:num>
  <w:num w:numId="29" w16cid:durableId="1490905070">
    <w:abstractNumId w:val="25"/>
  </w:num>
  <w:num w:numId="30" w16cid:durableId="1586263449">
    <w:abstractNumId w:val="30"/>
  </w:num>
  <w:num w:numId="31" w16cid:durableId="1130827943">
    <w:abstractNumId w:val="13"/>
  </w:num>
  <w:num w:numId="32" w16cid:durableId="51730927">
    <w:abstractNumId w:val="1"/>
  </w:num>
  <w:num w:numId="33" w16cid:durableId="547187875">
    <w:abstractNumId w:val="27"/>
  </w:num>
  <w:num w:numId="34" w16cid:durableId="617179438">
    <w:abstractNumId w:val="0"/>
  </w:num>
  <w:num w:numId="35" w16cid:durableId="841238687">
    <w:abstractNumId w:val="32"/>
  </w:num>
  <w:num w:numId="36" w16cid:durableId="170994402">
    <w:abstractNumId w:val="20"/>
  </w:num>
  <w:num w:numId="37" w16cid:durableId="1883134017">
    <w:abstractNumId w:val="33"/>
  </w:num>
  <w:num w:numId="38" w16cid:durableId="741637493">
    <w:abstractNumId w:val="4"/>
  </w:num>
  <w:num w:numId="39" w16cid:durableId="516427124">
    <w:abstractNumId w:val="23"/>
  </w:num>
  <w:num w:numId="40" w16cid:durableId="2055883708">
    <w:abstractNumId w:val="29"/>
  </w:num>
  <w:num w:numId="41" w16cid:durableId="842016560">
    <w:abstractNumId w:val="10"/>
  </w:num>
  <w:num w:numId="42" w16cid:durableId="1773089138">
    <w:abstractNumId w:val="11"/>
  </w:num>
  <w:num w:numId="43" w16cid:durableId="1715735441">
    <w:abstractNumId w:val="5"/>
  </w:num>
  <w:num w:numId="44" w16cid:durableId="1649703398">
    <w:abstractNumId w:val="3"/>
  </w:num>
  <w:num w:numId="45" w16cid:durableId="40829053">
    <w:abstractNumId w:val="24"/>
  </w:num>
  <w:num w:numId="46" w16cid:durableId="1653291061">
    <w:abstractNumId w:val="26"/>
  </w:num>
  <w:num w:numId="47" w16cid:durableId="2123836017">
    <w:abstractNumId w:val="38"/>
  </w:num>
  <w:num w:numId="48" w16cid:durableId="831993517">
    <w:abstractNumId w:val="37"/>
  </w:num>
  <w:num w:numId="49" w16cid:durableId="1861508747">
    <w:abstractNumId w:val="2"/>
  </w:num>
  <w:num w:numId="50" w16cid:durableId="1743482558">
    <w:abstractNumId w:val="18"/>
  </w:num>
  <w:num w:numId="51" w16cid:durableId="1556236383">
    <w:abstractNumId w:val="17"/>
  </w:num>
  <w:num w:numId="52" w16cid:durableId="326131158">
    <w:abstractNumId w:val="15"/>
  </w:num>
  <w:num w:numId="53" w16cid:durableId="1970165102">
    <w:abstractNumId w:val="28"/>
  </w:num>
  <w:num w:numId="54" w16cid:durableId="2000383678">
    <w:abstractNumId w:val="12"/>
  </w:num>
  <w:num w:numId="55" w16cid:durableId="1951928940">
    <w:abstractNumId w:val="21"/>
  </w:num>
  <w:num w:numId="56" w16cid:durableId="1504971070">
    <w:abstractNumId w:val="36"/>
  </w:num>
  <w:num w:numId="57" w16cid:durableId="1582639993">
    <w:abstractNumId w:val="19"/>
  </w:num>
  <w:num w:numId="58" w16cid:durableId="1206991708">
    <w:abstractNumId w:val="22"/>
  </w:num>
  <w:num w:numId="59" w16cid:durableId="1866795364">
    <w:abstractNumId w:val="9"/>
  </w:num>
  <w:num w:numId="60" w16cid:durableId="1840538864">
    <w:abstractNumId w:val="7"/>
  </w:num>
  <w:num w:numId="61" w16cid:durableId="18310182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63"/>
    <w:rsid w:val="00007222"/>
    <w:rsid w:val="000119B0"/>
    <w:rsid w:val="00026C51"/>
    <w:rsid w:val="00030AD3"/>
    <w:rsid w:val="00046C97"/>
    <w:rsid w:val="0006004E"/>
    <w:rsid w:val="000A376C"/>
    <w:rsid w:val="00125652"/>
    <w:rsid w:val="00126E6A"/>
    <w:rsid w:val="001431B2"/>
    <w:rsid w:val="001719A7"/>
    <w:rsid w:val="0017504F"/>
    <w:rsid w:val="001E78BF"/>
    <w:rsid w:val="001F526A"/>
    <w:rsid w:val="001F6490"/>
    <w:rsid w:val="002050B9"/>
    <w:rsid w:val="0020695D"/>
    <w:rsid w:val="00211198"/>
    <w:rsid w:val="00256DCA"/>
    <w:rsid w:val="0026163F"/>
    <w:rsid w:val="00267E3A"/>
    <w:rsid w:val="002B1019"/>
    <w:rsid w:val="002C0358"/>
    <w:rsid w:val="002F52BB"/>
    <w:rsid w:val="003214AE"/>
    <w:rsid w:val="00330D05"/>
    <w:rsid w:val="003475D6"/>
    <w:rsid w:val="00382C7C"/>
    <w:rsid w:val="00390057"/>
    <w:rsid w:val="003900FC"/>
    <w:rsid w:val="003A0EFF"/>
    <w:rsid w:val="003A38A8"/>
    <w:rsid w:val="003B686F"/>
    <w:rsid w:val="003C3CF6"/>
    <w:rsid w:val="003D18C7"/>
    <w:rsid w:val="003E05E7"/>
    <w:rsid w:val="004241B2"/>
    <w:rsid w:val="00425C44"/>
    <w:rsid w:val="00452A2A"/>
    <w:rsid w:val="00454313"/>
    <w:rsid w:val="004550AA"/>
    <w:rsid w:val="0046163D"/>
    <w:rsid w:val="004844D0"/>
    <w:rsid w:val="00484DD3"/>
    <w:rsid w:val="00485F8E"/>
    <w:rsid w:val="00496A38"/>
    <w:rsid w:val="004A30DD"/>
    <w:rsid w:val="004D4B75"/>
    <w:rsid w:val="004E1B83"/>
    <w:rsid w:val="00514C98"/>
    <w:rsid w:val="00520764"/>
    <w:rsid w:val="00540B8B"/>
    <w:rsid w:val="00545336"/>
    <w:rsid w:val="00552881"/>
    <w:rsid w:val="00580075"/>
    <w:rsid w:val="00583E61"/>
    <w:rsid w:val="005B6A7D"/>
    <w:rsid w:val="005D53E9"/>
    <w:rsid w:val="005E123C"/>
    <w:rsid w:val="005E1C01"/>
    <w:rsid w:val="005E258D"/>
    <w:rsid w:val="005E62B5"/>
    <w:rsid w:val="00607F3D"/>
    <w:rsid w:val="00633C07"/>
    <w:rsid w:val="0068388E"/>
    <w:rsid w:val="006B3629"/>
    <w:rsid w:val="006E2D76"/>
    <w:rsid w:val="006F0B86"/>
    <w:rsid w:val="00724403"/>
    <w:rsid w:val="007332B4"/>
    <w:rsid w:val="00740893"/>
    <w:rsid w:val="00744B3F"/>
    <w:rsid w:val="00750B85"/>
    <w:rsid w:val="00755012"/>
    <w:rsid w:val="007A15FA"/>
    <w:rsid w:val="007B25BD"/>
    <w:rsid w:val="007E0E93"/>
    <w:rsid w:val="007E7E14"/>
    <w:rsid w:val="007F67FB"/>
    <w:rsid w:val="008106D4"/>
    <w:rsid w:val="00810859"/>
    <w:rsid w:val="008147EC"/>
    <w:rsid w:val="00817D95"/>
    <w:rsid w:val="00826365"/>
    <w:rsid w:val="0085246F"/>
    <w:rsid w:val="00865694"/>
    <w:rsid w:val="008747BC"/>
    <w:rsid w:val="00892845"/>
    <w:rsid w:val="008B046B"/>
    <w:rsid w:val="008D23BC"/>
    <w:rsid w:val="0095274A"/>
    <w:rsid w:val="00975E4E"/>
    <w:rsid w:val="009849B7"/>
    <w:rsid w:val="00987A79"/>
    <w:rsid w:val="009979EA"/>
    <w:rsid w:val="009B1401"/>
    <w:rsid w:val="009C25AF"/>
    <w:rsid w:val="009D22B0"/>
    <w:rsid w:val="009D6286"/>
    <w:rsid w:val="00A65D5A"/>
    <w:rsid w:val="00A74E0B"/>
    <w:rsid w:val="00A7576D"/>
    <w:rsid w:val="00A76D4E"/>
    <w:rsid w:val="00A82952"/>
    <w:rsid w:val="00A95A5E"/>
    <w:rsid w:val="00AB72FA"/>
    <w:rsid w:val="00AC54C4"/>
    <w:rsid w:val="00AC5B2D"/>
    <w:rsid w:val="00AD3C5C"/>
    <w:rsid w:val="00B11F4A"/>
    <w:rsid w:val="00B1485E"/>
    <w:rsid w:val="00B21BE9"/>
    <w:rsid w:val="00B261C3"/>
    <w:rsid w:val="00B44AC0"/>
    <w:rsid w:val="00B478EB"/>
    <w:rsid w:val="00B514B5"/>
    <w:rsid w:val="00B54FB5"/>
    <w:rsid w:val="00B60D7F"/>
    <w:rsid w:val="00B96318"/>
    <w:rsid w:val="00BF6B57"/>
    <w:rsid w:val="00BF799B"/>
    <w:rsid w:val="00C10415"/>
    <w:rsid w:val="00C13BDF"/>
    <w:rsid w:val="00C20712"/>
    <w:rsid w:val="00C30261"/>
    <w:rsid w:val="00C44921"/>
    <w:rsid w:val="00C646F7"/>
    <w:rsid w:val="00C81312"/>
    <w:rsid w:val="00C83EAD"/>
    <w:rsid w:val="00C84F26"/>
    <w:rsid w:val="00C85660"/>
    <w:rsid w:val="00C90DB7"/>
    <w:rsid w:val="00C93E6B"/>
    <w:rsid w:val="00CA3A7C"/>
    <w:rsid w:val="00CB2ECE"/>
    <w:rsid w:val="00CC05C2"/>
    <w:rsid w:val="00CD50A5"/>
    <w:rsid w:val="00CD6882"/>
    <w:rsid w:val="00CF51E1"/>
    <w:rsid w:val="00D0184C"/>
    <w:rsid w:val="00D053EA"/>
    <w:rsid w:val="00D12E54"/>
    <w:rsid w:val="00D715FB"/>
    <w:rsid w:val="00D8217D"/>
    <w:rsid w:val="00D92E22"/>
    <w:rsid w:val="00D955CD"/>
    <w:rsid w:val="00DA6C37"/>
    <w:rsid w:val="00DB4436"/>
    <w:rsid w:val="00DE159C"/>
    <w:rsid w:val="00DE6E65"/>
    <w:rsid w:val="00DF050E"/>
    <w:rsid w:val="00DF500E"/>
    <w:rsid w:val="00E05E7C"/>
    <w:rsid w:val="00E209C0"/>
    <w:rsid w:val="00E32178"/>
    <w:rsid w:val="00E61BFC"/>
    <w:rsid w:val="00E8047C"/>
    <w:rsid w:val="00E82F65"/>
    <w:rsid w:val="00E8350A"/>
    <w:rsid w:val="00EA2D1B"/>
    <w:rsid w:val="00EA5AFB"/>
    <w:rsid w:val="00EB466F"/>
    <w:rsid w:val="00EB6806"/>
    <w:rsid w:val="00EC61D1"/>
    <w:rsid w:val="00ED139D"/>
    <w:rsid w:val="00F347F2"/>
    <w:rsid w:val="00F72071"/>
    <w:rsid w:val="00F931A8"/>
    <w:rsid w:val="00F97902"/>
    <w:rsid w:val="00FB4DF8"/>
    <w:rsid w:val="00FC2B49"/>
    <w:rsid w:val="00FC55C0"/>
    <w:rsid w:val="00FD3563"/>
    <w:rsid w:val="00FE41B7"/>
    <w:rsid w:val="00FF61A7"/>
    <w:rsid w:val="00FF7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2060"/>
  <w15:chartTrackingRefBased/>
  <w15:docId w15:val="{55D74105-CEBE-4728-8AC7-CA9DDE38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56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356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356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356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356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3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56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35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356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356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356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3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563"/>
    <w:rPr>
      <w:rFonts w:eastAsiaTheme="majorEastAsia" w:cstheme="majorBidi"/>
      <w:color w:val="272727" w:themeColor="text1" w:themeTint="D8"/>
    </w:rPr>
  </w:style>
  <w:style w:type="paragraph" w:styleId="Title">
    <w:name w:val="Title"/>
    <w:basedOn w:val="Normal"/>
    <w:next w:val="Normal"/>
    <w:link w:val="TitleChar"/>
    <w:uiPriority w:val="10"/>
    <w:qFormat/>
    <w:rsid w:val="00FD3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563"/>
    <w:pPr>
      <w:spacing w:before="160"/>
      <w:jc w:val="center"/>
    </w:pPr>
    <w:rPr>
      <w:i/>
      <w:iCs/>
      <w:color w:val="404040" w:themeColor="text1" w:themeTint="BF"/>
    </w:rPr>
  </w:style>
  <w:style w:type="character" w:customStyle="1" w:styleId="QuoteChar">
    <w:name w:val="Quote Char"/>
    <w:basedOn w:val="DefaultParagraphFont"/>
    <w:link w:val="Quote"/>
    <w:uiPriority w:val="29"/>
    <w:rsid w:val="00FD3563"/>
    <w:rPr>
      <w:i/>
      <w:iCs/>
      <w:color w:val="404040" w:themeColor="text1" w:themeTint="BF"/>
    </w:rPr>
  </w:style>
  <w:style w:type="paragraph" w:styleId="ListParagraph">
    <w:name w:val="List Paragraph"/>
    <w:basedOn w:val="Normal"/>
    <w:uiPriority w:val="34"/>
    <w:qFormat/>
    <w:rsid w:val="00FD3563"/>
    <w:pPr>
      <w:ind w:left="720"/>
      <w:contextualSpacing/>
    </w:pPr>
  </w:style>
  <w:style w:type="character" w:styleId="IntenseEmphasis">
    <w:name w:val="Intense Emphasis"/>
    <w:basedOn w:val="DefaultParagraphFont"/>
    <w:uiPriority w:val="21"/>
    <w:qFormat/>
    <w:rsid w:val="00FD3563"/>
    <w:rPr>
      <w:i/>
      <w:iCs/>
      <w:color w:val="2E74B5" w:themeColor="accent1" w:themeShade="BF"/>
    </w:rPr>
  </w:style>
  <w:style w:type="paragraph" w:styleId="IntenseQuote">
    <w:name w:val="Intense Quote"/>
    <w:basedOn w:val="Normal"/>
    <w:next w:val="Normal"/>
    <w:link w:val="IntenseQuoteChar"/>
    <w:uiPriority w:val="30"/>
    <w:qFormat/>
    <w:rsid w:val="00FD356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3563"/>
    <w:rPr>
      <w:i/>
      <w:iCs/>
      <w:color w:val="2E74B5" w:themeColor="accent1" w:themeShade="BF"/>
    </w:rPr>
  </w:style>
  <w:style w:type="character" w:styleId="IntenseReference">
    <w:name w:val="Intense Reference"/>
    <w:basedOn w:val="DefaultParagraphFont"/>
    <w:uiPriority w:val="32"/>
    <w:qFormat/>
    <w:rsid w:val="00FD3563"/>
    <w:rPr>
      <w:b/>
      <w:bCs/>
      <w:smallCaps/>
      <w:color w:val="2E74B5" w:themeColor="accent1" w:themeShade="BF"/>
      <w:spacing w:val="5"/>
    </w:rPr>
  </w:style>
  <w:style w:type="paragraph" w:styleId="NoSpacing">
    <w:name w:val="No Spacing"/>
    <w:uiPriority w:val="1"/>
    <w:qFormat/>
    <w:rsid w:val="00545336"/>
    <w:pPr>
      <w:spacing w:after="0" w:line="240" w:lineRule="auto"/>
    </w:pPr>
  </w:style>
  <w:style w:type="table" w:styleId="TableGrid">
    <w:name w:val="Table Grid"/>
    <w:basedOn w:val="TableNormal"/>
    <w:uiPriority w:val="39"/>
    <w:rsid w:val="004E1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49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3447">
      <w:bodyDiv w:val="1"/>
      <w:marLeft w:val="0"/>
      <w:marRight w:val="0"/>
      <w:marTop w:val="0"/>
      <w:marBottom w:val="0"/>
      <w:divBdr>
        <w:top w:val="none" w:sz="0" w:space="0" w:color="auto"/>
        <w:left w:val="none" w:sz="0" w:space="0" w:color="auto"/>
        <w:bottom w:val="none" w:sz="0" w:space="0" w:color="auto"/>
        <w:right w:val="none" w:sz="0" w:space="0" w:color="auto"/>
      </w:divBdr>
      <w:divsChild>
        <w:div w:id="1547402641">
          <w:marLeft w:val="0"/>
          <w:marRight w:val="0"/>
          <w:marTop w:val="0"/>
          <w:marBottom w:val="0"/>
          <w:divBdr>
            <w:top w:val="none" w:sz="0" w:space="0" w:color="auto"/>
            <w:left w:val="none" w:sz="0" w:space="0" w:color="auto"/>
            <w:bottom w:val="none" w:sz="0" w:space="0" w:color="auto"/>
            <w:right w:val="none" w:sz="0" w:space="0" w:color="auto"/>
          </w:divBdr>
        </w:div>
        <w:div w:id="1593471750">
          <w:marLeft w:val="0"/>
          <w:marRight w:val="0"/>
          <w:marTop w:val="0"/>
          <w:marBottom w:val="0"/>
          <w:divBdr>
            <w:top w:val="none" w:sz="0" w:space="0" w:color="auto"/>
            <w:left w:val="none" w:sz="0" w:space="0" w:color="auto"/>
            <w:bottom w:val="none" w:sz="0" w:space="0" w:color="auto"/>
            <w:right w:val="none" w:sz="0" w:space="0" w:color="auto"/>
          </w:divBdr>
        </w:div>
        <w:div w:id="287248342">
          <w:marLeft w:val="0"/>
          <w:marRight w:val="0"/>
          <w:marTop w:val="0"/>
          <w:marBottom w:val="300"/>
          <w:divBdr>
            <w:top w:val="none" w:sz="0" w:space="0" w:color="auto"/>
            <w:left w:val="none" w:sz="0" w:space="0" w:color="auto"/>
            <w:bottom w:val="none" w:sz="0" w:space="0" w:color="auto"/>
            <w:right w:val="none" w:sz="0" w:space="0" w:color="auto"/>
          </w:divBdr>
          <w:divsChild>
            <w:div w:id="1459254374">
              <w:marLeft w:val="0"/>
              <w:marRight w:val="0"/>
              <w:marTop w:val="150"/>
              <w:marBottom w:val="150"/>
              <w:divBdr>
                <w:top w:val="none" w:sz="0" w:space="0" w:color="auto"/>
                <w:left w:val="none" w:sz="0" w:space="0" w:color="auto"/>
                <w:bottom w:val="none" w:sz="0" w:space="0" w:color="auto"/>
                <w:right w:val="none" w:sz="0" w:space="0" w:color="auto"/>
              </w:divBdr>
            </w:div>
            <w:div w:id="5942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514">
      <w:bodyDiv w:val="1"/>
      <w:marLeft w:val="0"/>
      <w:marRight w:val="0"/>
      <w:marTop w:val="0"/>
      <w:marBottom w:val="0"/>
      <w:divBdr>
        <w:top w:val="none" w:sz="0" w:space="0" w:color="auto"/>
        <w:left w:val="none" w:sz="0" w:space="0" w:color="auto"/>
        <w:bottom w:val="none" w:sz="0" w:space="0" w:color="auto"/>
        <w:right w:val="none" w:sz="0" w:space="0" w:color="auto"/>
      </w:divBdr>
      <w:divsChild>
        <w:div w:id="519852398">
          <w:marLeft w:val="0"/>
          <w:marRight w:val="0"/>
          <w:marTop w:val="0"/>
          <w:marBottom w:val="0"/>
          <w:divBdr>
            <w:top w:val="none" w:sz="0" w:space="0" w:color="auto"/>
            <w:left w:val="none" w:sz="0" w:space="0" w:color="auto"/>
            <w:bottom w:val="none" w:sz="0" w:space="0" w:color="auto"/>
            <w:right w:val="none" w:sz="0" w:space="0" w:color="auto"/>
          </w:divBdr>
        </w:div>
        <w:div w:id="116725382">
          <w:marLeft w:val="0"/>
          <w:marRight w:val="0"/>
          <w:marTop w:val="0"/>
          <w:marBottom w:val="0"/>
          <w:divBdr>
            <w:top w:val="none" w:sz="0" w:space="0" w:color="auto"/>
            <w:left w:val="none" w:sz="0" w:space="0" w:color="auto"/>
            <w:bottom w:val="none" w:sz="0" w:space="0" w:color="auto"/>
            <w:right w:val="none" w:sz="0" w:space="0" w:color="auto"/>
          </w:divBdr>
        </w:div>
        <w:div w:id="655571772">
          <w:marLeft w:val="0"/>
          <w:marRight w:val="0"/>
          <w:marTop w:val="0"/>
          <w:marBottom w:val="0"/>
          <w:divBdr>
            <w:top w:val="none" w:sz="0" w:space="0" w:color="auto"/>
            <w:left w:val="none" w:sz="0" w:space="0" w:color="auto"/>
            <w:bottom w:val="none" w:sz="0" w:space="0" w:color="auto"/>
            <w:right w:val="none" w:sz="0" w:space="0" w:color="auto"/>
          </w:divBdr>
        </w:div>
      </w:divsChild>
    </w:div>
    <w:div w:id="19556806">
      <w:bodyDiv w:val="1"/>
      <w:marLeft w:val="0"/>
      <w:marRight w:val="0"/>
      <w:marTop w:val="0"/>
      <w:marBottom w:val="0"/>
      <w:divBdr>
        <w:top w:val="none" w:sz="0" w:space="0" w:color="auto"/>
        <w:left w:val="none" w:sz="0" w:space="0" w:color="auto"/>
        <w:bottom w:val="none" w:sz="0" w:space="0" w:color="auto"/>
        <w:right w:val="none" w:sz="0" w:space="0" w:color="auto"/>
      </w:divBdr>
      <w:divsChild>
        <w:div w:id="45491635">
          <w:marLeft w:val="0"/>
          <w:marRight w:val="0"/>
          <w:marTop w:val="0"/>
          <w:marBottom w:val="0"/>
          <w:divBdr>
            <w:top w:val="none" w:sz="0" w:space="0" w:color="auto"/>
            <w:left w:val="none" w:sz="0" w:space="0" w:color="auto"/>
            <w:bottom w:val="none" w:sz="0" w:space="0" w:color="auto"/>
            <w:right w:val="none" w:sz="0" w:space="0" w:color="auto"/>
          </w:divBdr>
        </w:div>
        <w:div w:id="1718121360">
          <w:marLeft w:val="0"/>
          <w:marRight w:val="0"/>
          <w:marTop w:val="0"/>
          <w:marBottom w:val="0"/>
          <w:divBdr>
            <w:top w:val="none" w:sz="0" w:space="0" w:color="auto"/>
            <w:left w:val="none" w:sz="0" w:space="0" w:color="auto"/>
            <w:bottom w:val="none" w:sz="0" w:space="0" w:color="auto"/>
            <w:right w:val="none" w:sz="0" w:space="0" w:color="auto"/>
          </w:divBdr>
        </w:div>
        <w:div w:id="393743120">
          <w:marLeft w:val="0"/>
          <w:marRight w:val="0"/>
          <w:marTop w:val="0"/>
          <w:marBottom w:val="0"/>
          <w:divBdr>
            <w:top w:val="none" w:sz="0" w:space="0" w:color="auto"/>
            <w:left w:val="none" w:sz="0" w:space="0" w:color="auto"/>
            <w:bottom w:val="none" w:sz="0" w:space="0" w:color="auto"/>
            <w:right w:val="none" w:sz="0" w:space="0" w:color="auto"/>
          </w:divBdr>
        </w:div>
      </w:divsChild>
    </w:div>
    <w:div w:id="42825887">
      <w:bodyDiv w:val="1"/>
      <w:marLeft w:val="0"/>
      <w:marRight w:val="0"/>
      <w:marTop w:val="0"/>
      <w:marBottom w:val="0"/>
      <w:divBdr>
        <w:top w:val="none" w:sz="0" w:space="0" w:color="auto"/>
        <w:left w:val="none" w:sz="0" w:space="0" w:color="auto"/>
        <w:bottom w:val="none" w:sz="0" w:space="0" w:color="auto"/>
        <w:right w:val="none" w:sz="0" w:space="0" w:color="auto"/>
      </w:divBdr>
      <w:divsChild>
        <w:div w:id="1787918963">
          <w:marLeft w:val="0"/>
          <w:marRight w:val="0"/>
          <w:marTop w:val="0"/>
          <w:marBottom w:val="0"/>
          <w:divBdr>
            <w:top w:val="none" w:sz="0" w:space="0" w:color="auto"/>
            <w:left w:val="none" w:sz="0" w:space="0" w:color="auto"/>
            <w:bottom w:val="none" w:sz="0" w:space="0" w:color="auto"/>
            <w:right w:val="none" w:sz="0" w:space="0" w:color="auto"/>
          </w:divBdr>
        </w:div>
        <w:div w:id="766541818">
          <w:marLeft w:val="0"/>
          <w:marRight w:val="0"/>
          <w:marTop w:val="0"/>
          <w:marBottom w:val="0"/>
          <w:divBdr>
            <w:top w:val="none" w:sz="0" w:space="0" w:color="auto"/>
            <w:left w:val="none" w:sz="0" w:space="0" w:color="auto"/>
            <w:bottom w:val="none" w:sz="0" w:space="0" w:color="auto"/>
            <w:right w:val="none" w:sz="0" w:space="0" w:color="auto"/>
          </w:divBdr>
        </w:div>
        <w:div w:id="1367019361">
          <w:marLeft w:val="0"/>
          <w:marRight w:val="0"/>
          <w:marTop w:val="0"/>
          <w:marBottom w:val="0"/>
          <w:divBdr>
            <w:top w:val="none" w:sz="0" w:space="0" w:color="auto"/>
            <w:left w:val="none" w:sz="0" w:space="0" w:color="auto"/>
            <w:bottom w:val="none" w:sz="0" w:space="0" w:color="auto"/>
            <w:right w:val="none" w:sz="0" w:space="0" w:color="auto"/>
          </w:divBdr>
        </w:div>
        <w:div w:id="205145867">
          <w:marLeft w:val="0"/>
          <w:marRight w:val="0"/>
          <w:marTop w:val="0"/>
          <w:marBottom w:val="300"/>
          <w:divBdr>
            <w:top w:val="none" w:sz="0" w:space="0" w:color="auto"/>
            <w:left w:val="none" w:sz="0" w:space="0" w:color="auto"/>
            <w:bottom w:val="none" w:sz="0" w:space="0" w:color="auto"/>
            <w:right w:val="none" w:sz="0" w:space="0" w:color="auto"/>
          </w:divBdr>
          <w:divsChild>
            <w:div w:id="1908434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402991">
      <w:bodyDiv w:val="1"/>
      <w:marLeft w:val="0"/>
      <w:marRight w:val="0"/>
      <w:marTop w:val="0"/>
      <w:marBottom w:val="0"/>
      <w:divBdr>
        <w:top w:val="none" w:sz="0" w:space="0" w:color="auto"/>
        <w:left w:val="none" w:sz="0" w:space="0" w:color="auto"/>
        <w:bottom w:val="none" w:sz="0" w:space="0" w:color="auto"/>
        <w:right w:val="none" w:sz="0" w:space="0" w:color="auto"/>
      </w:divBdr>
      <w:divsChild>
        <w:div w:id="1050347916">
          <w:marLeft w:val="0"/>
          <w:marRight w:val="0"/>
          <w:marTop w:val="0"/>
          <w:marBottom w:val="0"/>
          <w:divBdr>
            <w:top w:val="none" w:sz="0" w:space="0" w:color="auto"/>
            <w:left w:val="none" w:sz="0" w:space="0" w:color="auto"/>
            <w:bottom w:val="none" w:sz="0" w:space="0" w:color="auto"/>
            <w:right w:val="none" w:sz="0" w:space="0" w:color="auto"/>
          </w:divBdr>
        </w:div>
        <w:div w:id="1111704758">
          <w:marLeft w:val="0"/>
          <w:marRight w:val="0"/>
          <w:marTop w:val="0"/>
          <w:marBottom w:val="0"/>
          <w:divBdr>
            <w:top w:val="none" w:sz="0" w:space="0" w:color="auto"/>
            <w:left w:val="none" w:sz="0" w:space="0" w:color="auto"/>
            <w:bottom w:val="none" w:sz="0" w:space="0" w:color="auto"/>
            <w:right w:val="none" w:sz="0" w:space="0" w:color="auto"/>
          </w:divBdr>
        </w:div>
        <w:div w:id="573466595">
          <w:marLeft w:val="0"/>
          <w:marRight w:val="0"/>
          <w:marTop w:val="0"/>
          <w:marBottom w:val="0"/>
          <w:divBdr>
            <w:top w:val="none" w:sz="0" w:space="0" w:color="auto"/>
            <w:left w:val="none" w:sz="0" w:space="0" w:color="auto"/>
            <w:bottom w:val="none" w:sz="0" w:space="0" w:color="auto"/>
            <w:right w:val="none" w:sz="0" w:space="0" w:color="auto"/>
          </w:divBdr>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sChild>
        <w:div w:id="1225988493">
          <w:marLeft w:val="0"/>
          <w:marRight w:val="0"/>
          <w:marTop w:val="0"/>
          <w:marBottom w:val="0"/>
          <w:divBdr>
            <w:top w:val="none" w:sz="0" w:space="0" w:color="auto"/>
            <w:left w:val="none" w:sz="0" w:space="0" w:color="auto"/>
            <w:bottom w:val="none" w:sz="0" w:space="0" w:color="auto"/>
            <w:right w:val="none" w:sz="0" w:space="0" w:color="auto"/>
          </w:divBdr>
          <w:divsChild>
            <w:div w:id="695081773">
              <w:marLeft w:val="0"/>
              <w:marRight w:val="0"/>
              <w:marTop w:val="0"/>
              <w:marBottom w:val="0"/>
              <w:divBdr>
                <w:top w:val="none" w:sz="0" w:space="0" w:color="auto"/>
                <w:left w:val="none" w:sz="0" w:space="0" w:color="auto"/>
                <w:bottom w:val="none" w:sz="0" w:space="0" w:color="auto"/>
                <w:right w:val="none" w:sz="0" w:space="0" w:color="auto"/>
              </w:divBdr>
            </w:div>
            <w:div w:id="700086966">
              <w:marLeft w:val="0"/>
              <w:marRight w:val="0"/>
              <w:marTop w:val="0"/>
              <w:marBottom w:val="0"/>
              <w:divBdr>
                <w:top w:val="none" w:sz="0" w:space="0" w:color="auto"/>
                <w:left w:val="none" w:sz="0" w:space="0" w:color="auto"/>
                <w:bottom w:val="none" w:sz="0" w:space="0" w:color="auto"/>
                <w:right w:val="none" w:sz="0" w:space="0" w:color="auto"/>
              </w:divBdr>
              <w:divsChild>
                <w:div w:id="4428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541">
          <w:marLeft w:val="0"/>
          <w:marRight w:val="0"/>
          <w:marTop w:val="0"/>
          <w:marBottom w:val="0"/>
          <w:divBdr>
            <w:top w:val="none" w:sz="0" w:space="0" w:color="auto"/>
            <w:left w:val="none" w:sz="0" w:space="0" w:color="auto"/>
            <w:bottom w:val="none" w:sz="0" w:space="0" w:color="auto"/>
            <w:right w:val="none" w:sz="0" w:space="0" w:color="auto"/>
          </w:divBdr>
          <w:divsChild>
            <w:div w:id="971056119">
              <w:marLeft w:val="0"/>
              <w:marRight w:val="0"/>
              <w:marTop w:val="0"/>
              <w:marBottom w:val="0"/>
              <w:divBdr>
                <w:top w:val="none" w:sz="0" w:space="0" w:color="auto"/>
                <w:left w:val="none" w:sz="0" w:space="0" w:color="auto"/>
                <w:bottom w:val="none" w:sz="0" w:space="0" w:color="auto"/>
                <w:right w:val="none" w:sz="0" w:space="0" w:color="auto"/>
              </w:divBdr>
            </w:div>
            <w:div w:id="804396570">
              <w:marLeft w:val="0"/>
              <w:marRight w:val="0"/>
              <w:marTop w:val="0"/>
              <w:marBottom w:val="0"/>
              <w:divBdr>
                <w:top w:val="none" w:sz="0" w:space="0" w:color="auto"/>
                <w:left w:val="none" w:sz="0" w:space="0" w:color="auto"/>
                <w:bottom w:val="none" w:sz="0" w:space="0" w:color="auto"/>
                <w:right w:val="none" w:sz="0" w:space="0" w:color="auto"/>
              </w:divBdr>
              <w:divsChild>
                <w:div w:id="10891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6130">
      <w:bodyDiv w:val="1"/>
      <w:marLeft w:val="0"/>
      <w:marRight w:val="0"/>
      <w:marTop w:val="0"/>
      <w:marBottom w:val="0"/>
      <w:divBdr>
        <w:top w:val="none" w:sz="0" w:space="0" w:color="auto"/>
        <w:left w:val="none" w:sz="0" w:space="0" w:color="auto"/>
        <w:bottom w:val="none" w:sz="0" w:space="0" w:color="auto"/>
        <w:right w:val="none" w:sz="0" w:space="0" w:color="auto"/>
      </w:divBdr>
      <w:divsChild>
        <w:div w:id="1455713584">
          <w:marLeft w:val="0"/>
          <w:marRight w:val="0"/>
          <w:marTop w:val="0"/>
          <w:marBottom w:val="0"/>
          <w:divBdr>
            <w:top w:val="none" w:sz="0" w:space="0" w:color="auto"/>
            <w:left w:val="none" w:sz="0" w:space="0" w:color="auto"/>
            <w:bottom w:val="none" w:sz="0" w:space="0" w:color="auto"/>
            <w:right w:val="none" w:sz="0" w:space="0" w:color="auto"/>
          </w:divBdr>
        </w:div>
        <w:div w:id="1722828345">
          <w:marLeft w:val="0"/>
          <w:marRight w:val="0"/>
          <w:marTop w:val="0"/>
          <w:marBottom w:val="0"/>
          <w:divBdr>
            <w:top w:val="none" w:sz="0" w:space="0" w:color="auto"/>
            <w:left w:val="none" w:sz="0" w:space="0" w:color="auto"/>
            <w:bottom w:val="none" w:sz="0" w:space="0" w:color="auto"/>
            <w:right w:val="none" w:sz="0" w:space="0" w:color="auto"/>
          </w:divBdr>
        </w:div>
      </w:divsChild>
    </w:div>
    <w:div w:id="85881187">
      <w:bodyDiv w:val="1"/>
      <w:marLeft w:val="0"/>
      <w:marRight w:val="0"/>
      <w:marTop w:val="0"/>
      <w:marBottom w:val="0"/>
      <w:divBdr>
        <w:top w:val="none" w:sz="0" w:space="0" w:color="auto"/>
        <w:left w:val="none" w:sz="0" w:space="0" w:color="auto"/>
        <w:bottom w:val="none" w:sz="0" w:space="0" w:color="auto"/>
        <w:right w:val="none" w:sz="0" w:space="0" w:color="auto"/>
      </w:divBdr>
      <w:divsChild>
        <w:div w:id="2048799640">
          <w:marLeft w:val="0"/>
          <w:marRight w:val="0"/>
          <w:marTop w:val="0"/>
          <w:marBottom w:val="0"/>
          <w:divBdr>
            <w:top w:val="none" w:sz="0" w:space="0" w:color="auto"/>
            <w:left w:val="none" w:sz="0" w:space="0" w:color="auto"/>
            <w:bottom w:val="none" w:sz="0" w:space="0" w:color="auto"/>
            <w:right w:val="none" w:sz="0" w:space="0" w:color="auto"/>
          </w:divBdr>
        </w:div>
        <w:div w:id="1554078321">
          <w:marLeft w:val="0"/>
          <w:marRight w:val="0"/>
          <w:marTop w:val="0"/>
          <w:marBottom w:val="0"/>
          <w:divBdr>
            <w:top w:val="none" w:sz="0" w:space="0" w:color="auto"/>
            <w:left w:val="none" w:sz="0" w:space="0" w:color="auto"/>
            <w:bottom w:val="none" w:sz="0" w:space="0" w:color="auto"/>
            <w:right w:val="none" w:sz="0" w:space="0" w:color="auto"/>
          </w:divBdr>
        </w:div>
        <w:div w:id="1100683892">
          <w:marLeft w:val="0"/>
          <w:marRight w:val="0"/>
          <w:marTop w:val="0"/>
          <w:marBottom w:val="0"/>
          <w:divBdr>
            <w:top w:val="none" w:sz="0" w:space="0" w:color="auto"/>
            <w:left w:val="none" w:sz="0" w:space="0" w:color="auto"/>
            <w:bottom w:val="none" w:sz="0" w:space="0" w:color="auto"/>
            <w:right w:val="none" w:sz="0" w:space="0" w:color="auto"/>
          </w:divBdr>
        </w:div>
        <w:div w:id="565141250">
          <w:marLeft w:val="0"/>
          <w:marRight w:val="0"/>
          <w:marTop w:val="0"/>
          <w:marBottom w:val="300"/>
          <w:divBdr>
            <w:top w:val="none" w:sz="0" w:space="0" w:color="auto"/>
            <w:left w:val="none" w:sz="0" w:space="0" w:color="auto"/>
            <w:bottom w:val="none" w:sz="0" w:space="0" w:color="auto"/>
            <w:right w:val="none" w:sz="0" w:space="0" w:color="auto"/>
          </w:divBdr>
          <w:divsChild>
            <w:div w:id="19501209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0124929">
      <w:bodyDiv w:val="1"/>
      <w:marLeft w:val="0"/>
      <w:marRight w:val="0"/>
      <w:marTop w:val="0"/>
      <w:marBottom w:val="0"/>
      <w:divBdr>
        <w:top w:val="none" w:sz="0" w:space="0" w:color="auto"/>
        <w:left w:val="none" w:sz="0" w:space="0" w:color="auto"/>
        <w:bottom w:val="none" w:sz="0" w:space="0" w:color="auto"/>
        <w:right w:val="none" w:sz="0" w:space="0" w:color="auto"/>
      </w:divBdr>
      <w:divsChild>
        <w:div w:id="941300749">
          <w:marLeft w:val="0"/>
          <w:marRight w:val="0"/>
          <w:marTop w:val="0"/>
          <w:marBottom w:val="0"/>
          <w:divBdr>
            <w:top w:val="none" w:sz="0" w:space="0" w:color="auto"/>
            <w:left w:val="none" w:sz="0" w:space="0" w:color="auto"/>
            <w:bottom w:val="none" w:sz="0" w:space="0" w:color="auto"/>
            <w:right w:val="none" w:sz="0" w:space="0" w:color="auto"/>
          </w:divBdr>
        </w:div>
        <w:div w:id="685404221">
          <w:marLeft w:val="0"/>
          <w:marRight w:val="0"/>
          <w:marTop w:val="0"/>
          <w:marBottom w:val="0"/>
          <w:divBdr>
            <w:top w:val="none" w:sz="0" w:space="0" w:color="auto"/>
            <w:left w:val="none" w:sz="0" w:space="0" w:color="auto"/>
            <w:bottom w:val="none" w:sz="0" w:space="0" w:color="auto"/>
            <w:right w:val="none" w:sz="0" w:space="0" w:color="auto"/>
          </w:divBdr>
        </w:div>
        <w:div w:id="1927034130">
          <w:marLeft w:val="0"/>
          <w:marRight w:val="0"/>
          <w:marTop w:val="0"/>
          <w:marBottom w:val="0"/>
          <w:divBdr>
            <w:top w:val="none" w:sz="0" w:space="0" w:color="auto"/>
            <w:left w:val="none" w:sz="0" w:space="0" w:color="auto"/>
            <w:bottom w:val="none" w:sz="0" w:space="0" w:color="auto"/>
            <w:right w:val="none" w:sz="0" w:space="0" w:color="auto"/>
          </w:divBdr>
        </w:div>
      </w:divsChild>
    </w:div>
    <w:div w:id="94449735">
      <w:bodyDiv w:val="1"/>
      <w:marLeft w:val="0"/>
      <w:marRight w:val="0"/>
      <w:marTop w:val="0"/>
      <w:marBottom w:val="0"/>
      <w:divBdr>
        <w:top w:val="none" w:sz="0" w:space="0" w:color="auto"/>
        <w:left w:val="none" w:sz="0" w:space="0" w:color="auto"/>
        <w:bottom w:val="none" w:sz="0" w:space="0" w:color="auto"/>
        <w:right w:val="none" w:sz="0" w:space="0" w:color="auto"/>
      </w:divBdr>
      <w:divsChild>
        <w:div w:id="2104185514">
          <w:marLeft w:val="0"/>
          <w:marRight w:val="0"/>
          <w:marTop w:val="0"/>
          <w:marBottom w:val="0"/>
          <w:divBdr>
            <w:top w:val="none" w:sz="0" w:space="0" w:color="auto"/>
            <w:left w:val="none" w:sz="0" w:space="0" w:color="auto"/>
            <w:bottom w:val="none" w:sz="0" w:space="0" w:color="auto"/>
            <w:right w:val="none" w:sz="0" w:space="0" w:color="auto"/>
          </w:divBdr>
        </w:div>
        <w:div w:id="1876889530">
          <w:marLeft w:val="0"/>
          <w:marRight w:val="0"/>
          <w:marTop w:val="0"/>
          <w:marBottom w:val="0"/>
          <w:divBdr>
            <w:top w:val="none" w:sz="0" w:space="0" w:color="auto"/>
            <w:left w:val="none" w:sz="0" w:space="0" w:color="auto"/>
            <w:bottom w:val="none" w:sz="0" w:space="0" w:color="auto"/>
            <w:right w:val="none" w:sz="0" w:space="0" w:color="auto"/>
          </w:divBdr>
        </w:div>
        <w:div w:id="1842893263">
          <w:marLeft w:val="0"/>
          <w:marRight w:val="0"/>
          <w:marTop w:val="0"/>
          <w:marBottom w:val="0"/>
          <w:divBdr>
            <w:top w:val="none" w:sz="0" w:space="0" w:color="auto"/>
            <w:left w:val="none" w:sz="0" w:space="0" w:color="auto"/>
            <w:bottom w:val="none" w:sz="0" w:space="0" w:color="auto"/>
            <w:right w:val="none" w:sz="0" w:space="0" w:color="auto"/>
          </w:divBdr>
        </w:div>
        <w:div w:id="1862232468">
          <w:marLeft w:val="0"/>
          <w:marRight w:val="0"/>
          <w:marTop w:val="0"/>
          <w:marBottom w:val="300"/>
          <w:divBdr>
            <w:top w:val="none" w:sz="0" w:space="0" w:color="auto"/>
            <w:left w:val="none" w:sz="0" w:space="0" w:color="auto"/>
            <w:bottom w:val="none" w:sz="0" w:space="0" w:color="auto"/>
            <w:right w:val="none" w:sz="0" w:space="0" w:color="auto"/>
          </w:divBdr>
          <w:divsChild>
            <w:div w:id="147478108">
              <w:marLeft w:val="0"/>
              <w:marRight w:val="0"/>
              <w:marTop w:val="150"/>
              <w:marBottom w:val="150"/>
              <w:divBdr>
                <w:top w:val="none" w:sz="0" w:space="0" w:color="auto"/>
                <w:left w:val="none" w:sz="0" w:space="0" w:color="auto"/>
                <w:bottom w:val="none" w:sz="0" w:space="0" w:color="auto"/>
                <w:right w:val="none" w:sz="0" w:space="0" w:color="auto"/>
              </w:divBdr>
            </w:div>
            <w:div w:id="6252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8453">
      <w:bodyDiv w:val="1"/>
      <w:marLeft w:val="0"/>
      <w:marRight w:val="0"/>
      <w:marTop w:val="0"/>
      <w:marBottom w:val="0"/>
      <w:divBdr>
        <w:top w:val="none" w:sz="0" w:space="0" w:color="auto"/>
        <w:left w:val="none" w:sz="0" w:space="0" w:color="auto"/>
        <w:bottom w:val="none" w:sz="0" w:space="0" w:color="auto"/>
        <w:right w:val="none" w:sz="0" w:space="0" w:color="auto"/>
      </w:divBdr>
      <w:divsChild>
        <w:div w:id="1068461379">
          <w:marLeft w:val="0"/>
          <w:marRight w:val="0"/>
          <w:marTop w:val="0"/>
          <w:marBottom w:val="0"/>
          <w:divBdr>
            <w:top w:val="none" w:sz="0" w:space="0" w:color="auto"/>
            <w:left w:val="none" w:sz="0" w:space="0" w:color="auto"/>
            <w:bottom w:val="none" w:sz="0" w:space="0" w:color="auto"/>
            <w:right w:val="none" w:sz="0" w:space="0" w:color="auto"/>
          </w:divBdr>
        </w:div>
        <w:div w:id="996105689">
          <w:marLeft w:val="0"/>
          <w:marRight w:val="0"/>
          <w:marTop w:val="0"/>
          <w:marBottom w:val="0"/>
          <w:divBdr>
            <w:top w:val="none" w:sz="0" w:space="0" w:color="auto"/>
            <w:left w:val="none" w:sz="0" w:space="0" w:color="auto"/>
            <w:bottom w:val="none" w:sz="0" w:space="0" w:color="auto"/>
            <w:right w:val="none" w:sz="0" w:space="0" w:color="auto"/>
          </w:divBdr>
        </w:div>
        <w:div w:id="1685742489">
          <w:marLeft w:val="0"/>
          <w:marRight w:val="0"/>
          <w:marTop w:val="0"/>
          <w:marBottom w:val="0"/>
          <w:divBdr>
            <w:top w:val="none" w:sz="0" w:space="0" w:color="auto"/>
            <w:left w:val="none" w:sz="0" w:space="0" w:color="auto"/>
            <w:bottom w:val="none" w:sz="0" w:space="0" w:color="auto"/>
            <w:right w:val="none" w:sz="0" w:space="0" w:color="auto"/>
          </w:divBdr>
        </w:div>
      </w:divsChild>
    </w:div>
    <w:div w:id="116921095">
      <w:bodyDiv w:val="1"/>
      <w:marLeft w:val="0"/>
      <w:marRight w:val="0"/>
      <w:marTop w:val="0"/>
      <w:marBottom w:val="0"/>
      <w:divBdr>
        <w:top w:val="none" w:sz="0" w:space="0" w:color="auto"/>
        <w:left w:val="none" w:sz="0" w:space="0" w:color="auto"/>
        <w:bottom w:val="none" w:sz="0" w:space="0" w:color="auto"/>
        <w:right w:val="none" w:sz="0" w:space="0" w:color="auto"/>
      </w:divBdr>
      <w:divsChild>
        <w:div w:id="1089158518">
          <w:marLeft w:val="0"/>
          <w:marRight w:val="0"/>
          <w:marTop w:val="0"/>
          <w:marBottom w:val="0"/>
          <w:divBdr>
            <w:top w:val="none" w:sz="0" w:space="0" w:color="auto"/>
            <w:left w:val="none" w:sz="0" w:space="0" w:color="auto"/>
            <w:bottom w:val="none" w:sz="0" w:space="0" w:color="auto"/>
            <w:right w:val="none" w:sz="0" w:space="0" w:color="auto"/>
          </w:divBdr>
        </w:div>
        <w:div w:id="1599631028">
          <w:marLeft w:val="0"/>
          <w:marRight w:val="0"/>
          <w:marTop w:val="0"/>
          <w:marBottom w:val="0"/>
          <w:divBdr>
            <w:top w:val="none" w:sz="0" w:space="0" w:color="auto"/>
            <w:left w:val="none" w:sz="0" w:space="0" w:color="auto"/>
            <w:bottom w:val="none" w:sz="0" w:space="0" w:color="auto"/>
            <w:right w:val="none" w:sz="0" w:space="0" w:color="auto"/>
          </w:divBdr>
        </w:div>
        <w:div w:id="564485417">
          <w:marLeft w:val="0"/>
          <w:marRight w:val="0"/>
          <w:marTop w:val="0"/>
          <w:marBottom w:val="0"/>
          <w:divBdr>
            <w:top w:val="none" w:sz="0" w:space="0" w:color="auto"/>
            <w:left w:val="none" w:sz="0" w:space="0" w:color="auto"/>
            <w:bottom w:val="none" w:sz="0" w:space="0" w:color="auto"/>
            <w:right w:val="none" w:sz="0" w:space="0" w:color="auto"/>
          </w:divBdr>
        </w:div>
      </w:divsChild>
    </w:div>
    <w:div w:id="120006110">
      <w:bodyDiv w:val="1"/>
      <w:marLeft w:val="0"/>
      <w:marRight w:val="0"/>
      <w:marTop w:val="0"/>
      <w:marBottom w:val="0"/>
      <w:divBdr>
        <w:top w:val="none" w:sz="0" w:space="0" w:color="auto"/>
        <w:left w:val="none" w:sz="0" w:space="0" w:color="auto"/>
        <w:bottom w:val="none" w:sz="0" w:space="0" w:color="auto"/>
        <w:right w:val="none" w:sz="0" w:space="0" w:color="auto"/>
      </w:divBdr>
      <w:divsChild>
        <w:div w:id="332145024">
          <w:marLeft w:val="0"/>
          <w:marRight w:val="0"/>
          <w:marTop w:val="0"/>
          <w:marBottom w:val="0"/>
          <w:divBdr>
            <w:top w:val="none" w:sz="0" w:space="0" w:color="auto"/>
            <w:left w:val="none" w:sz="0" w:space="0" w:color="auto"/>
            <w:bottom w:val="none" w:sz="0" w:space="0" w:color="auto"/>
            <w:right w:val="none" w:sz="0" w:space="0" w:color="auto"/>
          </w:divBdr>
        </w:div>
        <w:div w:id="917835656">
          <w:marLeft w:val="0"/>
          <w:marRight w:val="0"/>
          <w:marTop w:val="0"/>
          <w:marBottom w:val="0"/>
          <w:divBdr>
            <w:top w:val="none" w:sz="0" w:space="0" w:color="auto"/>
            <w:left w:val="none" w:sz="0" w:space="0" w:color="auto"/>
            <w:bottom w:val="none" w:sz="0" w:space="0" w:color="auto"/>
            <w:right w:val="none" w:sz="0" w:space="0" w:color="auto"/>
          </w:divBdr>
        </w:div>
        <w:div w:id="1411536140">
          <w:marLeft w:val="0"/>
          <w:marRight w:val="0"/>
          <w:marTop w:val="0"/>
          <w:marBottom w:val="0"/>
          <w:divBdr>
            <w:top w:val="none" w:sz="0" w:space="0" w:color="auto"/>
            <w:left w:val="none" w:sz="0" w:space="0" w:color="auto"/>
            <w:bottom w:val="none" w:sz="0" w:space="0" w:color="auto"/>
            <w:right w:val="none" w:sz="0" w:space="0" w:color="auto"/>
          </w:divBdr>
        </w:div>
        <w:div w:id="20597739">
          <w:marLeft w:val="0"/>
          <w:marRight w:val="0"/>
          <w:marTop w:val="0"/>
          <w:marBottom w:val="300"/>
          <w:divBdr>
            <w:top w:val="none" w:sz="0" w:space="0" w:color="auto"/>
            <w:left w:val="none" w:sz="0" w:space="0" w:color="auto"/>
            <w:bottom w:val="none" w:sz="0" w:space="0" w:color="auto"/>
            <w:right w:val="none" w:sz="0" w:space="0" w:color="auto"/>
          </w:divBdr>
          <w:divsChild>
            <w:div w:id="1128818673">
              <w:marLeft w:val="0"/>
              <w:marRight w:val="0"/>
              <w:marTop w:val="150"/>
              <w:marBottom w:val="150"/>
              <w:divBdr>
                <w:top w:val="none" w:sz="0" w:space="0" w:color="auto"/>
                <w:left w:val="none" w:sz="0" w:space="0" w:color="auto"/>
                <w:bottom w:val="none" w:sz="0" w:space="0" w:color="auto"/>
                <w:right w:val="none" w:sz="0" w:space="0" w:color="auto"/>
              </w:divBdr>
            </w:div>
            <w:div w:id="5181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8086">
      <w:bodyDiv w:val="1"/>
      <w:marLeft w:val="0"/>
      <w:marRight w:val="0"/>
      <w:marTop w:val="0"/>
      <w:marBottom w:val="0"/>
      <w:divBdr>
        <w:top w:val="none" w:sz="0" w:space="0" w:color="auto"/>
        <w:left w:val="none" w:sz="0" w:space="0" w:color="auto"/>
        <w:bottom w:val="none" w:sz="0" w:space="0" w:color="auto"/>
        <w:right w:val="none" w:sz="0" w:space="0" w:color="auto"/>
      </w:divBdr>
      <w:divsChild>
        <w:div w:id="392122549">
          <w:marLeft w:val="0"/>
          <w:marRight w:val="0"/>
          <w:marTop w:val="150"/>
          <w:marBottom w:val="150"/>
          <w:divBdr>
            <w:top w:val="none" w:sz="0" w:space="0" w:color="auto"/>
            <w:left w:val="none" w:sz="0" w:space="0" w:color="auto"/>
            <w:bottom w:val="none" w:sz="0" w:space="0" w:color="auto"/>
            <w:right w:val="none" w:sz="0" w:space="0" w:color="auto"/>
          </w:divBdr>
        </w:div>
        <w:div w:id="1495488632">
          <w:marLeft w:val="0"/>
          <w:marRight w:val="0"/>
          <w:marTop w:val="0"/>
          <w:marBottom w:val="0"/>
          <w:divBdr>
            <w:top w:val="none" w:sz="0" w:space="0" w:color="auto"/>
            <w:left w:val="none" w:sz="0" w:space="0" w:color="auto"/>
            <w:bottom w:val="none" w:sz="0" w:space="0" w:color="auto"/>
            <w:right w:val="none" w:sz="0" w:space="0" w:color="auto"/>
          </w:divBdr>
        </w:div>
      </w:divsChild>
    </w:div>
    <w:div w:id="149903461">
      <w:bodyDiv w:val="1"/>
      <w:marLeft w:val="0"/>
      <w:marRight w:val="0"/>
      <w:marTop w:val="0"/>
      <w:marBottom w:val="0"/>
      <w:divBdr>
        <w:top w:val="none" w:sz="0" w:space="0" w:color="auto"/>
        <w:left w:val="none" w:sz="0" w:space="0" w:color="auto"/>
        <w:bottom w:val="none" w:sz="0" w:space="0" w:color="auto"/>
        <w:right w:val="none" w:sz="0" w:space="0" w:color="auto"/>
      </w:divBdr>
      <w:divsChild>
        <w:div w:id="1606186110">
          <w:marLeft w:val="0"/>
          <w:marRight w:val="0"/>
          <w:marTop w:val="0"/>
          <w:marBottom w:val="0"/>
          <w:divBdr>
            <w:top w:val="none" w:sz="0" w:space="0" w:color="auto"/>
            <w:left w:val="none" w:sz="0" w:space="0" w:color="auto"/>
            <w:bottom w:val="none" w:sz="0" w:space="0" w:color="auto"/>
            <w:right w:val="none" w:sz="0" w:space="0" w:color="auto"/>
          </w:divBdr>
        </w:div>
        <w:div w:id="1062021313">
          <w:marLeft w:val="0"/>
          <w:marRight w:val="0"/>
          <w:marTop w:val="0"/>
          <w:marBottom w:val="0"/>
          <w:divBdr>
            <w:top w:val="none" w:sz="0" w:space="0" w:color="auto"/>
            <w:left w:val="none" w:sz="0" w:space="0" w:color="auto"/>
            <w:bottom w:val="none" w:sz="0" w:space="0" w:color="auto"/>
            <w:right w:val="none" w:sz="0" w:space="0" w:color="auto"/>
          </w:divBdr>
        </w:div>
        <w:div w:id="2031909731">
          <w:marLeft w:val="0"/>
          <w:marRight w:val="0"/>
          <w:marTop w:val="0"/>
          <w:marBottom w:val="0"/>
          <w:divBdr>
            <w:top w:val="none" w:sz="0" w:space="0" w:color="auto"/>
            <w:left w:val="none" w:sz="0" w:space="0" w:color="auto"/>
            <w:bottom w:val="none" w:sz="0" w:space="0" w:color="auto"/>
            <w:right w:val="none" w:sz="0" w:space="0" w:color="auto"/>
          </w:divBdr>
        </w:div>
        <w:div w:id="478498321">
          <w:marLeft w:val="0"/>
          <w:marRight w:val="0"/>
          <w:marTop w:val="0"/>
          <w:marBottom w:val="300"/>
          <w:divBdr>
            <w:top w:val="none" w:sz="0" w:space="0" w:color="auto"/>
            <w:left w:val="none" w:sz="0" w:space="0" w:color="auto"/>
            <w:bottom w:val="none" w:sz="0" w:space="0" w:color="auto"/>
            <w:right w:val="none" w:sz="0" w:space="0" w:color="auto"/>
          </w:divBdr>
          <w:divsChild>
            <w:div w:id="9460837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305817">
      <w:bodyDiv w:val="1"/>
      <w:marLeft w:val="0"/>
      <w:marRight w:val="0"/>
      <w:marTop w:val="0"/>
      <w:marBottom w:val="0"/>
      <w:divBdr>
        <w:top w:val="none" w:sz="0" w:space="0" w:color="auto"/>
        <w:left w:val="none" w:sz="0" w:space="0" w:color="auto"/>
        <w:bottom w:val="none" w:sz="0" w:space="0" w:color="auto"/>
        <w:right w:val="none" w:sz="0" w:space="0" w:color="auto"/>
      </w:divBdr>
      <w:divsChild>
        <w:div w:id="1140536552">
          <w:marLeft w:val="0"/>
          <w:marRight w:val="0"/>
          <w:marTop w:val="0"/>
          <w:marBottom w:val="0"/>
          <w:divBdr>
            <w:top w:val="none" w:sz="0" w:space="0" w:color="auto"/>
            <w:left w:val="none" w:sz="0" w:space="0" w:color="auto"/>
            <w:bottom w:val="none" w:sz="0" w:space="0" w:color="auto"/>
            <w:right w:val="none" w:sz="0" w:space="0" w:color="auto"/>
          </w:divBdr>
        </w:div>
        <w:div w:id="1164784219">
          <w:marLeft w:val="0"/>
          <w:marRight w:val="0"/>
          <w:marTop w:val="0"/>
          <w:marBottom w:val="0"/>
          <w:divBdr>
            <w:top w:val="none" w:sz="0" w:space="0" w:color="auto"/>
            <w:left w:val="none" w:sz="0" w:space="0" w:color="auto"/>
            <w:bottom w:val="none" w:sz="0" w:space="0" w:color="auto"/>
            <w:right w:val="none" w:sz="0" w:space="0" w:color="auto"/>
          </w:divBdr>
        </w:div>
        <w:div w:id="1851555032">
          <w:marLeft w:val="0"/>
          <w:marRight w:val="0"/>
          <w:marTop w:val="0"/>
          <w:marBottom w:val="0"/>
          <w:divBdr>
            <w:top w:val="none" w:sz="0" w:space="0" w:color="auto"/>
            <w:left w:val="none" w:sz="0" w:space="0" w:color="auto"/>
            <w:bottom w:val="none" w:sz="0" w:space="0" w:color="auto"/>
            <w:right w:val="none" w:sz="0" w:space="0" w:color="auto"/>
          </w:divBdr>
        </w:div>
      </w:divsChild>
    </w:div>
    <w:div w:id="157044825">
      <w:bodyDiv w:val="1"/>
      <w:marLeft w:val="0"/>
      <w:marRight w:val="0"/>
      <w:marTop w:val="0"/>
      <w:marBottom w:val="0"/>
      <w:divBdr>
        <w:top w:val="none" w:sz="0" w:space="0" w:color="auto"/>
        <w:left w:val="none" w:sz="0" w:space="0" w:color="auto"/>
        <w:bottom w:val="none" w:sz="0" w:space="0" w:color="auto"/>
        <w:right w:val="none" w:sz="0" w:space="0" w:color="auto"/>
      </w:divBdr>
      <w:divsChild>
        <w:div w:id="1099524469">
          <w:marLeft w:val="0"/>
          <w:marRight w:val="0"/>
          <w:marTop w:val="0"/>
          <w:marBottom w:val="0"/>
          <w:divBdr>
            <w:top w:val="none" w:sz="0" w:space="0" w:color="auto"/>
            <w:left w:val="none" w:sz="0" w:space="0" w:color="auto"/>
            <w:bottom w:val="none" w:sz="0" w:space="0" w:color="auto"/>
            <w:right w:val="none" w:sz="0" w:space="0" w:color="auto"/>
          </w:divBdr>
        </w:div>
        <w:div w:id="1317757122">
          <w:marLeft w:val="0"/>
          <w:marRight w:val="0"/>
          <w:marTop w:val="0"/>
          <w:marBottom w:val="0"/>
          <w:divBdr>
            <w:top w:val="none" w:sz="0" w:space="0" w:color="auto"/>
            <w:left w:val="none" w:sz="0" w:space="0" w:color="auto"/>
            <w:bottom w:val="none" w:sz="0" w:space="0" w:color="auto"/>
            <w:right w:val="none" w:sz="0" w:space="0" w:color="auto"/>
          </w:divBdr>
        </w:div>
        <w:div w:id="106505532">
          <w:marLeft w:val="0"/>
          <w:marRight w:val="0"/>
          <w:marTop w:val="0"/>
          <w:marBottom w:val="0"/>
          <w:divBdr>
            <w:top w:val="none" w:sz="0" w:space="0" w:color="auto"/>
            <w:left w:val="none" w:sz="0" w:space="0" w:color="auto"/>
            <w:bottom w:val="none" w:sz="0" w:space="0" w:color="auto"/>
            <w:right w:val="none" w:sz="0" w:space="0" w:color="auto"/>
          </w:divBdr>
        </w:div>
        <w:div w:id="1012949599">
          <w:marLeft w:val="0"/>
          <w:marRight w:val="0"/>
          <w:marTop w:val="0"/>
          <w:marBottom w:val="300"/>
          <w:divBdr>
            <w:top w:val="none" w:sz="0" w:space="0" w:color="auto"/>
            <w:left w:val="none" w:sz="0" w:space="0" w:color="auto"/>
            <w:bottom w:val="none" w:sz="0" w:space="0" w:color="auto"/>
            <w:right w:val="none" w:sz="0" w:space="0" w:color="auto"/>
          </w:divBdr>
          <w:divsChild>
            <w:div w:id="712432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7842088">
      <w:bodyDiv w:val="1"/>
      <w:marLeft w:val="0"/>
      <w:marRight w:val="0"/>
      <w:marTop w:val="0"/>
      <w:marBottom w:val="0"/>
      <w:divBdr>
        <w:top w:val="none" w:sz="0" w:space="0" w:color="auto"/>
        <w:left w:val="none" w:sz="0" w:space="0" w:color="auto"/>
        <w:bottom w:val="none" w:sz="0" w:space="0" w:color="auto"/>
        <w:right w:val="none" w:sz="0" w:space="0" w:color="auto"/>
      </w:divBdr>
      <w:divsChild>
        <w:div w:id="1835994419">
          <w:marLeft w:val="0"/>
          <w:marRight w:val="0"/>
          <w:marTop w:val="0"/>
          <w:marBottom w:val="0"/>
          <w:divBdr>
            <w:top w:val="none" w:sz="0" w:space="0" w:color="auto"/>
            <w:left w:val="none" w:sz="0" w:space="0" w:color="auto"/>
            <w:bottom w:val="none" w:sz="0" w:space="0" w:color="auto"/>
            <w:right w:val="none" w:sz="0" w:space="0" w:color="auto"/>
          </w:divBdr>
          <w:divsChild>
            <w:div w:id="1226143475">
              <w:marLeft w:val="0"/>
              <w:marRight w:val="0"/>
              <w:marTop w:val="0"/>
              <w:marBottom w:val="0"/>
              <w:divBdr>
                <w:top w:val="none" w:sz="0" w:space="0" w:color="auto"/>
                <w:left w:val="none" w:sz="0" w:space="0" w:color="auto"/>
                <w:bottom w:val="none" w:sz="0" w:space="0" w:color="auto"/>
                <w:right w:val="none" w:sz="0" w:space="0" w:color="auto"/>
              </w:divBdr>
              <w:divsChild>
                <w:div w:id="2667384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45740494">
          <w:marLeft w:val="0"/>
          <w:marRight w:val="0"/>
          <w:marTop w:val="0"/>
          <w:marBottom w:val="0"/>
          <w:divBdr>
            <w:top w:val="none" w:sz="0" w:space="0" w:color="auto"/>
            <w:left w:val="none" w:sz="0" w:space="0" w:color="auto"/>
            <w:bottom w:val="none" w:sz="0" w:space="0" w:color="auto"/>
            <w:right w:val="none" w:sz="0" w:space="0" w:color="auto"/>
          </w:divBdr>
          <w:divsChild>
            <w:div w:id="1357732181">
              <w:marLeft w:val="0"/>
              <w:marRight w:val="0"/>
              <w:marTop w:val="0"/>
              <w:marBottom w:val="0"/>
              <w:divBdr>
                <w:top w:val="none" w:sz="0" w:space="0" w:color="auto"/>
                <w:left w:val="none" w:sz="0" w:space="0" w:color="auto"/>
                <w:bottom w:val="none" w:sz="0" w:space="0" w:color="auto"/>
                <w:right w:val="none" w:sz="0" w:space="0" w:color="auto"/>
              </w:divBdr>
              <w:divsChild>
                <w:div w:id="19401397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3173891">
          <w:marLeft w:val="0"/>
          <w:marRight w:val="0"/>
          <w:marTop w:val="0"/>
          <w:marBottom w:val="0"/>
          <w:divBdr>
            <w:top w:val="none" w:sz="0" w:space="0" w:color="auto"/>
            <w:left w:val="none" w:sz="0" w:space="0" w:color="auto"/>
            <w:bottom w:val="none" w:sz="0" w:space="0" w:color="auto"/>
            <w:right w:val="none" w:sz="0" w:space="0" w:color="auto"/>
          </w:divBdr>
          <w:divsChild>
            <w:div w:id="504243293">
              <w:marLeft w:val="0"/>
              <w:marRight w:val="0"/>
              <w:marTop w:val="0"/>
              <w:marBottom w:val="0"/>
              <w:divBdr>
                <w:top w:val="none" w:sz="0" w:space="0" w:color="auto"/>
                <w:left w:val="none" w:sz="0" w:space="0" w:color="auto"/>
                <w:bottom w:val="none" w:sz="0" w:space="0" w:color="auto"/>
                <w:right w:val="none" w:sz="0" w:space="0" w:color="auto"/>
              </w:divBdr>
              <w:divsChild>
                <w:div w:id="1611743305">
                  <w:marLeft w:val="-420"/>
                  <w:marRight w:val="0"/>
                  <w:marTop w:val="0"/>
                  <w:marBottom w:val="0"/>
                  <w:divBdr>
                    <w:top w:val="none" w:sz="0" w:space="0" w:color="auto"/>
                    <w:left w:val="none" w:sz="0" w:space="0" w:color="auto"/>
                    <w:bottom w:val="none" w:sz="0" w:space="0" w:color="auto"/>
                    <w:right w:val="none" w:sz="0" w:space="0" w:color="auto"/>
                  </w:divBdr>
                  <w:divsChild>
                    <w:div w:id="1456291890">
                      <w:marLeft w:val="0"/>
                      <w:marRight w:val="0"/>
                      <w:marTop w:val="0"/>
                      <w:marBottom w:val="0"/>
                      <w:divBdr>
                        <w:top w:val="none" w:sz="0" w:space="0" w:color="auto"/>
                        <w:left w:val="none" w:sz="0" w:space="0" w:color="auto"/>
                        <w:bottom w:val="none" w:sz="0" w:space="0" w:color="auto"/>
                        <w:right w:val="none" w:sz="0" w:space="0" w:color="auto"/>
                      </w:divBdr>
                      <w:divsChild>
                        <w:div w:id="180051857">
                          <w:marLeft w:val="0"/>
                          <w:marRight w:val="0"/>
                          <w:marTop w:val="0"/>
                          <w:marBottom w:val="0"/>
                          <w:divBdr>
                            <w:top w:val="none" w:sz="0" w:space="0" w:color="auto"/>
                            <w:left w:val="none" w:sz="0" w:space="0" w:color="auto"/>
                            <w:bottom w:val="none" w:sz="0" w:space="0" w:color="auto"/>
                            <w:right w:val="none" w:sz="0" w:space="0" w:color="auto"/>
                          </w:divBdr>
                          <w:divsChild>
                            <w:div w:id="1300964224">
                              <w:marLeft w:val="0"/>
                              <w:marRight w:val="0"/>
                              <w:marTop w:val="0"/>
                              <w:marBottom w:val="0"/>
                              <w:divBdr>
                                <w:top w:val="none" w:sz="0" w:space="0" w:color="auto"/>
                                <w:left w:val="none" w:sz="0" w:space="0" w:color="auto"/>
                                <w:bottom w:val="none" w:sz="0" w:space="0" w:color="auto"/>
                                <w:right w:val="none" w:sz="0" w:space="0" w:color="auto"/>
                              </w:divBdr>
                            </w:div>
                            <w:div w:id="20809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61556">
                  <w:marLeft w:val="-420"/>
                  <w:marRight w:val="0"/>
                  <w:marTop w:val="0"/>
                  <w:marBottom w:val="0"/>
                  <w:divBdr>
                    <w:top w:val="none" w:sz="0" w:space="0" w:color="auto"/>
                    <w:left w:val="none" w:sz="0" w:space="0" w:color="auto"/>
                    <w:bottom w:val="none" w:sz="0" w:space="0" w:color="auto"/>
                    <w:right w:val="none" w:sz="0" w:space="0" w:color="auto"/>
                  </w:divBdr>
                  <w:divsChild>
                    <w:div w:id="172499382">
                      <w:marLeft w:val="0"/>
                      <w:marRight w:val="0"/>
                      <w:marTop w:val="0"/>
                      <w:marBottom w:val="0"/>
                      <w:divBdr>
                        <w:top w:val="none" w:sz="0" w:space="0" w:color="auto"/>
                        <w:left w:val="none" w:sz="0" w:space="0" w:color="auto"/>
                        <w:bottom w:val="none" w:sz="0" w:space="0" w:color="auto"/>
                        <w:right w:val="none" w:sz="0" w:space="0" w:color="auto"/>
                      </w:divBdr>
                      <w:divsChild>
                        <w:div w:id="1023436781">
                          <w:marLeft w:val="0"/>
                          <w:marRight w:val="0"/>
                          <w:marTop w:val="0"/>
                          <w:marBottom w:val="0"/>
                          <w:divBdr>
                            <w:top w:val="none" w:sz="0" w:space="0" w:color="auto"/>
                            <w:left w:val="none" w:sz="0" w:space="0" w:color="auto"/>
                            <w:bottom w:val="none" w:sz="0" w:space="0" w:color="auto"/>
                            <w:right w:val="none" w:sz="0" w:space="0" w:color="auto"/>
                          </w:divBdr>
                          <w:divsChild>
                            <w:div w:id="1364357898">
                              <w:marLeft w:val="0"/>
                              <w:marRight w:val="0"/>
                              <w:marTop w:val="0"/>
                              <w:marBottom w:val="0"/>
                              <w:divBdr>
                                <w:top w:val="none" w:sz="0" w:space="0" w:color="auto"/>
                                <w:left w:val="none" w:sz="0" w:space="0" w:color="auto"/>
                                <w:bottom w:val="none" w:sz="0" w:space="0" w:color="auto"/>
                                <w:right w:val="none" w:sz="0" w:space="0" w:color="auto"/>
                              </w:divBdr>
                            </w:div>
                            <w:div w:id="20919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296">
                  <w:marLeft w:val="-420"/>
                  <w:marRight w:val="0"/>
                  <w:marTop w:val="0"/>
                  <w:marBottom w:val="0"/>
                  <w:divBdr>
                    <w:top w:val="none" w:sz="0" w:space="0" w:color="auto"/>
                    <w:left w:val="none" w:sz="0" w:space="0" w:color="auto"/>
                    <w:bottom w:val="none" w:sz="0" w:space="0" w:color="auto"/>
                    <w:right w:val="none" w:sz="0" w:space="0" w:color="auto"/>
                  </w:divBdr>
                  <w:divsChild>
                    <w:div w:id="139660608">
                      <w:marLeft w:val="0"/>
                      <w:marRight w:val="0"/>
                      <w:marTop w:val="0"/>
                      <w:marBottom w:val="0"/>
                      <w:divBdr>
                        <w:top w:val="none" w:sz="0" w:space="0" w:color="auto"/>
                        <w:left w:val="none" w:sz="0" w:space="0" w:color="auto"/>
                        <w:bottom w:val="none" w:sz="0" w:space="0" w:color="auto"/>
                        <w:right w:val="none" w:sz="0" w:space="0" w:color="auto"/>
                      </w:divBdr>
                      <w:divsChild>
                        <w:div w:id="174998012">
                          <w:marLeft w:val="0"/>
                          <w:marRight w:val="0"/>
                          <w:marTop w:val="0"/>
                          <w:marBottom w:val="0"/>
                          <w:divBdr>
                            <w:top w:val="none" w:sz="0" w:space="0" w:color="auto"/>
                            <w:left w:val="none" w:sz="0" w:space="0" w:color="auto"/>
                            <w:bottom w:val="none" w:sz="0" w:space="0" w:color="auto"/>
                            <w:right w:val="none" w:sz="0" w:space="0" w:color="auto"/>
                          </w:divBdr>
                          <w:divsChild>
                            <w:div w:id="1907180196">
                              <w:marLeft w:val="0"/>
                              <w:marRight w:val="0"/>
                              <w:marTop w:val="0"/>
                              <w:marBottom w:val="0"/>
                              <w:divBdr>
                                <w:top w:val="none" w:sz="0" w:space="0" w:color="auto"/>
                                <w:left w:val="none" w:sz="0" w:space="0" w:color="auto"/>
                                <w:bottom w:val="none" w:sz="0" w:space="0" w:color="auto"/>
                                <w:right w:val="none" w:sz="0" w:space="0" w:color="auto"/>
                              </w:divBdr>
                            </w:div>
                            <w:div w:id="5573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5452">
                  <w:marLeft w:val="-420"/>
                  <w:marRight w:val="0"/>
                  <w:marTop w:val="0"/>
                  <w:marBottom w:val="0"/>
                  <w:divBdr>
                    <w:top w:val="none" w:sz="0" w:space="0" w:color="auto"/>
                    <w:left w:val="none" w:sz="0" w:space="0" w:color="auto"/>
                    <w:bottom w:val="none" w:sz="0" w:space="0" w:color="auto"/>
                    <w:right w:val="none" w:sz="0" w:space="0" w:color="auto"/>
                  </w:divBdr>
                  <w:divsChild>
                    <w:div w:id="240529875">
                      <w:marLeft w:val="0"/>
                      <w:marRight w:val="0"/>
                      <w:marTop w:val="0"/>
                      <w:marBottom w:val="0"/>
                      <w:divBdr>
                        <w:top w:val="none" w:sz="0" w:space="0" w:color="auto"/>
                        <w:left w:val="none" w:sz="0" w:space="0" w:color="auto"/>
                        <w:bottom w:val="none" w:sz="0" w:space="0" w:color="auto"/>
                        <w:right w:val="none" w:sz="0" w:space="0" w:color="auto"/>
                      </w:divBdr>
                      <w:divsChild>
                        <w:div w:id="132063618">
                          <w:marLeft w:val="0"/>
                          <w:marRight w:val="0"/>
                          <w:marTop w:val="0"/>
                          <w:marBottom w:val="0"/>
                          <w:divBdr>
                            <w:top w:val="none" w:sz="0" w:space="0" w:color="auto"/>
                            <w:left w:val="none" w:sz="0" w:space="0" w:color="auto"/>
                            <w:bottom w:val="none" w:sz="0" w:space="0" w:color="auto"/>
                            <w:right w:val="none" w:sz="0" w:space="0" w:color="auto"/>
                          </w:divBdr>
                          <w:divsChild>
                            <w:div w:id="1853257747">
                              <w:marLeft w:val="0"/>
                              <w:marRight w:val="0"/>
                              <w:marTop w:val="0"/>
                              <w:marBottom w:val="0"/>
                              <w:divBdr>
                                <w:top w:val="none" w:sz="0" w:space="0" w:color="auto"/>
                                <w:left w:val="none" w:sz="0" w:space="0" w:color="auto"/>
                                <w:bottom w:val="none" w:sz="0" w:space="0" w:color="auto"/>
                                <w:right w:val="none" w:sz="0" w:space="0" w:color="auto"/>
                              </w:divBdr>
                            </w:div>
                            <w:div w:id="18387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51771">
                  <w:marLeft w:val="-420"/>
                  <w:marRight w:val="0"/>
                  <w:marTop w:val="0"/>
                  <w:marBottom w:val="0"/>
                  <w:divBdr>
                    <w:top w:val="none" w:sz="0" w:space="0" w:color="auto"/>
                    <w:left w:val="none" w:sz="0" w:space="0" w:color="auto"/>
                    <w:bottom w:val="none" w:sz="0" w:space="0" w:color="auto"/>
                    <w:right w:val="none" w:sz="0" w:space="0" w:color="auto"/>
                  </w:divBdr>
                  <w:divsChild>
                    <w:div w:id="833423300">
                      <w:marLeft w:val="0"/>
                      <w:marRight w:val="0"/>
                      <w:marTop w:val="0"/>
                      <w:marBottom w:val="0"/>
                      <w:divBdr>
                        <w:top w:val="none" w:sz="0" w:space="0" w:color="auto"/>
                        <w:left w:val="none" w:sz="0" w:space="0" w:color="auto"/>
                        <w:bottom w:val="none" w:sz="0" w:space="0" w:color="auto"/>
                        <w:right w:val="none" w:sz="0" w:space="0" w:color="auto"/>
                      </w:divBdr>
                      <w:divsChild>
                        <w:div w:id="2069374953">
                          <w:marLeft w:val="0"/>
                          <w:marRight w:val="0"/>
                          <w:marTop w:val="0"/>
                          <w:marBottom w:val="0"/>
                          <w:divBdr>
                            <w:top w:val="none" w:sz="0" w:space="0" w:color="auto"/>
                            <w:left w:val="none" w:sz="0" w:space="0" w:color="auto"/>
                            <w:bottom w:val="none" w:sz="0" w:space="0" w:color="auto"/>
                            <w:right w:val="none" w:sz="0" w:space="0" w:color="auto"/>
                          </w:divBdr>
                          <w:divsChild>
                            <w:div w:id="1556115483">
                              <w:marLeft w:val="0"/>
                              <w:marRight w:val="0"/>
                              <w:marTop w:val="0"/>
                              <w:marBottom w:val="0"/>
                              <w:divBdr>
                                <w:top w:val="none" w:sz="0" w:space="0" w:color="auto"/>
                                <w:left w:val="none" w:sz="0" w:space="0" w:color="auto"/>
                                <w:bottom w:val="none" w:sz="0" w:space="0" w:color="auto"/>
                                <w:right w:val="none" w:sz="0" w:space="0" w:color="auto"/>
                              </w:divBdr>
                            </w:div>
                            <w:div w:id="16344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00966">
          <w:marLeft w:val="0"/>
          <w:marRight w:val="0"/>
          <w:marTop w:val="0"/>
          <w:marBottom w:val="0"/>
          <w:divBdr>
            <w:top w:val="none" w:sz="0" w:space="0" w:color="auto"/>
            <w:left w:val="none" w:sz="0" w:space="0" w:color="auto"/>
            <w:bottom w:val="none" w:sz="0" w:space="0" w:color="auto"/>
            <w:right w:val="none" w:sz="0" w:space="0" w:color="auto"/>
          </w:divBdr>
          <w:divsChild>
            <w:div w:id="1801728444">
              <w:marLeft w:val="0"/>
              <w:marRight w:val="0"/>
              <w:marTop w:val="0"/>
              <w:marBottom w:val="0"/>
              <w:divBdr>
                <w:top w:val="none" w:sz="0" w:space="0" w:color="auto"/>
                <w:left w:val="none" w:sz="0" w:space="0" w:color="auto"/>
                <w:bottom w:val="none" w:sz="0" w:space="0" w:color="auto"/>
                <w:right w:val="none" w:sz="0" w:space="0" w:color="auto"/>
              </w:divBdr>
              <w:divsChild>
                <w:div w:id="453007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5484541">
      <w:bodyDiv w:val="1"/>
      <w:marLeft w:val="0"/>
      <w:marRight w:val="0"/>
      <w:marTop w:val="0"/>
      <w:marBottom w:val="0"/>
      <w:divBdr>
        <w:top w:val="none" w:sz="0" w:space="0" w:color="auto"/>
        <w:left w:val="none" w:sz="0" w:space="0" w:color="auto"/>
        <w:bottom w:val="none" w:sz="0" w:space="0" w:color="auto"/>
        <w:right w:val="none" w:sz="0" w:space="0" w:color="auto"/>
      </w:divBdr>
      <w:divsChild>
        <w:div w:id="726951463">
          <w:marLeft w:val="0"/>
          <w:marRight w:val="0"/>
          <w:marTop w:val="0"/>
          <w:marBottom w:val="0"/>
          <w:divBdr>
            <w:top w:val="none" w:sz="0" w:space="0" w:color="auto"/>
            <w:left w:val="none" w:sz="0" w:space="0" w:color="auto"/>
            <w:bottom w:val="none" w:sz="0" w:space="0" w:color="auto"/>
            <w:right w:val="none" w:sz="0" w:space="0" w:color="auto"/>
          </w:divBdr>
        </w:div>
        <w:div w:id="30617119">
          <w:marLeft w:val="0"/>
          <w:marRight w:val="0"/>
          <w:marTop w:val="0"/>
          <w:marBottom w:val="0"/>
          <w:divBdr>
            <w:top w:val="none" w:sz="0" w:space="0" w:color="auto"/>
            <w:left w:val="none" w:sz="0" w:space="0" w:color="auto"/>
            <w:bottom w:val="none" w:sz="0" w:space="0" w:color="auto"/>
            <w:right w:val="none" w:sz="0" w:space="0" w:color="auto"/>
          </w:divBdr>
        </w:div>
        <w:div w:id="2004165966">
          <w:marLeft w:val="0"/>
          <w:marRight w:val="0"/>
          <w:marTop w:val="0"/>
          <w:marBottom w:val="0"/>
          <w:divBdr>
            <w:top w:val="none" w:sz="0" w:space="0" w:color="auto"/>
            <w:left w:val="none" w:sz="0" w:space="0" w:color="auto"/>
            <w:bottom w:val="none" w:sz="0" w:space="0" w:color="auto"/>
            <w:right w:val="none" w:sz="0" w:space="0" w:color="auto"/>
          </w:divBdr>
        </w:div>
        <w:div w:id="649749074">
          <w:marLeft w:val="0"/>
          <w:marRight w:val="0"/>
          <w:marTop w:val="0"/>
          <w:marBottom w:val="300"/>
          <w:divBdr>
            <w:top w:val="none" w:sz="0" w:space="0" w:color="auto"/>
            <w:left w:val="none" w:sz="0" w:space="0" w:color="auto"/>
            <w:bottom w:val="none" w:sz="0" w:space="0" w:color="auto"/>
            <w:right w:val="none" w:sz="0" w:space="0" w:color="auto"/>
          </w:divBdr>
          <w:divsChild>
            <w:div w:id="7254207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576519">
      <w:bodyDiv w:val="1"/>
      <w:marLeft w:val="0"/>
      <w:marRight w:val="0"/>
      <w:marTop w:val="0"/>
      <w:marBottom w:val="0"/>
      <w:divBdr>
        <w:top w:val="none" w:sz="0" w:space="0" w:color="auto"/>
        <w:left w:val="none" w:sz="0" w:space="0" w:color="auto"/>
        <w:bottom w:val="none" w:sz="0" w:space="0" w:color="auto"/>
        <w:right w:val="none" w:sz="0" w:space="0" w:color="auto"/>
      </w:divBdr>
    </w:div>
    <w:div w:id="207765754">
      <w:bodyDiv w:val="1"/>
      <w:marLeft w:val="0"/>
      <w:marRight w:val="0"/>
      <w:marTop w:val="0"/>
      <w:marBottom w:val="0"/>
      <w:divBdr>
        <w:top w:val="none" w:sz="0" w:space="0" w:color="auto"/>
        <w:left w:val="none" w:sz="0" w:space="0" w:color="auto"/>
        <w:bottom w:val="none" w:sz="0" w:space="0" w:color="auto"/>
        <w:right w:val="none" w:sz="0" w:space="0" w:color="auto"/>
      </w:divBdr>
    </w:div>
    <w:div w:id="216085310">
      <w:bodyDiv w:val="1"/>
      <w:marLeft w:val="0"/>
      <w:marRight w:val="0"/>
      <w:marTop w:val="0"/>
      <w:marBottom w:val="0"/>
      <w:divBdr>
        <w:top w:val="none" w:sz="0" w:space="0" w:color="auto"/>
        <w:left w:val="none" w:sz="0" w:space="0" w:color="auto"/>
        <w:bottom w:val="none" w:sz="0" w:space="0" w:color="auto"/>
        <w:right w:val="none" w:sz="0" w:space="0" w:color="auto"/>
      </w:divBdr>
      <w:divsChild>
        <w:div w:id="2102093675">
          <w:marLeft w:val="0"/>
          <w:marRight w:val="0"/>
          <w:marTop w:val="0"/>
          <w:marBottom w:val="0"/>
          <w:divBdr>
            <w:top w:val="none" w:sz="0" w:space="0" w:color="auto"/>
            <w:left w:val="none" w:sz="0" w:space="0" w:color="auto"/>
            <w:bottom w:val="none" w:sz="0" w:space="0" w:color="auto"/>
            <w:right w:val="none" w:sz="0" w:space="0" w:color="auto"/>
          </w:divBdr>
        </w:div>
        <w:div w:id="319044296">
          <w:marLeft w:val="0"/>
          <w:marRight w:val="0"/>
          <w:marTop w:val="0"/>
          <w:marBottom w:val="0"/>
          <w:divBdr>
            <w:top w:val="none" w:sz="0" w:space="0" w:color="auto"/>
            <w:left w:val="none" w:sz="0" w:space="0" w:color="auto"/>
            <w:bottom w:val="none" w:sz="0" w:space="0" w:color="auto"/>
            <w:right w:val="none" w:sz="0" w:space="0" w:color="auto"/>
          </w:divBdr>
        </w:div>
        <w:div w:id="544145683">
          <w:marLeft w:val="0"/>
          <w:marRight w:val="0"/>
          <w:marTop w:val="0"/>
          <w:marBottom w:val="0"/>
          <w:divBdr>
            <w:top w:val="none" w:sz="0" w:space="0" w:color="auto"/>
            <w:left w:val="none" w:sz="0" w:space="0" w:color="auto"/>
            <w:bottom w:val="none" w:sz="0" w:space="0" w:color="auto"/>
            <w:right w:val="none" w:sz="0" w:space="0" w:color="auto"/>
          </w:divBdr>
        </w:div>
        <w:div w:id="574508505">
          <w:marLeft w:val="0"/>
          <w:marRight w:val="0"/>
          <w:marTop w:val="0"/>
          <w:marBottom w:val="300"/>
          <w:divBdr>
            <w:top w:val="none" w:sz="0" w:space="0" w:color="auto"/>
            <w:left w:val="none" w:sz="0" w:space="0" w:color="auto"/>
            <w:bottom w:val="none" w:sz="0" w:space="0" w:color="auto"/>
            <w:right w:val="none" w:sz="0" w:space="0" w:color="auto"/>
          </w:divBdr>
          <w:divsChild>
            <w:div w:id="9401407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37786290">
      <w:bodyDiv w:val="1"/>
      <w:marLeft w:val="0"/>
      <w:marRight w:val="0"/>
      <w:marTop w:val="0"/>
      <w:marBottom w:val="0"/>
      <w:divBdr>
        <w:top w:val="none" w:sz="0" w:space="0" w:color="auto"/>
        <w:left w:val="none" w:sz="0" w:space="0" w:color="auto"/>
        <w:bottom w:val="none" w:sz="0" w:space="0" w:color="auto"/>
        <w:right w:val="none" w:sz="0" w:space="0" w:color="auto"/>
      </w:divBdr>
      <w:divsChild>
        <w:div w:id="1871137454">
          <w:marLeft w:val="0"/>
          <w:marRight w:val="0"/>
          <w:marTop w:val="0"/>
          <w:marBottom w:val="0"/>
          <w:divBdr>
            <w:top w:val="none" w:sz="0" w:space="0" w:color="auto"/>
            <w:left w:val="none" w:sz="0" w:space="0" w:color="auto"/>
            <w:bottom w:val="none" w:sz="0" w:space="0" w:color="auto"/>
            <w:right w:val="none" w:sz="0" w:space="0" w:color="auto"/>
          </w:divBdr>
        </w:div>
        <w:div w:id="97218272">
          <w:marLeft w:val="0"/>
          <w:marRight w:val="0"/>
          <w:marTop w:val="0"/>
          <w:marBottom w:val="0"/>
          <w:divBdr>
            <w:top w:val="none" w:sz="0" w:space="0" w:color="auto"/>
            <w:left w:val="none" w:sz="0" w:space="0" w:color="auto"/>
            <w:bottom w:val="none" w:sz="0" w:space="0" w:color="auto"/>
            <w:right w:val="none" w:sz="0" w:space="0" w:color="auto"/>
          </w:divBdr>
        </w:div>
        <w:div w:id="1055010853">
          <w:marLeft w:val="0"/>
          <w:marRight w:val="0"/>
          <w:marTop w:val="0"/>
          <w:marBottom w:val="0"/>
          <w:divBdr>
            <w:top w:val="none" w:sz="0" w:space="0" w:color="auto"/>
            <w:left w:val="none" w:sz="0" w:space="0" w:color="auto"/>
            <w:bottom w:val="none" w:sz="0" w:space="0" w:color="auto"/>
            <w:right w:val="none" w:sz="0" w:space="0" w:color="auto"/>
          </w:divBdr>
        </w:div>
      </w:divsChild>
    </w:div>
    <w:div w:id="237789181">
      <w:bodyDiv w:val="1"/>
      <w:marLeft w:val="0"/>
      <w:marRight w:val="0"/>
      <w:marTop w:val="0"/>
      <w:marBottom w:val="0"/>
      <w:divBdr>
        <w:top w:val="none" w:sz="0" w:space="0" w:color="auto"/>
        <w:left w:val="none" w:sz="0" w:space="0" w:color="auto"/>
        <w:bottom w:val="none" w:sz="0" w:space="0" w:color="auto"/>
        <w:right w:val="none" w:sz="0" w:space="0" w:color="auto"/>
      </w:divBdr>
      <w:divsChild>
        <w:div w:id="889462534">
          <w:marLeft w:val="0"/>
          <w:marRight w:val="0"/>
          <w:marTop w:val="0"/>
          <w:marBottom w:val="0"/>
          <w:divBdr>
            <w:top w:val="none" w:sz="0" w:space="0" w:color="auto"/>
            <w:left w:val="none" w:sz="0" w:space="0" w:color="auto"/>
            <w:bottom w:val="none" w:sz="0" w:space="0" w:color="auto"/>
            <w:right w:val="none" w:sz="0" w:space="0" w:color="auto"/>
          </w:divBdr>
        </w:div>
        <w:div w:id="963927320">
          <w:marLeft w:val="0"/>
          <w:marRight w:val="0"/>
          <w:marTop w:val="0"/>
          <w:marBottom w:val="0"/>
          <w:divBdr>
            <w:top w:val="none" w:sz="0" w:space="0" w:color="auto"/>
            <w:left w:val="none" w:sz="0" w:space="0" w:color="auto"/>
            <w:bottom w:val="none" w:sz="0" w:space="0" w:color="auto"/>
            <w:right w:val="none" w:sz="0" w:space="0" w:color="auto"/>
          </w:divBdr>
        </w:div>
      </w:divsChild>
    </w:div>
    <w:div w:id="250701810">
      <w:bodyDiv w:val="1"/>
      <w:marLeft w:val="0"/>
      <w:marRight w:val="0"/>
      <w:marTop w:val="0"/>
      <w:marBottom w:val="0"/>
      <w:divBdr>
        <w:top w:val="none" w:sz="0" w:space="0" w:color="auto"/>
        <w:left w:val="none" w:sz="0" w:space="0" w:color="auto"/>
        <w:bottom w:val="none" w:sz="0" w:space="0" w:color="auto"/>
        <w:right w:val="none" w:sz="0" w:space="0" w:color="auto"/>
      </w:divBdr>
    </w:div>
    <w:div w:id="263617485">
      <w:bodyDiv w:val="1"/>
      <w:marLeft w:val="0"/>
      <w:marRight w:val="0"/>
      <w:marTop w:val="0"/>
      <w:marBottom w:val="0"/>
      <w:divBdr>
        <w:top w:val="none" w:sz="0" w:space="0" w:color="auto"/>
        <w:left w:val="none" w:sz="0" w:space="0" w:color="auto"/>
        <w:bottom w:val="none" w:sz="0" w:space="0" w:color="auto"/>
        <w:right w:val="none" w:sz="0" w:space="0" w:color="auto"/>
      </w:divBdr>
      <w:divsChild>
        <w:div w:id="822161346">
          <w:marLeft w:val="0"/>
          <w:marRight w:val="0"/>
          <w:marTop w:val="0"/>
          <w:marBottom w:val="0"/>
          <w:divBdr>
            <w:top w:val="none" w:sz="0" w:space="0" w:color="auto"/>
            <w:left w:val="none" w:sz="0" w:space="0" w:color="auto"/>
            <w:bottom w:val="none" w:sz="0" w:space="0" w:color="auto"/>
            <w:right w:val="none" w:sz="0" w:space="0" w:color="auto"/>
          </w:divBdr>
        </w:div>
        <w:div w:id="740641564">
          <w:marLeft w:val="0"/>
          <w:marRight w:val="0"/>
          <w:marTop w:val="0"/>
          <w:marBottom w:val="0"/>
          <w:divBdr>
            <w:top w:val="none" w:sz="0" w:space="0" w:color="auto"/>
            <w:left w:val="none" w:sz="0" w:space="0" w:color="auto"/>
            <w:bottom w:val="none" w:sz="0" w:space="0" w:color="auto"/>
            <w:right w:val="none" w:sz="0" w:space="0" w:color="auto"/>
          </w:divBdr>
        </w:div>
        <w:div w:id="62874486">
          <w:marLeft w:val="0"/>
          <w:marRight w:val="0"/>
          <w:marTop w:val="0"/>
          <w:marBottom w:val="0"/>
          <w:divBdr>
            <w:top w:val="none" w:sz="0" w:space="0" w:color="auto"/>
            <w:left w:val="none" w:sz="0" w:space="0" w:color="auto"/>
            <w:bottom w:val="none" w:sz="0" w:space="0" w:color="auto"/>
            <w:right w:val="none" w:sz="0" w:space="0" w:color="auto"/>
          </w:divBdr>
        </w:div>
        <w:div w:id="280692763">
          <w:marLeft w:val="0"/>
          <w:marRight w:val="0"/>
          <w:marTop w:val="0"/>
          <w:marBottom w:val="300"/>
          <w:divBdr>
            <w:top w:val="none" w:sz="0" w:space="0" w:color="auto"/>
            <w:left w:val="none" w:sz="0" w:space="0" w:color="auto"/>
            <w:bottom w:val="none" w:sz="0" w:space="0" w:color="auto"/>
            <w:right w:val="none" w:sz="0" w:space="0" w:color="auto"/>
          </w:divBdr>
          <w:divsChild>
            <w:div w:id="15471761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87710221">
      <w:bodyDiv w:val="1"/>
      <w:marLeft w:val="0"/>
      <w:marRight w:val="0"/>
      <w:marTop w:val="0"/>
      <w:marBottom w:val="0"/>
      <w:divBdr>
        <w:top w:val="none" w:sz="0" w:space="0" w:color="auto"/>
        <w:left w:val="none" w:sz="0" w:space="0" w:color="auto"/>
        <w:bottom w:val="none" w:sz="0" w:space="0" w:color="auto"/>
        <w:right w:val="none" w:sz="0" w:space="0" w:color="auto"/>
      </w:divBdr>
      <w:divsChild>
        <w:div w:id="1983343618">
          <w:marLeft w:val="0"/>
          <w:marRight w:val="0"/>
          <w:marTop w:val="150"/>
          <w:marBottom w:val="150"/>
          <w:divBdr>
            <w:top w:val="none" w:sz="0" w:space="0" w:color="auto"/>
            <w:left w:val="none" w:sz="0" w:space="0" w:color="auto"/>
            <w:bottom w:val="none" w:sz="0" w:space="0" w:color="auto"/>
            <w:right w:val="none" w:sz="0" w:space="0" w:color="auto"/>
          </w:divBdr>
        </w:div>
        <w:div w:id="766535160">
          <w:marLeft w:val="0"/>
          <w:marRight w:val="0"/>
          <w:marTop w:val="0"/>
          <w:marBottom w:val="0"/>
          <w:divBdr>
            <w:top w:val="none" w:sz="0" w:space="0" w:color="auto"/>
            <w:left w:val="none" w:sz="0" w:space="0" w:color="auto"/>
            <w:bottom w:val="none" w:sz="0" w:space="0" w:color="auto"/>
            <w:right w:val="none" w:sz="0" w:space="0" w:color="auto"/>
          </w:divBdr>
        </w:div>
      </w:divsChild>
    </w:div>
    <w:div w:id="308898157">
      <w:bodyDiv w:val="1"/>
      <w:marLeft w:val="0"/>
      <w:marRight w:val="0"/>
      <w:marTop w:val="0"/>
      <w:marBottom w:val="0"/>
      <w:divBdr>
        <w:top w:val="none" w:sz="0" w:space="0" w:color="auto"/>
        <w:left w:val="none" w:sz="0" w:space="0" w:color="auto"/>
        <w:bottom w:val="none" w:sz="0" w:space="0" w:color="auto"/>
        <w:right w:val="none" w:sz="0" w:space="0" w:color="auto"/>
      </w:divBdr>
      <w:divsChild>
        <w:div w:id="1616980188">
          <w:marLeft w:val="0"/>
          <w:marRight w:val="0"/>
          <w:marTop w:val="0"/>
          <w:marBottom w:val="0"/>
          <w:divBdr>
            <w:top w:val="none" w:sz="0" w:space="0" w:color="auto"/>
            <w:left w:val="none" w:sz="0" w:space="0" w:color="auto"/>
            <w:bottom w:val="none" w:sz="0" w:space="0" w:color="auto"/>
            <w:right w:val="none" w:sz="0" w:space="0" w:color="auto"/>
          </w:divBdr>
        </w:div>
        <w:div w:id="613438263">
          <w:marLeft w:val="0"/>
          <w:marRight w:val="0"/>
          <w:marTop w:val="0"/>
          <w:marBottom w:val="0"/>
          <w:divBdr>
            <w:top w:val="none" w:sz="0" w:space="0" w:color="auto"/>
            <w:left w:val="none" w:sz="0" w:space="0" w:color="auto"/>
            <w:bottom w:val="none" w:sz="0" w:space="0" w:color="auto"/>
            <w:right w:val="none" w:sz="0" w:space="0" w:color="auto"/>
          </w:divBdr>
        </w:div>
        <w:div w:id="133185653">
          <w:marLeft w:val="0"/>
          <w:marRight w:val="0"/>
          <w:marTop w:val="0"/>
          <w:marBottom w:val="0"/>
          <w:divBdr>
            <w:top w:val="none" w:sz="0" w:space="0" w:color="auto"/>
            <w:left w:val="none" w:sz="0" w:space="0" w:color="auto"/>
            <w:bottom w:val="none" w:sz="0" w:space="0" w:color="auto"/>
            <w:right w:val="none" w:sz="0" w:space="0" w:color="auto"/>
          </w:divBdr>
        </w:div>
        <w:div w:id="320013970">
          <w:marLeft w:val="0"/>
          <w:marRight w:val="0"/>
          <w:marTop w:val="0"/>
          <w:marBottom w:val="300"/>
          <w:divBdr>
            <w:top w:val="none" w:sz="0" w:space="0" w:color="auto"/>
            <w:left w:val="none" w:sz="0" w:space="0" w:color="auto"/>
            <w:bottom w:val="none" w:sz="0" w:space="0" w:color="auto"/>
            <w:right w:val="none" w:sz="0" w:space="0" w:color="auto"/>
          </w:divBdr>
          <w:divsChild>
            <w:div w:id="16630054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9601164">
      <w:bodyDiv w:val="1"/>
      <w:marLeft w:val="0"/>
      <w:marRight w:val="0"/>
      <w:marTop w:val="0"/>
      <w:marBottom w:val="0"/>
      <w:divBdr>
        <w:top w:val="none" w:sz="0" w:space="0" w:color="auto"/>
        <w:left w:val="none" w:sz="0" w:space="0" w:color="auto"/>
        <w:bottom w:val="none" w:sz="0" w:space="0" w:color="auto"/>
        <w:right w:val="none" w:sz="0" w:space="0" w:color="auto"/>
      </w:divBdr>
    </w:div>
    <w:div w:id="359937463">
      <w:bodyDiv w:val="1"/>
      <w:marLeft w:val="0"/>
      <w:marRight w:val="0"/>
      <w:marTop w:val="0"/>
      <w:marBottom w:val="0"/>
      <w:divBdr>
        <w:top w:val="none" w:sz="0" w:space="0" w:color="auto"/>
        <w:left w:val="none" w:sz="0" w:space="0" w:color="auto"/>
        <w:bottom w:val="none" w:sz="0" w:space="0" w:color="auto"/>
        <w:right w:val="none" w:sz="0" w:space="0" w:color="auto"/>
      </w:divBdr>
      <w:divsChild>
        <w:div w:id="1798256734">
          <w:marLeft w:val="0"/>
          <w:marRight w:val="0"/>
          <w:marTop w:val="0"/>
          <w:marBottom w:val="0"/>
          <w:divBdr>
            <w:top w:val="none" w:sz="0" w:space="0" w:color="auto"/>
            <w:left w:val="none" w:sz="0" w:space="0" w:color="auto"/>
            <w:bottom w:val="none" w:sz="0" w:space="0" w:color="auto"/>
            <w:right w:val="none" w:sz="0" w:space="0" w:color="auto"/>
          </w:divBdr>
        </w:div>
        <w:div w:id="2120373124">
          <w:marLeft w:val="0"/>
          <w:marRight w:val="0"/>
          <w:marTop w:val="0"/>
          <w:marBottom w:val="0"/>
          <w:divBdr>
            <w:top w:val="none" w:sz="0" w:space="0" w:color="auto"/>
            <w:left w:val="none" w:sz="0" w:space="0" w:color="auto"/>
            <w:bottom w:val="none" w:sz="0" w:space="0" w:color="auto"/>
            <w:right w:val="none" w:sz="0" w:space="0" w:color="auto"/>
          </w:divBdr>
        </w:div>
        <w:div w:id="576867361">
          <w:marLeft w:val="0"/>
          <w:marRight w:val="0"/>
          <w:marTop w:val="0"/>
          <w:marBottom w:val="0"/>
          <w:divBdr>
            <w:top w:val="none" w:sz="0" w:space="0" w:color="auto"/>
            <w:left w:val="none" w:sz="0" w:space="0" w:color="auto"/>
            <w:bottom w:val="none" w:sz="0" w:space="0" w:color="auto"/>
            <w:right w:val="none" w:sz="0" w:space="0" w:color="auto"/>
          </w:divBdr>
        </w:div>
        <w:div w:id="1609196538">
          <w:marLeft w:val="0"/>
          <w:marRight w:val="0"/>
          <w:marTop w:val="0"/>
          <w:marBottom w:val="300"/>
          <w:divBdr>
            <w:top w:val="none" w:sz="0" w:space="0" w:color="auto"/>
            <w:left w:val="none" w:sz="0" w:space="0" w:color="auto"/>
            <w:bottom w:val="none" w:sz="0" w:space="0" w:color="auto"/>
            <w:right w:val="none" w:sz="0" w:space="0" w:color="auto"/>
          </w:divBdr>
          <w:divsChild>
            <w:div w:id="9458913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64328217">
      <w:bodyDiv w:val="1"/>
      <w:marLeft w:val="0"/>
      <w:marRight w:val="0"/>
      <w:marTop w:val="0"/>
      <w:marBottom w:val="0"/>
      <w:divBdr>
        <w:top w:val="none" w:sz="0" w:space="0" w:color="auto"/>
        <w:left w:val="none" w:sz="0" w:space="0" w:color="auto"/>
        <w:bottom w:val="none" w:sz="0" w:space="0" w:color="auto"/>
        <w:right w:val="none" w:sz="0" w:space="0" w:color="auto"/>
      </w:divBdr>
      <w:divsChild>
        <w:div w:id="462425769">
          <w:marLeft w:val="0"/>
          <w:marRight w:val="0"/>
          <w:marTop w:val="0"/>
          <w:marBottom w:val="0"/>
          <w:divBdr>
            <w:top w:val="none" w:sz="0" w:space="0" w:color="auto"/>
            <w:left w:val="none" w:sz="0" w:space="0" w:color="auto"/>
            <w:bottom w:val="none" w:sz="0" w:space="0" w:color="auto"/>
            <w:right w:val="none" w:sz="0" w:space="0" w:color="auto"/>
          </w:divBdr>
          <w:divsChild>
            <w:div w:id="401952581">
              <w:marLeft w:val="0"/>
              <w:marRight w:val="0"/>
              <w:marTop w:val="0"/>
              <w:marBottom w:val="0"/>
              <w:divBdr>
                <w:top w:val="none" w:sz="0" w:space="0" w:color="auto"/>
                <w:left w:val="none" w:sz="0" w:space="0" w:color="auto"/>
                <w:bottom w:val="none" w:sz="0" w:space="0" w:color="auto"/>
                <w:right w:val="none" w:sz="0" w:space="0" w:color="auto"/>
              </w:divBdr>
              <w:divsChild>
                <w:div w:id="15241233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39221544">
          <w:marLeft w:val="0"/>
          <w:marRight w:val="0"/>
          <w:marTop w:val="0"/>
          <w:marBottom w:val="0"/>
          <w:divBdr>
            <w:top w:val="none" w:sz="0" w:space="0" w:color="auto"/>
            <w:left w:val="none" w:sz="0" w:space="0" w:color="auto"/>
            <w:bottom w:val="none" w:sz="0" w:space="0" w:color="auto"/>
            <w:right w:val="none" w:sz="0" w:space="0" w:color="auto"/>
          </w:divBdr>
          <w:divsChild>
            <w:div w:id="390731905">
              <w:marLeft w:val="0"/>
              <w:marRight w:val="0"/>
              <w:marTop w:val="0"/>
              <w:marBottom w:val="0"/>
              <w:divBdr>
                <w:top w:val="none" w:sz="0" w:space="0" w:color="auto"/>
                <w:left w:val="none" w:sz="0" w:space="0" w:color="auto"/>
                <w:bottom w:val="none" w:sz="0" w:space="0" w:color="auto"/>
                <w:right w:val="none" w:sz="0" w:space="0" w:color="auto"/>
              </w:divBdr>
              <w:divsChild>
                <w:div w:id="168416501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20159217">
          <w:marLeft w:val="0"/>
          <w:marRight w:val="0"/>
          <w:marTop w:val="0"/>
          <w:marBottom w:val="0"/>
          <w:divBdr>
            <w:top w:val="none" w:sz="0" w:space="0" w:color="auto"/>
            <w:left w:val="none" w:sz="0" w:space="0" w:color="auto"/>
            <w:bottom w:val="none" w:sz="0" w:space="0" w:color="auto"/>
            <w:right w:val="none" w:sz="0" w:space="0" w:color="auto"/>
          </w:divBdr>
          <w:divsChild>
            <w:div w:id="61880531">
              <w:marLeft w:val="0"/>
              <w:marRight w:val="0"/>
              <w:marTop w:val="0"/>
              <w:marBottom w:val="0"/>
              <w:divBdr>
                <w:top w:val="none" w:sz="0" w:space="0" w:color="auto"/>
                <w:left w:val="none" w:sz="0" w:space="0" w:color="auto"/>
                <w:bottom w:val="none" w:sz="0" w:space="0" w:color="auto"/>
                <w:right w:val="none" w:sz="0" w:space="0" w:color="auto"/>
              </w:divBdr>
              <w:divsChild>
                <w:div w:id="1341062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7178656">
          <w:marLeft w:val="0"/>
          <w:marRight w:val="0"/>
          <w:marTop w:val="0"/>
          <w:marBottom w:val="0"/>
          <w:divBdr>
            <w:top w:val="none" w:sz="0" w:space="0" w:color="auto"/>
            <w:left w:val="none" w:sz="0" w:space="0" w:color="auto"/>
            <w:bottom w:val="none" w:sz="0" w:space="0" w:color="auto"/>
            <w:right w:val="none" w:sz="0" w:space="0" w:color="auto"/>
          </w:divBdr>
          <w:divsChild>
            <w:div w:id="1976058362">
              <w:marLeft w:val="0"/>
              <w:marRight w:val="0"/>
              <w:marTop w:val="0"/>
              <w:marBottom w:val="0"/>
              <w:divBdr>
                <w:top w:val="none" w:sz="0" w:space="0" w:color="auto"/>
                <w:left w:val="none" w:sz="0" w:space="0" w:color="auto"/>
                <w:bottom w:val="none" w:sz="0" w:space="0" w:color="auto"/>
                <w:right w:val="none" w:sz="0" w:space="0" w:color="auto"/>
              </w:divBdr>
            </w:div>
          </w:divsChild>
        </w:div>
        <w:div w:id="104927183">
          <w:marLeft w:val="0"/>
          <w:marRight w:val="0"/>
          <w:marTop w:val="0"/>
          <w:marBottom w:val="0"/>
          <w:divBdr>
            <w:top w:val="none" w:sz="0" w:space="0" w:color="auto"/>
            <w:left w:val="none" w:sz="0" w:space="0" w:color="auto"/>
            <w:bottom w:val="none" w:sz="0" w:space="0" w:color="auto"/>
            <w:right w:val="none" w:sz="0" w:space="0" w:color="auto"/>
          </w:divBdr>
          <w:divsChild>
            <w:div w:id="1869368042">
              <w:marLeft w:val="0"/>
              <w:marRight w:val="0"/>
              <w:marTop w:val="0"/>
              <w:marBottom w:val="0"/>
              <w:divBdr>
                <w:top w:val="none" w:sz="0" w:space="0" w:color="auto"/>
                <w:left w:val="none" w:sz="0" w:space="0" w:color="auto"/>
                <w:bottom w:val="none" w:sz="0" w:space="0" w:color="auto"/>
                <w:right w:val="none" w:sz="0" w:space="0" w:color="auto"/>
              </w:divBdr>
              <w:divsChild>
                <w:div w:id="1538541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0930997">
          <w:marLeft w:val="0"/>
          <w:marRight w:val="0"/>
          <w:marTop w:val="0"/>
          <w:marBottom w:val="0"/>
          <w:divBdr>
            <w:top w:val="none" w:sz="0" w:space="0" w:color="auto"/>
            <w:left w:val="none" w:sz="0" w:space="0" w:color="auto"/>
            <w:bottom w:val="none" w:sz="0" w:space="0" w:color="auto"/>
            <w:right w:val="none" w:sz="0" w:space="0" w:color="auto"/>
          </w:divBdr>
          <w:divsChild>
            <w:div w:id="117532555">
              <w:marLeft w:val="0"/>
              <w:marRight w:val="0"/>
              <w:marTop w:val="0"/>
              <w:marBottom w:val="0"/>
              <w:divBdr>
                <w:top w:val="none" w:sz="0" w:space="0" w:color="auto"/>
                <w:left w:val="none" w:sz="0" w:space="0" w:color="auto"/>
                <w:bottom w:val="none" w:sz="0" w:space="0" w:color="auto"/>
                <w:right w:val="none" w:sz="0" w:space="0" w:color="auto"/>
              </w:divBdr>
              <w:divsChild>
                <w:div w:id="1224564736">
                  <w:marLeft w:val="-420"/>
                  <w:marRight w:val="0"/>
                  <w:marTop w:val="0"/>
                  <w:marBottom w:val="0"/>
                  <w:divBdr>
                    <w:top w:val="none" w:sz="0" w:space="0" w:color="auto"/>
                    <w:left w:val="none" w:sz="0" w:space="0" w:color="auto"/>
                    <w:bottom w:val="none" w:sz="0" w:space="0" w:color="auto"/>
                    <w:right w:val="none" w:sz="0" w:space="0" w:color="auto"/>
                  </w:divBdr>
                  <w:divsChild>
                    <w:div w:id="196159613">
                      <w:marLeft w:val="0"/>
                      <w:marRight w:val="0"/>
                      <w:marTop w:val="0"/>
                      <w:marBottom w:val="0"/>
                      <w:divBdr>
                        <w:top w:val="none" w:sz="0" w:space="0" w:color="auto"/>
                        <w:left w:val="none" w:sz="0" w:space="0" w:color="auto"/>
                        <w:bottom w:val="none" w:sz="0" w:space="0" w:color="auto"/>
                        <w:right w:val="none" w:sz="0" w:space="0" w:color="auto"/>
                      </w:divBdr>
                      <w:divsChild>
                        <w:div w:id="620184194">
                          <w:marLeft w:val="0"/>
                          <w:marRight w:val="0"/>
                          <w:marTop w:val="0"/>
                          <w:marBottom w:val="0"/>
                          <w:divBdr>
                            <w:top w:val="none" w:sz="0" w:space="0" w:color="auto"/>
                            <w:left w:val="none" w:sz="0" w:space="0" w:color="auto"/>
                            <w:bottom w:val="none" w:sz="0" w:space="0" w:color="auto"/>
                            <w:right w:val="none" w:sz="0" w:space="0" w:color="auto"/>
                          </w:divBdr>
                          <w:divsChild>
                            <w:div w:id="729039235">
                              <w:marLeft w:val="0"/>
                              <w:marRight w:val="0"/>
                              <w:marTop w:val="0"/>
                              <w:marBottom w:val="0"/>
                              <w:divBdr>
                                <w:top w:val="none" w:sz="0" w:space="0" w:color="auto"/>
                                <w:left w:val="none" w:sz="0" w:space="0" w:color="auto"/>
                                <w:bottom w:val="none" w:sz="0" w:space="0" w:color="auto"/>
                                <w:right w:val="none" w:sz="0" w:space="0" w:color="auto"/>
                              </w:divBdr>
                            </w:div>
                            <w:div w:id="535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7089">
                  <w:marLeft w:val="-420"/>
                  <w:marRight w:val="0"/>
                  <w:marTop w:val="0"/>
                  <w:marBottom w:val="0"/>
                  <w:divBdr>
                    <w:top w:val="none" w:sz="0" w:space="0" w:color="auto"/>
                    <w:left w:val="none" w:sz="0" w:space="0" w:color="auto"/>
                    <w:bottom w:val="none" w:sz="0" w:space="0" w:color="auto"/>
                    <w:right w:val="none" w:sz="0" w:space="0" w:color="auto"/>
                  </w:divBdr>
                  <w:divsChild>
                    <w:div w:id="203954374">
                      <w:marLeft w:val="0"/>
                      <w:marRight w:val="0"/>
                      <w:marTop w:val="0"/>
                      <w:marBottom w:val="0"/>
                      <w:divBdr>
                        <w:top w:val="none" w:sz="0" w:space="0" w:color="auto"/>
                        <w:left w:val="none" w:sz="0" w:space="0" w:color="auto"/>
                        <w:bottom w:val="none" w:sz="0" w:space="0" w:color="auto"/>
                        <w:right w:val="none" w:sz="0" w:space="0" w:color="auto"/>
                      </w:divBdr>
                      <w:divsChild>
                        <w:div w:id="2122724453">
                          <w:marLeft w:val="0"/>
                          <w:marRight w:val="0"/>
                          <w:marTop w:val="0"/>
                          <w:marBottom w:val="0"/>
                          <w:divBdr>
                            <w:top w:val="none" w:sz="0" w:space="0" w:color="auto"/>
                            <w:left w:val="none" w:sz="0" w:space="0" w:color="auto"/>
                            <w:bottom w:val="none" w:sz="0" w:space="0" w:color="auto"/>
                            <w:right w:val="none" w:sz="0" w:space="0" w:color="auto"/>
                          </w:divBdr>
                          <w:divsChild>
                            <w:div w:id="391805888">
                              <w:marLeft w:val="0"/>
                              <w:marRight w:val="0"/>
                              <w:marTop w:val="0"/>
                              <w:marBottom w:val="0"/>
                              <w:divBdr>
                                <w:top w:val="none" w:sz="0" w:space="0" w:color="auto"/>
                                <w:left w:val="none" w:sz="0" w:space="0" w:color="auto"/>
                                <w:bottom w:val="none" w:sz="0" w:space="0" w:color="auto"/>
                                <w:right w:val="none" w:sz="0" w:space="0" w:color="auto"/>
                              </w:divBdr>
                            </w:div>
                            <w:div w:id="13640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933">
                  <w:marLeft w:val="-420"/>
                  <w:marRight w:val="0"/>
                  <w:marTop w:val="0"/>
                  <w:marBottom w:val="0"/>
                  <w:divBdr>
                    <w:top w:val="none" w:sz="0" w:space="0" w:color="auto"/>
                    <w:left w:val="none" w:sz="0" w:space="0" w:color="auto"/>
                    <w:bottom w:val="none" w:sz="0" w:space="0" w:color="auto"/>
                    <w:right w:val="none" w:sz="0" w:space="0" w:color="auto"/>
                  </w:divBdr>
                  <w:divsChild>
                    <w:div w:id="357662577">
                      <w:marLeft w:val="0"/>
                      <w:marRight w:val="0"/>
                      <w:marTop w:val="0"/>
                      <w:marBottom w:val="0"/>
                      <w:divBdr>
                        <w:top w:val="none" w:sz="0" w:space="0" w:color="auto"/>
                        <w:left w:val="none" w:sz="0" w:space="0" w:color="auto"/>
                        <w:bottom w:val="none" w:sz="0" w:space="0" w:color="auto"/>
                        <w:right w:val="none" w:sz="0" w:space="0" w:color="auto"/>
                      </w:divBdr>
                      <w:divsChild>
                        <w:div w:id="1871724566">
                          <w:marLeft w:val="0"/>
                          <w:marRight w:val="0"/>
                          <w:marTop w:val="0"/>
                          <w:marBottom w:val="0"/>
                          <w:divBdr>
                            <w:top w:val="none" w:sz="0" w:space="0" w:color="auto"/>
                            <w:left w:val="none" w:sz="0" w:space="0" w:color="auto"/>
                            <w:bottom w:val="none" w:sz="0" w:space="0" w:color="auto"/>
                            <w:right w:val="none" w:sz="0" w:space="0" w:color="auto"/>
                          </w:divBdr>
                          <w:divsChild>
                            <w:div w:id="567888006">
                              <w:marLeft w:val="0"/>
                              <w:marRight w:val="0"/>
                              <w:marTop w:val="0"/>
                              <w:marBottom w:val="0"/>
                              <w:divBdr>
                                <w:top w:val="none" w:sz="0" w:space="0" w:color="auto"/>
                                <w:left w:val="none" w:sz="0" w:space="0" w:color="auto"/>
                                <w:bottom w:val="none" w:sz="0" w:space="0" w:color="auto"/>
                                <w:right w:val="none" w:sz="0" w:space="0" w:color="auto"/>
                              </w:divBdr>
                            </w:div>
                            <w:div w:id="20080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92284">
                  <w:marLeft w:val="-420"/>
                  <w:marRight w:val="0"/>
                  <w:marTop w:val="0"/>
                  <w:marBottom w:val="0"/>
                  <w:divBdr>
                    <w:top w:val="none" w:sz="0" w:space="0" w:color="auto"/>
                    <w:left w:val="none" w:sz="0" w:space="0" w:color="auto"/>
                    <w:bottom w:val="none" w:sz="0" w:space="0" w:color="auto"/>
                    <w:right w:val="none" w:sz="0" w:space="0" w:color="auto"/>
                  </w:divBdr>
                  <w:divsChild>
                    <w:div w:id="1820925786">
                      <w:marLeft w:val="0"/>
                      <w:marRight w:val="0"/>
                      <w:marTop w:val="0"/>
                      <w:marBottom w:val="0"/>
                      <w:divBdr>
                        <w:top w:val="none" w:sz="0" w:space="0" w:color="auto"/>
                        <w:left w:val="none" w:sz="0" w:space="0" w:color="auto"/>
                        <w:bottom w:val="none" w:sz="0" w:space="0" w:color="auto"/>
                        <w:right w:val="none" w:sz="0" w:space="0" w:color="auto"/>
                      </w:divBdr>
                      <w:divsChild>
                        <w:div w:id="1447504802">
                          <w:marLeft w:val="0"/>
                          <w:marRight w:val="0"/>
                          <w:marTop w:val="0"/>
                          <w:marBottom w:val="0"/>
                          <w:divBdr>
                            <w:top w:val="none" w:sz="0" w:space="0" w:color="auto"/>
                            <w:left w:val="none" w:sz="0" w:space="0" w:color="auto"/>
                            <w:bottom w:val="none" w:sz="0" w:space="0" w:color="auto"/>
                            <w:right w:val="none" w:sz="0" w:space="0" w:color="auto"/>
                          </w:divBdr>
                          <w:divsChild>
                            <w:div w:id="875234471">
                              <w:marLeft w:val="0"/>
                              <w:marRight w:val="0"/>
                              <w:marTop w:val="0"/>
                              <w:marBottom w:val="0"/>
                              <w:divBdr>
                                <w:top w:val="none" w:sz="0" w:space="0" w:color="auto"/>
                                <w:left w:val="none" w:sz="0" w:space="0" w:color="auto"/>
                                <w:bottom w:val="none" w:sz="0" w:space="0" w:color="auto"/>
                                <w:right w:val="none" w:sz="0" w:space="0" w:color="auto"/>
                              </w:divBdr>
                            </w:div>
                            <w:div w:id="19054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49040">
          <w:marLeft w:val="0"/>
          <w:marRight w:val="0"/>
          <w:marTop w:val="0"/>
          <w:marBottom w:val="0"/>
          <w:divBdr>
            <w:top w:val="none" w:sz="0" w:space="0" w:color="auto"/>
            <w:left w:val="none" w:sz="0" w:space="0" w:color="auto"/>
            <w:bottom w:val="none" w:sz="0" w:space="0" w:color="auto"/>
            <w:right w:val="none" w:sz="0" w:space="0" w:color="auto"/>
          </w:divBdr>
          <w:divsChild>
            <w:div w:id="1647781402">
              <w:marLeft w:val="0"/>
              <w:marRight w:val="0"/>
              <w:marTop w:val="0"/>
              <w:marBottom w:val="0"/>
              <w:divBdr>
                <w:top w:val="none" w:sz="0" w:space="0" w:color="auto"/>
                <w:left w:val="none" w:sz="0" w:space="0" w:color="auto"/>
                <w:bottom w:val="none" w:sz="0" w:space="0" w:color="auto"/>
                <w:right w:val="none" w:sz="0" w:space="0" w:color="auto"/>
              </w:divBdr>
              <w:divsChild>
                <w:div w:id="13448644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4831494">
          <w:marLeft w:val="0"/>
          <w:marRight w:val="0"/>
          <w:marTop w:val="0"/>
          <w:marBottom w:val="0"/>
          <w:divBdr>
            <w:top w:val="none" w:sz="0" w:space="0" w:color="auto"/>
            <w:left w:val="none" w:sz="0" w:space="0" w:color="auto"/>
            <w:bottom w:val="none" w:sz="0" w:space="0" w:color="auto"/>
            <w:right w:val="none" w:sz="0" w:space="0" w:color="auto"/>
          </w:divBdr>
          <w:divsChild>
            <w:div w:id="473567995">
              <w:marLeft w:val="0"/>
              <w:marRight w:val="0"/>
              <w:marTop w:val="0"/>
              <w:marBottom w:val="0"/>
              <w:divBdr>
                <w:top w:val="none" w:sz="0" w:space="0" w:color="auto"/>
                <w:left w:val="none" w:sz="0" w:space="0" w:color="auto"/>
                <w:bottom w:val="none" w:sz="0" w:space="0" w:color="auto"/>
                <w:right w:val="none" w:sz="0" w:space="0" w:color="auto"/>
              </w:divBdr>
              <w:divsChild>
                <w:div w:id="1820073333">
                  <w:marLeft w:val="-420"/>
                  <w:marRight w:val="0"/>
                  <w:marTop w:val="0"/>
                  <w:marBottom w:val="0"/>
                  <w:divBdr>
                    <w:top w:val="none" w:sz="0" w:space="0" w:color="auto"/>
                    <w:left w:val="none" w:sz="0" w:space="0" w:color="auto"/>
                    <w:bottom w:val="none" w:sz="0" w:space="0" w:color="auto"/>
                    <w:right w:val="none" w:sz="0" w:space="0" w:color="auto"/>
                  </w:divBdr>
                  <w:divsChild>
                    <w:div w:id="1883905062">
                      <w:marLeft w:val="0"/>
                      <w:marRight w:val="0"/>
                      <w:marTop w:val="0"/>
                      <w:marBottom w:val="0"/>
                      <w:divBdr>
                        <w:top w:val="none" w:sz="0" w:space="0" w:color="auto"/>
                        <w:left w:val="none" w:sz="0" w:space="0" w:color="auto"/>
                        <w:bottom w:val="none" w:sz="0" w:space="0" w:color="auto"/>
                        <w:right w:val="none" w:sz="0" w:space="0" w:color="auto"/>
                      </w:divBdr>
                      <w:divsChild>
                        <w:div w:id="1892619655">
                          <w:marLeft w:val="0"/>
                          <w:marRight w:val="0"/>
                          <w:marTop w:val="0"/>
                          <w:marBottom w:val="0"/>
                          <w:divBdr>
                            <w:top w:val="none" w:sz="0" w:space="0" w:color="auto"/>
                            <w:left w:val="none" w:sz="0" w:space="0" w:color="auto"/>
                            <w:bottom w:val="none" w:sz="0" w:space="0" w:color="auto"/>
                            <w:right w:val="none" w:sz="0" w:space="0" w:color="auto"/>
                          </w:divBdr>
                          <w:divsChild>
                            <w:div w:id="1952663333">
                              <w:marLeft w:val="0"/>
                              <w:marRight w:val="0"/>
                              <w:marTop w:val="0"/>
                              <w:marBottom w:val="0"/>
                              <w:divBdr>
                                <w:top w:val="none" w:sz="0" w:space="0" w:color="auto"/>
                                <w:left w:val="none" w:sz="0" w:space="0" w:color="auto"/>
                                <w:bottom w:val="none" w:sz="0" w:space="0" w:color="auto"/>
                                <w:right w:val="none" w:sz="0" w:space="0" w:color="auto"/>
                              </w:divBdr>
                            </w:div>
                            <w:div w:id="20816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9152">
                  <w:marLeft w:val="-420"/>
                  <w:marRight w:val="0"/>
                  <w:marTop w:val="0"/>
                  <w:marBottom w:val="0"/>
                  <w:divBdr>
                    <w:top w:val="none" w:sz="0" w:space="0" w:color="auto"/>
                    <w:left w:val="none" w:sz="0" w:space="0" w:color="auto"/>
                    <w:bottom w:val="none" w:sz="0" w:space="0" w:color="auto"/>
                    <w:right w:val="none" w:sz="0" w:space="0" w:color="auto"/>
                  </w:divBdr>
                  <w:divsChild>
                    <w:div w:id="1633485099">
                      <w:marLeft w:val="0"/>
                      <w:marRight w:val="0"/>
                      <w:marTop w:val="0"/>
                      <w:marBottom w:val="0"/>
                      <w:divBdr>
                        <w:top w:val="none" w:sz="0" w:space="0" w:color="auto"/>
                        <w:left w:val="none" w:sz="0" w:space="0" w:color="auto"/>
                        <w:bottom w:val="none" w:sz="0" w:space="0" w:color="auto"/>
                        <w:right w:val="none" w:sz="0" w:space="0" w:color="auto"/>
                      </w:divBdr>
                      <w:divsChild>
                        <w:div w:id="1587037128">
                          <w:marLeft w:val="0"/>
                          <w:marRight w:val="0"/>
                          <w:marTop w:val="0"/>
                          <w:marBottom w:val="0"/>
                          <w:divBdr>
                            <w:top w:val="none" w:sz="0" w:space="0" w:color="auto"/>
                            <w:left w:val="none" w:sz="0" w:space="0" w:color="auto"/>
                            <w:bottom w:val="none" w:sz="0" w:space="0" w:color="auto"/>
                            <w:right w:val="none" w:sz="0" w:space="0" w:color="auto"/>
                          </w:divBdr>
                          <w:divsChild>
                            <w:div w:id="824277726">
                              <w:marLeft w:val="0"/>
                              <w:marRight w:val="0"/>
                              <w:marTop w:val="0"/>
                              <w:marBottom w:val="0"/>
                              <w:divBdr>
                                <w:top w:val="none" w:sz="0" w:space="0" w:color="auto"/>
                                <w:left w:val="none" w:sz="0" w:space="0" w:color="auto"/>
                                <w:bottom w:val="none" w:sz="0" w:space="0" w:color="auto"/>
                                <w:right w:val="none" w:sz="0" w:space="0" w:color="auto"/>
                              </w:divBdr>
                            </w:div>
                            <w:div w:id="9192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2918">
                  <w:marLeft w:val="-420"/>
                  <w:marRight w:val="0"/>
                  <w:marTop w:val="0"/>
                  <w:marBottom w:val="0"/>
                  <w:divBdr>
                    <w:top w:val="none" w:sz="0" w:space="0" w:color="auto"/>
                    <w:left w:val="none" w:sz="0" w:space="0" w:color="auto"/>
                    <w:bottom w:val="none" w:sz="0" w:space="0" w:color="auto"/>
                    <w:right w:val="none" w:sz="0" w:space="0" w:color="auto"/>
                  </w:divBdr>
                  <w:divsChild>
                    <w:div w:id="967121972">
                      <w:marLeft w:val="0"/>
                      <w:marRight w:val="0"/>
                      <w:marTop w:val="0"/>
                      <w:marBottom w:val="0"/>
                      <w:divBdr>
                        <w:top w:val="none" w:sz="0" w:space="0" w:color="auto"/>
                        <w:left w:val="none" w:sz="0" w:space="0" w:color="auto"/>
                        <w:bottom w:val="none" w:sz="0" w:space="0" w:color="auto"/>
                        <w:right w:val="none" w:sz="0" w:space="0" w:color="auto"/>
                      </w:divBdr>
                      <w:divsChild>
                        <w:div w:id="2029864646">
                          <w:marLeft w:val="0"/>
                          <w:marRight w:val="0"/>
                          <w:marTop w:val="0"/>
                          <w:marBottom w:val="0"/>
                          <w:divBdr>
                            <w:top w:val="none" w:sz="0" w:space="0" w:color="auto"/>
                            <w:left w:val="none" w:sz="0" w:space="0" w:color="auto"/>
                            <w:bottom w:val="none" w:sz="0" w:space="0" w:color="auto"/>
                            <w:right w:val="none" w:sz="0" w:space="0" w:color="auto"/>
                          </w:divBdr>
                          <w:divsChild>
                            <w:div w:id="927037827">
                              <w:marLeft w:val="0"/>
                              <w:marRight w:val="0"/>
                              <w:marTop w:val="0"/>
                              <w:marBottom w:val="0"/>
                              <w:divBdr>
                                <w:top w:val="none" w:sz="0" w:space="0" w:color="auto"/>
                                <w:left w:val="none" w:sz="0" w:space="0" w:color="auto"/>
                                <w:bottom w:val="none" w:sz="0" w:space="0" w:color="auto"/>
                                <w:right w:val="none" w:sz="0" w:space="0" w:color="auto"/>
                              </w:divBdr>
                            </w:div>
                            <w:div w:id="21056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54913">
          <w:marLeft w:val="0"/>
          <w:marRight w:val="0"/>
          <w:marTop w:val="0"/>
          <w:marBottom w:val="0"/>
          <w:divBdr>
            <w:top w:val="none" w:sz="0" w:space="0" w:color="auto"/>
            <w:left w:val="none" w:sz="0" w:space="0" w:color="auto"/>
            <w:bottom w:val="none" w:sz="0" w:space="0" w:color="auto"/>
            <w:right w:val="none" w:sz="0" w:space="0" w:color="auto"/>
          </w:divBdr>
          <w:divsChild>
            <w:div w:id="1582175864">
              <w:marLeft w:val="0"/>
              <w:marRight w:val="0"/>
              <w:marTop w:val="0"/>
              <w:marBottom w:val="0"/>
              <w:divBdr>
                <w:top w:val="none" w:sz="0" w:space="0" w:color="auto"/>
                <w:left w:val="none" w:sz="0" w:space="0" w:color="auto"/>
                <w:bottom w:val="none" w:sz="0" w:space="0" w:color="auto"/>
                <w:right w:val="none" w:sz="0" w:space="0" w:color="auto"/>
              </w:divBdr>
              <w:divsChild>
                <w:div w:id="13270568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1305488">
          <w:marLeft w:val="0"/>
          <w:marRight w:val="0"/>
          <w:marTop w:val="0"/>
          <w:marBottom w:val="0"/>
          <w:divBdr>
            <w:top w:val="none" w:sz="0" w:space="0" w:color="auto"/>
            <w:left w:val="none" w:sz="0" w:space="0" w:color="auto"/>
            <w:bottom w:val="none" w:sz="0" w:space="0" w:color="auto"/>
            <w:right w:val="none" w:sz="0" w:space="0" w:color="auto"/>
          </w:divBdr>
          <w:divsChild>
            <w:div w:id="1502818289">
              <w:marLeft w:val="0"/>
              <w:marRight w:val="0"/>
              <w:marTop w:val="0"/>
              <w:marBottom w:val="0"/>
              <w:divBdr>
                <w:top w:val="none" w:sz="0" w:space="0" w:color="auto"/>
                <w:left w:val="none" w:sz="0" w:space="0" w:color="auto"/>
                <w:bottom w:val="none" w:sz="0" w:space="0" w:color="auto"/>
                <w:right w:val="none" w:sz="0" w:space="0" w:color="auto"/>
              </w:divBdr>
            </w:div>
          </w:divsChild>
        </w:div>
        <w:div w:id="657268105">
          <w:marLeft w:val="0"/>
          <w:marRight w:val="0"/>
          <w:marTop w:val="0"/>
          <w:marBottom w:val="0"/>
          <w:divBdr>
            <w:top w:val="none" w:sz="0" w:space="0" w:color="auto"/>
            <w:left w:val="none" w:sz="0" w:space="0" w:color="auto"/>
            <w:bottom w:val="none" w:sz="0" w:space="0" w:color="auto"/>
            <w:right w:val="none" w:sz="0" w:space="0" w:color="auto"/>
          </w:divBdr>
          <w:divsChild>
            <w:div w:id="1447577906">
              <w:marLeft w:val="0"/>
              <w:marRight w:val="0"/>
              <w:marTop w:val="0"/>
              <w:marBottom w:val="0"/>
              <w:divBdr>
                <w:top w:val="none" w:sz="0" w:space="0" w:color="auto"/>
                <w:left w:val="none" w:sz="0" w:space="0" w:color="auto"/>
                <w:bottom w:val="none" w:sz="0" w:space="0" w:color="auto"/>
                <w:right w:val="none" w:sz="0" w:space="0" w:color="auto"/>
              </w:divBdr>
              <w:divsChild>
                <w:div w:id="14416116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67461003">
      <w:bodyDiv w:val="1"/>
      <w:marLeft w:val="0"/>
      <w:marRight w:val="0"/>
      <w:marTop w:val="0"/>
      <w:marBottom w:val="0"/>
      <w:divBdr>
        <w:top w:val="none" w:sz="0" w:space="0" w:color="auto"/>
        <w:left w:val="none" w:sz="0" w:space="0" w:color="auto"/>
        <w:bottom w:val="none" w:sz="0" w:space="0" w:color="auto"/>
        <w:right w:val="none" w:sz="0" w:space="0" w:color="auto"/>
      </w:divBdr>
      <w:divsChild>
        <w:div w:id="1924679088">
          <w:marLeft w:val="0"/>
          <w:marRight w:val="0"/>
          <w:marTop w:val="0"/>
          <w:marBottom w:val="0"/>
          <w:divBdr>
            <w:top w:val="none" w:sz="0" w:space="0" w:color="auto"/>
            <w:left w:val="none" w:sz="0" w:space="0" w:color="auto"/>
            <w:bottom w:val="none" w:sz="0" w:space="0" w:color="auto"/>
            <w:right w:val="none" w:sz="0" w:space="0" w:color="auto"/>
          </w:divBdr>
        </w:div>
        <w:div w:id="138888699">
          <w:marLeft w:val="0"/>
          <w:marRight w:val="0"/>
          <w:marTop w:val="0"/>
          <w:marBottom w:val="0"/>
          <w:divBdr>
            <w:top w:val="none" w:sz="0" w:space="0" w:color="auto"/>
            <w:left w:val="none" w:sz="0" w:space="0" w:color="auto"/>
            <w:bottom w:val="none" w:sz="0" w:space="0" w:color="auto"/>
            <w:right w:val="none" w:sz="0" w:space="0" w:color="auto"/>
          </w:divBdr>
        </w:div>
        <w:div w:id="1169104573">
          <w:marLeft w:val="0"/>
          <w:marRight w:val="0"/>
          <w:marTop w:val="0"/>
          <w:marBottom w:val="0"/>
          <w:divBdr>
            <w:top w:val="none" w:sz="0" w:space="0" w:color="auto"/>
            <w:left w:val="none" w:sz="0" w:space="0" w:color="auto"/>
            <w:bottom w:val="none" w:sz="0" w:space="0" w:color="auto"/>
            <w:right w:val="none" w:sz="0" w:space="0" w:color="auto"/>
          </w:divBdr>
        </w:div>
        <w:div w:id="1991671360">
          <w:marLeft w:val="0"/>
          <w:marRight w:val="0"/>
          <w:marTop w:val="0"/>
          <w:marBottom w:val="300"/>
          <w:divBdr>
            <w:top w:val="none" w:sz="0" w:space="0" w:color="auto"/>
            <w:left w:val="none" w:sz="0" w:space="0" w:color="auto"/>
            <w:bottom w:val="none" w:sz="0" w:space="0" w:color="auto"/>
            <w:right w:val="none" w:sz="0" w:space="0" w:color="auto"/>
          </w:divBdr>
          <w:divsChild>
            <w:div w:id="12261802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3115522">
      <w:bodyDiv w:val="1"/>
      <w:marLeft w:val="0"/>
      <w:marRight w:val="0"/>
      <w:marTop w:val="0"/>
      <w:marBottom w:val="0"/>
      <w:divBdr>
        <w:top w:val="none" w:sz="0" w:space="0" w:color="auto"/>
        <w:left w:val="none" w:sz="0" w:space="0" w:color="auto"/>
        <w:bottom w:val="none" w:sz="0" w:space="0" w:color="auto"/>
        <w:right w:val="none" w:sz="0" w:space="0" w:color="auto"/>
      </w:divBdr>
    </w:div>
    <w:div w:id="407465772">
      <w:bodyDiv w:val="1"/>
      <w:marLeft w:val="0"/>
      <w:marRight w:val="0"/>
      <w:marTop w:val="0"/>
      <w:marBottom w:val="0"/>
      <w:divBdr>
        <w:top w:val="none" w:sz="0" w:space="0" w:color="auto"/>
        <w:left w:val="none" w:sz="0" w:space="0" w:color="auto"/>
        <w:bottom w:val="none" w:sz="0" w:space="0" w:color="auto"/>
        <w:right w:val="none" w:sz="0" w:space="0" w:color="auto"/>
      </w:divBdr>
      <w:divsChild>
        <w:div w:id="2033220277">
          <w:marLeft w:val="0"/>
          <w:marRight w:val="0"/>
          <w:marTop w:val="0"/>
          <w:marBottom w:val="0"/>
          <w:divBdr>
            <w:top w:val="none" w:sz="0" w:space="0" w:color="auto"/>
            <w:left w:val="none" w:sz="0" w:space="0" w:color="auto"/>
            <w:bottom w:val="none" w:sz="0" w:space="0" w:color="auto"/>
            <w:right w:val="none" w:sz="0" w:space="0" w:color="auto"/>
          </w:divBdr>
        </w:div>
        <w:div w:id="336462584">
          <w:marLeft w:val="0"/>
          <w:marRight w:val="0"/>
          <w:marTop w:val="0"/>
          <w:marBottom w:val="0"/>
          <w:divBdr>
            <w:top w:val="none" w:sz="0" w:space="0" w:color="auto"/>
            <w:left w:val="none" w:sz="0" w:space="0" w:color="auto"/>
            <w:bottom w:val="none" w:sz="0" w:space="0" w:color="auto"/>
            <w:right w:val="none" w:sz="0" w:space="0" w:color="auto"/>
          </w:divBdr>
        </w:div>
        <w:div w:id="1604453719">
          <w:marLeft w:val="0"/>
          <w:marRight w:val="0"/>
          <w:marTop w:val="0"/>
          <w:marBottom w:val="0"/>
          <w:divBdr>
            <w:top w:val="none" w:sz="0" w:space="0" w:color="auto"/>
            <w:left w:val="none" w:sz="0" w:space="0" w:color="auto"/>
            <w:bottom w:val="none" w:sz="0" w:space="0" w:color="auto"/>
            <w:right w:val="none" w:sz="0" w:space="0" w:color="auto"/>
          </w:divBdr>
        </w:div>
        <w:div w:id="1873609876">
          <w:marLeft w:val="0"/>
          <w:marRight w:val="0"/>
          <w:marTop w:val="0"/>
          <w:marBottom w:val="300"/>
          <w:divBdr>
            <w:top w:val="none" w:sz="0" w:space="0" w:color="auto"/>
            <w:left w:val="none" w:sz="0" w:space="0" w:color="auto"/>
            <w:bottom w:val="none" w:sz="0" w:space="0" w:color="auto"/>
            <w:right w:val="none" w:sz="0" w:space="0" w:color="auto"/>
          </w:divBdr>
          <w:divsChild>
            <w:div w:id="15766967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5636369">
      <w:bodyDiv w:val="1"/>
      <w:marLeft w:val="0"/>
      <w:marRight w:val="0"/>
      <w:marTop w:val="0"/>
      <w:marBottom w:val="0"/>
      <w:divBdr>
        <w:top w:val="none" w:sz="0" w:space="0" w:color="auto"/>
        <w:left w:val="none" w:sz="0" w:space="0" w:color="auto"/>
        <w:bottom w:val="none" w:sz="0" w:space="0" w:color="auto"/>
        <w:right w:val="none" w:sz="0" w:space="0" w:color="auto"/>
      </w:divBdr>
      <w:divsChild>
        <w:div w:id="624964160">
          <w:marLeft w:val="0"/>
          <w:marRight w:val="0"/>
          <w:marTop w:val="0"/>
          <w:marBottom w:val="0"/>
          <w:divBdr>
            <w:top w:val="none" w:sz="0" w:space="0" w:color="auto"/>
            <w:left w:val="none" w:sz="0" w:space="0" w:color="auto"/>
            <w:bottom w:val="none" w:sz="0" w:space="0" w:color="auto"/>
            <w:right w:val="none" w:sz="0" w:space="0" w:color="auto"/>
          </w:divBdr>
        </w:div>
        <w:div w:id="1187788254">
          <w:marLeft w:val="0"/>
          <w:marRight w:val="0"/>
          <w:marTop w:val="0"/>
          <w:marBottom w:val="0"/>
          <w:divBdr>
            <w:top w:val="none" w:sz="0" w:space="0" w:color="auto"/>
            <w:left w:val="none" w:sz="0" w:space="0" w:color="auto"/>
            <w:bottom w:val="none" w:sz="0" w:space="0" w:color="auto"/>
            <w:right w:val="none" w:sz="0" w:space="0" w:color="auto"/>
          </w:divBdr>
        </w:div>
        <w:div w:id="638999305">
          <w:marLeft w:val="0"/>
          <w:marRight w:val="0"/>
          <w:marTop w:val="0"/>
          <w:marBottom w:val="0"/>
          <w:divBdr>
            <w:top w:val="none" w:sz="0" w:space="0" w:color="auto"/>
            <w:left w:val="none" w:sz="0" w:space="0" w:color="auto"/>
            <w:bottom w:val="none" w:sz="0" w:space="0" w:color="auto"/>
            <w:right w:val="none" w:sz="0" w:space="0" w:color="auto"/>
          </w:divBdr>
        </w:div>
        <w:div w:id="1495754092">
          <w:marLeft w:val="0"/>
          <w:marRight w:val="0"/>
          <w:marTop w:val="0"/>
          <w:marBottom w:val="300"/>
          <w:divBdr>
            <w:top w:val="none" w:sz="0" w:space="0" w:color="auto"/>
            <w:left w:val="none" w:sz="0" w:space="0" w:color="auto"/>
            <w:bottom w:val="none" w:sz="0" w:space="0" w:color="auto"/>
            <w:right w:val="none" w:sz="0" w:space="0" w:color="auto"/>
          </w:divBdr>
          <w:divsChild>
            <w:div w:id="461771177">
              <w:marLeft w:val="0"/>
              <w:marRight w:val="0"/>
              <w:marTop w:val="150"/>
              <w:marBottom w:val="150"/>
              <w:divBdr>
                <w:top w:val="none" w:sz="0" w:space="0" w:color="auto"/>
                <w:left w:val="none" w:sz="0" w:space="0" w:color="auto"/>
                <w:bottom w:val="none" w:sz="0" w:space="0" w:color="auto"/>
                <w:right w:val="none" w:sz="0" w:space="0" w:color="auto"/>
              </w:divBdr>
            </w:div>
            <w:div w:id="5371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3094">
      <w:bodyDiv w:val="1"/>
      <w:marLeft w:val="0"/>
      <w:marRight w:val="0"/>
      <w:marTop w:val="0"/>
      <w:marBottom w:val="0"/>
      <w:divBdr>
        <w:top w:val="none" w:sz="0" w:space="0" w:color="auto"/>
        <w:left w:val="none" w:sz="0" w:space="0" w:color="auto"/>
        <w:bottom w:val="none" w:sz="0" w:space="0" w:color="auto"/>
        <w:right w:val="none" w:sz="0" w:space="0" w:color="auto"/>
      </w:divBdr>
    </w:div>
    <w:div w:id="424618900">
      <w:bodyDiv w:val="1"/>
      <w:marLeft w:val="0"/>
      <w:marRight w:val="0"/>
      <w:marTop w:val="0"/>
      <w:marBottom w:val="0"/>
      <w:divBdr>
        <w:top w:val="none" w:sz="0" w:space="0" w:color="auto"/>
        <w:left w:val="none" w:sz="0" w:space="0" w:color="auto"/>
        <w:bottom w:val="none" w:sz="0" w:space="0" w:color="auto"/>
        <w:right w:val="none" w:sz="0" w:space="0" w:color="auto"/>
      </w:divBdr>
      <w:divsChild>
        <w:div w:id="35743409">
          <w:marLeft w:val="0"/>
          <w:marRight w:val="0"/>
          <w:marTop w:val="0"/>
          <w:marBottom w:val="0"/>
          <w:divBdr>
            <w:top w:val="none" w:sz="0" w:space="0" w:color="auto"/>
            <w:left w:val="none" w:sz="0" w:space="0" w:color="auto"/>
            <w:bottom w:val="none" w:sz="0" w:space="0" w:color="auto"/>
            <w:right w:val="none" w:sz="0" w:space="0" w:color="auto"/>
          </w:divBdr>
        </w:div>
        <w:div w:id="998772709">
          <w:marLeft w:val="0"/>
          <w:marRight w:val="0"/>
          <w:marTop w:val="0"/>
          <w:marBottom w:val="0"/>
          <w:divBdr>
            <w:top w:val="none" w:sz="0" w:space="0" w:color="auto"/>
            <w:left w:val="none" w:sz="0" w:space="0" w:color="auto"/>
            <w:bottom w:val="none" w:sz="0" w:space="0" w:color="auto"/>
            <w:right w:val="none" w:sz="0" w:space="0" w:color="auto"/>
          </w:divBdr>
        </w:div>
        <w:div w:id="1057317732">
          <w:marLeft w:val="0"/>
          <w:marRight w:val="0"/>
          <w:marTop w:val="0"/>
          <w:marBottom w:val="0"/>
          <w:divBdr>
            <w:top w:val="none" w:sz="0" w:space="0" w:color="auto"/>
            <w:left w:val="none" w:sz="0" w:space="0" w:color="auto"/>
            <w:bottom w:val="none" w:sz="0" w:space="0" w:color="auto"/>
            <w:right w:val="none" w:sz="0" w:space="0" w:color="auto"/>
          </w:divBdr>
        </w:div>
      </w:divsChild>
    </w:div>
    <w:div w:id="433717361">
      <w:bodyDiv w:val="1"/>
      <w:marLeft w:val="0"/>
      <w:marRight w:val="0"/>
      <w:marTop w:val="0"/>
      <w:marBottom w:val="0"/>
      <w:divBdr>
        <w:top w:val="none" w:sz="0" w:space="0" w:color="auto"/>
        <w:left w:val="none" w:sz="0" w:space="0" w:color="auto"/>
        <w:bottom w:val="none" w:sz="0" w:space="0" w:color="auto"/>
        <w:right w:val="none" w:sz="0" w:space="0" w:color="auto"/>
      </w:divBdr>
      <w:divsChild>
        <w:div w:id="1486821920">
          <w:marLeft w:val="0"/>
          <w:marRight w:val="0"/>
          <w:marTop w:val="0"/>
          <w:marBottom w:val="0"/>
          <w:divBdr>
            <w:top w:val="none" w:sz="0" w:space="0" w:color="auto"/>
            <w:left w:val="none" w:sz="0" w:space="0" w:color="auto"/>
            <w:bottom w:val="none" w:sz="0" w:space="0" w:color="auto"/>
            <w:right w:val="none" w:sz="0" w:space="0" w:color="auto"/>
          </w:divBdr>
        </w:div>
        <w:div w:id="1073351157">
          <w:marLeft w:val="0"/>
          <w:marRight w:val="0"/>
          <w:marTop w:val="0"/>
          <w:marBottom w:val="0"/>
          <w:divBdr>
            <w:top w:val="none" w:sz="0" w:space="0" w:color="auto"/>
            <w:left w:val="none" w:sz="0" w:space="0" w:color="auto"/>
            <w:bottom w:val="none" w:sz="0" w:space="0" w:color="auto"/>
            <w:right w:val="none" w:sz="0" w:space="0" w:color="auto"/>
          </w:divBdr>
        </w:div>
        <w:div w:id="2056463183">
          <w:marLeft w:val="0"/>
          <w:marRight w:val="0"/>
          <w:marTop w:val="0"/>
          <w:marBottom w:val="0"/>
          <w:divBdr>
            <w:top w:val="none" w:sz="0" w:space="0" w:color="auto"/>
            <w:left w:val="none" w:sz="0" w:space="0" w:color="auto"/>
            <w:bottom w:val="none" w:sz="0" w:space="0" w:color="auto"/>
            <w:right w:val="none" w:sz="0" w:space="0" w:color="auto"/>
          </w:divBdr>
        </w:div>
      </w:divsChild>
    </w:div>
    <w:div w:id="438063066">
      <w:bodyDiv w:val="1"/>
      <w:marLeft w:val="0"/>
      <w:marRight w:val="0"/>
      <w:marTop w:val="0"/>
      <w:marBottom w:val="0"/>
      <w:divBdr>
        <w:top w:val="none" w:sz="0" w:space="0" w:color="auto"/>
        <w:left w:val="none" w:sz="0" w:space="0" w:color="auto"/>
        <w:bottom w:val="none" w:sz="0" w:space="0" w:color="auto"/>
        <w:right w:val="none" w:sz="0" w:space="0" w:color="auto"/>
      </w:divBdr>
      <w:divsChild>
        <w:div w:id="803425934">
          <w:marLeft w:val="0"/>
          <w:marRight w:val="0"/>
          <w:marTop w:val="0"/>
          <w:marBottom w:val="0"/>
          <w:divBdr>
            <w:top w:val="none" w:sz="0" w:space="0" w:color="auto"/>
            <w:left w:val="none" w:sz="0" w:space="0" w:color="auto"/>
            <w:bottom w:val="none" w:sz="0" w:space="0" w:color="auto"/>
            <w:right w:val="none" w:sz="0" w:space="0" w:color="auto"/>
          </w:divBdr>
        </w:div>
        <w:div w:id="1246919552">
          <w:marLeft w:val="0"/>
          <w:marRight w:val="0"/>
          <w:marTop w:val="0"/>
          <w:marBottom w:val="0"/>
          <w:divBdr>
            <w:top w:val="none" w:sz="0" w:space="0" w:color="auto"/>
            <w:left w:val="none" w:sz="0" w:space="0" w:color="auto"/>
            <w:bottom w:val="none" w:sz="0" w:space="0" w:color="auto"/>
            <w:right w:val="none" w:sz="0" w:space="0" w:color="auto"/>
          </w:divBdr>
        </w:div>
        <w:div w:id="2046758850">
          <w:marLeft w:val="0"/>
          <w:marRight w:val="0"/>
          <w:marTop w:val="0"/>
          <w:marBottom w:val="0"/>
          <w:divBdr>
            <w:top w:val="none" w:sz="0" w:space="0" w:color="auto"/>
            <w:left w:val="none" w:sz="0" w:space="0" w:color="auto"/>
            <w:bottom w:val="none" w:sz="0" w:space="0" w:color="auto"/>
            <w:right w:val="none" w:sz="0" w:space="0" w:color="auto"/>
          </w:divBdr>
        </w:div>
      </w:divsChild>
    </w:div>
    <w:div w:id="445541735">
      <w:bodyDiv w:val="1"/>
      <w:marLeft w:val="0"/>
      <w:marRight w:val="0"/>
      <w:marTop w:val="0"/>
      <w:marBottom w:val="0"/>
      <w:divBdr>
        <w:top w:val="none" w:sz="0" w:space="0" w:color="auto"/>
        <w:left w:val="none" w:sz="0" w:space="0" w:color="auto"/>
        <w:bottom w:val="none" w:sz="0" w:space="0" w:color="auto"/>
        <w:right w:val="none" w:sz="0" w:space="0" w:color="auto"/>
      </w:divBdr>
      <w:divsChild>
        <w:div w:id="672151677">
          <w:marLeft w:val="0"/>
          <w:marRight w:val="0"/>
          <w:marTop w:val="0"/>
          <w:marBottom w:val="0"/>
          <w:divBdr>
            <w:top w:val="none" w:sz="0" w:space="0" w:color="auto"/>
            <w:left w:val="none" w:sz="0" w:space="0" w:color="auto"/>
            <w:bottom w:val="none" w:sz="0" w:space="0" w:color="auto"/>
            <w:right w:val="none" w:sz="0" w:space="0" w:color="auto"/>
          </w:divBdr>
        </w:div>
        <w:div w:id="702826245">
          <w:marLeft w:val="0"/>
          <w:marRight w:val="0"/>
          <w:marTop w:val="0"/>
          <w:marBottom w:val="0"/>
          <w:divBdr>
            <w:top w:val="none" w:sz="0" w:space="0" w:color="auto"/>
            <w:left w:val="none" w:sz="0" w:space="0" w:color="auto"/>
            <w:bottom w:val="none" w:sz="0" w:space="0" w:color="auto"/>
            <w:right w:val="none" w:sz="0" w:space="0" w:color="auto"/>
          </w:divBdr>
        </w:div>
        <w:div w:id="401224692">
          <w:marLeft w:val="0"/>
          <w:marRight w:val="0"/>
          <w:marTop w:val="0"/>
          <w:marBottom w:val="0"/>
          <w:divBdr>
            <w:top w:val="none" w:sz="0" w:space="0" w:color="auto"/>
            <w:left w:val="none" w:sz="0" w:space="0" w:color="auto"/>
            <w:bottom w:val="none" w:sz="0" w:space="0" w:color="auto"/>
            <w:right w:val="none" w:sz="0" w:space="0" w:color="auto"/>
          </w:divBdr>
        </w:div>
        <w:div w:id="2066877034">
          <w:marLeft w:val="0"/>
          <w:marRight w:val="0"/>
          <w:marTop w:val="0"/>
          <w:marBottom w:val="300"/>
          <w:divBdr>
            <w:top w:val="none" w:sz="0" w:space="0" w:color="auto"/>
            <w:left w:val="none" w:sz="0" w:space="0" w:color="auto"/>
            <w:bottom w:val="none" w:sz="0" w:space="0" w:color="auto"/>
            <w:right w:val="none" w:sz="0" w:space="0" w:color="auto"/>
          </w:divBdr>
          <w:divsChild>
            <w:div w:id="5115279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49783768">
      <w:bodyDiv w:val="1"/>
      <w:marLeft w:val="0"/>
      <w:marRight w:val="0"/>
      <w:marTop w:val="0"/>
      <w:marBottom w:val="0"/>
      <w:divBdr>
        <w:top w:val="none" w:sz="0" w:space="0" w:color="auto"/>
        <w:left w:val="none" w:sz="0" w:space="0" w:color="auto"/>
        <w:bottom w:val="none" w:sz="0" w:space="0" w:color="auto"/>
        <w:right w:val="none" w:sz="0" w:space="0" w:color="auto"/>
      </w:divBdr>
    </w:div>
    <w:div w:id="454568221">
      <w:bodyDiv w:val="1"/>
      <w:marLeft w:val="0"/>
      <w:marRight w:val="0"/>
      <w:marTop w:val="0"/>
      <w:marBottom w:val="0"/>
      <w:divBdr>
        <w:top w:val="none" w:sz="0" w:space="0" w:color="auto"/>
        <w:left w:val="none" w:sz="0" w:space="0" w:color="auto"/>
        <w:bottom w:val="none" w:sz="0" w:space="0" w:color="auto"/>
        <w:right w:val="none" w:sz="0" w:space="0" w:color="auto"/>
      </w:divBdr>
      <w:divsChild>
        <w:div w:id="1853839455">
          <w:marLeft w:val="0"/>
          <w:marRight w:val="0"/>
          <w:marTop w:val="0"/>
          <w:marBottom w:val="0"/>
          <w:divBdr>
            <w:top w:val="none" w:sz="0" w:space="0" w:color="auto"/>
            <w:left w:val="none" w:sz="0" w:space="0" w:color="auto"/>
            <w:bottom w:val="none" w:sz="0" w:space="0" w:color="auto"/>
            <w:right w:val="none" w:sz="0" w:space="0" w:color="auto"/>
          </w:divBdr>
        </w:div>
        <w:div w:id="1507551719">
          <w:marLeft w:val="0"/>
          <w:marRight w:val="0"/>
          <w:marTop w:val="0"/>
          <w:marBottom w:val="0"/>
          <w:divBdr>
            <w:top w:val="none" w:sz="0" w:space="0" w:color="auto"/>
            <w:left w:val="none" w:sz="0" w:space="0" w:color="auto"/>
            <w:bottom w:val="none" w:sz="0" w:space="0" w:color="auto"/>
            <w:right w:val="none" w:sz="0" w:space="0" w:color="auto"/>
          </w:divBdr>
        </w:div>
        <w:div w:id="2092846733">
          <w:marLeft w:val="0"/>
          <w:marRight w:val="0"/>
          <w:marTop w:val="0"/>
          <w:marBottom w:val="0"/>
          <w:divBdr>
            <w:top w:val="none" w:sz="0" w:space="0" w:color="auto"/>
            <w:left w:val="none" w:sz="0" w:space="0" w:color="auto"/>
            <w:bottom w:val="none" w:sz="0" w:space="0" w:color="auto"/>
            <w:right w:val="none" w:sz="0" w:space="0" w:color="auto"/>
          </w:divBdr>
        </w:div>
        <w:div w:id="1315183979">
          <w:marLeft w:val="0"/>
          <w:marRight w:val="0"/>
          <w:marTop w:val="0"/>
          <w:marBottom w:val="300"/>
          <w:divBdr>
            <w:top w:val="none" w:sz="0" w:space="0" w:color="auto"/>
            <w:left w:val="none" w:sz="0" w:space="0" w:color="auto"/>
            <w:bottom w:val="none" w:sz="0" w:space="0" w:color="auto"/>
            <w:right w:val="none" w:sz="0" w:space="0" w:color="auto"/>
          </w:divBdr>
          <w:divsChild>
            <w:div w:id="2298477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65124105">
      <w:bodyDiv w:val="1"/>
      <w:marLeft w:val="0"/>
      <w:marRight w:val="0"/>
      <w:marTop w:val="0"/>
      <w:marBottom w:val="0"/>
      <w:divBdr>
        <w:top w:val="none" w:sz="0" w:space="0" w:color="auto"/>
        <w:left w:val="none" w:sz="0" w:space="0" w:color="auto"/>
        <w:bottom w:val="none" w:sz="0" w:space="0" w:color="auto"/>
        <w:right w:val="none" w:sz="0" w:space="0" w:color="auto"/>
      </w:divBdr>
      <w:divsChild>
        <w:div w:id="2099019717">
          <w:marLeft w:val="0"/>
          <w:marRight w:val="0"/>
          <w:marTop w:val="0"/>
          <w:marBottom w:val="0"/>
          <w:divBdr>
            <w:top w:val="none" w:sz="0" w:space="0" w:color="auto"/>
            <w:left w:val="none" w:sz="0" w:space="0" w:color="auto"/>
            <w:bottom w:val="none" w:sz="0" w:space="0" w:color="auto"/>
            <w:right w:val="none" w:sz="0" w:space="0" w:color="auto"/>
          </w:divBdr>
        </w:div>
        <w:div w:id="1702171865">
          <w:marLeft w:val="0"/>
          <w:marRight w:val="0"/>
          <w:marTop w:val="0"/>
          <w:marBottom w:val="0"/>
          <w:divBdr>
            <w:top w:val="none" w:sz="0" w:space="0" w:color="auto"/>
            <w:left w:val="none" w:sz="0" w:space="0" w:color="auto"/>
            <w:bottom w:val="none" w:sz="0" w:space="0" w:color="auto"/>
            <w:right w:val="none" w:sz="0" w:space="0" w:color="auto"/>
          </w:divBdr>
        </w:div>
        <w:div w:id="1626235508">
          <w:marLeft w:val="0"/>
          <w:marRight w:val="0"/>
          <w:marTop w:val="0"/>
          <w:marBottom w:val="0"/>
          <w:divBdr>
            <w:top w:val="none" w:sz="0" w:space="0" w:color="auto"/>
            <w:left w:val="none" w:sz="0" w:space="0" w:color="auto"/>
            <w:bottom w:val="none" w:sz="0" w:space="0" w:color="auto"/>
            <w:right w:val="none" w:sz="0" w:space="0" w:color="auto"/>
          </w:divBdr>
        </w:div>
        <w:div w:id="1115909285">
          <w:marLeft w:val="0"/>
          <w:marRight w:val="0"/>
          <w:marTop w:val="0"/>
          <w:marBottom w:val="300"/>
          <w:divBdr>
            <w:top w:val="none" w:sz="0" w:space="0" w:color="auto"/>
            <w:left w:val="none" w:sz="0" w:space="0" w:color="auto"/>
            <w:bottom w:val="none" w:sz="0" w:space="0" w:color="auto"/>
            <w:right w:val="none" w:sz="0" w:space="0" w:color="auto"/>
          </w:divBdr>
          <w:divsChild>
            <w:div w:id="613363842">
              <w:marLeft w:val="0"/>
              <w:marRight w:val="0"/>
              <w:marTop w:val="150"/>
              <w:marBottom w:val="150"/>
              <w:divBdr>
                <w:top w:val="none" w:sz="0" w:space="0" w:color="auto"/>
                <w:left w:val="none" w:sz="0" w:space="0" w:color="auto"/>
                <w:bottom w:val="none" w:sz="0" w:space="0" w:color="auto"/>
                <w:right w:val="none" w:sz="0" w:space="0" w:color="auto"/>
              </w:divBdr>
            </w:div>
            <w:div w:id="20945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2303">
      <w:bodyDiv w:val="1"/>
      <w:marLeft w:val="0"/>
      <w:marRight w:val="0"/>
      <w:marTop w:val="0"/>
      <w:marBottom w:val="0"/>
      <w:divBdr>
        <w:top w:val="none" w:sz="0" w:space="0" w:color="auto"/>
        <w:left w:val="none" w:sz="0" w:space="0" w:color="auto"/>
        <w:bottom w:val="none" w:sz="0" w:space="0" w:color="auto"/>
        <w:right w:val="none" w:sz="0" w:space="0" w:color="auto"/>
      </w:divBdr>
      <w:divsChild>
        <w:div w:id="1224365447">
          <w:marLeft w:val="0"/>
          <w:marRight w:val="0"/>
          <w:marTop w:val="0"/>
          <w:marBottom w:val="0"/>
          <w:divBdr>
            <w:top w:val="none" w:sz="0" w:space="0" w:color="auto"/>
            <w:left w:val="none" w:sz="0" w:space="0" w:color="auto"/>
            <w:bottom w:val="none" w:sz="0" w:space="0" w:color="auto"/>
            <w:right w:val="none" w:sz="0" w:space="0" w:color="auto"/>
          </w:divBdr>
        </w:div>
        <w:div w:id="883060286">
          <w:marLeft w:val="0"/>
          <w:marRight w:val="0"/>
          <w:marTop w:val="0"/>
          <w:marBottom w:val="0"/>
          <w:divBdr>
            <w:top w:val="none" w:sz="0" w:space="0" w:color="auto"/>
            <w:left w:val="none" w:sz="0" w:space="0" w:color="auto"/>
            <w:bottom w:val="none" w:sz="0" w:space="0" w:color="auto"/>
            <w:right w:val="none" w:sz="0" w:space="0" w:color="auto"/>
          </w:divBdr>
        </w:div>
        <w:div w:id="1970698674">
          <w:marLeft w:val="0"/>
          <w:marRight w:val="0"/>
          <w:marTop w:val="0"/>
          <w:marBottom w:val="0"/>
          <w:divBdr>
            <w:top w:val="none" w:sz="0" w:space="0" w:color="auto"/>
            <w:left w:val="none" w:sz="0" w:space="0" w:color="auto"/>
            <w:bottom w:val="none" w:sz="0" w:space="0" w:color="auto"/>
            <w:right w:val="none" w:sz="0" w:space="0" w:color="auto"/>
          </w:divBdr>
        </w:div>
        <w:div w:id="956957937">
          <w:marLeft w:val="0"/>
          <w:marRight w:val="0"/>
          <w:marTop w:val="0"/>
          <w:marBottom w:val="300"/>
          <w:divBdr>
            <w:top w:val="none" w:sz="0" w:space="0" w:color="auto"/>
            <w:left w:val="none" w:sz="0" w:space="0" w:color="auto"/>
            <w:bottom w:val="none" w:sz="0" w:space="0" w:color="auto"/>
            <w:right w:val="none" w:sz="0" w:space="0" w:color="auto"/>
          </w:divBdr>
          <w:divsChild>
            <w:div w:id="13967085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7137576">
      <w:bodyDiv w:val="1"/>
      <w:marLeft w:val="0"/>
      <w:marRight w:val="0"/>
      <w:marTop w:val="0"/>
      <w:marBottom w:val="0"/>
      <w:divBdr>
        <w:top w:val="none" w:sz="0" w:space="0" w:color="auto"/>
        <w:left w:val="none" w:sz="0" w:space="0" w:color="auto"/>
        <w:bottom w:val="none" w:sz="0" w:space="0" w:color="auto"/>
        <w:right w:val="none" w:sz="0" w:space="0" w:color="auto"/>
      </w:divBdr>
      <w:divsChild>
        <w:div w:id="1508640993">
          <w:marLeft w:val="0"/>
          <w:marRight w:val="0"/>
          <w:marTop w:val="0"/>
          <w:marBottom w:val="0"/>
          <w:divBdr>
            <w:top w:val="none" w:sz="0" w:space="0" w:color="auto"/>
            <w:left w:val="none" w:sz="0" w:space="0" w:color="auto"/>
            <w:bottom w:val="none" w:sz="0" w:space="0" w:color="auto"/>
            <w:right w:val="none" w:sz="0" w:space="0" w:color="auto"/>
          </w:divBdr>
        </w:div>
        <w:div w:id="908803189">
          <w:marLeft w:val="0"/>
          <w:marRight w:val="0"/>
          <w:marTop w:val="0"/>
          <w:marBottom w:val="0"/>
          <w:divBdr>
            <w:top w:val="none" w:sz="0" w:space="0" w:color="auto"/>
            <w:left w:val="none" w:sz="0" w:space="0" w:color="auto"/>
            <w:bottom w:val="none" w:sz="0" w:space="0" w:color="auto"/>
            <w:right w:val="none" w:sz="0" w:space="0" w:color="auto"/>
          </w:divBdr>
        </w:div>
        <w:div w:id="1736472675">
          <w:marLeft w:val="0"/>
          <w:marRight w:val="0"/>
          <w:marTop w:val="0"/>
          <w:marBottom w:val="0"/>
          <w:divBdr>
            <w:top w:val="none" w:sz="0" w:space="0" w:color="auto"/>
            <w:left w:val="none" w:sz="0" w:space="0" w:color="auto"/>
            <w:bottom w:val="none" w:sz="0" w:space="0" w:color="auto"/>
            <w:right w:val="none" w:sz="0" w:space="0" w:color="auto"/>
          </w:divBdr>
        </w:div>
        <w:div w:id="229196535">
          <w:marLeft w:val="0"/>
          <w:marRight w:val="0"/>
          <w:marTop w:val="0"/>
          <w:marBottom w:val="300"/>
          <w:divBdr>
            <w:top w:val="none" w:sz="0" w:space="0" w:color="auto"/>
            <w:left w:val="none" w:sz="0" w:space="0" w:color="auto"/>
            <w:bottom w:val="none" w:sz="0" w:space="0" w:color="auto"/>
            <w:right w:val="none" w:sz="0" w:space="0" w:color="auto"/>
          </w:divBdr>
          <w:divsChild>
            <w:div w:id="433280824">
              <w:marLeft w:val="0"/>
              <w:marRight w:val="0"/>
              <w:marTop w:val="150"/>
              <w:marBottom w:val="150"/>
              <w:divBdr>
                <w:top w:val="none" w:sz="0" w:space="0" w:color="auto"/>
                <w:left w:val="none" w:sz="0" w:space="0" w:color="auto"/>
                <w:bottom w:val="none" w:sz="0" w:space="0" w:color="auto"/>
                <w:right w:val="none" w:sz="0" w:space="0" w:color="auto"/>
              </w:divBdr>
            </w:div>
            <w:div w:id="3768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4856">
      <w:bodyDiv w:val="1"/>
      <w:marLeft w:val="0"/>
      <w:marRight w:val="0"/>
      <w:marTop w:val="0"/>
      <w:marBottom w:val="0"/>
      <w:divBdr>
        <w:top w:val="none" w:sz="0" w:space="0" w:color="auto"/>
        <w:left w:val="none" w:sz="0" w:space="0" w:color="auto"/>
        <w:bottom w:val="none" w:sz="0" w:space="0" w:color="auto"/>
        <w:right w:val="none" w:sz="0" w:space="0" w:color="auto"/>
      </w:divBdr>
      <w:divsChild>
        <w:div w:id="64112337">
          <w:marLeft w:val="0"/>
          <w:marRight w:val="0"/>
          <w:marTop w:val="0"/>
          <w:marBottom w:val="0"/>
          <w:divBdr>
            <w:top w:val="none" w:sz="0" w:space="0" w:color="auto"/>
            <w:left w:val="none" w:sz="0" w:space="0" w:color="auto"/>
            <w:bottom w:val="none" w:sz="0" w:space="0" w:color="auto"/>
            <w:right w:val="none" w:sz="0" w:space="0" w:color="auto"/>
          </w:divBdr>
          <w:divsChild>
            <w:div w:id="222107376">
              <w:marLeft w:val="0"/>
              <w:marRight w:val="0"/>
              <w:marTop w:val="0"/>
              <w:marBottom w:val="0"/>
              <w:divBdr>
                <w:top w:val="none" w:sz="0" w:space="0" w:color="auto"/>
                <w:left w:val="none" w:sz="0" w:space="0" w:color="auto"/>
                <w:bottom w:val="none" w:sz="0" w:space="0" w:color="auto"/>
                <w:right w:val="none" w:sz="0" w:space="0" w:color="auto"/>
              </w:divBdr>
              <w:divsChild>
                <w:div w:id="8854827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7319951">
          <w:marLeft w:val="0"/>
          <w:marRight w:val="0"/>
          <w:marTop w:val="0"/>
          <w:marBottom w:val="0"/>
          <w:divBdr>
            <w:top w:val="none" w:sz="0" w:space="0" w:color="auto"/>
            <w:left w:val="none" w:sz="0" w:space="0" w:color="auto"/>
            <w:bottom w:val="none" w:sz="0" w:space="0" w:color="auto"/>
            <w:right w:val="none" w:sz="0" w:space="0" w:color="auto"/>
          </w:divBdr>
          <w:divsChild>
            <w:div w:id="2029981695">
              <w:marLeft w:val="0"/>
              <w:marRight w:val="0"/>
              <w:marTop w:val="0"/>
              <w:marBottom w:val="0"/>
              <w:divBdr>
                <w:top w:val="none" w:sz="0" w:space="0" w:color="auto"/>
                <w:left w:val="none" w:sz="0" w:space="0" w:color="auto"/>
                <w:bottom w:val="none" w:sz="0" w:space="0" w:color="auto"/>
                <w:right w:val="none" w:sz="0" w:space="0" w:color="auto"/>
              </w:divBdr>
              <w:divsChild>
                <w:div w:id="792596348">
                  <w:marLeft w:val="-420"/>
                  <w:marRight w:val="0"/>
                  <w:marTop w:val="0"/>
                  <w:marBottom w:val="0"/>
                  <w:divBdr>
                    <w:top w:val="none" w:sz="0" w:space="0" w:color="auto"/>
                    <w:left w:val="none" w:sz="0" w:space="0" w:color="auto"/>
                    <w:bottom w:val="none" w:sz="0" w:space="0" w:color="auto"/>
                    <w:right w:val="none" w:sz="0" w:space="0" w:color="auto"/>
                  </w:divBdr>
                  <w:divsChild>
                    <w:div w:id="1490901360">
                      <w:marLeft w:val="0"/>
                      <w:marRight w:val="0"/>
                      <w:marTop w:val="0"/>
                      <w:marBottom w:val="0"/>
                      <w:divBdr>
                        <w:top w:val="none" w:sz="0" w:space="0" w:color="auto"/>
                        <w:left w:val="none" w:sz="0" w:space="0" w:color="auto"/>
                        <w:bottom w:val="none" w:sz="0" w:space="0" w:color="auto"/>
                        <w:right w:val="none" w:sz="0" w:space="0" w:color="auto"/>
                      </w:divBdr>
                      <w:divsChild>
                        <w:div w:id="1214007273">
                          <w:marLeft w:val="0"/>
                          <w:marRight w:val="0"/>
                          <w:marTop w:val="0"/>
                          <w:marBottom w:val="0"/>
                          <w:divBdr>
                            <w:top w:val="none" w:sz="0" w:space="0" w:color="auto"/>
                            <w:left w:val="none" w:sz="0" w:space="0" w:color="auto"/>
                            <w:bottom w:val="none" w:sz="0" w:space="0" w:color="auto"/>
                            <w:right w:val="none" w:sz="0" w:space="0" w:color="auto"/>
                          </w:divBdr>
                          <w:divsChild>
                            <w:div w:id="1536040639">
                              <w:marLeft w:val="0"/>
                              <w:marRight w:val="0"/>
                              <w:marTop w:val="0"/>
                              <w:marBottom w:val="0"/>
                              <w:divBdr>
                                <w:top w:val="none" w:sz="0" w:space="0" w:color="auto"/>
                                <w:left w:val="none" w:sz="0" w:space="0" w:color="auto"/>
                                <w:bottom w:val="none" w:sz="0" w:space="0" w:color="auto"/>
                                <w:right w:val="none" w:sz="0" w:space="0" w:color="auto"/>
                              </w:divBdr>
                            </w:div>
                            <w:div w:id="1127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4245">
                  <w:marLeft w:val="-420"/>
                  <w:marRight w:val="0"/>
                  <w:marTop w:val="0"/>
                  <w:marBottom w:val="0"/>
                  <w:divBdr>
                    <w:top w:val="none" w:sz="0" w:space="0" w:color="auto"/>
                    <w:left w:val="none" w:sz="0" w:space="0" w:color="auto"/>
                    <w:bottom w:val="none" w:sz="0" w:space="0" w:color="auto"/>
                    <w:right w:val="none" w:sz="0" w:space="0" w:color="auto"/>
                  </w:divBdr>
                  <w:divsChild>
                    <w:div w:id="1376345730">
                      <w:marLeft w:val="0"/>
                      <w:marRight w:val="0"/>
                      <w:marTop w:val="0"/>
                      <w:marBottom w:val="0"/>
                      <w:divBdr>
                        <w:top w:val="none" w:sz="0" w:space="0" w:color="auto"/>
                        <w:left w:val="none" w:sz="0" w:space="0" w:color="auto"/>
                        <w:bottom w:val="none" w:sz="0" w:space="0" w:color="auto"/>
                        <w:right w:val="none" w:sz="0" w:space="0" w:color="auto"/>
                      </w:divBdr>
                      <w:divsChild>
                        <w:div w:id="480196701">
                          <w:marLeft w:val="0"/>
                          <w:marRight w:val="0"/>
                          <w:marTop w:val="0"/>
                          <w:marBottom w:val="0"/>
                          <w:divBdr>
                            <w:top w:val="none" w:sz="0" w:space="0" w:color="auto"/>
                            <w:left w:val="none" w:sz="0" w:space="0" w:color="auto"/>
                            <w:bottom w:val="none" w:sz="0" w:space="0" w:color="auto"/>
                            <w:right w:val="none" w:sz="0" w:space="0" w:color="auto"/>
                          </w:divBdr>
                          <w:divsChild>
                            <w:div w:id="91243146">
                              <w:marLeft w:val="0"/>
                              <w:marRight w:val="0"/>
                              <w:marTop w:val="0"/>
                              <w:marBottom w:val="0"/>
                              <w:divBdr>
                                <w:top w:val="none" w:sz="0" w:space="0" w:color="auto"/>
                                <w:left w:val="none" w:sz="0" w:space="0" w:color="auto"/>
                                <w:bottom w:val="none" w:sz="0" w:space="0" w:color="auto"/>
                                <w:right w:val="none" w:sz="0" w:space="0" w:color="auto"/>
                              </w:divBdr>
                            </w:div>
                            <w:div w:id="1110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67576">
                  <w:marLeft w:val="-420"/>
                  <w:marRight w:val="0"/>
                  <w:marTop w:val="0"/>
                  <w:marBottom w:val="0"/>
                  <w:divBdr>
                    <w:top w:val="none" w:sz="0" w:space="0" w:color="auto"/>
                    <w:left w:val="none" w:sz="0" w:space="0" w:color="auto"/>
                    <w:bottom w:val="none" w:sz="0" w:space="0" w:color="auto"/>
                    <w:right w:val="none" w:sz="0" w:space="0" w:color="auto"/>
                  </w:divBdr>
                  <w:divsChild>
                    <w:div w:id="463933725">
                      <w:marLeft w:val="0"/>
                      <w:marRight w:val="0"/>
                      <w:marTop w:val="0"/>
                      <w:marBottom w:val="0"/>
                      <w:divBdr>
                        <w:top w:val="none" w:sz="0" w:space="0" w:color="auto"/>
                        <w:left w:val="none" w:sz="0" w:space="0" w:color="auto"/>
                        <w:bottom w:val="none" w:sz="0" w:space="0" w:color="auto"/>
                        <w:right w:val="none" w:sz="0" w:space="0" w:color="auto"/>
                      </w:divBdr>
                      <w:divsChild>
                        <w:div w:id="1376661671">
                          <w:marLeft w:val="0"/>
                          <w:marRight w:val="0"/>
                          <w:marTop w:val="0"/>
                          <w:marBottom w:val="0"/>
                          <w:divBdr>
                            <w:top w:val="none" w:sz="0" w:space="0" w:color="auto"/>
                            <w:left w:val="none" w:sz="0" w:space="0" w:color="auto"/>
                            <w:bottom w:val="none" w:sz="0" w:space="0" w:color="auto"/>
                            <w:right w:val="none" w:sz="0" w:space="0" w:color="auto"/>
                          </w:divBdr>
                          <w:divsChild>
                            <w:div w:id="590699611">
                              <w:marLeft w:val="0"/>
                              <w:marRight w:val="0"/>
                              <w:marTop w:val="0"/>
                              <w:marBottom w:val="0"/>
                              <w:divBdr>
                                <w:top w:val="none" w:sz="0" w:space="0" w:color="auto"/>
                                <w:left w:val="none" w:sz="0" w:space="0" w:color="auto"/>
                                <w:bottom w:val="none" w:sz="0" w:space="0" w:color="auto"/>
                                <w:right w:val="none" w:sz="0" w:space="0" w:color="auto"/>
                              </w:divBdr>
                            </w:div>
                            <w:div w:id="7912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9000">
                  <w:marLeft w:val="-420"/>
                  <w:marRight w:val="0"/>
                  <w:marTop w:val="0"/>
                  <w:marBottom w:val="0"/>
                  <w:divBdr>
                    <w:top w:val="none" w:sz="0" w:space="0" w:color="auto"/>
                    <w:left w:val="none" w:sz="0" w:space="0" w:color="auto"/>
                    <w:bottom w:val="none" w:sz="0" w:space="0" w:color="auto"/>
                    <w:right w:val="none" w:sz="0" w:space="0" w:color="auto"/>
                  </w:divBdr>
                  <w:divsChild>
                    <w:div w:id="1737244608">
                      <w:marLeft w:val="0"/>
                      <w:marRight w:val="0"/>
                      <w:marTop w:val="0"/>
                      <w:marBottom w:val="0"/>
                      <w:divBdr>
                        <w:top w:val="none" w:sz="0" w:space="0" w:color="auto"/>
                        <w:left w:val="none" w:sz="0" w:space="0" w:color="auto"/>
                        <w:bottom w:val="none" w:sz="0" w:space="0" w:color="auto"/>
                        <w:right w:val="none" w:sz="0" w:space="0" w:color="auto"/>
                      </w:divBdr>
                      <w:divsChild>
                        <w:div w:id="765461217">
                          <w:marLeft w:val="0"/>
                          <w:marRight w:val="0"/>
                          <w:marTop w:val="0"/>
                          <w:marBottom w:val="0"/>
                          <w:divBdr>
                            <w:top w:val="none" w:sz="0" w:space="0" w:color="auto"/>
                            <w:left w:val="none" w:sz="0" w:space="0" w:color="auto"/>
                            <w:bottom w:val="none" w:sz="0" w:space="0" w:color="auto"/>
                            <w:right w:val="none" w:sz="0" w:space="0" w:color="auto"/>
                          </w:divBdr>
                          <w:divsChild>
                            <w:div w:id="1957906403">
                              <w:marLeft w:val="0"/>
                              <w:marRight w:val="0"/>
                              <w:marTop w:val="0"/>
                              <w:marBottom w:val="0"/>
                              <w:divBdr>
                                <w:top w:val="none" w:sz="0" w:space="0" w:color="auto"/>
                                <w:left w:val="none" w:sz="0" w:space="0" w:color="auto"/>
                                <w:bottom w:val="none" w:sz="0" w:space="0" w:color="auto"/>
                                <w:right w:val="none" w:sz="0" w:space="0" w:color="auto"/>
                              </w:divBdr>
                            </w:div>
                            <w:div w:id="20101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088">
                  <w:marLeft w:val="-420"/>
                  <w:marRight w:val="0"/>
                  <w:marTop w:val="0"/>
                  <w:marBottom w:val="0"/>
                  <w:divBdr>
                    <w:top w:val="none" w:sz="0" w:space="0" w:color="auto"/>
                    <w:left w:val="none" w:sz="0" w:space="0" w:color="auto"/>
                    <w:bottom w:val="none" w:sz="0" w:space="0" w:color="auto"/>
                    <w:right w:val="none" w:sz="0" w:space="0" w:color="auto"/>
                  </w:divBdr>
                  <w:divsChild>
                    <w:div w:id="55445344">
                      <w:marLeft w:val="0"/>
                      <w:marRight w:val="0"/>
                      <w:marTop w:val="0"/>
                      <w:marBottom w:val="0"/>
                      <w:divBdr>
                        <w:top w:val="none" w:sz="0" w:space="0" w:color="auto"/>
                        <w:left w:val="none" w:sz="0" w:space="0" w:color="auto"/>
                        <w:bottom w:val="none" w:sz="0" w:space="0" w:color="auto"/>
                        <w:right w:val="none" w:sz="0" w:space="0" w:color="auto"/>
                      </w:divBdr>
                      <w:divsChild>
                        <w:div w:id="2066179252">
                          <w:marLeft w:val="0"/>
                          <w:marRight w:val="0"/>
                          <w:marTop w:val="0"/>
                          <w:marBottom w:val="0"/>
                          <w:divBdr>
                            <w:top w:val="none" w:sz="0" w:space="0" w:color="auto"/>
                            <w:left w:val="none" w:sz="0" w:space="0" w:color="auto"/>
                            <w:bottom w:val="none" w:sz="0" w:space="0" w:color="auto"/>
                            <w:right w:val="none" w:sz="0" w:space="0" w:color="auto"/>
                          </w:divBdr>
                          <w:divsChild>
                            <w:div w:id="853492067">
                              <w:marLeft w:val="0"/>
                              <w:marRight w:val="0"/>
                              <w:marTop w:val="0"/>
                              <w:marBottom w:val="0"/>
                              <w:divBdr>
                                <w:top w:val="none" w:sz="0" w:space="0" w:color="auto"/>
                                <w:left w:val="none" w:sz="0" w:space="0" w:color="auto"/>
                                <w:bottom w:val="none" w:sz="0" w:space="0" w:color="auto"/>
                                <w:right w:val="none" w:sz="0" w:space="0" w:color="auto"/>
                              </w:divBdr>
                            </w:div>
                            <w:div w:id="3285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29390">
          <w:marLeft w:val="0"/>
          <w:marRight w:val="0"/>
          <w:marTop w:val="0"/>
          <w:marBottom w:val="0"/>
          <w:divBdr>
            <w:top w:val="none" w:sz="0" w:space="0" w:color="auto"/>
            <w:left w:val="none" w:sz="0" w:space="0" w:color="auto"/>
            <w:bottom w:val="none" w:sz="0" w:space="0" w:color="auto"/>
            <w:right w:val="none" w:sz="0" w:space="0" w:color="auto"/>
          </w:divBdr>
          <w:divsChild>
            <w:div w:id="718482141">
              <w:marLeft w:val="0"/>
              <w:marRight w:val="0"/>
              <w:marTop w:val="0"/>
              <w:marBottom w:val="0"/>
              <w:divBdr>
                <w:top w:val="none" w:sz="0" w:space="0" w:color="auto"/>
                <w:left w:val="none" w:sz="0" w:space="0" w:color="auto"/>
                <w:bottom w:val="none" w:sz="0" w:space="0" w:color="auto"/>
                <w:right w:val="none" w:sz="0" w:space="0" w:color="auto"/>
              </w:divBdr>
              <w:divsChild>
                <w:div w:id="17206655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3875557">
          <w:marLeft w:val="0"/>
          <w:marRight w:val="0"/>
          <w:marTop w:val="0"/>
          <w:marBottom w:val="0"/>
          <w:divBdr>
            <w:top w:val="none" w:sz="0" w:space="0" w:color="auto"/>
            <w:left w:val="none" w:sz="0" w:space="0" w:color="auto"/>
            <w:bottom w:val="none" w:sz="0" w:space="0" w:color="auto"/>
            <w:right w:val="none" w:sz="0" w:space="0" w:color="auto"/>
          </w:divBdr>
          <w:divsChild>
            <w:div w:id="1533420582">
              <w:marLeft w:val="0"/>
              <w:marRight w:val="0"/>
              <w:marTop w:val="0"/>
              <w:marBottom w:val="0"/>
              <w:divBdr>
                <w:top w:val="none" w:sz="0" w:space="0" w:color="auto"/>
                <w:left w:val="none" w:sz="0" w:space="0" w:color="auto"/>
                <w:bottom w:val="none" w:sz="0" w:space="0" w:color="auto"/>
                <w:right w:val="none" w:sz="0" w:space="0" w:color="auto"/>
              </w:divBdr>
              <w:divsChild>
                <w:div w:id="1926181611">
                  <w:marLeft w:val="-420"/>
                  <w:marRight w:val="0"/>
                  <w:marTop w:val="0"/>
                  <w:marBottom w:val="0"/>
                  <w:divBdr>
                    <w:top w:val="none" w:sz="0" w:space="0" w:color="auto"/>
                    <w:left w:val="none" w:sz="0" w:space="0" w:color="auto"/>
                    <w:bottom w:val="none" w:sz="0" w:space="0" w:color="auto"/>
                    <w:right w:val="none" w:sz="0" w:space="0" w:color="auto"/>
                  </w:divBdr>
                  <w:divsChild>
                    <w:div w:id="1986205604">
                      <w:marLeft w:val="0"/>
                      <w:marRight w:val="0"/>
                      <w:marTop w:val="0"/>
                      <w:marBottom w:val="0"/>
                      <w:divBdr>
                        <w:top w:val="none" w:sz="0" w:space="0" w:color="auto"/>
                        <w:left w:val="none" w:sz="0" w:space="0" w:color="auto"/>
                        <w:bottom w:val="none" w:sz="0" w:space="0" w:color="auto"/>
                        <w:right w:val="none" w:sz="0" w:space="0" w:color="auto"/>
                      </w:divBdr>
                      <w:divsChild>
                        <w:div w:id="1033917359">
                          <w:marLeft w:val="0"/>
                          <w:marRight w:val="0"/>
                          <w:marTop w:val="0"/>
                          <w:marBottom w:val="0"/>
                          <w:divBdr>
                            <w:top w:val="none" w:sz="0" w:space="0" w:color="auto"/>
                            <w:left w:val="none" w:sz="0" w:space="0" w:color="auto"/>
                            <w:bottom w:val="none" w:sz="0" w:space="0" w:color="auto"/>
                            <w:right w:val="none" w:sz="0" w:space="0" w:color="auto"/>
                          </w:divBdr>
                          <w:divsChild>
                            <w:div w:id="2136439799">
                              <w:marLeft w:val="0"/>
                              <w:marRight w:val="0"/>
                              <w:marTop w:val="0"/>
                              <w:marBottom w:val="0"/>
                              <w:divBdr>
                                <w:top w:val="none" w:sz="0" w:space="0" w:color="auto"/>
                                <w:left w:val="none" w:sz="0" w:space="0" w:color="auto"/>
                                <w:bottom w:val="none" w:sz="0" w:space="0" w:color="auto"/>
                                <w:right w:val="none" w:sz="0" w:space="0" w:color="auto"/>
                              </w:divBdr>
                            </w:div>
                            <w:div w:id="19275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55910">
                  <w:marLeft w:val="-420"/>
                  <w:marRight w:val="0"/>
                  <w:marTop w:val="0"/>
                  <w:marBottom w:val="0"/>
                  <w:divBdr>
                    <w:top w:val="none" w:sz="0" w:space="0" w:color="auto"/>
                    <w:left w:val="none" w:sz="0" w:space="0" w:color="auto"/>
                    <w:bottom w:val="none" w:sz="0" w:space="0" w:color="auto"/>
                    <w:right w:val="none" w:sz="0" w:space="0" w:color="auto"/>
                  </w:divBdr>
                  <w:divsChild>
                    <w:div w:id="1039361689">
                      <w:marLeft w:val="0"/>
                      <w:marRight w:val="0"/>
                      <w:marTop w:val="0"/>
                      <w:marBottom w:val="0"/>
                      <w:divBdr>
                        <w:top w:val="none" w:sz="0" w:space="0" w:color="auto"/>
                        <w:left w:val="none" w:sz="0" w:space="0" w:color="auto"/>
                        <w:bottom w:val="none" w:sz="0" w:space="0" w:color="auto"/>
                        <w:right w:val="none" w:sz="0" w:space="0" w:color="auto"/>
                      </w:divBdr>
                      <w:divsChild>
                        <w:div w:id="1848593942">
                          <w:marLeft w:val="0"/>
                          <w:marRight w:val="0"/>
                          <w:marTop w:val="0"/>
                          <w:marBottom w:val="0"/>
                          <w:divBdr>
                            <w:top w:val="none" w:sz="0" w:space="0" w:color="auto"/>
                            <w:left w:val="none" w:sz="0" w:space="0" w:color="auto"/>
                            <w:bottom w:val="none" w:sz="0" w:space="0" w:color="auto"/>
                            <w:right w:val="none" w:sz="0" w:space="0" w:color="auto"/>
                          </w:divBdr>
                          <w:divsChild>
                            <w:div w:id="2118139410">
                              <w:marLeft w:val="0"/>
                              <w:marRight w:val="0"/>
                              <w:marTop w:val="0"/>
                              <w:marBottom w:val="0"/>
                              <w:divBdr>
                                <w:top w:val="none" w:sz="0" w:space="0" w:color="auto"/>
                                <w:left w:val="none" w:sz="0" w:space="0" w:color="auto"/>
                                <w:bottom w:val="none" w:sz="0" w:space="0" w:color="auto"/>
                                <w:right w:val="none" w:sz="0" w:space="0" w:color="auto"/>
                              </w:divBdr>
                            </w:div>
                            <w:div w:id="15362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29640">
                  <w:marLeft w:val="-420"/>
                  <w:marRight w:val="0"/>
                  <w:marTop w:val="0"/>
                  <w:marBottom w:val="0"/>
                  <w:divBdr>
                    <w:top w:val="none" w:sz="0" w:space="0" w:color="auto"/>
                    <w:left w:val="none" w:sz="0" w:space="0" w:color="auto"/>
                    <w:bottom w:val="none" w:sz="0" w:space="0" w:color="auto"/>
                    <w:right w:val="none" w:sz="0" w:space="0" w:color="auto"/>
                  </w:divBdr>
                  <w:divsChild>
                    <w:div w:id="509612833">
                      <w:marLeft w:val="0"/>
                      <w:marRight w:val="0"/>
                      <w:marTop w:val="0"/>
                      <w:marBottom w:val="0"/>
                      <w:divBdr>
                        <w:top w:val="none" w:sz="0" w:space="0" w:color="auto"/>
                        <w:left w:val="none" w:sz="0" w:space="0" w:color="auto"/>
                        <w:bottom w:val="none" w:sz="0" w:space="0" w:color="auto"/>
                        <w:right w:val="none" w:sz="0" w:space="0" w:color="auto"/>
                      </w:divBdr>
                      <w:divsChild>
                        <w:div w:id="1211503561">
                          <w:marLeft w:val="0"/>
                          <w:marRight w:val="0"/>
                          <w:marTop w:val="0"/>
                          <w:marBottom w:val="0"/>
                          <w:divBdr>
                            <w:top w:val="none" w:sz="0" w:space="0" w:color="auto"/>
                            <w:left w:val="none" w:sz="0" w:space="0" w:color="auto"/>
                            <w:bottom w:val="none" w:sz="0" w:space="0" w:color="auto"/>
                            <w:right w:val="none" w:sz="0" w:space="0" w:color="auto"/>
                          </w:divBdr>
                          <w:divsChild>
                            <w:div w:id="850875400">
                              <w:marLeft w:val="0"/>
                              <w:marRight w:val="0"/>
                              <w:marTop w:val="0"/>
                              <w:marBottom w:val="0"/>
                              <w:divBdr>
                                <w:top w:val="none" w:sz="0" w:space="0" w:color="auto"/>
                                <w:left w:val="none" w:sz="0" w:space="0" w:color="auto"/>
                                <w:bottom w:val="none" w:sz="0" w:space="0" w:color="auto"/>
                                <w:right w:val="none" w:sz="0" w:space="0" w:color="auto"/>
                              </w:divBdr>
                            </w:div>
                            <w:div w:id="16280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4424">
                  <w:marLeft w:val="-420"/>
                  <w:marRight w:val="0"/>
                  <w:marTop w:val="0"/>
                  <w:marBottom w:val="0"/>
                  <w:divBdr>
                    <w:top w:val="none" w:sz="0" w:space="0" w:color="auto"/>
                    <w:left w:val="none" w:sz="0" w:space="0" w:color="auto"/>
                    <w:bottom w:val="none" w:sz="0" w:space="0" w:color="auto"/>
                    <w:right w:val="none" w:sz="0" w:space="0" w:color="auto"/>
                  </w:divBdr>
                  <w:divsChild>
                    <w:div w:id="503863062">
                      <w:marLeft w:val="0"/>
                      <w:marRight w:val="0"/>
                      <w:marTop w:val="0"/>
                      <w:marBottom w:val="0"/>
                      <w:divBdr>
                        <w:top w:val="none" w:sz="0" w:space="0" w:color="auto"/>
                        <w:left w:val="none" w:sz="0" w:space="0" w:color="auto"/>
                        <w:bottom w:val="none" w:sz="0" w:space="0" w:color="auto"/>
                        <w:right w:val="none" w:sz="0" w:space="0" w:color="auto"/>
                      </w:divBdr>
                      <w:divsChild>
                        <w:div w:id="392773120">
                          <w:marLeft w:val="0"/>
                          <w:marRight w:val="0"/>
                          <w:marTop w:val="0"/>
                          <w:marBottom w:val="0"/>
                          <w:divBdr>
                            <w:top w:val="none" w:sz="0" w:space="0" w:color="auto"/>
                            <w:left w:val="none" w:sz="0" w:space="0" w:color="auto"/>
                            <w:bottom w:val="none" w:sz="0" w:space="0" w:color="auto"/>
                            <w:right w:val="none" w:sz="0" w:space="0" w:color="auto"/>
                          </w:divBdr>
                          <w:divsChild>
                            <w:div w:id="202254291">
                              <w:marLeft w:val="0"/>
                              <w:marRight w:val="0"/>
                              <w:marTop w:val="0"/>
                              <w:marBottom w:val="0"/>
                              <w:divBdr>
                                <w:top w:val="none" w:sz="0" w:space="0" w:color="auto"/>
                                <w:left w:val="none" w:sz="0" w:space="0" w:color="auto"/>
                                <w:bottom w:val="none" w:sz="0" w:space="0" w:color="auto"/>
                                <w:right w:val="none" w:sz="0" w:space="0" w:color="auto"/>
                              </w:divBdr>
                            </w:div>
                            <w:div w:id="15653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959608">
      <w:bodyDiv w:val="1"/>
      <w:marLeft w:val="0"/>
      <w:marRight w:val="0"/>
      <w:marTop w:val="0"/>
      <w:marBottom w:val="0"/>
      <w:divBdr>
        <w:top w:val="none" w:sz="0" w:space="0" w:color="auto"/>
        <w:left w:val="none" w:sz="0" w:space="0" w:color="auto"/>
        <w:bottom w:val="none" w:sz="0" w:space="0" w:color="auto"/>
        <w:right w:val="none" w:sz="0" w:space="0" w:color="auto"/>
      </w:divBdr>
      <w:divsChild>
        <w:div w:id="951132755">
          <w:marLeft w:val="0"/>
          <w:marRight w:val="0"/>
          <w:marTop w:val="0"/>
          <w:marBottom w:val="0"/>
          <w:divBdr>
            <w:top w:val="none" w:sz="0" w:space="0" w:color="auto"/>
            <w:left w:val="none" w:sz="0" w:space="0" w:color="auto"/>
            <w:bottom w:val="none" w:sz="0" w:space="0" w:color="auto"/>
            <w:right w:val="none" w:sz="0" w:space="0" w:color="auto"/>
          </w:divBdr>
        </w:div>
        <w:div w:id="1643118825">
          <w:marLeft w:val="0"/>
          <w:marRight w:val="0"/>
          <w:marTop w:val="0"/>
          <w:marBottom w:val="0"/>
          <w:divBdr>
            <w:top w:val="none" w:sz="0" w:space="0" w:color="auto"/>
            <w:left w:val="none" w:sz="0" w:space="0" w:color="auto"/>
            <w:bottom w:val="none" w:sz="0" w:space="0" w:color="auto"/>
            <w:right w:val="none" w:sz="0" w:space="0" w:color="auto"/>
          </w:divBdr>
        </w:div>
        <w:div w:id="1879507218">
          <w:marLeft w:val="0"/>
          <w:marRight w:val="0"/>
          <w:marTop w:val="0"/>
          <w:marBottom w:val="0"/>
          <w:divBdr>
            <w:top w:val="none" w:sz="0" w:space="0" w:color="auto"/>
            <w:left w:val="none" w:sz="0" w:space="0" w:color="auto"/>
            <w:bottom w:val="none" w:sz="0" w:space="0" w:color="auto"/>
            <w:right w:val="none" w:sz="0" w:space="0" w:color="auto"/>
          </w:divBdr>
        </w:div>
      </w:divsChild>
    </w:div>
    <w:div w:id="537595939">
      <w:bodyDiv w:val="1"/>
      <w:marLeft w:val="0"/>
      <w:marRight w:val="0"/>
      <w:marTop w:val="0"/>
      <w:marBottom w:val="0"/>
      <w:divBdr>
        <w:top w:val="none" w:sz="0" w:space="0" w:color="auto"/>
        <w:left w:val="none" w:sz="0" w:space="0" w:color="auto"/>
        <w:bottom w:val="none" w:sz="0" w:space="0" w:color="auto"/>
        <w:right w:val="none" w:sz="0" w:space="0" w:color="auto"/>
      </w:divBdr>
      <w:divsChild>
        <w:div w:id="766929931">
          <w:marLeft w:val="0"/>
          <w:marRight w:val="0"/>
          <w:marTop w:val="0"/>
          <w:marBottom w:val="0"/>
          <w:divBdr>
            <w:top w:val="none" w:sz="0" w:space="0" w:color="auto"/>
            <w:left w:val="none" w:sz="0" w:space="0" w:color="auto"/>
            <w:bottom w:val="none" w:sz="0" w:space="0" w:color="auto"/>
            <w:right w:val="none" w:sz="0" w:space="0" w:color="auto"/>
          </w:divBdr>
        </w:div>
        <w:div w:id="307129920">
          <w:marLeft w:val="0"/>
          <w:marRight w:val="0"/>
          <w:marTop w:val="0"/>
          <w:marBottom w:val="0"/>
          <w:divBdr>
            <w:top w:val="none" w:sz="0" w:space="0" w:color="auto"/>
            <w:left w:val="none" w:sz="0" w:space="0" w:color="auto"/>
            <w:bottom w:val="none" w:sz="0" w:space="0" w:color="auto"/>
            <w:right w:val="none" w:sz="0" w:space="0" w:color="auto"/>
          </w:divBdr>
        </w:div>
        <w:div w:id="1160853439">
          <w:marLeft w:val="0"/>
          <w:marRight w:val="0"/>
          <w:marTop w:val="0"/>
          <w:marBottom w:val="0"/>
          <w:divBdr>
            <w:top w:val="none" w:sz="0" w:space="0" w:color="auto"/>
            <w:left w:val="none" w:sz="0" w:space="0" w:color="auto"/>
            <w:bottom w:val="none" w:sz="0" w:space="0" w:color="auto"/>
            <w:right w:val="none" w:sz="0" w:space="0" w:color="auto"/>
          </w:divBdr>
        </w:div>
      </w:divsChild>
    </w:div>
    <w:div w:id="553322098">
      <w:bodyDiv w:val="1"/>
      <w:marLeft w:val="0"/>
      <w:marRight w:val="0"/>
      <w:marTop w:val="0"/>
      <w:marBottom w:val="0"/>
      <w:divBdr>
        <w:top w:val="none" w:sz="0" w:space="0" w:color="auto"/>
        <w:left w:val="none" w:sz="0" w:space="0" w:color="auto"/>
        <w:bottom w:val="none" w:sz="0" w:space="0" w:color="auto"/>
        <w:right w:val="none" w:sz="0" w:space="0" w:color="auto"/>
      </w:divBdr>
      <w:divsChild>
        <w:div w:id="500388425">
          <w:marLeft w:val="0"/>
          <w:marRight w:val="0"/>
          <w:marTop w:val="0"/>
          <w:marBottom w:val="0"/>
          <w:divBdr>
            <w:top w:val="none" w:sz="0" w:space="0" w:color="auto"/>
            <w:left w:val="none" w:sz="0" w:space="0" w:color="auto"/>
            <w:bottom w:val="none" w:sz="0" w:space="0" w:color="auto"/>
            <w:right w:val="none" w:sz="0" w:space="0" w:color="auto"/>
          </w:divBdr>
        </w:div>
        <w:div w:id="1603762699">
          <w:marLeft w:val="0"/>
          <w:marRight w:val="0"/>
          <w:marTop w:val="0"/>
          <w:marBottom w:val="0"/>
          <w:divBdr>
            <w:top w:val="none" w:sz="0" w:space="0" w:color="auto"/>
            <w:left w:val="none" w:sz="0" w:space="0" w:color="auto"/>
            <w:bottom w:val="none" w:sz="0" w:space="0" w:color="auto"/>
            <w:right w:val="none" w:sz="0" w:space="0" w:color="auto"/>
          </w:divBdr>
        </w:div>
        <w:div w:id="496070373">
          <w:marLeft w:val="0"/>
          <w:marRight w:val="0"/>
          <w:marTop w:val="0"/>
          <w:marBottom w:val="0"/>
          <w:divBdr>
            <w:top w:val="none" w:sz="0" w:space="0" w:color="auto"/>
            <w:left w:val="none" w:sz="0" w:space="0" w:color="auto"/>
            <w:bottom w:val="none" w:sz="0" w:space="0" w:color="auto"/>
            <w:right w:val="none" w:sz="0" w:space="0" w:color="auto"/>
          </w:divBdr>
        </w:div>
        <w:div w:id="406340113">
          <w:marLeft w:val="0"/>
          <w:marRight w:val="0"/>
          <w:marTop w:val="0"/>
          <w:marBottom w:val="300"/>
          <w:divBdr>
            <w:top w:val="none" w:sz="0" w:space="0" w:color="auto"/>
            <w:left w:val="none" w:sz="0" w:space="0" w:color="auto"/>
            <w:bottom w:val="none" w:sz="0" w:space="0" w:color="auto"/>
            <w:right w:val="none" w:sz="0" w:space="0" w:color="auto"/>
          </w:divBdr>
          <w:divsChild>
            <w:div w:id="1667708873">
              <w:marLeft w:val="0"/>
              <w:marRight w:val="0"/>
              <w:marTop w:val="150"/>
              <w:marBottom w:val="150"/>
              <w:divBdr>
                <w:top w:val="none" w:sz="0" w:space="0" w:color="auto"/>
                <w:left w:val="none" w:sz="0" w:space="0" w:color="auto"/>
                <w:bottom w:val="none" w:sz="0" w:space="0" w:color="auto"/>
                <w:right w:val="none" w:sz="0" w:space="0" w:color="auto"/>
              </w:divBdr>
            </w:div>
            <w:div w:id="8410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7326">
      <w:bodyDiv w:val="1"/>
      <w:marLeft w:val="0"/>
      <w:marRight w:val="0"/>
      <w:marTop w:val="0"/>
      <w:marBottom w:val="0"/>
      <w:divBdr>
        <w:top w:val="none" w:sz="0" w:space="0" w:color="auto"/>
        <w:left w:val="none" w:sz="0" w:space="0" w:color="auto"/>
        <w:bottom w:val="none" w:sz="0" w:space="0" w:color="auto"/>
        <w:right w:val="none" w:sz="0" w:space="0" w:color="auto"/>
      </w:divBdr>
      <w:divsChild>
        <w:div w:id="1800564978">
          <w:marLeft w:val="0"/>
          <w:marRight w:val="0"/>
          <w:marTop w:val="0"/>
          <w:marBottom w:val="0"/>
          <w:divBdr>
            <w:top w:val="none" w:sz="0" w:space="0" w:color="auto"/>
            <w:left w:val="none" w:sz="0" w:space="0" w:color="auto"/>
            <w:bottom w:val="none" w:sz="0" w:space="0" w:color="auto"/>
            <w:right w:val="none" w:sz="0" w:space="0" w:color="auto"/>
          </w:divBdr>
        </w:div>
        <w:div w:id="359597285">
          <w:marLeft w:val="0"/>
          <w:marRight w:val="0"/>
          <w:marTop w:val="0"/>
          <w:marBottom w:val="0"/>
          <w:divBdr>
            <w:top w:val="none" w:sz="0" w:space="0" w:color="auto"/>
            <w:left w:val="none" w:sz="0" w:space="0" w:color="auto"/>
            <w:bottom w:val="none" w:sz="0" w:space="0" w:color="auto"/>
            <w:right w:val="none" w:sz="0" w:space="0" w:color="auto"/>
          </w:divBdr>
        </w:div>
        <w:div w:id="1538589794">
          <w:marLeft w:val="0"/>
          <w:marRight w:val="0"/>
          <w:marTop w:val="0"/>
          <w:marBottom w:val="0"/>
          <w:divBdr>
            <w:top w:val="none" w:sz="0" w:space="0" w:color="auto"/>
            <w:left w:val="none" w:sz="0" w:space="0" w:color="auto"/>
            <w:bottom w:val="none" w:sz="0" w:space="0" w:color="auto"/>
            <w:right w:val="none" w:sz="0" w:space="0" w:color="auto"/>
          </w:divBdr>
        </w:div>
      </w:divsChild>
    </w:div>
    <w:div w:id="562986602">
      <w:bodyDiv w:val="1"/>
      <w:marLeft w:val="0"/>
      <w:marRight w:val="0"/>
      <w:marTop w:val="0"/>
      <w:marBottom w:val="0"/>
      <w:divBdr>
        <w:top w:val="none" w:sz="0" w:space="0" w:color="auto"/>
        <w:left w:val="none" w:sz="0" w:space="0" w:color="auto"/>
        <w:bottom w:val="none" w:sz="0" w:space="0" w:color="auto"/>
        <w:right w:val="none" w:sz="0" w:space="0" w:color="auto"/>
      </w:divBdr>
      <w:divsChild>
        <w:div w:id="1926378053">
          <w:marLeft w:val="0"/>
          <w:marRight w:val="0"/>
          <w:marTop w:val="0"/>
          <w:marBottom w:val="0"/>
          <w:divBdr>
            <w:top w:val="none" w:sz="0" w:space="0" w:color="auto"/>
            <w:left w:val="none" w:sz="0" w:space="0" w:color="auto"/>
            <w:bottom w:val="none" w:sz="0" w:space="0" w:color="auto"/>
            <w:right w:val="none" w:sz="0" w:space="0" w:color="auto"/>
          </w:divBdr>
        </w:div>
        <w:div w:id="273679905">
          <w:marLeft w:val="0"/>
          <w:marRight w:val="0"/>
          <w:marTop w:val="0"/>
          <w:marBottom w:val="0"/>
          <w:divBdr>
            <w:top w:val="none" w:sz="0" w:space="0" w:color="auto"/>
            <w:left w:val="none" w:sz="0" w:space="0" w:color="auto"/>
            <w:bottom w:val="none" w:sz="0" w:space="0" w:color="auto"/>
            <w:right w:val="none" w:sz="0" w:space="0" w:color="auto"/>
          </w:divBdr>
        </w:div>
        <w:div w:id="488717763">
          <w:marLeft w:val="0"/>
          <w:marRight w:val="0"/>
          <w:marTop w:val="0"/>
          <w:marBottom w:val="0"/>
          <w:divBdr>
            <w:top w:val="none" w:sz="0" w:space="0" w:color="auto"/>
            <w:left w:val="none" w:sz="0" w:space="0" w:color="auto"/>
            <w:bottom w:val="none" w:sz="0" w:space="0" w:color="auto"/>
            <w:right w:val="none" w:sz="0" w:space="0" w:color="auto"/>
          </w:divBdr>
        </w:div>
        <w:div w:id="1461728781">
          <w:marLeft w:val="0"/>
          <w:marRight w:val="0"/>
          <w:marTop w:val="0"/>
          <w:marBottom w:val="300"/>
          <w:divBdr>
            <w:top w:val="none" w:sz="0" w:space="0" w:color="auto"/>
            <w:left w:val="none" w:sz="0" w:space="0" w:color="auto"/>
            <w:bottom w:val="none" w:sz="0" w:space="0" w:color="auto"/>
            <w:right w:val="none" w:sz="0" w:space="0" w:color="auto"/>
          </w:divBdr>
          <w:divsChild>
            <w:div w:id="17875775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80262852">
      <w:bodyDiv w:val="1"/>
      <w:marLeft w:val="0"/>
      <w:marRight w:val="0"/>
      <w:marTop w:val="0"/>
      <w:marBottom w:val="0"/>
      <w:divBdr>
        <w:top w:val="none" w:sz="0" w:space="0" w:color="auto"/>
        <w:left w:val="none" w:sz="0" w:space="0" w:color="auto"/>
        <w:bottom w:val="none" w:sz="0" w:space="0" w:color="auto"/>
        <w:right w:val="none" w:sz="0" w:space="0" w:color="auto"/>
      </w:divBdr>
      <w:divsChild>
        <w:div w:id="455375602">
          <w:marLeft w:val="0"/>
          <w:marRight w:val="0"/>
          <w:marTop w:val="0"/>
          <w:marBottom w:val="0"/>
          <w:divBdr>
            <w:top w:val="none" w:sz="0" w:space="0" w:color="auto"/>
            <w:left w:val="none" w:sz="0" w:space="0" w:color="auto"/>
            <w:bottom w:val="none" w:sz="0" w:space="0" w:color="auto"/>
            <w:right w:val="none" w:sz="0" w:space="0" w:color="auto"/>
          </w:divBdr>
        </w:div>
        <w:div w:id="1373531893">
          <w:marLeft w:val="0"/>
          <w:marRight w:val="0"/>
          <w:marTop w:val="0"/>
          <w:marBottom w:val="0"/>
          <w:divBdr>
            <w:top w:val="none" w:sz="0" w:space="0" w:color="auto"/>
            <w:left w:val="none" w:sz="0" w:space="0" w:color="auto"/>
            <w:bottom w:val="none" w:sz="0" w:space="0" w:color="auto"/>
            <w:right w:val="none" w:sz="0" w:space="0" w:color="auto"/>
          </w:divBdr>
        </w:div>
        <w:div w:id="1136796739">
          <w:marLeft w:val="0"/>
          <w:marRight w:val="0"/>
          <w:marTop w:val="0"/>
          <w:marBottom w:val="0"/>
          <w:divBdr>
            <w:top w:val="none" w:sz="0" w:space="0" w:color="auto"/>
            <w:left w:val="none" w:sz="0" w:space="0" w:color="auto"/>
            <w:bottom w:val="none" w:sz="0" w:space="0" w:color="auto"/>
            <w:right w:val="none" w:sz="0" w:space="0" w:color="auto"/>
          </w:divBdr>
        </w:div>
      </w:divsChild>
    </w:div>
    <w:div w:id="581453683">
      <w:bodyDiv w:val="1"/>
      <w:marLeft w:val="0"/>
      <w:marRight w:val="0"/>
      <w:marTop w:val="0"/>
      <w:marBottom w:val="0"/>
      <w:divBdr>
        <w:top w:val="none" w:sz="0" w:space="0" w:color="auto"/>
        <w:left w:val="none" w:sz="0" w:space="0" w:color="auto"/>
        <w:bottom w:val="none" w:sz="0" w:space="0" w:color="auto"/>
        <w:right w:val="none" w:sz="0" w:space="0" w:color="auto"/>
      </w:divBdr>
      <w:divsChild>
        <w:div w:id="697972369">
          <w:marLeft w:val="0"/>
          <w:marRight w:val="0"/>
          <w:marTop w:val="0"/>
          <w:marBottom w:val="0"/>
          <w:divBdr>
            <w:top w:val="none" w:sz="0" w:space="0" w:color="auto"/>
            <w:left w:val="none" w:sz="0" w:space="0" w:color="auto"/>
            <w:bottom w:val="none" w:sz="0" w:space="0" w:color="auto"/>
            <w:right w:val="none" w:sz="0" w:space="0" w:color="auto"/>
          </w:divBdr>
        </w:div>
        <w:div w:id="2103796955">
          <w:marLeft w:val="0"/>
          <w:marRight w:val="0"/>
          <w:marTop w:val="0"/>
          <w:marBottom w:val="0"/>
          <w:divBdr>
            <w:top w:val="none" w:sz="0" w:space="0" w:color="auto"/>
            <w:left w:val="none" w:sz="0" w:space="0" w:color="auto"/>
            <w:bottom w:val="none" w:sz="0" w:space="0" w:color="auto"/>
            <w:right w:val="none" w:sz="0" w:space="0" w:color="auto"/>
          </w:divBdr>
        </w:div>
        <w:div w:id="1151479320">
          <w:marLeft w:val="0"/>
          <w:marRight w:val="0"/>
          <w:marTop w:val="0"/>
          <w:marBottom w:val="0"/>
          <w:divBdr>
            <w:top w:val="none" w:sz="0" w:space="0" w:color="auto"/>
            <w:left w:val="none" w:sz="0" w:space="0" w:color="auto"/>
            <w:bottom w:val="none" w:sz="0" w:space="0" w:color="auto"/>
            <w:right w:val="none" w:sz="0" w:space="0" w:color="auto"/>
          </w:divBdr>
        </w:div>
        <w:div w:id="1247423795">
          <w:marLeft w:val="0"/>
          <w:marRight w:val="0"/>
          <w:marTop w:val="0"/>
          <w:marBottom w:val="300"/>
          <w:divBdr>
            <w:top w:val="none" w:sz="0" w:space="0" w:color="auto"/>
            <w:left w:val="none" w:sz="0" w:space="0" w:color="auto"/>
            <w:bottom w:val="none" w:sz="0" w:space="0" w:color="auto"/>
            <w:right w:val="none" w:sz="0" w:space="0" w:color="auto"/>
          </w:divBdr>
          <w:divsChild>
            <w:div w:id="1452280482">
              <w:marLeft w:val="0"/>
              <w:marRight w:val="0"/>
              <w:marTop w:val="150"/>
              <w:marBottom w:val="150"/>
              <w:divBdr>
                <w:top w:val="none" w:sz="0" w:space="0" w:color="auto"/>
                <w:left w:val="none" w:sz="0" w:space="0" w:color="auto"/>
                <w:bottom w:val="none" w:sz="0" w:space="0" w:color="auto"/>
                <w:right w:val="none" w:sz="0" w:space="0" w:color="auto"/>
              </w:divBdr>
            </w:div>
            <w:div w:id="19007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9667">
      <w:bodyDiv w:val="1"/>
      <w:marLeft w:val="0"/>
      <w:marRight w:val="0"/>
      <w:marTop w:val="0"/>
      <w:marBottom w:val="0"/>
      <w:divBdr>
        <w:top w:val="none" w:sz="0" w:space="0" w:color="auto"/>
        <w:left w:val="none" w:sz="0" w:space="0" w:color="auto"/>
        <w:bottom w:val="none" w:sz="0" w:space="0" w:color="auto"/>
        <w:right w:val="none" w:sz="0" w:space="0" w:color="auto"/>
      </w:divBdr>
      <w:divsChild>
        <w:div w:id="1902325423">
          <w:marLeft w:val="0"/>
          <w:marRight w:val="0"/>
          <w:marTop w:val="0"/>
          <w:marBottom w:val="0"/>
          <w:divBdr>
            <w:top w:val="none" w:sz="0" w:space="0" w:color="auto"/>
            <w:left w:val="none" w:sz="0" w:space="0" w:color="auto"/>
            <w:bottom w:val="none" w:sz="0" w:space="0" w:color="auto"/>
            <w:right w:val="none" w:sz="0" w:space="0" w:color="auto"/>
          </w:divBdr>
        </w:div>
        <w:div w:id="1952855464">
          <w:marLeft w:val="0"/>
          <w:marRight w:val="0"/>
          <w:marTop w:val="0"/>
          <w:marBottom w:val="0"/>
          <w:divBdr>
            <w:top w:val="none" w:sz="0" w:space="0" w:color="auto"/>
            <w:left w:val="none" w:sz="0" w:space="0" w:color="auto"/>
            <w:bottom w:val="none" w:sz="0" w:space="0" w:color="auto"/>
            <w:right w:val="none" w:sz="0" w:space="0" w:color="auto"/>
          </w:divBdr>
        </w:div>
        <w:div w:id="2124030020">
          <w:marLeft w:val="0"/>
          <w:marRight w:val="0"/>
          <w:marTop w:val="0"/>
          <w:marBottom w:val="0"/>
          <w:divBdr>
            <w:top w:val="none" w:sz="0" w:space="0" w:color="auto"/>
            <w:left w:val="none" w:sz="0" w:space="0" w:color="auto"/>
            <w:bottom w:val="none" w:sz="0" w:space="0" w:color="auto"/>
            <w:right w:val="none" w:sz="0" w:space="0" w:color="auto"/>
          </w:divBdr>
        </w:div>
        <w:div w:id="903950133">
          <w:marLeft w:val="0"/>
          <w:marRight w:val="0"/>
          <w:marTop w:val="0"/>
          <w:marBottom w:val="300"/>
          <w:divBdr>
            <w:top w:val="none" w:sz="0" w:space="0" w:color="auto"/>
            <w:left w:val="none" w:sz="0" w:space="0" w:color="auto"/>
            <w:bottom w:val="none" w:sz="0" w:space="0" w:color="auto"/>
            <w:right w:val="none" w:sz="0" w:space="0" w:color="auto"/>
          </w:divBdr>
          <w:divsChild>
            <w:div w:id="14934488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82690217">
      <w:bodyDiv w:val="1"/>
      <w:marLeft w:val="0"/>
      <w:marRight w:val="0"/>
      <w:marTop w:val="0"/>
      <w:marBottom w:val="0"/>
      <w:divBdr>
        <w:top w:val="none" w:sz="0" w:space="0" w:color="auto"/>
        <w:left w:val="none" w:sz="0" w:space="0" w:color="auto"/>
        <w:bottom w:val="none" w:sz="0" w:space="0" w:color="auto"/>
        <w:right w:val="none" w:sz="0" w:space="0" w:color="auto"/>
      </w:divBdr>
      <w:divsChild>
        <w:div w:id="1600092016">
          <w:marLeft w:val="0"/>
          <w:marRight w:val="0"/>
          <w:marTop w:val="0"/>
          <w:marBottom w:val="0"/>
          <w:divBdr>
            <w:top w:val="none" w:sz="0" w:space="0" w:color="auto"/>
            <w:left w:val="none" w:sz="0" w:space="0" w:color="auto"/>
            <w:bottom w:val="none" w:sz="0" w:space="0" w:color="auto"/>
            <w:right w:val="none" w:sz="0" w:space="0" w:color="auto"/>
          </w:divBdr>
        </w:div>
        <w:div w:id="906501169">
          <w:marLeft w:val="0"/>
          <w:marRight w:val="0"/>
          <w:marTop w:val="0"/>
          <w:marBottom w:val="0"/>
          <w:divBdr>
            <w:top w:val="none" w:sz="0" w:space="0" w:color="auto"/>
            <w:left w:val="none" w:sz="0" w:space="0" w:color="auto"/>
            <w:bottom w:val="none" w:sz="0" w:space="0" w:color="auto"/>
            <w:right w:val="none" w:sz="0" w:space="0" w:color="auto"/>
          </w:divBdr>
        </w:div>
        <w:div w:id="651252854">
          <w:marLeft w:val="0"/>
          <w:marRight w:val="0"/>
          <w:marTop w:val="0"/>
          <w:marBottom w:val="0"/>
          <w:divBdr>
            <w:top w:val="none" w:sz="0" w:space="0" w:color="auto"/>
            <w:left w:val="none" w:sz="0" w:space="0" w:color="auto"/>
            <w:bottom w:val="none" w:sz="0" w:space="0" w:color="auto"/>
            <w:right w:val="none" w:sz="0" w:space="0" w:color="auto"/>
          </w:divBdr>
        </w:div>
        <w:div w:id="886527103">
          <w:marLeft w:val="0"/>
          <w:marRight w:val="0"/>
          <w:marTop w:val="0"/>
          <w:marBottom w:val="300"/>
          <w:divBdr>
            <w:top w:val="none" w:sz="0" w:space="0" w:color="auto"/>
            <w:left w:val="none" w:sz="0" w:space="0" w:color="auto"/>
            <w:bottom w:val="none" w:sz="0" w:space="0" w:color="auto"/>
            <w:right w:val="none" w:sz="0" w:space="0" w:color="auto"/>
          </w:divBdr>
          <w:divsChild>
            <w:div w:id="11700270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85379592">
      <w:bodyDiv w:val="1"/>
      <w:marLeft w:val="0"/>
      <w:marRight w:val="0"/>
      <w:marTop w:val="0"/>
      <w:marBottom w:val="0"/>
      <w:divBdr>
        <w:top w:val="none" w:sz="0" w:space="0" w:color="auto"/>
        <w:left w:val="none" w:sz="0" w:space="0" w:color="auto"/>
        <w:bottom w:val="none" w:sz="0" w:space="0" w:color="auto"/>
        <w:right w:val="none" w:sz="0" w:space="0" w:color="auto"/>
      </w:divBdr>
      <w:divsChild>
        <w:div w:id="1930238155">
          <w:marLeft w:val="0"/>
          <w:marRight w:val="0"/>
          <w:marTop w:val="0"/>
          <w:marBottom w:val="0"/>
          <w:divBdr>
            <w:top w:val="none" w:sz="0" w:space="0" w:color="auto"/>
            <w:left w:val="none" w:sz="0" w:space="0" w:color="auto"/>
            <w:bottom w:val="none" w:sz="0" w:space="0" w:color="auto"/>
            <w:right w:val="none" w:sz="0" w:space="0" w:color="auto"/>
          </w:divBdr>
        </w:div>
        <w:div w:id="710807798">
          <w:marLeft w:val="0"/>
          <w:marRight w:val="0"/>
          <w:marTop w:val="0"/>
          <w:marBottom w:val="0"/>
          <w:divBdr>
            <w:top w:val="none" w:sz="0" w:space="0" w:color="auto"/>
            <w:left w:val="none" w:sz="0" w:space="0" w:color="auto"/>
            <w:bottom w:val="none" w:sz="0" w:space="0" w:color="auto"/>
            <w:right w:val="none" w:sz="0" w:space="0" w:color="auto"/>
          </w:divBdr>
        </w:div>
        <w:div w:id="1040784076">
          <w:marLeft w:val="0"/>
          <w:marRight w:val="0"/>
          <w:marTop w:val="0"/>
          <w:marBottom w:val="0"/>
          <w:divBdr>
            <w:top w:val="none" w:sz="0" w:space="0" w:color="auto"/>
            <w:left w:val="none" w:sz="0" w:space="0" w:color="auto"/>
            <w:bottom w:val="none" w:sz="0" w:space="0" w:color="auto"/>
            <w:right w:val="none" w:sz="0" w:space="0" w:color="auto"/>
          </w:divBdr>
        </w:div>
      </w:divsChild>
    </w:div>
    <w:div w:id="586381295">
      <w:bodyDiv w:val="1"/>
      <w:marLeft w:val="0"/>
      <w:marRight w:val="0"/>
      <w:marTop w:val="0"/>
      <w:marBottom w:val="0"/>
      <w:divBdr>
        <w:top w:val="none" w:sz="0" w:space="0" w:color="auto"/>
        <w:left w:val="none" w:sz="0" w:space="0" w:color="auto"/>
        <w:bottom w:val="none" w:sz="0" w:space="0" w:color="auto"/>
        <w:right w:val="none" w:sz="0" w:space="0" w:color="auto"/>
      </w:divBdr>
      <w:divsChild>
        <w:div w:id="1422411546">
          <w:marLeft w:val="0"/>
          <w:marRight w:val="0"/>
          <w:marTop w:val="0"/>
          <w:marBottom w:val="0"/>
          <w:divBdr>
            <w:top w:val="none" w:sz="0" w:space="0" w:color="auto"/>
            <w:left w:val="none" w:sz="0" w:space="0" w:color="auto"/>
            <w:bottom w:val="none" w:sz="0" w:space="0" w:color="auto"/>
            <w:right w:val="none" w:sz="0" w:space="0" w:color="auto"/>
          </w:divBdr>
        </w:div>
        <w:div w:id="1158764030">
          <w:marLeft w:val="0"/>
          <w:marRight w:val="0"/>
          <w:marTop w:val="0"/>
          <w:marBottom w:val="0"/>
          <w:divBdr>
            <w:top w:val="none" w:sz="0" w:space="0" w:color="auto"/>
            <w:left w:val="none" w:sz="0" w:space="0" w:color="auto"/>
            <w:bottom w:val="none" w:sz="0" w:space="0" w:color="auto"/>
            <w:right w:val="none" w:sz="0" w:space="0" w:color="auto"/>
          </w:divBdr>
        </w:div>
        <w:div w:id="53621423">
          <w:marLeft w:val="0"/>
          <w:marRight w:val="0"/>
          <w:marTop w:val="0"/>
          <w:marBottom w:val="0"/>
          <w:divBdr>
            <w:top w:val="none" w:sz="0" w:space="0" w:color="auto"/>
            <w:left w:val="none" w:sz="0" w:space="0" w:color="auto"/>
            <w:bottom w:val="none" w:sz="0" w:space="0" w:color="auto"/>
            <w:right w:val="none" w:sz="0" w:space="0" w:color="auto"/>
          </w:divBdr>
        </w:div>
        <w:div w:id="571231535">
          <w:marLeft w:val="0"/>
          <w:marRight w:val="0"/>
          <w:marTop w:val="0"/>
          <w:marBottom w:val="300"/>
          <w:divBdr>
            <w:top w:val="none" w:sz="0" w:space="0" w:color="auto"/>
            <w:left w:val="none" w:sz="0" w:space="0" w:color="auto"/>
            <w:bottom w:val="none" w:sz="0" w:space="0" w:color="auto"/>
            <w:right w:val="none" w:sz="0" w:space="0" w:color="auto"/>
          </w:divBdr>
          <w:divsChild>
            <w:div w:id="174005947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93055781">
      <w:bodyDiv w:val="1"/>
      <w:marLeft w:val="0"/>
      <w:marRight w:val="0"/>
      <w:marTop w:val="0"/>
      <w:marBottom w:val="0"/>
      <w:divBdr>
        <w:top w:val="none" w:sz="0" w:space="0" w:color="auto"/>
        <w:left w:val="none" w:sz="0" w:space="0" w:color="auto"/>
        <w:bottom w:val="none" w:sz="0" w:space="0" w:color="auto"/>
        <w:right w:val="none" w:sz="0" w:space="0" w:color="auto"/>
      </w:divBdr>
      <w:divsChild>
        <w:div w:id="645398655">
          <w:marLeft w:val="0"/>
          <w:marRight w:val="0"/>
          <w:marTop w:val="0"/>
          <w:marBottom w:val="0"/>
          <w:divBdr>
            <w:top w:val="none" w:sz="0" w:space="0" w:color="auto"/>
            <w:left w:val="none" w:sz="0" w:space="0" w:color="auto"/>
            <w:bottom w:val="none" w:sz="0" w:space="0" w:color="auto"/>
            <w:right w:val="none" w:sz="0" w:space="0" w:color="auto"/>
          </w:divBdr>
        </w:div>
        <w:div w:id="230577648">
          <w:marLeft w:val="0"/>
          <w:marRight w:val="0"/>
          <w:marTop w:val="0"/>
          <w:marBottom w:val="0"/>
          <w:divBdr>
            <w:top w:val="none" w:sz="0" w:space="0" w:color="auto"/>
            <w:left w:val="none" w:sz="0" w:space="0" w:color="auto"/>
            <w:bottom w:val="none" w:sz="0" w:space="0" w:color="auto"/>
            <w:right w:val="none" w:sz="0" w:space="0" w:color="auto"/>
          </w:divBdr>
        </w:div>
        <w:div w:id="142040776">
          <w:marLeft w:val="0"/>
          <w:marRight w:val="0"/>
          <w:marTop w:val="0"/>
          <w:marBottom w:val="0"/>
          <w:divBdr>
            <w:top w:val="none" w:sz="0" w:space="0" w:color="auto"/>
            <w:left w:val="none" w:sz="0" w:space="0" w:color="auto"/>
            <w:bottom w:val="none" w:sz="0" w:space="0" w:color="auto"/>
            <w:right w:val="none" w:sz="0" w:space="0" w:color="auto"/>
          </w:divBdr>
        </w:div>
        <w:div w:id="21328555">
          <w:marLeft w:val="0"/>
          <w:marRight w:val="0"/>
          <w:marTop w:val="0"/>
          <w:marBottom w:val="300"/>
          <w:divBdr>
            <w:top w:val="none" w:sz="0" w:space="0" w:color="auto"/>
            <w:left w:val="none" w:sz="0" w:space="0" w:color="auto"/>
            <w:bottom w:val="none" w:sz="0" w:space="0" w:color="auto"/>
            <w:right w:val="none" w:sz="0" w:space="0" w:color="auto"/>
          </w:divBdr>
          <w:divsChild>
            <w:div w:id="9354787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02342205">
      <w:bodyDiv w:val="1"/>
      <w:marLeft w:val="0"/>
      <w:marRight w:val="0"/>
      <w:marTop w:val="0"/>
      <w:marBottom w:val="0"/>
      <w:divBdr>
        <w:top w:val="none" w:sz="0" w:space="0" w:color="auto"/>
        <w:left w:val="none" w:sz="0" w:space="0" w:color="auto"/>
        <w:bottom w:val="none" w:sz="0" w:space="0" w:color="auto"/>
        <w:right w:val="none" w:sz="0" w:space="0" w:color="auto"/>
      </w:divBdr>
      <w:divsChild>
        <w:div w:id="325211883">
          <w:marLeft w:val="0"/>
          <w:marRight w:val="0"/>
          <w:marTop w:val="0"/>
          <w:marBottom w:val="0"/>
          <w:divBdr>
            <w:top w:val="none" w:sz="0" w:space="0" w:color="auto"/>
            <w:left w:val="none" w:sz="0" w:space="0" w:color="auto"/>
            <w:bottom w:val="none" w:sz="0" w:space="0" w:color="auto"/>
            <w:right w:val="none" w:sz="0" w:space="0" w:color="auto"/>
          </w:divBdr>
        </w:div>
        <w:div w:id="210576247">
          <w:marLeft w:val="0"/>
          <w:marRight w:val="0"/>
          <w:marTop w:val="0"/>
          <w:marBottom w:val="0"/>
          <w:divBdr>
            <w:top w:val="none" w:sz="0" w:space="0" w:color="auto"/>
            <w:left w:val="none" w:sz="0" w:space="0" w:color="auto"/>
            <w:bottom w:val="none" w:sz="0" w:space="0" w:color="auto"/>
            <w:right w:val="none" w:sz="0" w:space="0" w:color="auto"/>
          </w:divBdr>
        </w:div>
        <w:div w:id="463231617">
          <w:marLeft w:val="0"/>
          <w:marRight w:val="0"/>
          <w:marTop w:val="0"/>
          <w:marBottom w:val="0"/>
          <w:divBdr>
            <w:top w:val="none" w:sz="0" w:space="0" w:color="auto"/>
            <w:left w:val="none" w:sz="0" w:space="0" w:color="auto"/>
            <w:bottom w:val="none" w:sz="0" w:space="0" w:color="auto"/>
            <w:right w:val="none" w:sz="0" w:space="0" w:color="auto"/>
          </w:divBdr>
        </w:div>
      </w:divsChild>
    </w:div>
    <w:div w:id="605423933">
      <w:bodyDiv w:val="1"/>
      <w:marLeft w:val="0"/>
      <w:marRight w:val="0"/>
      <w:marTop w:val="0"/>
      <w:marBottom w:val="0"/>
      <w:divBdr>
        <w:top w:val="none" w:sz="0" w:space="0" w:color="auto"/>
        <w:left w:val="none" w:sz="0" w:space="0" w:color="auto"/>
        <w:bottom w:val="none" w:sz="0" w:space="0" w:color="auto"/>
        <w:right w:val="none" w:sz="0" w:space="0" w:color="auto"/>
      </w:divBdr>
      <w:divsChild>
        <w:div w:id="396785078">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304237961">
          <w:marLeft w:val="0"/>
          <w:marRight w:val="0"/>
          <w:marTop w:val="0"/>
          <w:marBottom w:val="0"/>
          <w:divBdr>
            <w:top w:val="none" w:sz="0" w:space="0" w:color="auto"/>
            <w:left w:val="none" w:sz="0" w:space="0" w:color="auto"/>
            <w:bottom w:val="none" w:sz="0" w:space="0" w:color="auto"/>
            <w:right w:val="none" w:sz="0" w:space="0" w:color="auto"/>
          </w:divBdr>
        </w:div>
        <w:div w:id="64306738">
          <w:marLeft w:val="0"/>
          <w:marRight w:val="0"/>
          <w:marTop w:val="0"/>
          <w:marBottom w:val="300"/>
          <w:divBdr>
            <w:top w:val="none" w:sz="0" w:space="0" w:color="auto"/>
            <w:left w:val="none" w:sz="0" w:space="0" w:color="auto"/>
            <w:bottom w:val="none" w:sz="0" w:space="0" w:color="auto"/>
            <w:right w:val="none" w:sz="0" w:space="0" w:color="auto"/>
          </w:divBdr>
          <w:divsChild>
            <w:div w:id="20695688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43047446">
      <w:bodyDiv w:val="1"/>
      <w:marLeft w:val="0"/>
      <w:marRight w:val="0"/>
      <w:marTop w:val="0"/>
      <w:marBottom w:val="0"/>
      <w:divBdr>
        <w:top w:val="none" w:sz="0" w:space="0" w:color="auto"/>
        <w:left w:val="none" w:sz="0" w:space="0" w:color="auto"/>
        <w:bottom w:val="none" w:sz="0" w:space="0" w:color="auto"/>
        <w:right w:val="none" w:sz="0" w:space="0" w:color="auto"/>
      </w:divBdr>
      <w:divsChild>
        <w:div w:id="246041497">
          <w:marLeft w:val="0"/>
          <w:marRight w:val="0"/>
          <w:marTop w:val="0"/>
          <w:marBottom w:val="0"/>
          <w:divBdr>
            <w:top w:val="none" w:sz="0" w:space="0" w:color="auto"/>
            <w:left w:val="none" w:sz="0" w:space="0" w:color="auto"/>
            <w:bottom w:val="none" w:sz="0" w:space="0" w:color="auto"/>
            <w:right w:val="none" w:sz="0" w:space="0" w:color="auto"/>
          </w:divBdr>
        </w:div>
        <w:div w:id="1335953012">
          <w:marLeft w:val="0"/>
          <w:marRight w:val="0"/>
          <w:marTop w:val="0"/>
          <w:marBottom w:val="0"/>
          <w:divBdr>
            <w:top w:val="none" w:sz="0" w:space="0" w:color="auto"/>
            <w:left w:val="none" w:sz="0" w:space="0" w:color="auto"/>
            <w:bottom w:val="none" w:sz="0" w:space="0" w:color="auto"/>
            <w:right w:val="none" w:sz="0" w:space="0" w:color="auto"/>
          </w:divBdr>
        </w:div>
        <w:div w:id="676074271">
          <w:marLeft w:val="0"/>
          <w:marRight w:val="0"/>
          <w:marTop w:val="0"/>
          <w:marBottom w:val="0"/>
          <w:divBdr>
            <w:top w:val="none" w:sz="0" w:space="0" w:color="auto"/>
            <w:left w:val="none" w:sz="0" w:space="0" w:color="auto"/>
            <w:bottom w:val="none" w:sz="0" w:space="0" w:color="auto"/>
            <w:right w:val="none" w:sz="0" w:space="0" w:color="auto"/>
          </w:divBdr>
        </w:div>
        <w:div w:id="494103080">
          <w:marLeft w:val="0"/>
          <w:marRight w:val="0"/>
          <w:marTop w:val="0"/>
          <w:marBottom w:val="300"/>
          <w:divBdr>
            <w:top w:val="none" w:sz="0" w:space="0" w:color="auto"/>
            <w:left w:val="none" w:sz="0" w:space="0" w:color="auto"/>
            <w:bottom w:val="none" w:sz="0" w:space="0" w:color="auto"/>
            <w:right w:val="none" w:sz="0" w:space="0" w:color="auto"/>
          </w:divBdr>
          <w:divsChild>
            <w:div w:id="1864120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69715307">
      <w:bodyDiv w:val="1"/>
      <w:marLeft w:val="0"/>
      <w:marRight w:val="0"/>
      <w:marTop w:val="0"/>
      <w:marBottom w:val="0"/>
      <w:divBdr>
        <w:top w:val="none" w:sz="0" w:space="0" w:color="auto"/>
        <w:left w:val="none" w:sz="0" w:space="0" w:color="auto"/>
        <w:bottom w:val="none" w:sz="0" w:space="0" w:color="auto"/>
        <w:right w:val="none" w:sz="0" w:space="0" w:color="auto"/>
      </w:divBdr>
    </w:div>
    <w:div w:id="675426959">
      <w:bodyDiv w:val="1"/>
      <w:marLeft w:val="0"/>
      <w:marRight w:val="0"/>
      <w:marTop w:val="0"/>
      <w:marBottom w:val="0"/>
      <w:divBdr>
        <w:top w:val="none" w:sz="0" w:space="0" w:color="auto"/>
        <w:left w:val="none" w:sz="0" w:space="0" w:color="auto"/>
        <w:bottom w:val="none" w:sz="0" w:space="0" w:color="auto"/>
        <w:right w:val="none" w:sz="0" w:space="0" w:color="auto"/>
      </w:divBdr>
      <w:divsChild>
        <w:div w:id="1230071766">
          <w:marLeft w:val="0"/>
          <w:marRight w:val="0"/>
          <w:marTop w:val="0"/>
          <w:marBottom w:val="0"/>
          <w:divBdr>
            <w:top w:val="none" w:sz="0" w:space="0" w:color="auto"/>
            <w:left w:val="none" w:sz="0" w:space="0" w:color="auto"/>
            <w:bottom w:val="none" w:sz="0" w:space="0" w:color="auto"/>
            <w:right w:val="none" w:sz="0" w:space="0" w:color="auto"/>
          </w:divBdr>
        </w:div>
        <w:div w:id="323583029">
          <w:marLeft w:val="0"/>
          <w:marRight w:val="0"/>
          <w:marTop w:val="0"/>
          <w:marBottom w:val="0"/>
          <w:divBdr>
            <w:top w:val="none" w:sz="0" w:space="0" w:color="auto"/>
            <w:left w:val="none" w:sz="0" w:space="0" w:color="auto"/>
            <w:bottom w:val="none" w:sz="0" w:space="0" w:color="auto"/>
            <w:right w:val="none" w:sz="0" w:space="0" w:color="auto"/>
          </w:divBdr>
        </w:div>
        <w:div w:id="795686199">
          <w:marLeft w:val="0"/>
          <w:marRight w:val="0"/>
          <w:marTop w:val="0"/>
          <w:marBottom w:val="0"/>
          <w:divBdr>
            <w:top w:val="none" w:sz="0" w:space="0" w:color="auto"/>
            <w:left w:val="none" w:sz="0" w:space="0" w:color="auto"/>
            <w:bottom w:val="none" w:sz="0" w:space="0" w:color="auto"/>
            <w:right w:val="none" w:sz="0" w:space="0" w:color="auto"/>
          </w:divBdr>
        </w:div>
        <w:div w:id="469448142">
          <w:marLeft w:val="0"/>
          <w:marRight w:val="0"/>
          <w:marTop w:val="0"/>
          <w:marBottom w:val="300"/>
          <w:divBdr>
            <w:top w:val="none" w:sz="0" w:space="0" w:color="auto"/>
            <w:left w:val="none" w:sz="0" w:space="0" w:color="auto"/>
            <w:bottom w:val="none" w:sz="0" w:space="0" w:color="auto"/>
            <w:right w:val="none" w:sz="0" w:space="0" w:color="auto"/>
          </w:divBdr>
          <w:divsChild>
            <w:div w:id="1738849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79820638">
      <w:bodyDiv w:val="1"/>
      <w:marLeft w:val="0"/>
      <w:marRight w:val="0"/>
      <w:marTop w:val="0"/>
      <w:marBottom w:val="0"/>
      <w:divBdr>
        <w:top w:val="none" w:sz="0" w:space="0" w:color="auto"/>
        <w:left w:val="none" w:sz="0" w:space="0" w:color="auto"/>
        <w:bottom w:val="none" w:sz="0" w:space="0" w:color="auto"/>
        <w:right w:val="none" w:sz="0" w:space="0" w:color="auto"/>
      </w:divBdr>
      <w:divsChild>
        <w:div w:id="278997548">
          <w:marLeft w:val="0"/>
          <w:marRight w:val="0"/>
          <w:marTop w:val="0"/>
          <w:marBottom w:val="0"/>
          <w:divBdr>
            <w:top w:val="none" w:sz="0" w:space="0" w:color="auto"/>
            <w:left w:val="none" w:sz="0" w:space="0" w:color="auto"/>
            <w:bottom w:val="none" w:sz="0" w:space="0" w:color="auto"/>
            <w:right w:val="none" w:sz="0" w:space="0" w:color="auto"/>
          </w:divBdr>
        </w:div>
        <w:div w:id="1803301399">
          <w:marLeft w:val="0"/>
          <w:marRight w:val="0"/>
          <w:marTop w:val="0"/>
          <w:marBottom w:val="0"/>
          <w:divBdr>
            <w:top w:val="none" w:sz="0" w:space="0" w:color="auto"/>
            <w:left w:val="none" w:sz="0" w:space="0" w:color="auto"/>
            <w:bottom w:val="none" w:sz="0" w:space="0" w:color="auto"/>
            <w:right w:val="none" w:sz="0" w:space="0" w:color="auto"/>
          </w:divBdr>
        </w:div>
        <w:div w:id="1152872989">
          <w:marLeft w:val="0"/>
          <w:marRight w:val="0"/>
          <w:marTop w:val="0"/>
          <w:marBottom w:val="0"/>
          <w:divBdr>
            <w:top w:val="none" w:sz="0" w:space="0" w:color="auto"/>
            <w:left w:val="none" w:sz="0" w:space="0" w:color="auto"/>
            <w:bottom w:val="none" w:sz="0" w:space="0" w:color="auto"/>
            <w:right w:val="none" w:sz="0" w:space="0" w:color="auto"/>
          </w:divBdr>
        </w:div>
        <w:div w:id="640111079">
          <w:marLeft w:val="0"/>
          <w:marRight w:val="0"/>
          <w:marTop w:val="0"/>
          <w:marBottom w:val="300"/>
          <w:divBdr>
            <w:top w:val="none" w:sz="0" w:space="0" w:color="auto"/>
            <w:left w:val="none" w:sz="0" w:space="0" w:color="auto"/>
            <w:bottom w:val="none" w:sz="0" w:space="0" w:color="auto"/>
            <w:right w:val="none" w:sz="0" w:space="0" w:color="auto"/>
          </w:divBdr>
          <w:divsChild>
            <w:div w:id="20147996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4429841">
      <w:bodyDiv w:val="1"/>
      <w:marLeft w:val="0"/>
      <w:marRight w:val="0"/>
      <w:marTop w:val="0"/>
      <w:marBottom w:val="0"/>
      <w:divBdr>
        <w:top w:val="none" w:sz="0" w:space="0" w:color="auto"/>
        <w:left w:val="none" w:sz="0" w:space="0" w:color="auto"/>
        <w:bottom w:val="none" w:sz="0" w:space="0" w:color="auto"/>
        <w:right w:val="none" w:sz="0" w:space="0" w:color="auto"/>
      </w:divBdr>
      <w:divsChild>
        <w:div w:id="739988304">
          <w:marLeft w:val="0"/>
          <w:marRight w:val="0"/>
          <w:marTop w:val="0"/>
          <w:marBottom w:val="0"/>
          <w:divBdr>
            <w:top w:val="none" w:sz="0" w:space="0" w:color="auto"/>
            <w:left w:val="none" w:sz="0" w:space="0" w:color="auto"/>
            <w:bottom w:val="none" w:sz="0" w:space="0" w:color="auto"/>
            <w:right w:val="none" w:sz="0" w:space="0" w:color="auto"/>
          </w:divBdr>
        </w:div>
        <w:div w:id="1354922462">
          <w:marLeft w:val="0"/>
          <w:marRight w:val="0"/>
          <w:marTop w:val="0"/>
          <w:marBottom w:val="0"/>
          <w:divBdr>
            <w:top w:val="none" w:sz="0" w:space="0" w:color="auto"/>
            <w:left w:val="none" w:sz="0" w:space="0" w:color="auto"/>
            <w:bottom w:val="none" w:sz="0" w:space="0" w:color="auto"/>
            <w:right w:val="none" w:sz="0" w:space="0" w:color="auto"/>
          </w:divBdr>
        </w:div>
        <w:div w:id="1551115570">
          <w:marLeft w:val="0"/>
          <w:marRight w:val="0"/>
          <w:marTop w:val="0"/>
          <w:marBottom w:val="0"/>
          <w:divBdr>
            <w:top w:val="none" w:sz="0" w:space="0" w:color="auto"/>
            <w:left w:val="none" w:sz="0" w:space="0" w:color="auto"/>
            <w:bottom w:val="none" w:sz="0" w:space="0" w:color="auto"/>
            <w:right w:val="none" w:sz="0" w:space="0" w:color="auto"/>
          </w:divBdr>
        </w:div>
        <w:div w:id="621544409">
          <w:marLeft w:val="0"/>
          <w:marRight w:val="0"/>
          <w:marTop w:val="0"/>
          <w:marBottom w:val="300"/>
          <w:divBdr>
            <w:top w:val="none" w:sz="0" w:space="0" w:color="auto"/>
            <w:left w:val="none" w:sz="0" w:space="0" w:color="auto"/>
            <w:bottom w:val="none" w:sz="0" w:space="0" w:color="auto"/>
            <w:right w:val="none" w:sz="0" w:space="0" w:color="auto"/>
          </w:divBdr>
          <w:divsChild>
            <w:div w:id="2920600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5040370">
      <w:bodyDiv w:val="1"/>
      <w:marLeft w:val="0"/>
      <w:marRight w:val="0"/>
      <w:marTop w:val="0"/>
      <w:marBottom w:val="0"/>
      <w:divBdr>
        <w:top w:val="none" w:sz="0" w:space="0" w:color="auto"/>
        <w:left w:val="none" w:sz="0" w:space="0" w:color="auto"/>
        <w:bottom w:val="none" w:sz="0" w:space="0" w:color="auto"/>
        <w:right w:val="none" w:sz="0" w:space="0" w:color="auto"/>
      </w:divBdr>
      <w:divsChild>
        <w:div w:id="531765198">
          <w:marLeft w:val="0"/>
          <w:marRight w:val="0"/>
          <w:marTop w:val="0"/>
          <w:marBottom w:val="0"/>
          <w:divBdr>
            <w:top w:val="none" w:sz="0" w:space="0" w:color="auto"/>
            <w:left w:val="none" w:sz="0" w:space="0" w:color="auto"/>
            <w:bottom w:val="none" w:sz="0" w:space="0" w:color="auto"/>
            <w:right w:val="none" w:sz="0" w:space="0" w:color="auto"/>
          </w:divBdr>
        </w:div>
        <w:div w:id="1143039173">
          <w:marLeft w:val="0"/>
          <w:marRight w:val="0"/>
          <w:marTop w:val="0"/>
          <w:marBottom w:val="0"/>
          <w:divBdr>
            <w:top w:val="none" w:sz="0" w:space="0" w:color="auto"/>
            <w:left w:val="none" w:sz="0" w:space="0" w:color="auto"/>
            <w:bottom w:val="none" w:sz="0" w:space="0" w:color="auto"/>
            <w:right w:val="none" w:sz="0" w:space="0" w:color="auto"/>
          </w:divBdr>
        </w:div>
        <w:div w:id="1972705056">
          <w:marLeft w:val="0"/>
          <w:marRight w:val="0"/>
          <w:marTop w:val="0"/>
          <w:marBottom w:val="0"/>
          <w:divBdr>
            <w:top w:val="none" w:sz="0" w:space="0" w:color="auto"/>
            <w:left w:val="none" w:sz="0" w:space="0" w:color="auto"/>
            <w:bottom w:val="none" w:sz="0" w:space="0" w:color="auto"/>
            <w:right w:val="none" w:sz="0" w:space="0" w:color="auto"/>
          </w:divBdr>
        </w:div>
        <w:div w:id="810752667">
          <w:marLeft w:val="0"/>
          <w:marRight w:val="0"/>
          <w:marTop w:val="0"/>
          <w:marBottom w:val="300"/>
          <w:divBdr>
            <w:top w:val="none" w:sz="0" w:space="0" w:color="auto"/>
            <w:left w:val="none" w:sz="0" w:space="0" w:color="auto"/>
            <w:bottom w:val="none" w:sz="0" w:space="0" w:color="auto"/>
            <w:right w:val="none" w:sz="0" w:space="0" w:color="auto"/>
          </w:divBdr>
          <w:divsChild>
            <w:div w:id="9666194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13769322">
      <w:bodyDiv w:val="1"/>
      <w:marLeft w:val="0"/>
      <w:marRight w:val="0"/>
      <w:marTop w:val="0"/>
      <w:marBottom w:val="0"/>
      <w:divBdr>
        <w:top w:val="none" w:sz="0" w:space="0" w:color="auto"/>
        <w:left w:val="none" w:sz="0" w:space="0" w:color="auto"/>
        <w:bottom w:val="none" w:sz="0" w:space="0" w:color="auto"/>
        <w:right w:val="none" w:sz="0" w:space="0" w:color="auto"/>
      </w:divBdr>
      <w:divsChild>
        <w:div w:id="1784375781">
          <w:marLeft w:val="0"/>
          <w:marRight w:val="0"/>
          <w:marTop w:val="0"/>
          <w:marBottom w:val="0"/>
          <w:divBdr>
            <w:top w:val="none" w:sz="0" w:space="0" w:color="auto"/>
            <w:left w:val="none" w:sz="0" w:space="0" w:color="auto"/>
            <w:bottom w:val="none" w:sz="0" w:space="0" w:color="auto"/>
            <w:right w:val="none" w:sz="0" w:space="0" w:color="auto"/>
          </w:divBdr>
        </w:div>
        <w:div w:id="353842884">
          <w:marLeft w:val="0"/>
          <w:marRight w:val="0"/>
          <w:marTop w:val="0"/>
          <w:marBottom w:val="0"/>
          <w:divBdr>
            <w:top w:val="none" w:sz="0" w:space="0" w:color="auto"/>
            <w:left w:val="none" w:sz="0" w:space="0" w:color="auto"/>
            <w:bottom w:val="none" w:sz="0" w:space="0" w:color="auto"/>
            <w:right w:val="none" w:sz="0" w:space="0" w:color="auto"/>
          </w:divBdr>
        </w:div>
        <w:div w:id="89277102">
          <w:marLeft w:val="0"/>
          <w:marRight w:val="0"/>
          <w:marTop w:val="0"/>
          <w:marBottom w:val="0"/>
          <w:divBdr>
            <w:top w:val="none" w:sz="0" w:space="0" w:color="auto"/>
            <w:left w:val="none" w:sz="0" w:space="0" w:color="auto"/>
            <w:bottom w:val="none" w:sz="0" w:space="0" w:color="auto"/>
            <w:right w:val="none" w:sz="0" w:space="0" w:color="auto"/>
          </w:divBdr>
        </w:div>
      </w:divsChild>
    </w:div>
    <w:div w:id="765077519">
      <w:bodyDiv w:val="1"/>
      <w:marLeft w:val="0"/>
      <w:marRight w:val="0"/>
      <w:marTop w:val="0"/>
      <w:marBottom w:val="0"/>
      <w:divBdr>
        <w:top w:val="none" w:sz="0" w:space="0" w:color="auto"/>
        <w:left w:val="none" w:sz="0" w:space="0" w:color="auto"/>
        <w:bottom w:val="none" w:sz="0" w:space="0" w:color="auto"/>
        <w:right w:val="none" w:sz="0" w:space="0" w:color="auto"/>
      </w:divBdr>
      <w:divsChild>
        <w:div w:id="517356936">
          <w:marLeft w:val="0"/>
          <w:marRight w:val="0"/>
          <w:marTop w:val="0"/>
          <w:marBottom w:val="0"/>
          <w:divBdr>
            <w:top w:val="none" w:sz="0" w:space="0" w:color="auto"/>
            <w:left w:val="none" w:sz="0" w:space="0" w:color="auto"/>
            <w:bottom w:val="none" w:sz="0" w:space="0" w:color="auto"/>
            <w:right w:val="none" w:sz="0" w:space="0" w:color="auto"/>
          </w:divBdr>
          <w:divsChild>
            <w:div w:id="1076517767">
              <w:marLeft w:val="0"/>
              <w:marRight w:val="0"/>
              <w:marTop w:val="0"/>
              <w:marBottom w:val="0"/>
              <w:divBdr>
                <w:top w:val="none" w:sz="0" w:space="0" w:color="auto"/>
                <w:left w:val="none" w:sz="0" w:space="0" w:color="auto"/>
                <w:bottom w:val="none" w:sz="0" w:space="0" w:color="auto"/>
                <w:right w:val="none" w:sz="0" w:space="0" w:color="auto"/>
              </w:divBdr>
            </w:div>
            <w:div w:id="1541356269">
              <w:marLeft w:val="0"/>
              <w:marRight w:val="0"/>
              <w:marTop w:val="0"/>
              <w:marBottom w:val="0"/>
              <w:divBdr>
                <w:top w:val="none" w:sz="0" w:space="0" w:color="auto"/>
                <w:left w:val="none" w:sz="0" w:space="0" w:color="auto"/>
                <w:bottom w:val="none" w:sz="0" w:space="0" w:color="auto"/>
                <w:right w:val="none" w:sz="0" w:space="0" w:color="auto"/>
              </w:divBdr>
              <w:divsChild>
                <w:div w:id="17678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739">
          <w:marLeft w:val="0"/>
          <w:marRight w:val="0"/>
          <w:marTop w:val="0"/>
          <w:marBottom w:val="0"/>
          <w:divBdr>
            <w:top w:val="none" w:sz="0" w:space="0" w:color="auto"/>
            <w:left w:val="none" w:sz="0" w:space="0" w:color="auto"/>
            <w:bottom w:val="none" w:sz="0" w:space="0" w:color="auto"/>
            <w:right w:val="none" w:sz="0" w:space="0" w:color="auto"/>
          </w:divBdr>
          <w:divsChild>
            <w:div w:id="326638750">
              <w:marLeft w:val="0"/>
              <w:marRight w:val="0"/>
              <w:marTop w:val="0"/>
              <w:marBottom w:val="0"/>
              <w:divBdr>
                <w:top w:val="none" w:sz="0" w:space="0" w:color="auto"/>
                <w:left w:val="none" w:sz="0" w:space="0" w:color="auto"/>
                <w:bottom w:val="none" w:sz="0" w:space="0" w:color="auto"/>
                <w:right w:val="none" w:sz="0" w:space="0" w:color="auto"/>
              </w:divBdr>
            </w:div>
            <w:div w:id="1384258082">
              <w:marLeft w:val="0"/>
              <w:marRight w:val="0"/>
              <w:marTop w:val="0"/>
              <w:marBottom w:val="0"/>
              <w:divBdr>
                <w:top w:val="none" w:sz="0" w:space="0" w:color="auto"/>
                <w:left w:val="none" w:sz="0" w:space="0" w:color="auto"/>
                <w:bottom w:val="none" w:sz="0" w:space="0" w:color="auto"/>
                <w:right w:val="none" w:sz="0" w:space="0" w:color="auto"/>
              </w:divBdr>
              <w:divsChild>
                <w:div w:id="16658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0699">
      <w:bodyDiv w:val="1"/>
      <w:marLeft w:val="0"/>
      <w:marRight w:val="0"/>
      <w:marTop w:val="0"/>
      <w:marBottom w:val="0"/>
      <w:divBdr>
        <w:top w:val="none" w:sz="0" w:space="0" w:color="auto"/>
        <w:left w:val="none" w:sz="0" w:space="0" w:color="auto"/>
        <w:bottom w:val="none" w:sz="0" w:space="0" w:color="auto"/>
        <w:right w:val="none" w:sz="0" w:space="0" w:color="auto"/>
      </w:divBdr>
      <w:divsChild>
        <w:div w:id="2011909872">
          <w:marLeft w:val="0"/>
          <w:marRight w:val="0"/>
          <w:marTop w:val="0"/>
          <w:marBottom w:val="0"/>
          <w:divBdr>
            <w:top w:val="none" w:sz="0" w:space="0" w:color="auto"/>
            <w:left w:val="none" w:sz="0" w:space="0" w:color="auto"/>
            <w:bottom w:val="none" w:sz="0" w:space="0" w:color="auto"/>
            <w:right w:val="none" w:sz="0" w:space="0" w:color="auto"/>
          </w:divBdr>
        </w:div>
        <w:div w:id="1677462458">
          <w:marLeft w:val="0"/>
          <w:marRight w:val="0"/>
          <w:marTop w:val="0"/>
          <w:marBottom w:val="0"/>
          <w:divBdr>
            <w:top w:val="none" w:sz="0" w:space="0" w:color="auto"/>
            <w:left w:val="none" w:sz="0" w:space="0" w:color="auto"/>
            <w:bottom w:val="none" w:sz="0" w:space="0" w:color="auto"/>
            <w:right w:val="none" w:sz="0" w:space="0" w:color="auto"/>
          </w:divBdr>
        </w:div>
        <w:div w:id="1581283581">
          <w:marLeft w:val="0"/>
          <w:marRight w:val="0"/>
          <w:marTop w:val="0"/>
          <w:marBottom w:val="0"/>
          <w:divBdr>
            <w:top w:val="none" w:sz="0" w:space="0" w:color="auto"/>
            <w:left w:val="none" w:sz="0" w:space="0" w:color="auto"/>
            <w:bottom w:val="none" w:sz="0" w:space="0" w:color="auto"/>
            <w:right w:val="none" w:sz="0" w:space="0" w:color="auto"/>
          </w:divBdr>
        </w:div>
      </w:divsChild>
    </w:div>
    <w:div w:id="773667249">
      <w:bodyDiv w:val="1"/>
      <w:marLeft w:val="0"/>
      <w:marRight w:val="0"/>
      <w:marTop w:val="0"/>
      <w:marBottom w:val="0"/>
      <w:divBdr>
        <w:top w:val="none" w:sz="0" w:space="0" w:color="auto"/>
        <w:left w:val="none" w:sz="0" w:space="0" w:color="auto"/>
        <w:bottom w:val="none" w:sz="0" w:space="0" w:color="auto"/>
        <w:right w:val="none" w:sz="0" w:space="0" w:color="auto"/>
      </w:divBdr>
      <w:divsChild>
        <w:div w:id="1926186932">
          <w:marLeft w:val="0"/>
          <w:marRight w:val="0"/>
          <w:marTop w:val="0"/>
          <w:marBottom w:val="0"/>
          <w:divBdr>
            <w:top w:val="none" w:sz="0" w:space="0" w:color="auto"/>
            <w:left w:val="none" w:sz="0" w:space="0" w:color="auto"/>
            <w:bottom w:val="none" w:sz="0" w:space="0" w:color="auto"/>
            <w:right w:val="none" w:sz="0" w:space="0" w:color="auto"/>
          </w:divBdr>
        </w:div>
        <w:div w:id="1508866691">
          <w:marLeft w:val="0"/>
          <w:marRight w:val="0"/>
          <w:marTop w:val="0"/>
          <w:marBottom w:val="0"/>
          <w:divBdr>
            <w:top w:val="none" w:sz="0" w:space="0" w:color="auto"/>
            <w:left w:val="none" w:sz="0" w:space="0" w:color="auto"/>
            <w:bottom w:val="none" w:sz="0" w:space="0" w:color="auto"/>
            <w:right w:val="none" w:sz="0" w:space="0" w:color="auto"/>
          </w:divBdr>
        </w:div>
        <w:div w:id="357045431">
          <w:marLeft w:val="0"/>
          <w:marRight w:val="0"/>
          <w:marTop w:val="0"/>
          <w:marBottom w:val="0"/>
          <w:divBdr>
            <w:top w:val="none" w:sz="0" w:space="0" w:color="auto"/>
            <w:left w:val="none" w:sz="0" w:space="0" w:color="auto"/>
            <w:bottom w:val="none" w:sz="0" w:space="0" w:color="auto"/>
            <w:right w:val="none" w:sz="0" w:space="0" w:color="auto"/>
          </w:divBdr>
        </w:div>
        <w:div w:id="622855803">
          <w:marLeft w:val="0"/>
          <w:marRight w:val="0"/>
          <w:marTop w:val="0"/>
          <w:marBottom w:val="300"/>
          <w:divBdr>
            <w:top w:val="none" w:sz="0" w:space="0" w:color="auto"/>
            <w:left w:val="none" w:sz="0" w:space="0" w:color="auto"/>
            <w:bottom w:val="none" w:sz="0" w:space="0" w:color="auto"/>
            <w:right w:val="none" w:sz="0" w:space="0" w:color="auto"/>
          </w:divBdr>
          <w:divsChild>
            <w:div w:id="1279023773">
              <w:marLeft w:val="0"/>
              <w:marRight w:val="0"/>
              <w:marTop w:val="150"/>
              <w:marBottom w:val="150"/>
              <w:divBdr>
                <w:top w:val="none" w:sz="0" w:space="0" w:color="auto"/>
                <w:left w:val="none" w:sz="0" w:space="0" w:color="auto"/>
                <w:bottom w:val="none" w:sz="0" w:space="0" w:color="auto"/>
                <w:right w:val="none" w:sz="0" w:space="0" w:color="auto"/>
              </w:divBdr>
            </w:div>
            <w:div w:id="1802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8578">
      <w:bodyDiv w:val="1"/>
      <w:marLeft w:val="0"/>
      <w:marRight w:val="0"/>
      <w:marTop w:val="0"/>
      <w:marBottom w:val="0"/>
      <w:divBdr>
        <w:top w:val="none" w:sz="0" w:space="0" w:color="auto"/>
        <w:left w:val="none" w:sz="0" w:space="0" w:color="auto"/>
        <w:bottom w:val="none" w:sz="0" w:space="0" w:color="auto"/>
        <w:right w:val="none" w:sz="0" w:space="0" w:color="auto"/>
      </w:divBdr>
      <w:divsChild>
        <w:div w:id="465314653">
          <w:marLeft w:val="0"/>
          <w:marRight w:val="0"/>
          <w:marTop w:val="0"/>
          <w:marBottom w:val="0"/>
          <w:divBdr>
            <w:top w:val="none" w:sz="0" w:space="0" w:color="auto"/>
            <w:left w:val="none" w:sz="0" w:space="0" w:color="auto"/>
            <w:bottom w:val="none" w:sz="0" w:space="0" w:color="auto"/>
            <w:right w:val="none" w:sz="0" w:space="0" w:color="auto"/>
          </w:divBdr>
        </w:div>
        <w:div w:id="1119833738">
          <w:marLeft w:val="0"/>
          <w:marRight w:val="0"/>
          <w:marTop w:val="0"/>
          <w:marBottom w:val="0"/>
          <w:divBdr>
            <w:top w:val="none" w:sz="0" w:space="0" w:color="auto"/>
            <w:left w:val="none" w:sz="0" w:space="0" w:color="auto"/>
            <w:bottom w:val="none" w:sz="0" w:space="0" w:color="auto"/>
            <w:right w:val="none" w:sz="0" w:space="0" w:color="auto"/>
          </w:divBdr>
        </w:div>
        <w:div w:id="865287033">
          <w:marLeft w:val="0"/>
          <w:marRight w:val="0"/>
          <w:marTop w:val="0"/>
          <w:marBottom w:val="0"/>
          <w:divBdr>
            <w:top w:val="none" w:sz="0" w:space="0" w:color="auto"/>
            <w:left w:val="none" w:sz="0" w:space="0" w:color="auto"/>
            <w:bottom w:val="none" w:sz="0" w:space="0" w:color="auto"/>
            <w:right w:val="none" w:sz="0" w:space="0" w:color="auto"/>
          </w:divBdr>
        </w:div>
      </w:divsChild>
    </w:div>
    <w:div w:id="811408469">
      <w:bodyDiv w:val="1"/>
      <w:marLeft w:val="0"/>
      <w:marRight w:val="0"/>
      <w:marTop w:val="0"/>
      <w:marBottom w:val="0"/>
      <w:divBdr>
        <w:top w:val="none" w:sz="0" w:space="0" w:color="auto"/>
        <w:left w:val="none" w:sz="0" w:space="0" w:color="auto"/>
        <w:bottom w:val="none" w:sz="0" w:space="0" w:color="auto"/>
        <w:right w:val="none" w:sz="0" w:space="0" w:color="auto"/>
      </w:divBdr>
      <w:divsChild>
        <w:div w:id="885141808">
          <w:marLeft w:val="0"/>
          <w:marRight w:val="0"/>
          <w:marTop w:val="0"/>
          <w:marBottom w:val="0"/>
          <w:divBdr>
            <w:top w:val="none" w:sz="0" w:space="0" w:color="auto"/>
            <w:left w:val="none" w:sz="0" w:space="0" w:color="auto"/>
            <w:bottom w:val="none" w:sz="0" w:space="0" w:color="auto"/>
            <w:right w:val="none" w:sz="0" w:space="0" w:color="auto"/>
          </w:divBdr>
        </w:div>
        <w:div w:id="123349973">
          <w:marLeft w:val="0"/>
          <w:marRight w:val="0"/>
          <w:marTop w:val="0"/>
          <w:marBottom w:val="0"/>
          <w:divBdr>
            <w:top w:val="none" w:sz="0" w:space="0" w:color="auto"/>
            <w:left w:val="none" w:sz="0" w:space="0" w:color="auto"/>
            <w:bottom w:val="none" w:sz="0" w:space="0" w:color="auto"/>
            <w:right w:val="none" w:sz="0" w:space="0" w:color="auto"/>
          </w:divBdr>
        </w:div>
        <w:div w:id="386876085">
          <w:marLeft w:val="0"/>
          <w:marRight w:val="0"/>
          <w:marTop w:val="0"/>
          <w:marBottom w:val="0"/>
          <w:divBdr>
            <w:top w:val="none" w:sz="0" w:space="0" w:color="auto"/>
            <w:left w:val="none" w:sz="0" w:space="0" w:color="auto"/>
            <w:bottom w:val="none" w:sz="0" w:space="0" w:color="auto"/>
            <w:right w:val="none" w:sz="0" w:space="0" w:color="auto"/>
          </w:divBdr>
        </w:div>
        <w:div w:id="408623884">
          <w:marLeft w:val="0"/>
          <w:marRight w:val="0"/>
          <w:marTop w:val="0"/>
          <w:marBottom w:val="300"/>
          <w:divBdr>
            <w:top w:val="none" w:sz="0" w:space="0" w:color="auto"/>
            <w:left w:val="none" w:sz="0" w:space="0" w:color="auto"/>
            <w:bottom w:val="none" w:sz="0" w:space="0" w:color="auto"/>
            <w:right w:val="none" w:sz="0" w:space="0" w:color="auto"/>
          </w:divBdr>
          <w:divsChild>
            <w:div w:id="10985238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2137220">
      <w:bodyDiv w:val="1"/>
      <w:marLeft w:val="0"/>
      <w:marRight w:val="0"/>
      <w:marTop w:val="0"/>
      <w:marBottom w:val="0"/>
      <w:divBdr>
        <w:top w:val="none" w:sz="0" w:space="0" w:color="auto"/>
        <w:left w:val="none" w:sz="0" w:space="0" w:color="auto"/>
        <w:bottom w:val="none" w:sz="0" w:space="0" w:color="auto"/>
        <w:right w:val="none" w:sz="0" w:space="0" w:color="auto"/>
      </w:divBdr>
      <w:divsChild>
        <w:div w:id="1785922425">
          <w:marLeft w:val="0"/>
          <w:marRight w:val="0"/>
          <w:marTop w:val="0"/>
          <w:marBottom w:val="0"/>
          <w:divBdr>
            <w:top w:val="none" w:sz="0" w:space="0" w:color="auto"/>
            <w:left w:val="none" w:sz="0" w:space="0" w:color="auto"/>
            <w:bottom w:val="none" w:sz="0" w:space="0" w:color="auto"/>
            <w:right w:val="none" w:sz="0" w:space="0" w:color="auto"/>
          </w:divBdr>
        </w:div>
        <w:div w:id="903491253">
          <w:marLeft w:val="0"/>
          <w:marRight w:val="0"/>
          <w:marTop w:val="0"/>
          <w:marBottom w:val="0"/>
          <w:divBdr>
            <w:top w:val="none" w:sz="0" w:space="0" w:color="auto"/>
            <w:left w:val="none" w:sz="0" w:space="0" w:color="auto"/>
            <w:bottom w:val="none" w:sz="0" w:space="0" w:color="auto"/>
            <w:right w:val="none" w:sz="0" w:space="0" w:color="auto"/>
          </w:divBdr>
        </w:div>
        <w:div w:id="1825777429">
          <w:marLeft w:val="0"/>
          <w:marRight w:val="0"/>
          <w:marTop w:val="0"/>
          <w:marBottom w:val="0"/>
          <w:divBdr>
            <w:top w:val="none" w:sz="0" w:space="0" w:color="auto"/>
            <w:left w:val="none" w:sz="0" w:space="0" w:color="auto"/>
            <w:bottom w:val="none" w:sz="0" w:space="0" w:color="auto"/>
            <w:right w:val="none" w:sz="0" w:space="0" w:color="auto"/>
          </w:divBdr>
        </w:div>
        <w:div w:id="1341784482">
          <w:marLeft w:val="0"/>
          <w:marRight w:val="0"/>
          <w:marTop w:val="0"/>
          <w:marBottom w:val="300"/>
          <w:divBdr>
            <w:top w:val="none" w:sz="0" w:space="0" w:color="auto"/>
            <w:left w:val="none" w:sz="0" w:space="0" w:color="auto"/>
            <w:bottom w:val="none" w:sz="0" w:space="0" w:color="auto"/>
            <w:right w:val="none" w:sz="0" w:space="0" w:color="auto"/>
          </w:divBdr>
          <w:divsChild>
            <w:div w:id="13596192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8814077">
      <w:bodyDiv w:val="1"/>
      <w:marLeft w:val="0"/>
      <w:marRight w:val="0"/>
      <w:marTop w:val="0"/>
      <w:marBottom w:val="0"/>
      <w:divBdr>
        <w:top w:val="none" w:sz="0" w:space="0" w:color="auto"/>
        <w:left w:val="none" w:sz="0" w:space="0" w:color="auto"/>
        <w:bottom w:val="none" w:sz="0" w:space="0" w:color="auto"/>
        <w:right w:val="none" w:sz="0" w:space="0" w:color="auto"/>
      </w:divBdr>
      <w:divsChild>
        <w:div w:id="934289813">
          <w:marLeft w:val="0"/>
          <w:marRight w:val="0"/>
          <w:marTop w:val="0"/>
          <w:marBottom w:val="0"/>
          <w:divBdr>
            <w:top w:val="none" w:sz="0" w:space="0" w:color="auto"/>
            <w:left w:val="none" w:sz="0" w:space="0" w:color="auto"/>
            <w:bottom w:val="none" w:sz="0" w:space="0" w:color="auto"/>
            <w:right w:val="none" w:sz="0" w:space="0" w:color="auto"/>
          </w:divBdr>
        </w:div>
        <w:div w:id="1436752373">
          <w:marLeft w:val="0"/>
          <w:marRight w:val="0"/>
          <w:marTop w:val="0"/>
          <w:marBottom w:val="0"/>
          <w:divBdr>
            <w:top w:val="none" w:sz="0" w:space="0" w:color="auto"/>
            <w:left w:val="none" w:sz="0" w:space="0" w:color="auto"/>
            <w:bottom w:val="none" w:sz="0" w:space="0" w:color="auto"/>
            <w:right w:val="none" w:sz="0" w:space="0" w:color="auto"/>
          </w:divBdr>
        </w:div>
        <w:div w:id="1417557799">
          <w:marLeft w:val="0"/>
          <w:marRight w:val="0"/>
          <w:marTop w:val="0"/>
          <w:marBottom w:val="0"/>
          <w:divBdr>
            <w:top w:val="none" w:sz="0" w:space="0" w:color="auto"/>
            <w:left w:val="none" w:sz="0" w:space="0" w:color="auto"/>
            <w:bottom w:val="none" w:sz="0" w:space="0" w:color="auto"/>
            <w:right w:val="none" w:sz="0" w:space="0" w:color="auto"/>
          </w:divBdr>
        </w:div>
        <w:div w:id="1807892396">
          <w:marLeft w:val="0"/>
          <w:marRight w:val="0"/>
          <w:marTop w:val="0"/>
          <w:marBottom w:val="300"/>
          <w:divBdr>
            <w:top w:val="none" w:sz="0" w:space="0" w:color="auto"/>
            <w:left w:val="none" w:sz="0" w:space="0" w:color="auto"/>
            <w:bottom w:val="none" w:sz="0" w:space="0" w:color="auto"/>
            <w:right w:val="none" w:sz="0" w:space="0" w:color="auto"/>
          </w:divBdr>
          <w:divsChild>
            <w:div w:id="19928281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47865218">
      <w:bodyDiv w:val="1"/>
      <w:marLeft w:val="0"/>
      <w:marRight w:val="0"/>
      <w:marTop w:val="0"/>
      <w:marBottom w:val="0"/>
      <w:divBdr>
        <w:top w:val="none" w:sz="0" w:space="0" w:color="auto"/>
        <w:left w:val="none" w:sz="0" w:space="0" w:color="auto"/>
        <w:bottom w:val="none" w:sz="0" w:space="0" w:color="auto"/>
        <w:right w:val="none" w:sz="0" w:space="0" w:color="auto"/>
      </w:divBdr>
      <w:divsChild>
        <w:div w:id="1140195353">
          <w:marLeft w:val="0"/>
          <w:marRight w:val="0"/>
          <w:marTop w:val="0"/>
          <w:marBottom w:val="0"/>
          <w:divBdr>
            <w:top w:val="none" w:sz="0" w:space="0" w:color="auto"/>
            <w:left w:val="none" w:sz="0" w:space="0" w:color="auto"/>
            <w:bottom w:val="none" w:sz="0" w:space="0" w:color="auto"/>
            <w:right w:val="none" w:sz="0" w:space="0" w:color="auto"/>
          </w:divBdr>
        </w:div>
        <w:div w:id="1051925040">
          <w:marLeft w:val="0"/>
          <w:marRight w:val="0"/>
          <w:marTop w:val="0"/>
          <w:marBottom w:val="0"/>
          <w:divBdr>
            <w:top w:val="none" w:sz="0" w:space="0" w:color="auto"/>
            <w:left w:val="none" w:sz="0" w:space="0" w:color="auto"/>
            <w:bottom w:val="none" w:sz="0" w:space="0" w:color="auto"/>
            <w:right w:val="none" w:sz="0" w:space="0" w:color="auto"/>
          </w:divBdr>
        </w:div>
      </w:divsChild>
    </w:div>
    <w:div w:id="862206117">
      <w:bodyDiv w:val="1"/>
      <w:marLeft w:val="0"/>
      <w:marRight w:val="0"/>
      <w:marTop w:val="0"/>
      <w:marBottom w:val="0"/>
      <w:divBdr>
        <w:top w:val="none" w:sz="0" w:space="0" w:color="auto"/>
        <w:left w:val="none" w:sz="0" w:space="0" w:color="auto"/>
        <w:bottom w:val="none" w:sz="0" w:space="0" w:color="auto"/>
        <w:right w:val="none" w:sz="0" w:space="0" w:color="auto"/>
      </w:divBdr>
      <w:divsChild>
        <w:div w:id="170876474">
          <w:marLeft w:val="0"/>
          <w:marRight w:val="0"/>
          <w:marTop w:val="0"/>
          <w:marBottom w:val="0"/>
          <w:divBdr>
            <w:top w:val="none" w:sz="0" w:space="0" w:color="auto"/>
            <w:left w:val="none" w:sz="0" w:space="0" w:color="auto"/>
            <w:bottom w:val="none" w:sz="0" w:space="0" w:color="auto"/>
            <w:right w:val="none" w:sz="0" w:space="0" w:color="auto"/>
          </w:divBdr>
        </w:div>
        <w:div w:id="16127415">
          <w:marLeft w:val="0"/>
          <w:marRight w:val="0"/>
          <w:marTop w:val="0"/>
          <w:marBottom w:val="0"/>
          <w:divBdr>
            <w:top w:val="none" w:sz="0" w:space="0" w:color="auto"/>
            <w:left w:val="none" w:sz="0" w:space="0" w:color="auto"/>
            <w:bottom w:val="none" w:sz="0" w:space="0" w:color="auto"/>
            <w:right w:val="none" w:sz="0" w:space="0" w:color="auto"/>
          </w:divBdr>
        </w:div>
        <w:div w:id="270405676">
          <w:marLeft w:val="0"/>
          <w:marRight w:val="0"/>
          <w:marTop w:val="0"/>
          <w:marBottom w:val="0"/>
          <w:divBdr>
            <w:top w:val="none" w:sz="0" w:space="0" w:color="auto"/>
            <w:left w:val="none" w:sz="0" w:space="0" w:color="auto"/>
            <w:bottom w:val="none" w:sz="0" w:space="0" w:color="auto"/>
            <w:right w:val="none" w:sz="0" w:space="0" w:color="auto"/>
          </w:divBdr>
        </w:div>
        <w:div w:id="1540168427">
          <w:marLeft w:val="0"/>
          <w:marRight w:val="0"/>
          <w:marTop w:val="0"/>
          <w:marBottom w:val="300"/>
          <w:divBdr>
            <w:top w:val="none" w:sz="0" w:space="0" w:color="auto"/>
            <w:left w:val="none" w:sz="0" w:space="0" w:color="auto"/>
            <w:bottom w:val="none" w:sz="0" w:space="0" w:color="auto"/>
            <w:right w:val="none" w:sz="0" w:space="0" w:color="auto"/>
          </w:divBdr>
          <w:divsChild>
            <w:div w:id="17375099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62863553">
      <w:bodyDiv w:val="1"/>
      <w:marLeft w:val="0"/>
      <w:marRight w:val="0"/>
      <w:marTop w:val="0"/>
      <w:marBottom w:val="0"/>
      <w:divBdr>
        <w:top w:val="none" w:sz="0" w:space="0" w:color="auto"/>
        <w:left w:val="none" w:sz="0" w:space="0" w:color="auto"/>
        <w:bottom w:val="none" w:sz="0" w:space="0" w:color="auto"/>
        <w:right w:val="none" w:sz="0" w:space="0" w:color="auto"/>
      </w:divBdr>
      <w:divsChild>
        <w:div w:id="34697000">
          <w:marLeft w:val="0"/>
          <w:marRight w:val="0"/>
          <w:marTop w:val="0"/>
          <w:marBottom w:val="0"/>
          <w:divBdr>
            <w:top w:val="none" w:sz="0" w:space="0" w:color="auto"/>
            <w:left w:val="none" w:sz="0" w:space="0" w:color="auto"/>
            <w:bottom w:val="none" w:sz="0" w:space="0" w:color="auto"/>
            <w:right w:val="none" w:sz="0" w:space="0" w:color="auto"/>
          </w:divBdr>
        </w:div>
        <w:div w:id="6836313">
          <w:marLeft w:val="0"/>
          <w:marRight w:val="0"/>
          <w:marTop w:val="0"/>
          <w:marBottom w:val="0"/>
          <w:divBdr>
            <w:top w:val="none" w:sz="0" w:space="0" w:color="auto"/>
            <w:left w:val="none" w:sz="0" w:space="0" w:color="auto"/>
            <w:bottom w:val="none" w:sz="0" w:space="0" w:color="auto"/>
            <w:right w:val="none" w:sz="0" w:space="0" w:color="auto"/>
          </w:divBdr>
        </w:div>
        <w:div w:id="334576221">
          <w:marLeft w:val="0"/>
          <w:marRight w:val="0"/>
          <w:marTop w:val="0"/>
          <w:marBottom w:val="0"/>
          <w:divBdr>
            <w:top w:val="none" w:sz="0" w:space="0" w:color="auto"/>
            <w:left w:val="none" w:sz="0" w:space="0" w:color="auto"/>
            <w:bottom w:val="none" w:sz="0" w:space="0" w:color="auto"/>
            <w:right w:val="none" w:sz="0" w:space="0" w:color="auto"/>
          </w:divBdr>
        </w:div>
        <w:div w:id="636447556">
          <w:marLeft w:val="0"/>
          <w:marRight w:val="0"/>
          <w:marTop w:val="0"/>
          <w:marBottom w:val="300"/>
          <w:divBdr>
            <w:top w:val="none" w:sz="0" w:space="0" w:color="auto"/>
            <w:left w:val="none" w:sz="0" w:space="0" w:color="auto"/>
            <w:bottom w:val="none" w:sz="0" w:space="0" w:color="auto"/>
            <w:right w:val="none" w:sz="0" w:space="0" w:color="auto"/>
          </w:divBdr>
          <w:divsChild>
            <w:div w:id="571502913">
              <w:marLeft w:val="0"/>
              <w:marRight w:val="0"/>
              <w:marTop w:val="150"/>
              <w:marBottom w:val="150"/>
              <w:divBdr>
                <w:top w:val="none" w:sz="0" w:space="0" w:color="auto"/>
                <w:left w:val="none" w:sz="0" w:space="0" w:color="auto"/>
                <w:bottom w:val="none" w:sz="0" w:space="0" w:color="auto"/>
                <w:right w:val="none" w:sz="0" w:space="0" w:color="auto"/>
              </w:divBdr>
            </w:div>
            <w:div w:id="1043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5905">
      <w:bodyDiv w:val="1"/>
      <w:marLeft w:val="0"/>
      <w:marRight w:val="0"/>
      <w:marTop w:val="0"/>
      <w:marBottom w:val="0"/>
      <w:divBdr>
        <w:top w:val="none" w:sz="0" w:space="0" w:color="auto"/>
        <w:left w:val="none" w:sz="0" w:space="0" w:color="auto"/>
        <w:bottom w:val="none" w:sz="0" w:space="0" w:color="auto"/>
        <w:right w:val="none" w:sz="0" w:space="0" w:color="auto"/>
      </w:divBdr>
      <w:divsChild>
        <w:div w:id="805046505">
          <w:marLeft w:val="0"/>
          <w:marRight w:val="0"/>
          <w:marTop w:val="0"/>
          <w:marBottom w:val="0"/>
          <w:divBdr>
            <w:top w:val="none" w:sz="0" w:space="0" w:color="auto"/>
            <w:left w:val="none" w:sz="0" w:space="0" w:color="auto"/>
            <w:bottom w:val="none" w:sz="0" w:space="0" w:color="auto"/>
            <w:right w:val="none" w:sz="0" w:space="0" w:color="auto"/>
          </w:divBdr>
        </w:div>
        <w:div w:id="1346904510">
          <w:marLeft w:val="0"/>
          <w:marRight w:val="0"/>
          <w:marTop w:val="0"/>
          <w:marBottom w:val="0"/>
          <w:divBdr>
            <w:top w:val="none" w:sz="0" w:space="0" w:color="auto"/>
            <w:left w:val="none" w:sz="0" w:space="0" w:color="auto"/>
            <w:bottom w:val="none" w:sz="0" w:space="0" w:color="auto"/>
            <w:right w:val="none" w:sz="0" w:space="0" w:color="auto"/>
          </w:divBdr>
        </w:div>
        <w:div w:id="272902217">
          <w:marLeft w:val="0"/>
          <w:marRight w:val="0"/>
          <w:marTop w:val="0"/>
          <w:marBottom w:val="0"/>
          <w:divBdr>
            <w:top w:val="none" w:sz="0" w:space="0" w:color="auto"/>
            <w:left w:val="none" w:sz="0" w:space="0" w:color="auto"/>
            <w:bottom w:val="none" w:sz="0" w:space="0" w:color="auto"/>
            <w:right w:val="none" w:sz="0" w:space="0" w:color="auto"/>
          </w:divBdr>
        </w:div>
        <w:div w:id="1963461804">
          <w:marLeft w:val="0"/>
          <w:marRight w:val="0"/>
          <w:marTop w:val="0"/>
          <w:marBottom w:val="300"/>
          <w:divBdr>
            <w:top w:val="none" w:sz="0" w:space="0" w:color="auto"/>
            <w:left w:val="none" w:sz="0" w:space="0" w:color="auto"/>
            <w:bottom w:val="none" w:sz="0" w:space="0" w:color="auto"/>
            <w:right w:val="none" w:sz="0" w:space="0" w:color="auto"/>
          </w:divBdr>
          <w:divsChild>
            <w:div w:id="1385756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6430872">
      <w:bodyDiv w:val="1"/>
      <w:marLeft w:val="0"/>
      <w:marRight w:val="0"/>
      <w:marTop w:val="0"/>
      <w:marBottom w:val="0"/>
      <w:divBdr>
        <w:top w:val="none" w:sz="0" w:space="0" w:color="auto"/>
        <w:left w:val="none" w:sz="0" w:space="0" w:color="auto"/>
        <w:bottom w:val="none" w:sz="0" w:space="0" w:color="auto"/>
        <w:right w:val="none" w:sz="0" w:space="0" w:color="auto"/>
      </w:divBdr>
      <w:divsChild>
        <w:div w:id="301082425">
          <w:marLeft w:val="0"/>
          <w:marRight w:val="0"/>
          <w:marTop w:val="0"/>
          <w:marBottom w:val="0"/>
          <w:divBdr>
            <w:top w:val="none" w:sz="0" w:space="0" w:color="auto"/>
            <w:left w:val="none" w:sz="0" w:space="0" w:color="auto"/>
            <w:bottom w:val="none" w:sz="0" w:space="0" w:color="auto"/>
            <w:right w:val="none" w:sz="0" w:space="0" w:color="auto"/>
          </w:divBdr>
        </w:div>
        <w:div w:id="1310283264">
          <w:marLeft w:val="0"/>
          <w:marRight w:val="0"/>
          <w:marTop w:val="0"/>
          <w:marBottom w:val="0"/>
          <w:divBdr>
            <w:top w:val="none" w:sz="0" w:space="0" w:color="auto"/>
            <w:left w:val="none" w:sz="0" w:space="0" w:color="auto"/>
            <w:bottom w:val="none" w:sz="0" w:space="0" w:color="auto"/>
            <w:right w:val="none" w:sz="0" w:space="0" w:color="auto"/>
          </w:divBdr>
        </w:div>
        <w:div w:id="1614289054">
          <w:marLeft w:val="0"/>
          <w:marRight w:val="0"/>
          <w:marTop w:val="0"/>
          <w:marBottom w:val="0"/>
          <w:divBdr>
            <w:top w:val="none" w:sz="0" w:space="0" w:color="auto"/>
            <w:left w:val="none" w:sz="0" w:space="0" w:color="auto"/>
            <w:bottom w:val="none" w:sz="0" w:space="0" w:color="auto"/>
            <w:right w:val="none" w:sz="0" w:space="0" w:color="auto"/>
          </w:divBdr>
        </w:div>
        <w:div w:id="977732012">
          <w:marLeft w:val="0"/>
          <w:marRight w:val="0"/>
          <w:marTop w:val="0"/>
          <w:marBottom w:val="300"/>
          <w:divBdr>
            <w:top w:val="none" w:sz="0" w:space="0" w:color="auto"/>
            <w:left w:val="none" w:sz="0" w:space="0" w:color="auto"/>
            <w:bottom w:val="none" w:sz="0" w:space="0" w:color="auto"/>
            <w:right w:val="none" w:sz="0" w:space="0" w:color="auto"/>
          </w:divBdr>
          <w:divsChild>
            <w:div w:id="1808739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9710509">
      <w:bodyDiv w:val="1"/>
      <w:marLeft w:val="0"/>
      <w:marRight w:val="0"/>
      <w:marTop w:val="0"/>
      <w:marBottom w:val="0"/>
      <w:divBdr>
        <w:top w:val="none" w:sz="0" w:space="0" w:color="auto"/>
        <w:left w:val="none" w:sz="0" w:space="0" w:color="auto"/>
        <w:bottom w:val="none" w:sz="0" w:space="0" w:color="auto"/>
        <w:right w:val="none" w:sz="0" w:space="0" w:color="auto"/>
      </w:divBdr>
      <w:divsChild>
        <w:div w:id="76294570">
          <w:marLeft w:val="0"/>
          <w:marRight w:val="0"/>
          <w:marTop w:val="0"/>
          <w:marBottom w:val="0"/>
          <w:divBdr>
            <w:top w:val="none" w:sz="0" w:space="0" w:color="auto"/>
            <w:left w:val="none" w:sz="0" w:space="0" w:color="auto"/>
            <w:bottom w:val="none" w:sz="0" w:space="0" w:color="auto"/>
            <w:right w:val="none" w:sz="0" w:space="0" w:color="auto"/>
          </w:divBdr>
        </w:div>
        <w:div w:id="1989166999">
          <w:marLeft w:val="0"/>
          <w:marRight w:val="0"/>
          <w:marTop w:val="0"/>
          <w:marBottom w:val="0"/>
          <w:divBdr>
            <w:top w:val="none" w:sz="0" w:space="0" w:color="auto"/>
            <w:left w:val="none" w:sz="0" w:space="0" w:color="auto"/>
            <w:bottom w:val="none" w:sz="0" w:space="0" w:color="auto"/>
            <w:right w:val="none" w:sz="0" w:space="0" w:color="auto"/>
          </w:divBdr>
        </w:div>
        <w:div w:id="2131584689">
          <w:marLeft w:val="0"/>
          <w:marRight w:val="0"/>
          <w:marTop w:val="0"/>
          <w:marBottom w:val="0"/>
          <w:divBdr>
            <w:top w:val="none" w:sz="0" w:space="0" w:color="auto"/>
            <w:left w:val="none" w:sz="0" w:space="0" w:color="auto"/>
            <w:bottom w:val="none" w:sz="0" w:space="0" w:color="auto"/>
            <w:right w:val="none" w:sz="0" w:space="0" w:color="auto"/>
          </w:divBdr>
        </w:div>
      </w:divsChild>
    </w:div>
    <w:div w:id="903569511">
      <w:bodyDiv w:val="1"/>
      <w:marLeft w:val="0"/>
      <w:marRight w:val="0"/>
      <w:marTop w:val="0"/>
      <w:marBottom w:val="0"/>
      <w:divBdr>
        <w:top w:val="none" w:sz="0" w:space="0" w:color="auto"/>
        <w:left w:val="none" w:sz="0" w:space="0" w:color="auto"/>
        <w:bottom w:val="none" w:sz="0" w:space="0" w:color="auto"/>
        <w:right w:val="none" w:sz="0" w:space="0" w:color="auto"/>
      </w:divBdr>
      <w:divsChild>
        <w:div w:id="235405696">
          <w:marLeft w:val="0"/>
          <w:marRight w:val="0"/>
          <w:marTop w:val="150"/>
          <w:marBottom w:val="150"/>
          <w:divBdr>
            <w:top w:val="none" w:sz="0" w:space="0" w:color="auto"/>
            <w:left w:val="none" w:sz="0" w:space="0" w:color="auto"/>
            <w:bottom w:val="none" w:sz="0" w:space="0" w:color="auto"/>
            <w:right w:val="none" w:sz="0" w:space="0" w:color="auto"/>
          </w:divBdr>
        </w:div>
        <w:div w:id="381174727">
          <w:marLeft w:val="0"/>
          <w:marRight w:val="0"/>
          <w:marTop w:val="0"/>
          <w:marBottom w:val="0"/>
          <w:divBdr>
            <w:top w:val="none" w:sz="0" w:space="0" w:color="auto"/>
            <w:left w:val="none" w:sz="0" w:space="0" w:color="auto"/>
            <w:bottom w:val="none" w:sz="0" w:space="0" w:color="auto"/>
            <w:right w:val="none" w:sz="0" w:space="0" w:color="auto"/>
          </w:divBdr>
        </w:div>
      </w:divsChild>
    </w:div>
    <w:div w:id="915483207">
      <w:bodyDiv w:val="1"/>
      <w:marLeft w:val="0"/>
      <w:marRight w:val="0"/>
      <w:marTop w:val="0"/>
      <w:marBottom w:val="0"/>
      <w:divBdr>
        <w:top w:val="none" w:sz="0" w:space="0" w:color="auto"/>
        <w:left w:val="none" w:sz="0" w:space="0" w:color="auto"/>
        <w:bottom w:val="none" w:sz="0" w:space="0" w:color="auto"/>
        <w:right w:val="none" w:sz="0" w:space="0" w:color="auto"/>
      </w:divBdr>
      <w:divsChild>
        <w:div w:id="1690331183">
          <w:marLeft w:val="0"/>
          <w:marRight w:val="0"/>
          <w:marTop w:val="150"/>
          <w:marBottom w:val="150"/>
          <w:divBdr>
            <w:top w:val="none" w:sz="0" w:space="0" w:color="auto"/>
            <w:left w:val="none" w:sz="0" w:space="0" w:color="auto"/>
            <w:bottom w:val="none" w:sz="0" w:space="0" w:color="auto"/>
            <w:right w:val="none" w:sz="0" w:space="0" w:color="auto"/>
          </w:divBdr>
        </w:div>
        <w:div w:id="1802454836">
          <w:marLeft w:val="0"/>
          <w:marRight w:val="0"/>
          <w:marTop w:val="0"/>
          <w:marBottom w:val="0"/>
          <w:divBdr>
            <w:top w:val="none" w:sz="0" w:space="0" w:color="auto"/>
            <w:left w:val="none" w:sz="0" w:space="0" w:color="auto"/>
            <w:bottom w:val="none" w:sz="0" w:space="0" w:color="auto"/>
            <w:right w:val="none" w:sz="0" w:space="0" w:color="auto"/>
          </w:divBdr>
        </w:div>
      </w:divsChild>
    </w:div>
    <w:div w:id="917052683">
      <w:bodyDiv w:val="1"/>
      <w:marLeft w:val="0"/>
      <w:marRight w:val="0"/>
      <w:marTop w:val="0"/>
      <w:marBottom w:val="0"/>
      <w:divBdr>
        <w:top w:val="none" w:sz="0" w:space="0" w:color="auto"/>
        <w:left w:val="none" w:sz="0" w:space="0" w:color="auto"/>
        <w:bottom w:val="none" w:sz="0" w:space="0" w:color="auto"/>
        <w:right w:val="none" w:sz="0" w:space="0" w:color="auto"/>
      </w:divBdr>
      <w:divsChild>
        <w:div w:id="1771318138">
          <w:marLeft w:val="0"/>
          <w:marRight w:val="0"/>
          <w:marTop w:val="0"/>
          <w:marBottom w:val="0"/>
          <w:divBdr>
            <w:top w:val="none" w:sz="0" w:space="0" w:color="auto"/>
            <w:left w:val="none" w:sz="0" w:space="0" w:color="auto"/>
            <w:bottom w:val="none" w:sz="0" w:space="0" w:color="auto"/>
            <w:right w:val="none" w:sz="0" w:space="0" w:color="auto"/>
          </w:divBdr>
        </w:div>
        <w:div w:id="71051118">
          <w:marLeft w:val="0"/>
          <w:marRight w:val="0"/>
          <w:marTop w:val="0"/>
          <w:marBottom w:val="0"/>
          <w:divBdr>
            <w:top w:val="none" w:sz="0" w:space="0" w:color="auto"/>
            <w:left w:val="none" w:sz="0" w:space="0" w:color="auto"/>
            <w:bottom w:val="none" w:sz="0" w:space="0" w:color="auto"/>
            <w:right w:val="none" w:sz="0" w:space="0" w:color="auto"/>
          </w:divBdr>
        </w:div>
        <w:div w:id="941500424">
          <w:marLeft w:val="0"/>
          <w:marRight w:val="0"/>
          <w:marTop w:val="0"/>
          <w:marBottom w:val="0"/>
          <w:divBdr>
            <w:top w:val="none" w:sz="0" w:space="0" w:color="auto"/>
            <w:left w:val="none" w:sz="0" w:space="0" w:color="auto"/>
            <w:bottom w:val="none" w:sz="0" w:space="0" w:color="auto"/>
            <w:right w:val="none" w:sz="0" w:space="0" w:color="auto"/>
          </w:divBdr>
        </w:div>
        <w:div w:id="1192918033">
          <w:marLeft w:val="0"/>
          <w:marRight w:val="0"/>
          <w:marTop w:val="0"/>
          <w:marBottom w:val="300"/>
          <w:divBdr>
            <w:top w:val="none" w:sz="0" w:space="0" w:color="auto"/>
            <w:left w:val="none" w:sz="0" w:space="0" w:color="auto"/>
            <w:bottom w:val="none" w:sz="0" w:space="0" w:color="auto"/>
            <w:right w:val="none" w:sz="0" w:space="0" w:color="auto"/>
          </w:divBdr>
          <w:divsChild>
            <w:div w:id="11208745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1255742">
      <w:bodyDiv w:val="1"/>
      <w:marLeft w:val="0"/>
      <w:marRight w:val="0"/>
      <w:marTop w:val="0"/>
      <w:marBottom w:val="0"/>
      <w:divBdr>
        <w:top w:val="none" w:sz="0" w:space="0" w:color="auto"/>
        <w:left w:val="none" w:sz="0" w:space="0" w:color="auto"/>
        <w:bottom w:val="none" w:sz="0" w:space="0" w:color="auto"/>
        <w:right w:val="none" w:sz="0" w:space="0" w:color="auto"/>
      </w:divBdr>
      <w:divsChild>
        <w:div w:id="1142305833">
          <w:marLeft w:val="0"/>
          <w:marRight w:val="0"/>
          <w:marTop w:val="0"/>
          <w:marBottom w:val="0"/>
          <w:divBdr>
            <w:top w:val="none" w:sz="0" w:space="0" w:color="auto"/>
            <w:left w:val="none" w:sz="0" w:space="0" w:color="auto"/>
            <w:bottom w:val="none" w:sz="0" w:space="0" w:color="auto"/>
            <w:right w:val="none" w:sz="0" w:space="0" w:color="auto"/>
          </w:divBdr>
        </w:div>
        <w:div w:id="566187669">
          <w:marLeft w:val="0"/>
          <w:marRight w:val="0"/>
          <w:marTop w:val="0"/>
          <w:marBottom w:val="0"/>
          <w:divBdr>
            <w:top w:val="none" w:sz="0" w:space="0" w:color="auto"/>
            <w:left w:val="none" w:sz="0" w:space="0" w:color="auto"/>
            <w:bottom w:val="none" w:sz="0" w:space="0" w:color="auto"/>
            <w:right w:val="none" w:sz="0" w:space="0" w:color="auto"/>
          </w:divBdr>
        </w:div>
        <w:div w:id="643463988">
          <w:marLeft w:val="0"/>
          <w:marRight w:val="0"/>
          <w:marTop w:val="0"/>
          <w:marBottom w:val="0"/>
          <w:divBdr>
            <w:top w:val="none" w:sz="0" w:space="0" w:color="auto"/>
            <w:left w:val="none" w:sz="0" w:space="0" w:color="auto"/>
            <w:bottom w:val="none" w:sz="0" w:space="0" w:color="auto"/>
            <w:right w:val="none" w:sz="0" w:space="0" w:color="auto"/>
          </w:divBdr>
        </w:div>
        <w:div w:id="1347055178">
          <w:marLeft w:val="0"/>
          <w:marRight w:val="0"/>
          <w:marTop w:val="0"/>
          <w:marBottom w:val="300"/>
          <w:divBdr>
            <w:top w:val="none" w:sz="0" w:space="0" w:color="auto"/>
            <w:left w:val="none" w:sz="0" w:space="0" w:color="auto"/>
            <w:bottom w:val="none" w:sz="0" w:space="0" w:color="auto"/>
            <w:right w:val="none" w:sz="0" w:space="0" w:color="auto"/>
          </w:divBdr>
          <w:divsChild>
            <w:div w:id="5522775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03511473">
      <w:bodyDiv w:val="1"/>
      <w:marLeft w:val="0"/>
      <w:marRight w:val="0"/>
      <w:marTop w:val="0"/>
      <w:marBottom w:val="0"/>
      <w:divBdr>
        <w:top w:val="none" w:sz="0" w:space="0" w:color="auto"/>
        <w:left w:val="none" w:sz="0" w:space="0" w:color="auto"/>
        <w:bottom w:val="none" w:sz="0" w:space="0" w:color="auto"/>
        <w:right w:val="none" w:sz="0" w:space="0" w:color="auto"/>
      </w:divBdr>
      <w:divsChild>
        <w:div w:id="369573908">
          <w:marLeft w:val="0"/>
          <w:marRight w:val="0"/>
          <w:marTop w:val="0"/>
          <w:marBottom w:val="0"/>
          <w:divBdr>
            <w:top w:val="none" w:sz="0" w:space="0" w:color="auto"/>
            <w:left w:val="none" w:sz="0" w:space="0" w:color="auto"/>
            <w:bottom w:val="none" w:sz="0" w:space="0" w:color="auto"/>
            <w:right w:val="none" w:sz="0" w:space="0" w:color="auto"/>
          </w:divBdr>
        </w:div>
        <w:div w:id="1702126206">
          <w:marLeft w:val="0"/>
          <w:marRight w:val="0"/>
          <w:marTop w:val="0"/>
          <w:marBottom w:val="0"/>
          <w:divBdr>
            <w:top w:val="none" w:sz="0" w:space="0" w:color="auto"/>
            <w:left w:val="none" w:sz="0" w:space="0" w:color="auto"/>
            <w:bottom w:val="none" w:sz="0" w:space="0" w:color="auto"/>
            <w:right w:val="none" w:sz="0" w:space="0" w:color="auto"/>
          </w:divBdr>
        </w:div>
        <w:div w:id="751120570">
          <w:marLeft w:val="0"/>
          <w:marRight w:val="0"/>
          <w:marTop w:val="0"/>
          <w:marBottom w:val="0"/>
          <w:divBdr>
            <w:top w:val="none" w:sz="0" w:space="0" w:color="auto"/>
            <w:left w:val="none" w:sz="0" w:space="0" w:color="auto"/>
            <w:bottom w:val="none" w:sz="0" w:space="0" w:color="auto"/>
            <w:right w:val="none" w:sz="0" w:space="0" w:color="auto"/>
          </w:divBdr>
        </w:div>
        <w:div w:id="31152466">
          <w:marLeft w:val="0"/>
          <w:marRight w:val="0"/>
          <w:marTop w:val="0"/>
          <w:marBottom w:val="300"/>
          <w:divBdr>
            <w:top w:val="none" w:sz="0" w:space="0" w:color="auto"/>
            <w:left w:val="none" w:sz="0" w:space="0" w:color="auto"/>
            <w:bottom w:val="none" w:sz="0" w:space="0" w:color="auto"/>
            <w:right w:val="none" w:sz="0" w:space="0" w:color="auto"/>
          </w:divBdr>
          <w:divsChild>
            <w:div w:id="1751077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06399245">
      <w:bodyDiv w:val="1"/>
      <w:marLeft w:val="0"/>
      <w:marRight w:val="0"/>
      <w:marTop w:val="0"/>
      <w:marBottom w:val="0"/>
      <w:divBdr>
        <w:top w:val="none" w:sz="0" w:space="0" w:color="auto"/>
        <w:left w:val="none" w:sz="0" w:space="0" w:color="auto"/>
        <w:bottom w:val="none" w:sz="0" w:space="0" w:color="auto"/>
        <w:right w:val="none" w:sz="0" w:space="0" w:color="auto"/>
      </w:divBdr>
      <w:divsChild>
        <w:div w:id="43020473">
          <w:marLeft w:val="0"/>
          <w:marRight w:val="0"/>
          <w:marTop w:val="0"/>
          <w:marBottom w:val="0"/>
          <w:divBdr>
            <w:top w:val="none" w:sz="0" w:space="0" w:color="auto"/>
            <w:left w:val="none" w:sz="0" w:space="0" w:color="auto"/>
            <w:bottom w:val="none" w:sz="0" w:space="0" w:color="auto"/>
            <w:right w:val="none" w:sz="0" w:space="0" w:color="auto"/>
          </w:divBdr>
        </w:div>
        <w:div w:id="306278256">
          <w:marLeft w:val="0"/>
          <w:marRight w:val="0"/>
          <w:marTop w:val="0"/>
          <w:marBottom w:val="0"/>
          <w:divBdr>
            <w:top w:val="none" w:sz="0" w:space="0" w:color="auto"/>
            <w:left w:val="none" w:sz="0" w:space="0" w:color="auto"/>
            <w:bottom w:val="none" w:sz="0" w:space="0" w:color="auto"/>
            <w:right w:val="none" w:sz="0" w:space="0" w:color="auto"/>
          </w:divBdr>
        </w:div>
      </w:divsChild>
    </w:div>
    <w:div w:id="1030881559">
      <w:bodyDiv w:val="1"/>
      <w:marLeft w:val="0"/>
      <w:marRight w:val="0"/>
      <w:marTop w:val="0"/>
      <w:marBottom w:val="0"/>
      <w:divBdr>
        <w:top w:val="none" w:sz="0" w:space="0" w:color="auto"/>
        <w:left w:val="none" w:sz="0" w:space="0" w:color="auto"/>
        <w:bottom w:val="none" w:sz="0" w:space="0" w:color="auto"/>
        <w:right w:val="none" w:sz="0" w:space="0" w:color="auto"/>
      </w:divBdr>
    </w:div>
    <w:div w:id="1047292114">
      <w:bodyDiv w:val="1"/>
      <w:marLeft w:val="0"/>
      <w:marRight w:val="0"/>
      <w:marTop w:val="0"/>
      <w:marBottom w:val="0"/>
      <w:divBdr>
        <w:top w:val="none" w:sz="0" w:space="0" w:color="auto"/>
        <w:left w:val="none" w:sz="0" w:space="0" w:color="auto"/>
        <w:bottom w:val="none" w:sz="0" w:space="0" w:color="auto"/>
        <w:right w:val="none" w:sz="0" w:space="0" w:color="auto"/>
      </w:divBdr>
      <w:divsChild>
        <w:div w:id="192688828">
          <w:marLeft w:val="0"/>
          <w:marRight w:val="0"/>
          <w:marTop w:val="0"/>
          <w:marBottom w:val="0"/>
          <w:divBdr>
            <w:top w:val="none" w:sz="0" w:space="0" w:color="auto"/>
            <w:left w:val="none" w:sz="0" w:space="0" w:color="auto"/>
            <w:bottom w:val="none" w:sz="0" w:space="0" w:color="auto"/>
            <w:right w:val="none" w:sz="0" w:space="0" w:color="auto"/>
          </w:divBdr>
        </w:div>
        <w:div w:id="2039043307">
          <w:marLeft w:val="0"/>
          <w:marRight w:val="0"/>
          <w:marTop w:val="0"/>
          <w:marBottom w:val="0"/>
          <w:divBdr>
            <w:top w:val="none" w:sz="0" w:space="0" w:color="auto"/>
            <w:left w:val="none" w:sz="0" w:space="0" w:color="auto"/>
            <w:bottom w:val="none" w:sz="0" w:space="0" w:color="auto"/>
            <w:right w:val="none" w:sz="0" w:space="0" w:color="auto"/>
          </w:divBdr>
        </w:div>
        <w:div w:id="1483888543">
          <w:marLeft w:val="0"/>
          <w:marRight w:val="0"/>
          <w:marTop w:val="0"/>
          <w:marBottom w:val="0"/>
          <w:divBdr>
            <w:top w:val="none" w:sz="0" w:space="0" w:color="auto"/>
            <w:left w:val="none" w:sz="0" w:space="0" w:color="auto"/>
            <w:bottom w:val="none" w:sz="0" w:space="0" w:color="auto"/>
            <w:right w:val="none" w:sz="0" w:space="0" w:color="auto"/>
          </w:divBdr>
        </w:div>
        <w:div w:id="2087191670">
          <w:marLeft w:val="0"/>
          <w:marRight w:val="0"/>
          <w:marTop w:val="0"/>
          <w:marBottom w:val="300"/>
          <w:divBdr>
            <w:top w:val="none" w:sz="0" w:space="0" w:color="auto"/>
            <w:left w:val="none" w:sz="0" w:space="0" w:color="auto"/>
            <w:bottom w:val="none" w:sz="0" w:space="0" w:color="auto"/>
            <w:right w:val="none" w:sz="0" w:space="0" w:color="auto"/>
          </w:divBdr>
          <w:divsChild>
            <w:div w:id="1168013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5280507">
      <w:bodyDiv w:val="1"/>
      <w:marLeft w:val="0"/>
      <w:marRight w:val="0"/>
      <w:marTop w:val="0"/>
      <w:marBottom w:val="0"/>
      <w:divBdr>
        <w:top w:val="none" w:sz="0" w:space="0" w:color="auto"/>
        <w:left w:val="none" w:sz="0" w:space="0" w:color="auto"/>
        <w:bottom w:val="none" w:sz="0" w:space="0" w:color="auto"/>
        <w:right w:val="none" w:sz="0" w:space="0" w:color="auto"/>
      </w:divBdr>
      <w:divsChild>
        <w:div w:id="211965190">
          <w:marLeft w:val="0"/>
          <w:marRight w:val="0"/>
          <w:marTop w:val="0"/>
          <w:marBottom w:val="0"/>
          <w:divBdr>
            <w:top w:val="none" w:sz="0" w:space="0" w:color="auto"/>
            <w:left w:val="none" w:sz="0" w:space="0" w:color="auto"/>
            <w:bottom w:val="none" w:sz="0" w:space="0" w:color="auto"/>
            <w:right w:val="none" w:sz="0" w:space="0" w:color="auto"/>
          </w:divBdr>
        </w:div>
        <w:div w:id="1816411215">
          <w:marLeft w:val="0"/>
          <w:marRight w:val="0"/>
          <w:marTop w:val="0"/>
          <w:marBottom w:val="0"/>
          <w:divBdr>
            <w:top w:val="none" w:sz="0" w:space="0" w:color="auto"/>
            <w:left w:val="none" w:sz="0" w:space="0" w:color="auto"/>
            <w:bottom w:val="none" w:sz="0" w:space="0" w:color="auto"/>
            <w:right w:val="none" w:sz="0" w:space="0" w:color="auto"/>
          </w:divBdr>
        </w:div>
        <w:div w:id="821311834">
          <w:marLeft w:val="0"/>
          <w:marRight w:val="0"/>
          <w:marTop w:val="0"/>
          <w:marBottom w:val="0"/>
          <w:divBdr>
            <w:top w:val="none" w:sz="0" w:space="0" w:color="auto"/>
            <w:left w:val="none" w:sz="0" w:space="0" w:color="auto"/>
            <w:bottom w:val="none" w:sz="0" w:space="0" w:color="auto"/>
            <w:right w:val="none" w:sz="0" w:space="0" w:color="auto"/>
          </w:divBdr>
        </w:div>
      </w:divsChild>
    </w:div>
    <w:div w:id="1067648893">
      <w:bodyDiv w:val="1"/>
      <w:marLeft w:val="0"/>
      <w:marRight w:val="0"/>
      <w:marTop w:val="0"/>
      <w:marBottom w:val="0"/>
      <w:divBdr>
        <w:top w:val="none" w:sz="0" w:space="0" w:color="auto"/>
        <w:left w:val="none" w:sz="0" w:space="0" w:color="auto"/>
        <w:bottom w:val="none" w:sz="0" w:space="0" w:color="auto"/>
        <w:right w:val="none" w:sz="0" w:space="0" w:color="auto"/>
      </w:divBdr>
      <w:divsChild>
        <w:div w:id="1722902935">
          <w:marLeft w:val="0"/>
          <w:marRight w:val="0"/>
          <w:marTop w:val="0"/>
          <w:marBottom w:val="0"/>
          <w:divBdr>
            <w:top w:val="none" w:sz="0" w:space="0" w:color="auto"/>
            <w:left w:val="none" w:sz="0" w:space="0" w:color="auto"/>
            <w:bottom w:val="none" w:sz="0" w:space="0" w:color="auto"/>
            <w:right w:val="none" w:sz="0" w:space="0" w:color="auto"/>
          </w:divBdr>
        </w:div>
        <w:div w:id="1638536084">
          <w:marLeft w:val="0"/>
          <w:marRight w:val="0"/>
          <w:marTop w:val="0"/>
          <w:marBottom w:val="0"/>
          <w:divBdr>
            <w:top w:val="none" w:sz="0" w:space="0" w:color="auto"/>
            <w:left w:val="none" w:sz="0" w:space="0" w:color="auto"/>
            <w:bottom w:val="none" w:sz="0" w:space="0" w:color="auto"/>
            <w:right w:val="none" w:sz="0" w:space="0" w:color="auto"/>
          </w:divBdr>
        </w:div>
        <w:div w:id="439108080">
          <w:marLeft w:val="0"/>
          <w:marRight w:val="0"/>
          <w:marTop w:val="0"/>
          <w:marBottom w:val="0"/>
          <w:divBdr>
            <w:top w:val="none" w:sz="0" w:space="0" w:color="auto"/>
            <w:left w:val="none" w:sz="0" w:space="0" w:color="auto"/>
            <w:bottom w:val="none" w:sz="0" w:space="0" w:color="auto"/>
            <w:right w:val="none" w:sz="0" w:space="0" w:color="auto"/>
          </w:divBdr>
        </w:div>
      </w:divsChild>
    </w:div>
    <w:div w:id="1072777562">
      <w:bodyDiv w:val="1"/>
      <w:marLeft w:val="0"/>
      <w:marRight w:val="0"/>
      <w:marTop w:val="0"/>
      <w:marBottom w:val="0"/>
      <w:divBdr>
        <w:top w:val="none" w:sz="0" w:space="0" w:color="auto"/>
        <w:left w:val="none" w:sz="0" w:space="0" w:color="auto"/>
        <w:bottom w:val="none" w:sz="0" w:space="0" w:color="auto"/>
        <w:right w:val="none" w:sz="0" w:space="0" w:color="auto"/>
      </w:divBdr>
      <w:divsChild>
        <w:div w:id="527180872">
          <w:marLeft w:val="0"/>
          <w:marRight w:val="0"/>
          <w:marTop w:val="0"/>
          <w:marBottom w:val="0"/>
          <w:divBdr>
            <w:top w:val="none" w:sz="0" w:space="0" w:color="auto"/>
            <w:left w:val="none" w:sz="0" w:space="0" w:color="auto"/>
            <w:bottom w:val="none" w:sz="0" w:space="0" w:color="auto"/>
            <w:right w:val="none" w:sz="0" w:space="0" w:color="auto"/>
          </w:divBdr>
        </w:div>
        <w:div w:id="1738480582">
          <w:marLeft w:val="0"/>
          <w:marRight w:val="0"/>
          <w:marTop w:val="0"/>
          <w:marBottom w:val="0"/>
          <w:divBdr>
            <w:top w:val="none" w:sz="0" w:space="0" w:color="auto"/>
            <w:left w:val="none" w:sz="0" w:space="0" w:color="auto"/>
            <w:bottom w:val="none" w:sz="0" w:space="0" w:color="auto"/>
            <w:right w:val="none" w:sz="0" w:space="0" w:color="auto"/>
          </w:divBdr>
        </w:div>
        <w:div w:id="337346453">
          <w:marLeft w:val="0"/>
          <w:marRight w:val="0"/>
          <w:marTop w:val="0"/>
          <w:marBottom w:val="0"/>
          <w:divBdr>
            <w:top w:val="none" w:sz="0" w:space="0" w:color="auto"/>
            <w:left w:val="none" w:sz="0" w:space="0" w:color="auto"/>
            <w:bottom w:val="none" w:sz="0" w:space="0" w:color="auto"/>
            <w:right w:val="none" w:sz="0" w:space="0" w:color="auto"/>
          </w:divBdr>
        </w:div>
        <w:div w:id="643899242">
          <w:marLeft w:val="0"/>
          <w:marRight w:val="0"/>
          <w:marTop w:val="0"/>
          <w:marBottom w:val="300"/>
          <w:divBdr>
            <w:top w:val="none" w:sz="0" w:space="0" w:color="auto"/>
            <w:left w:val="none" w:sz="0" w:space="0" w:color="auto"/>
            <w:bottom w:val="none" w:sz="0" w:space="0" w:color="auto"/>
            <w:right w:val="none" w:sz="0" w:space="0" w:color="auto"/>
          </w:divBdr>
          <w:divsChild>
            <w:div w:id="8090534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4909869">
      <w:bodyDiv w:val="1"/>
      <w:marLeft w:val="0"/>
      <w:marRight w:val="0"/>
      <w:marTop w:val="0"/>
      <w:marBottom w:val="0"/>
      <w:divBdr>
        <w:top w:val="none" w:sz="0" w:space="0" w:color="auto"/>
        <w:left w:val="none" w:sz="0" w:space="0" w:color="auto"/>
        <w:bottom w:val="none" w:sz="0" w:space="0" w:color="auto"/>
        <w:right w:val="none" w:sz="0" w:space="0" w:color="auto"/>
      </w:divBdr>
      <w:divsChild>
        <w:div w:id="1245602119">
          <w:marLeft w:val="0"/>
          <w:marRight w:val="0"/>
          <w:marTop w:val="0"/>
          <w:marBottom w:val="0"/>
          <w:divBdr>
            <w:top w:val="none" w:sz="0" w:space="0" w:color="auto"/>
            <w:left w:val="none" w:sz="0" w:space="0" w:color="auto"/>
            <w:bottom w:val="none" w:sz="0" w:space="0" w:color="auto"/>
            <w:right w:val="none" w:sz="0" w:space="0" w:color="auto"/>
          </w:divBdr>
        </w:div>
        <w:div w:id="49961466">
          <w:marLeft w:val="0"/>
          <w:marRight w:val="0"/>
          <w:marTop w:val="0"/>
          <w:marBottom w:val="0"/>
          <w:divBdr>
            <w:top w:val="none" w:sz="0" w:space="0" w:color="auto"/>
            <w:left w:val="none" w:sz="0" w:space="0" w:color="auto"/>
            <w:bottom w:val="none" w:sz="0" w:space="0" w:color="auto"/>
            <w:right w:val="none" w:sz="0" w:space="0" w:color="auto"/>
          </w:divBdr>
        </w:div>
        <w:div w:id="2086687942">
          <w:marLeft w:val="0"/>
          <w:marRight w:val="0"/>
          <w:marTop w:val="0"/>
          <w:marBottom w:val="0"/>
          <w:divBdr>
            <w:top w:val="none" w:sz="0" w:space="0" w:color="auto"/>
            <w:left w:val="none" w:sz="0" w:space="0" w:color="auto"/>
            <w:bottom w:val="none" w:sz="0" w:space="0" w:color="auto"/>
            <w:right w:val="none" w:sz="0" w:space="0" w:color="auto"/>
          </w:divBdr>
        </w:div>
      </w:divsChild>
    </w:div>
    <w:div w:id="1086342529">
      <w:bodyDiv w:val="1"/>
      <w:marLeft w:val="0"/>
      <w:marRight w:val="0"/>
      <w:marTop w:val="0"/>
      <w:marBottom w:val="0"/>
      <w:divBdr>
        <w:top w:val="none" w:sz="0" w:space="0" w:color="auto"/>
        <w:left w:val="none" w:sz="0" w:space="0" w:color="auto"/>
        <w:bottom w:val="none" w:sz="0" w:space="0" w:color="auto"/>
        <w:right w:val="none" w:sz="0" w:space="0" w:color="auto"/>
      </w:divBdr>
      <w:divsChild>
        <w:div w:id="608320900">
          <w:marLeft w:val="0"/>
          <w:marRight w:val="0"/>
          <w:marTop w:val="0"/>
          <w:marBottom w:val="0"/>
          <w:divBdr>
            <w:top w:val="none" w:sz="0" w:space="0" w:color="auto"/>
            <w:left w:val="none" w:sz="0" w:space="0" w:color="auto"/>
            <w:bottom w:val="none" w:sz="0" w:space="0" w:color="auto"/>
            <w:right w:val="none" w:sz="0" w:space="0" w:color="auto"/>
          </w:divBdr>
        </w:div>
        <w:div w:id="478037105">
          <w:marLeft w:val="0"/>
          <w:marRight w:val="0"/>
          <w:marTop w:val="0"/>
          <w:marBottom w:val="0"/>
          <w:divBdr>
            <w:top w:val="none" w:sz="0" w:space="0" w:color="auto"/>
            <w:left w:val="none" w:sz="0" w:space="0" w:color="auto"/>
            <w:bottom w:val="none" w:sz="0" w:space="0" w:color="auto"/>
            <w:right w:val="none" w:sz="0" w:space="0" w:color="auto"/>
          </w:divBdr>
        </w:div>
      </w:divsChild>
    </w:div>
    <w:div w:id="1093403112">
      <w:bodyDiv w:val="1"/>
      <w:marLeft w:val="0"/>
      <w:marRight w:val="0"/>
      <w:marTop w:val="0"/>
      <w:marBottom w:val="0"/>
      <w:divBdr>
        <w:top w:val="none" w:sz="0" w:space="0" w:color="auto"/>
        <w:left w:val="none" w:sz="0" w:space="0" w:color="auto"/>
        <w:bottom w:val="none" w:sz="0" w:space="0" w:color="auto"/>
        <w:right w:val="none" w:sz="0" w:space="0" w:color="auto"/>
      </w:divBdr>
      <w:divsChild>
        <w:div w:id="1335494419">
          <w:marLeft w:val="0"/>
          <w:marRight w:val="0"/>
          <w:marTop w:val="0"/>
          <w:marBottom w:val="0"/>
          <w:divBdr>
            <w:top w:val="none" w:sz="0" w:space="0" w:color="auto"/>
            <w:left w:val="none" w:sz="0" w:space="0" w:color="auto"/>
            <w:bottom w:val="none" w:sz="0" w:space="0" w:color="auto"/>
            <w:right w:val="none" w:sz="0" w:space="0" w:color="auto"/>
          </w:divBdr>
        </w:div>
        <w:div w:id="1988587840">
          <w:marLeft w:val="0"/>
          <w:marRight w:val="0"/>
          <w:marTop w:val="0"/>
          <w:marBottom w:val="0"/>
          <w:divBdr>
            <w:top w:val="none" w:sz="0" w:space="0" w:color="auto"/>
            <w:left w:val="none" w:sz="0" w:space="0" w:color="auto"/>
            <w:bottom w:val="none" w:sz="0" w:space="0" w:color="auto"/>
            <w:right w:val="none" w:sz="0" w:space="0" w:color="auto"/>
          </w:divBdr>
        </w:div>
        <w:div w:id="1196036823">
          <w:marLeft w:val="0"/>
          <w:marRight w:val="0"/>
          <w:marTop w:val="0"/>
          <w:marBottom w:val="0"/>
          <w:divBdr>
            <w:top w:val="none" w:sz="0" w:space="0" w:color="auto"/>
            <w:left w:val="none" w:sz="0" w:space="0" w:color="auto"/>
            <w:bottom w:val="none" w:sz="0" w:space="0" w:color="auto"/>
            <w:right w:val="none" w:sz="0" w:space="0" w:color="auto"/>
          </w:divBdr>
        </w:div>
        <w:div w:id="7945999">
          <w:marLeft w:val="0"/>
          <w:marRight w:val="0"/>
          <w:marTop w:val="0"/>
          <w:marBottom w:val="300"/>
          <w:divBdr>
            <w:top w:val="none" w:sz="0" w:space="0" w:color="auto"/>
            <w:left w:val="none" w:sz="0" w:space="0" w:color="auto"/>
            <w:bottom w:val="none" w:sz="0" w:space="0" w:color="auto"/>
            <w:right w:val="none" w:sz="0" w:space="0" w:color="auto"/>
          </w:divBdr>
          <w:divsChild>
            <w:div w:id="15417409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4350085">
      <w:bodyDiv w:val="1"/>
      <w:marLeft w:val="0"/>
      <w:marRight w:val="0"/>
      <w:marTop w:val="0"/>
      <w:marBottom w:val="0"/>
      <w:divBdr>
        <w:top w:val="none" w:sz="0" w:space="0" w:color="auto"/>
        <w:left w:val="none" w:sz="0" w:space="0" w:color="auto"/>
        <w:bottom w:val="none" w:sz="0" w:space="0" w:color="auto"/>
        <w:right w:val="none" w:sz="0" w:space="0" w:color="auto"/>
      </w:divBdr>
      <w:divsChild>
        <w:div w:id="532963396">
          <w:marLeft w:val="0"/>
          <w:marRight w:val="0"/>
          <w:marTop w:val="0"/>
          <w:marBottom w:val="0"/>
          <w:divBdr>
            <w:top w:val="none" w:sz="0" w:space="0" w:color="auto"/>
            <w:left w:val="none" w:sz="0" w:space="0" w:color="auto"/>
            <w:bottom w:val="none" w:sz="0" w:space="0" w:color="auto"/>
            <w:right w:val="none" w:sz="0" w:space="0" w:color="auto"/>
          </w:divBdr>
        </w:div>
        <w:div w:id="885064355">
          <w:marLeft w:val="0"/>
          <w:marRight w:val="0"/>
          <w:marTop w:val="0"/>
          <w:marBottom w:val="0"/>
          <w:divBdr>
            <w:top w:val="none" w:sz="0" w:space="0" w:color="auto"/>
            <w:left w:val="none" w:sz="0" w:space="0" w:color="auto"/>
            <w:bottom w:val="none" w:sz="0" w:space="0" w:color="auto"/>
            <w:right w:val="none" w:sz="0" w:space="0" w:color="auto"/>
          </w:divBdr>
        </w:div>
      </w:divsChild>
    </w:div>
    <w:div w:id="1128624598">
      <w:bodyDiv w:val="1"/>
      <w:marLeft w:val="0"/>
      <w:marRight w:val="0"/>
      <w:marTop w:val="0"/>
      <w:marBottom w:val="0"/>
      <w:divBdr>
        <w:top w:val="none" w:sz="0" w:space="0" w:color="auto"/>
        <w:left w:val="none" w:sz="0" w:space="0" w:color="auto"/>
        <w:bottom w:val="none" w:sz="0" w:space="0" w:color="auto"/>
        <w:right w:val="none" w:sz="0" w:space="0" w:color="auto"/>
      </w:divBdr>
      <w:divsChild>
        <w:div w:id="1230073160">
          <w:marLeft w:val="0"/>
          <w:marRight w:val="0"/>
          <w:marTop w:val="0"/>
          <w:marBottom w:val="0"/>
          <w:divBdr>
            <w:top w:val="none" w:sz="0" w:space="0" w:color="auto"/>
            <w:left w:val="none" w:sz="0" w:space="0" w:color="auto"/>
            <w:bottom w:val="none" w:sz="0" w:space="0" w:color="auto"/>
            <w:right w:val="none" w:sz="0" w:space="0" w:color="auto"/>
          </w:divBdr>
        </w:div>
        <w:div w:id="55588124">
          <w:marLeft w:val="0"/>
          <w:marRight w:val="0"/>
          <w:marTop w:val="0"/>
          <w:marBottom w:val="0"/>
          <w:divBdr>
            <w:top w:val="none" w:sz="0" w:space="0" w:color="auto"/>
            <w:left w:val="none" w:sz="0" w:space="0" w:color="auto"/>
            <w:bottom w:val="none" w:sz="0" w:space="0" w:color="auto"/>
            <w:right w:val="none" w:sz="0" w:space="0" w:color="auto"/>
          </w:divBdr>
        </w:div>
        <w:div w:id="217741332">
          <w:marLeft w:val="0"/>
          <w:marRight w:val="0"/>
          <w:marTop w:val="0"/>
          <w:marBottom w:val="0"/>
          <w:divBdr>
            <w:top w:val="none" w:sz="0" w:space="0" w:color="auto"/>
            <w:left w:val="none" w:sz="0" w:space="0" w:color="auto"/>
            <w:bottom w:val="none" w:sz="0" w:space="0" w:color="auto"/>
            <w:right w:val="none" w:sz="0" w:space="0" w:color="auto"/>
          </w:divBdr>
        </w:div>
        <w:div w:id="1310865143">
          <w:marLeft w:val="0"/>
          <w:marRight w:val="0"/>
          <w:marTop w:val="0"/>
          <w:marBottom w:val="300"/>
          <w:divBdr>
            <w:top w:val="none" w:sz="0" w:space="0" w:color="auto"/>
            <w:left w:val="none" w:sz="0" w:space="0" w:color="auto"/>
            <w:bottom w:val="none" w:sz="0" w:space="0" w:color="auto"/>
            <w:right w:val="none" w:sz="0" w:space="0" w:color="auto"/>
          </w:divBdr>
          <w:divsChild>
            <w:div w:id="11408070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6894150">
      <w:bodyDiv w:val="1"/>
      <w:marLeft w:val="0"/>
      <w:marRight w:val="0"/>
      <w:marTop w:val="0"/>
      <w:marBottom w:val="0"/>
      <w:divBdr>
        <w:top w:val="none" w:sz="0" w:space="0" w:color="auto"/>
        <w:left w:val="none" w:sz="0" w:space="0" w:color="auto"/>
        <w:bottom w:val="none" w:sz="0" w:space="0" w:color="auto"/>
        <w:right w:val="none" w:sz="0" w:space="0" w:color="auto"/>
      </w:divBdr>
      <w:divsChild>
        <w:div w:id="522598327">
          <w:marLeft w:val="0"/>
          <w:marRight w:val="0"/>
          <w:marTop w:val="0"/>
          <w:marBottom w:val="0"/>
          <w:divBdr>
            <w:top w:val="none" w:sz="0" w:space="0" w:color="auto"/>
            <w:left w:val="none" w:sz="0" w:space="0" w:color="auto"/>
            <w:bottom w:val="none" w:sz="0" w:space="0" w:color="auto"/>
            <w:right w:val="none" w:sz="0" w:space="0" w:color="auto"/>
          </w:divBdr>
        </w:div>
        <w:div w:id="213081156">
          <w:marLeft w:val="0"/>
          <w:marRight w:val="0"/>
          <w:marTop w:val="0"/>
          <w:marBottom w:val="0"/>
          <w:divBdr>
            <w:top w:val="none" w:sz="0" w:space="0" w:color="auto"/>
            <w:left w:val="none" w:sz="0" w:space="0" w:color="auto"/>
            <w:bottom w:val="none" w:sz="0" w:space="0" w:color="auto"/>
            <w:right w:val="none" w:sz="0" w:space="0" w:color="auto"/>
          </w:divBdr>
        </w:div>
        <w:div w:id="1275602688">
          <w:marLeft w:val="0"/>
          <w:marRight w:val="0"/>
          <w:marTop w:val="0"/>
          <w:marBottom w:val="0"/>
          <w:divBdr>
            <w:top w:val="none" w:sz="0" w:space="0" w:color="auto"/>
            <w:left w:val="none" w:sz="0" w:space="0" w:color="auto"/>
            <w:bottom w:val="none" w:sz="0" w:space="0" w:color="auto"/>
            <w:right w:val="none" w:sz="0" w:space="0" w:color="auto"/>
          </w:divBdr>
        </w:div>
        <w:div w:id="1593198745">
          <w:marLeft w:val="0"/>
          <w:marRight w:val="0"/>
          <w:marTop w:val="0"/>
          <w:marBottom w:val="300"/>
          <w:divBdr>
            <w:top w:val="none" w:sz="0" w:space="0" w:color="auto"/>
            <w:left w:val="none" w:sz="0" w:space="0" w:color="auto"/>
            <w:bottom w:val="none" w:sz="0" w:space="0" w:color="auto"/>
            <w:right w:val="none" w:sz="0" w:space="0" w:color="auto"/>
          </w:divBdr>
          <w:divsChild>
            <w:div w:id="8372363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52867328">
      <w:bodyDiv w:val="1"/>
      <w:marLeft w:val="0"/>
      <w:marRight w:val="0"/>
      <w:marTop w:val="0"/>
      <w:marBottom w:val="0"/>
      <w:divBdr>
        <w:top w:val="none" w:sz="0" w:space="0" w:color="auto"/>
        <w:left w:val="none" w:sz="0" w:space="0" w:color="auto"/>
        <w:bottom w:val="none" w:sz="0" w:space="0" w:color="auto"/>
        <w:right w:val="none" w:sz="0" w:space="0" w:color="auto"/>
      </w:divBdr>
      <w:divsChild>
        <w:div w:id="1861971395">
          <w:marLeft w:val="0"/>
          <w:marRight w:val="0"/>
          <w:marTop w:val="0"/>
          <w:marBottom w:val="0"/>
          <w:divBdr>
            <w:top w:val="none" w:sz="0" w:space="0" w:color="auto"/>
            <w:left w:val="none" w:sz="0" w:space="0" w:color="auto"/>
            <w:bottom w:val="none" w:sz="0" w:space="0" w:color="auto"/>
            <w:right w:val="none" w:sz="0" w:space="0" w:color="auto"/>
          </w:divBdr>
        </w:div>
        <w:div w:id="1758861468">
          <w:marLeft w:val="0"/>
          <w:marRight w:val="0"/>
          <w:marTop w:val="0"/>
          <w:marBottom w:val="0"/>
          <w:divBdr>
            <w:top w:val="none" w:sz="0" w:space="0" w:color="auto"/>
            <w:left w:val="none" w:sz="0" w:space="0" w:color="auto"/>
            <w:bottom w:val="none" w:sz="0" w:space="0" w:color="auto"/>
            <w:right w:val="none" w:sz="0" w:space="0" w:color="auto"/>
          </w:divBdr>
        </w:div>
        <w:div w:id="922373926">
          <w:marLeft w:val="0"/>
          <w:marRight w:val="0"/>
          <w:marTop w:val="0"/>
          <w:marBottom w:val="0"/>
          <w:divBdr>
            <w:top w:val="none" w:sz="0" w:space="0" w:color="auto"/>
            <w:left w:val="none" w:sz="0" w:space="0" w:color="auto"/>
            <w:bottom w:val="none" w:sz="0" w:space="0" w:color="auto"/>
            <w:right w:val="none" w:sz="0" w:space="0" w:color="auto"/>
          </w:divBdr>
        </w:div>
        <w:div w:id="2026326179">
          <w:marLeft w:val="0"/>
          <w:marRight w:val="0"/>
          <w:marTop w:val="0"/>
          <w:marBottom w:val="300"/>
          <w:divBdr>
            <w:top w:val="none" w:sz="0" w:space="0" w:color="auto"/>
            <w:left w:val="none" w:sz="0" w:space="0" w:color="auto"/>
            <w:bottom w:val="none" w:sz="0" w:space="0" w:color="auto"/>
            <w:right w:val="none" w:sz="0" w:space="0" w:color="auto"/>
          </w:divBdr>
          <w:divsChild>
            <w:div w:id="468766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1316438">
      <w:bodyDiv w:val="1"/>
      <w:marLeft w:val="0"/>
      <w:marRight w:val="0"/>
      <w:marTop w:val="0"/>
      <w:marBottom w:val="0"/>
      <w:divBdr>
        <w:top w:val="none" w:sz="0" w:space="0" w:color="auto"/>
        <w:left w:val="none" w:sz="0" w:space="0" w:color="auto"/>
        <w:bottom w:val="none" w:sz="0" w:space="0" w:color="auto"/>
        <w:right w:val="none" w:sz="0" w:space="0" w:color="auto"/>
      </w:divBdr>
    </w:div>
    <w:div w:id="1164274719">
      <w:bodyDiv w:val="1"/>
      <w:marLeft w:val="0"/>
      <w:marRight w:val="0"/>
      <w:marTop w:val="0"/>
      <w:marBottom w:val="0"/>
      <w:divBdr>
        <w:top w:val="none" w:sz="0" w:space="0" w:color="auto"/>
        <w:left w:val="none" w:sz="0" w:space="0" w:color="auto"/>
        <w:bottom w:val="none" w:sz="0" w:space="0" w:color="auto"/>
        <w:right w:val="none" w:sz="0" w:space="0" w:color="auto"/>
      </w:divBdr>
      <w:divsChild>
        <w:div w:id="1496216035">
          <w:marLeft w:val="0"/>
          <w:marRight w:val="0"/>
          <w:marTop w:val="0"/>
          <w:marBottom w:val="0"/>
          <w:divBdr>
            <w:top w:val="none" w:sz="0" w:space="0" w:color="auto"/>
            <w:left w:val="none" w:sz="0" w:space="0" w:color="auto"/>
            <w:bottom w:val="none" w:sz="0" w:space="0" w:color="auto"/>
            <w:right w:val="none" w:sz="0" w:space="0" w:color="auto"/>
          </w:divBdr>
        </w:div>
        <w:div w:id="1183519756">
          <w:marLeft w:val="0"/>
          <w:marRight w:val="0"/>
          <w:marTop w:val="0"/>
          <w:marBottom w:val="0"/>
          <w:divBdr>
            <w:top w:val="none" w:sz="0" w:space="0" w:color="auto"/>
            <w:left w:val="none" w:sz="0" w:space="0" w:color="auto"/>
            <w:bottom w:val="none" w:sz="0" w:space="0" w:color="auto"/>
            <w:right w:val="none" w:sz="0" w:space="0" w:color="auto"/>
          </w:divBdr>
        </w:div>
        <w:div w:id="393434440">
          <w:marLeft w:val="0"/>
          <w:marRight w:val="0"/>
          <w:marTop w:val="0"/>
          <w:marBottom w:val="0"/>
          <w:divBdr>
            <w:top w:val="none" w:sz="0" w:space="0" w:color="auto"/>
            <w:left w:val="none" w:sz="0" w:space="0" w:color="auto"/>
            <w:bottom w:val="none" w:sz="0" w:space="0" w:color="auto"/>
            <w:right w:val="none" w:sz="0" w:space="0" w:color="auto"/>
          </w:divBdr>
        </w:div>
      </w:divsChild>
    </w:div>
    <w:div w:id="1179808080">
      <w:bodyDiv w:val="1"/>
      <w:marLeft w:val="0"/>
      <w:marRight w:val="0"/>
      <w:marTop w:val="0"/>
      <w:marBottom w:val="0"/>
      <w:divBdr>
        <w:top w:val="none" w:sz="0" w:space="0" w:color="auto"/>
        <w:left w:val="none" w:sz="0" w:space="0" w:color="auto"/>
        <w:bottom w:val="none" w:sz="0" w:space="0" w:color="auto"/>
        <w:right w:val="none" w:sz="0" w:space="0" w:color="auto"/>
      </w:divBdr>
      <w:divsChild>
        <w:div w:id="386490084">
          <w:marLeft w:val="0"/>
          <w:marRight w:val="0"/>
          <w:marTop w:val="0"/>
          <w:marBottom w:val="0"/>
          <w:divBdr>
            <w:top w:val="none" w:sz="0" w:space="0" w:color="auto"/>
            <w:left w:val="none" w:sz="0" w:space="0" w:color="auto"/>
            <w:bottom w:val="none" w:sz="0" w:space="0" w:color="auto"/>
            <w:right w:val="none" w:sz="0" w:space="0" w:color="auto"/>
          </w:divBdr>
        </w:div>
        <w:div w:id="1962150323">
          <w:marLeft w:val="0"/>
          <w:marRight w:val="0"/>
          <w:marTop w:val="0"/>
          <w:marBottom w:val="0"/>
          <w:divBdr>
            <w:top w:val="none" w:sz="0" w:space="0" w:color="auto"/>
            <w:left w:val="none" w:sz="0" w:space="0" w:color="auto"/>
            <w:bottom w:val="none" w:sz="0" w:space="0" w:color="auto"/>
            <w:right w:val="none" w:sz="0" w:space="0" w:color="auto"/>
          </w:divBdr>
        </w:div>
        <w:div w:id="706297133">
          <w:marLeft w:val="0"/>
          <w:marRight w:val="0"/>
          <w:marTop w:val="0"/>
          <w:marBottom w:val="0"/>
          <w:divBdr>
            <w:top w:val="none" w:sz="0" w:space="0" w:color="auto"/>
            <w:left w:val="none" w:sz="0" w:space="0" w:color="auto"/>
            <w:bottom w:val="none" w:sz="0" w:space="0" w:color="auto"/>
            <w:right w:val="none" w:sz="0" w:space="0" w:color="auto"/>
          </w:divBdr>
        </w:div>
        <w:div w:id="1996837178">
          <w:marLeft w:val="0"/>
          <w:marRight w:val="0"/>
          <w:marTop w:val="0"/>
          <w:marBottom w:val="300"/>
          <w:divBdr>
            <w:top w:val="none" w:sz="0" w:space="0" w:color="auto"/>
            <w:left w:val="none" w:sz="0" w:space="0" w:color="auto"/>
            <w:bottom w:val="none" w:sz="0" w:space="0" w:color="auto"/>
            <w:right w:val="none" w:sz="0" w:space="0" w:color="auto"/>
          </w:divBdr>
          <w:divsChild>
            <w:div w:id="162166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90991018">
      <w:bodyDiv w:val="1"/>
      <w:marLeft w:val="0"/>
      <w:marRight w:val="0"/>
      <w:marTop w:val="0"/>
      <w:marBottom w:val="0"/>
      <w:divBdr>
        <w:top w:val="none" w:sz="0" w:space="0" w:color="auto"/>
        <w:left w:val="none" w:sz="0" w:space="0" w:color="auto"/>
        <w:bottom w:val="none" w:sz="0" w:space="0" w:color="auto"/>
        <w:right w:val="none" w:sz="0" w:space="0" w:color="auto"/>
      </w:divBdr>
      <w:divsChild>
        <w:div w:id="1964771023">
          <w:marLeft w:val="0"/>
          <w:marRight w:val="0"/>
          <w:marTop w:val="0"/>
          <w:marBottom w:val="0"/>
          <w:divBdr>
            <w:top w:val="none" w:sz="0" w:space="0" w:color="auto"/>
            <w:left w:val="none" w:sz="0" w:space="0" w:color="auto"/>
            <w:bottom w:val="none" w:sz="0" w:space="0" w:color="auto"/>
            <w:right w:val="none" w:sz="0" w:space="0" w:color="auto"/>
          </w:divBdr>
        </w:div>
        <w:div w:id="723717598">
          <w:marLeft w:val="0"/>
          <w:marRight w:val="0"/>
          <w:marTop w:val="0"/>
          <w:marBottom w:val="0"/>
          <w:divBdr>
            <w:top w:val="none" w:sz="0" w:space="0" w:color="auto"/>
            <w:left w:val="none" w:sz="0" w:space="0" w:color="auto"/>
            <w:bottom w:val="none" w:sz="0" w:space="0" w:color="auto"/>
            <w:right w:val="none" w:sz="0" w:space="0" w:color="auto"/>
          </w:divBdr>
        </w:div>
        <w:div w:id="179710741">
          <w:marLeft w:val="0"/>
          <w:marRight w:val="0"/>
          <w:marTop w:val="0"/>
          <w:marBottom w:val="0"/>
          <w:divBdr>
            <w:top w:val="none" w:sz="0" w:space="0" w:color="auto"/>
            <w:left w:val="none" w:sz="0" w:space="0" w:color="auto"/>
            <w:bottom w:val="none" w:sz="0" w:space="0" w:color="auto"/>
            <w:right w:val="none" w:sz="0" w:space="0" w:color="auto"/>
          </w:divBdr>
        </w:div>
      </w:divsChild>
    </w:div>
    <w:div w:id="1201240914">
      <w:bodyDiv w:val="1"/>
      <w:marLeft w:val="0"/>
      <w:marRight w:val="0"/>
      <w:marTop w:val="0"/>
      <w:marBottom w:val="0"/>
      <w:divBdr>
        <w:top w:val="none" w:sz="0" w:space="0" w:color="auto"/>
        <w:left w:val="none" w:sz="0" w:space="0" w:color="auto"/>
        <w:bottom w:val="none" w:sz="0" w:space="0" w:color="auto"/>
        <w:right w:val="none" w:sz="0" w:space="0" w:color="auto"/>
      </w:divBdr>
      <w:divsChild>
        <w:div w:id="1975286180">
          <w:marLeft w:val="0"/>
          <w:marRight w:val="0"/>
          <w:marTop w:val="0"/>
          <w:marBottom w:val="0"/>
          <w:divBdr>
            <w:top w:val="none" w:sz="0" w:space="0" w:color="auto"/>
            <w:left w:val="none" w:sz="0" w:space="0" w:color="auto"/>
            <w:bottom w:val="none" w:sz="0" w:space="0" w:color="auto"/>
            <w:right w:val="none" w:sz="0" w:space="0" w:color="auto"/>
          </w:divBdr>
        </w:div>
        <w:div w:id="1164737833">
          <w:marLeft w:val="0"/>
          <w:marRight w:val="0"/>
          <w:marTop w:val="0"/>
          <w:marBottom w:val="0"/>
          <w:divBdr>
            <w:top w:val="none" w:sz="0" w:space="0" w:color="auto"/>
            <w:left w:val="none" w:sz="0" w:space="0" w:color="auto"/>
            <w:bottom w:val="none" w:sz="0" w:space="0" w:color="auto"/>
            <w:right w:val="none" w:sz="0" w:space="0" w:color="auto"/>
          </w:divBdr>
        </w:div>
        <w:div w:id="1010958646">
          <w:marLeft w:val="0"/>
          <w:marRight w:val="0"/>
          <w:marTop w:val="0"/>
          <w:marBottom w:val="0"/>
          <w:divBdr>
            <w:top w:val="none" w:sz="0" w:space="0" w:color="auto"/>
            <w:left w:val="none" w:sz="0" w:space="0" w:color="auto"/>
            <w:bottom w:val="none" w:sz="0" w:space="0" w:color="auto"/>
            <w:right w:val="none" w:sz="0" w:space="0" w:color="auto"/>
          </w:divBdr>
        </w:div>
        <w:div w:id="686105324">
          <w:marLeft w:val="0"/>
          <w:marRight w:val="0"/>
          <w:marTop w:val="0"/>
          <w:marBottom w:val="300"/>
          <w:divBdr>
            <w:top w:val="none" w:sz="0" w:space="0" w:color="auto"/>
            <w:left w:val="none" w:sz="0" w:space="0" w:color="auto"/>
            <w:bottom w:val="none" w:sz="0" w:space="0" w:color="auto"/>
            <w:right w:val="none" w:sz="0" w:space="0" w:color="auto"/>
          </w:divBdr>
          <w:divsChild>
            <w:div w:id="2498929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2475012">
      <w:bodyDiv w:val="1"/>
      <w:marLeft w:val="0"/>
      <w:marRight w:val="0"/>
      <w:marTop w:val="0"/>
      <w:marBottom w:val="0"/>
      <w:divBdr>
        <w:top w:val="none" w:sz="0" w:space="0" w:color="auto"/>
        <w:left w:val="none" w:sz="0" w:space="0" w:color="auto"/>
        <w:bottom w:val="none" w:sz="0" w:space="0" w:color="auto"/>
        <w:right w:val="none" w:sz="0" w:space="0" w:color="auto"/>
      </w:divBdr>
      <w:divsChild>
        <w:div w:id="1139153682">
          <w:marLeft w:val="0"/>
          <w:marRight w:val="0"/>
          <w:marTop w:val="0"/>
          <w:marBottom w:val="0"/>
          <w:divBdr>
            <w:top w:val="none" w:sz="0" w:space="0" w:color="auto"/>
            <w:left w:val="none" w:sz="0" w:space="0" w:color="auto"/>
            <w:bottom w:val="none" w:sz="0" w:space="0" w:color="auto"/>
            <w:right w:val="none" w:sz="0" w:space="0" w:color="auto"/>
          </w:divBdr>
        </w:div>
        <w:div w:id="395129237">
          <w:marLeft w:val="0"/>
          <w:marRight w:val="0"/>
          <w:marTop w:val="0"/>
          <w:marBottom w:val="0"/>
          <w:divBdr>
            <w:top w:val="none" w:sz="0" w:space="0" w:color="auto"/>
            <w:left w:val="none" w:sz="0" w:space="0" w:color="auto"/>
            <w:bottom w:val="none" w:sz="0" w:space="0" w:color="auto"/>
            <w:right w:val="none" w:sz="0" w:space="0" w:color="auto"/>
          </w:divBdr>
        </w:div>
        <w:div w:id="1146816227">
          <w:marLeft w:val="0"/>
          <w:marRight w:val="0"/>
          <w:marTop w:val="0"/>
          <w:marBottom w:val="0"/>
          <w:divBdr>
            <w:top w:val="none" w:sz="0" w:space="0" w:color="auto"/>
            <w:left w:val="none" w:sz="0" w:space="0" w:color="auto"/>
            <w:bottom w:val="none" w:sz="0" w:space="0" w:color="auto"/>
            <w:right w:val="none" w:sz="0" w:space="0" w:color="auto"/>
          </w:divBdr>
        </w:div>
        <w:div w:id="91754078">
          <w:marLeft w:val="0"/>
          <w:marRight w:val="0"/>
          <w:marTop w:val="0"/>
          <w:marBottom w:val="300"/>
          <w:divBdr>
            <w:top w:val="none" w:sz="0" w:space="0" w:color="auto"/>
            <w:left w:val="none" w:sz="0" w:space="0" w:color="auto"/>
            <w:bottom w:val="none" w:sz="0" w:space="0" w:color="auto"/>
            <w:right w:val="none" w:sz="0" w:space="0" w:color="auto"/>
          </w:divBdr>
          <w:divsChild>
            <w:div w:id="7662727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5392951">
      <w:bodyDiv w:val="1"/>
      <w:marLeft w:val="0"/>
      <w:marRight w:val="0"/>
      <w:marTop w:val="0"/>
      <w:marBottom w:val="0"/>
      <w:divBdr>
        <w:top w:val="none" w:sz="0" w:space="0" w:color="auto"/>
        <w:left w:val="none" w:sz="0" w:space="0" w:color="auto"/>
        <w:bottom w:val="none" w:sz="0" w:space="0" w:color="auto"/>
        <w:right w:val="none" w:sz="0" w:space="0" w:color="auto"/>
      </w:divBdr>
      <w:divsChild>
        <w:div w:id="509683090">
          <w:marLeft w:val="0"/>
          <w:marRight w:val="0"/>
          <w:marTop w:val="0"/>
          <w:marBottom w:val="0"/>
          <w:divBdr>
            <w:top w:val="none" w:sz="0" w:space="0" w:color="auto"/>
            <w:left w:val="none" w:sz="0" w:space="0" w:color="auto"/>
            <w:bottom w:val="none" w:sz="0" w:space="0" w:color="auto"/>
            <w:right w:val="none" w:sz="0" w:space="0" w:color="auto"/>
          </w:divBdr>
        </w:div>
        <w:div w:id="1592742171">
          <w:marLeft w:val="0"/>
          <w:marRight w:val="0"/>
          <w:marTop w:val="0"/>
          <w:marBottom w:val="0"/>
          <w:divBdr>
            <w:top w:val="none" w:sz="0" w:space="0" w:color="auto"/>
            <w:left w:val="none" w:sz="0" w:space="0" w:color="auto"/>
            <w:bottom w:val="none" w:sz="0" w:space="0" w:color="auto"/>
            <w:right w:val="none" w:sz="0" w:space="0" w:color="auto"/>
          </w:divBdr>
        </w:div>
        <w:div w:id="429745121">
          <w:marLeft w:val="0"/>
          <w:marRight w:val="0"/>
          <w:marTop w:val="0"/>
          <w:marBottom w:val="0"/>
          <w:divBdr>
            <w:top w:val="none" w:sz="0" w:space="0" w:color="auto"/>
            <w:left w:val="none" w:sz="0" w:space="0" w:color="auto"/>
            <w:bottom w:val="none" w:sz="0" w:space="0" w:color="auto"/>
            <w:right w:val="none" w:sz="0" w:space="0" w:color="auto"/>
          </w:divBdr>
        </w:div>
        <w:div w:id="1267619654">
          <w:marLeft w:val="0"/>
          <w:marRight w:val="0"/>
          <w:marTop w:val="0"/>
          <w:marBottom w:val="300"/>
          <w:divBdr>
            <w:top w:val="none" w:sz="0" w:space="0" w:color="auto"/>
            <w:left w:val="none" w:sz="0" w:space="0" w:color="auto"/>
            <w:bottom w:val="none" w:sz="0" w:space="0" w:color="auto"/>
            <w:right w:val="none" w:sz="0" w:space="0" w:color="auto"/>
          </w:divBdr>
          <w:divsChild>
            <w:div w:id="1451243909">
              <w:marLeft w:val="0"/>
              <w:marRight w:val="0"/>
              <w:marTop w:val="150"/>
              <w:marBottom w:val="150"/>
              <w:divBdr>
                <w:top w:val="none" w:sz="0" w:space="0" w:color="auto"/>
                <w:left w:val="none" w:sz="0" w:space="0" w:color="auto"/>
                <w:bottom w:val="none" w:sz="0" w:space="0" w:color="auto"/>
                <w:right w:val="none" w:sz="0" w:space="0" w:color="auto"/>
              </w:divBdr>
            </w:div>
            <w:div w:id="9504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4467">
      <w:bodyDiv w:val="1"/>
      <w:marLeft w:val="0"/>
      <w:marRight w:val="0"/>
      <w:marTop w:val="0"/>
      <w:marBottom w:val="0"/>
      <w:divBdr>
        <w:top w:val="none" w:sz="0" w:space="0" w:color="auto"/>
        <w:left w:val="none" w:sz="0" w:space="0" w:color="auto"/>
        <w:bottom w:val="none" w:sz="0" w:space="0" w:color="auto"/>
        <w:right w:val="none" w:sz="0" w:space="0" w:color="auto"/>
      </w:divBdr>
      <w:divsChild>
        <w:div w:id="55860229">
          <w:marLeft w:val="0"/>
          <w:marRight w:val="0"/>
          <w:marTop w:val="0"/>
          <w:marBottom w:val="0"/>
          <w:divBdr>
            <w:top w:val="none" w:sz="0" w:space="0" w:color="auto"/>
            <w:left w:val="none" w:sz="0" w:space="0" w:color="auto"/>
            <w:bottom w:val="none" w:sz="0" w:space="0" w:color="auto"/>
            <w:right w:val="none" w:sz="0" w:space="0" w:color="auto"/>
          </w:divBdr>
        </w:div>
        <w:div w:id="1642147606">
          <w:marLeft w:val="0"/>
          <w:marRight w:val="0"/>
          <w:marTop w:val="0"/>
          <w:marBottom w:val="0"/>
          <w:divBdr>
            <w:top w:val="none" w:sz="0" w:space="0" w:color="auto"/>
            <w:left w:val="none" w:sz="0" w:space="0" w:color="auto"/>
            <w:bottom w:val="none" w:sz="0" w:space="0" w:color="auto"/>
            <w:right w:val="none" w:sz="0" w:space="0" w:color="auto"/>
          </w:divBdr>
        </w:div>
        <w:div w:id="2071340046">
          <w:marLeft w:val="0"/>
          <w:marRight w:val="0"/>
          <w:marTop w:val="0"/>
          <w:marBottom w:val="0"/>
          <w:divBdr>
            <w:top w:val="none" w:sz="0" w:space="0" w:color="auto"/>
            <w:left w:val="none" w:sz="0" w:space="0" w:color="auto"/>
            <w:bottom w:val="none" w:sz="0" w:space="0" w:color="auto"/>
            <w:right w:val="none" w:sz="0" w:space="0" w:color="auto"/>
          </w:divBdr>
        </w:div>
      </w:divsChild>
    </w:div>
    <w:div w:id="1219976940">
      <w:bodyDiv w:val="1"/>
      <w:marLeft w:val="0"/>
      <w:marRight w:val="0"/>
      <w:marTop w:val="0"/>
      <w:marBottom w:val="0"/>
      <w:divBdr>
        <w:top w:val="none" w:sz="0" w:space="0" w:color="auto"/>
        <w:left w:val="none" w:sz="0" w:space="0" w:color="auto"/>
        <w:bottom w:val="none" w:sz="0" w:space="0" w:color="auto"/>
        <w:right w:val="none" w:sz="0" w:space="0" w:color="auto"/>
      </w:divBdr>
      <w:divsChild>
        <w:div w:id="314996485">
          <w:marLeft w:val="0"/>
          <w:marRight w:val="0"/>
          <w:marTop w:val="0"/>
          <w:marBottom w:val="0"/>
          <w:divBdr>
            <w:top w:val="none" w:sz="0" w:space="0" w:color="auto"/>
            <w:left w:val="none" w:sz="0" w:space="0" w:color="auto"/>
            <w:bottom w:val="none" w:sz="0" w:space="0" w:color="auto"/>
            <w:right w:val="none" w:sz="0" w:space="0" w:color="auto"/>
          </w:divBdr>
        </w:div>
        <w:div w:id="601424310">
          <w:marLeft w:val="0"/>
          <w:marRight w:val="0"/>
          <w:marTop w:val="0"/>
          <w:marBottom w:val="0"/>
          <w:divBdr>
            <w:top w:val="none" w:sz="0" w:space="0" w:color="auto"/>
            <w:left w:val="none" w:sz="0" w:space="0" w:color="auto"/>
            <w:bottom w:val="none" w:sz="0" w:space="0" w:color="auto"/>
            <w:right w:val="none" w:sz="0" w:space="0" w:color="auto"/>
          </w:divBdr>
        </w:div>
        <w:div w:id="624115924">
          <w:marLeft w:val="0"/>
          <w:marRight w:val="0"/>
          <w:marTop w:val="0"/>
          <w:marBottom w:val="0"/>
          <w:divBdr>
            <w:top w:val="none" w:sz="0" w:space="0" w:color="auto"/>
            <w:left w:val="none" w:sz="0" w:space="0" w:color="auto"/>
            <w:bottom w:val="none" w:sz="0" w:space="0" w:color="auto"/>
            <w:right w:val="none" w:sz="0" w:space="0" w:color="auto"/>
          </w:divBdr>
        </w:div>
        <w:div w:id="1678076954">
          <w:marLeft w:val="0"/>
          <w:marRight w:val="0"/>
          <w:marTop w:val="0"/>
          <w:marBottom w:val="300"/>
          <w:divBdr>
            <w:top w:val="none" w:sz="0" w:space="0" w:color="auto"/>
            <w:left w:val="none" w:sz="0" w:space="0" w:color="auto"/>
            <w:bottom w:val="none" w:sz="0" w:space="0" w:color="auto"/>
            <w:right w:val="none" w:sz="0" w:space="0" w:color="auto"/>
          </w:divBdr>
          <w:divsChild>
            <w:div w:id="2605297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57129579">
      <w:bodyDiv w:val="1"/>
      <w:marLeft w:val="0"/>
      <w:marRight w:val="0"/>
      <w:marTop w:val="0"/>
      <w:marBottom w:val="0"/>
      <w:divBdr>
        <w:top w:val="none" w:sz="0" w:space="0" w:color="auto"/>
        <w:left w:val="none" w:sz="0" w:space="0" w:color="auto"/>
        <w:bottom w:val="none" w:sz="0" w:space="0" w:color="auto"/>
        <w:right w:val="none" w:sz="0" w:space="0" w:color="auto"/>
      </w:divBdr>
      <w:divsChild>
        <w:div w:id="348532496">
          <w:marLeft w:val="0"/>
          <w:marRight w:val="0"/>
          <w:marTop w:val="150"/>
          <w:marBottom w:val="150"/>
          <w:divBdr>
            <w:top w:val="none" w:sz="0" w:space="0" w:color="auto"/>
            <w:left w:val="none" w:sz="0" w:space="0" w:color="auto"/>
            <w:bottom w:val="none" w:sz="0" w:space="0" w:color="auto"/>
            <w:right w:val="none" w:sz="0" w:space="0" w:color="auto"/>
          </w:divBdr>
        </w:div>
        <w:div w:id="10765575">
          <w:marLeft w:val="0"/>
          <w:marRight w:val="0"/>
          <w:marTop w:val="0"/>
          <w:marBottom w:val="0"/>
          <w:divBdr>
            <w:top w:val="none" w:sz="0" w:space="0" w:color="auto"/>
            <w:left w:val="none" w:sz="0" w:space="0" w:color="auto"/>
            <w:bottom w:val="none" w:sz="0" w:space="0" w:color="auto"/>
            <w:right w:val="none" w:sz="0" w:space="0" w:color="auto"/>
          </w:divBdr>
        </w:div>
      </w:divsChild>
    </w:div>
    <w:div w:id="1263681858">
      <w:bodyDiv w:val="1"/>
      <w:marLeft w:val="0"/>
      <w:marRight w:val="0"/>
      <w:marTop w:val="0"/>
      <w:marBottom w:val="0"/>
      <w:divBdr>
        <w:top w:val="none" w:sz="0" w:space="0" w:color="auto"/>
        <w:left w:val="none" w:sz="0" w:space="0" w:color="auto"/>
        <w:bottom w:val="none" w:sz="0" w:space="0" w:color="auto"/>
        <w:right w:val="none" w:sz="0" w:space="0" w:color="auto"/>
      </w:divBdr>
    </w:div>
    <w:div w:id="1266571688">
      <w:bodyDiv w:val="1"/>
      <w:marLeft w:val="0"/>
      <w:marRight w:val="0"/>
      <w:marTop w:val="0"/>
      <w:marBottom w:val="0"/>
      <w:divBdr>
        <w:top w:val="none" w:sz="0" w:space="0" w:color="auto"/>
        <w:left w:val="none" w:sz="0" w:space="0" w:color="auto"/>
        <w:bottom w:val="none" w:sz="0" w:space="0" w:color="auto"/>
        <w:right w:val="none" w:sz="0" w:space="0" w:color="auto"/>
      </w:divBdr>
    </w:div>
    <w:div w:id="1276644381">
      <w:bodyDiv w:val="1"/>
      <w:marLeft w:val="0"/>
      <w:marRight w:val="0"/>
      <w:marTop w:val="0"/>
      <w:marBottom w:val="0"/>
      <w:divBdr>
        <w:top w:val="none" w:sz="0" w:space="0" w:color="auto"/>
        <w:left w:val="none" w:sz="0" w:space="0" w:color="auto"/>
        <w:bottom w:val="none" w:sz="0" w:space="0" w:color="auto"/>
        <w:right w:val="none" w:sz="0" w:space="0" w:color="auto"/>
      </w:divBdr>
      <w:divsChild>
        <w:div w:id="1591893703">
          <w:marLeft w:val="0"/>
          <w:marRight w:val="0"/>
          <w:marTop w:val="150"/>
          <w:marBottom w:val="150"/>
          <w:divBdr>
            <w:top w:val="none" w:sz="0" w:space="0" w:color="auto"/>
            <w:left w:val="none" w:sz="0" w:space="0" w:color="auto"/>
            <w:bottom w:val="none" w:sz="0" w:space="0" w:color="auto"/>
            <w:right w:val="none" w:sz="0" w:space="0" w:color="auto"/>
          </w:divBdr>
        </w:div>
        <w:div w:id="721446557">
          <w:marLeft w:val="0"/>
          <w:marRight w:val="0"/>
          <w:marTop w:val="0"/>
          <w:marBottom w:val="0"/>
          <w:divBdr>
            <w:top w:val="none" w:sz="0" w:space="0" w:color="auto"/>
            <w:left w:val="none" w:sz="0" w:space="0" w:color="auto"/>
            <w:bottom w:val="none" w:sz="0" w:space="0" w:color="auto"/>
            <w:right w:val="none" w:sz="0" w:space="0" w:color="auto"/>
          </w:divBdr>
        </w:div>
      </w:divsChild>
    </w:div>
    <w:div w:id="1277372730">
      <w:bodyDiv w:val="1"/>
      <w:marLeft w:val="0"/>
      <w:marRight w:val="0"/>
      <w:marTop w:val="0"/>
      <w:marBottom w:val="0"/>
      <w:divBdr>
        <w:top w:val="none" w:sz="0" w:space="0" w:color="auto"/>
        <w:left w:val="none" w:sz="0" w:space="0" w:color="auto"/>
        <w:bottom w:val="none" w:sz="0" w:space="0" w:color="auto"/>
        <w:right w:val="none" w:sz="0" w:space="0" w:color="auto"/>
      </w:divBdr>
      <w:divsChild>
        <w:div w:id="1184779396">
          <w:marLeft w:val="0"/>
          <w:marRight w:val="0"/>
          <w:marTop w:val="0"/>
          <w:marBottom w:val="0"/>
          <w:divBdr>
            <w:top w:val="none" w:sz="0" w:space="0" w:color="auto"/>
            <w:left w:val="none" w:sz="0" w:space="0" w:color="auto"/>
            <w:bottom w:val="none" w:sz="0" w:space="0" w:color="auto"/>
            <w:right w:val="none" w:sz="0" w:space="0" w:color="auto"/>
          </w:divBdr>
        </w:div>
        <w:div w:id="1932548938">
          <w:marLeft w:val="0"/>
          <w:marRight w:val="0"/>
          <w:marTop w:val="0"/>
          <w:marBottom w:val="0"/>
          <w:divBdr>
            <w:top w:val="none" w:sz="0" w:space="0" w:color="auto"/>
            <w:left w:val="none" w:sz="0" w:space="0" w:color="auto"/>
            <w:bottom w:val="none" w:sz="0" w:space="0" w:color="auto"/>
            <w:right w:val="none" w:sz="0" w:space="0" w:color="auto"/>
          </w:divBdr>
        </w:div>
        <w:div w:id="1422944826">
          <w:marLeft w:val="0"/>
          <w:marRight w:val="0"/>
          <w:marTop w:val="0"/>
          <w:marBottom w:val="0"/>
          <w:divBdr>
            <w:top w:val="none" w:sz="0" w:space="0" w:color="auto"/>
            <w:left w:val="none" w:sz="0" w:space="0" w:color="auto"/>
            <w:bottom w:val="none" w:sz="0" w:space="0" w:color="auto"/>
            <w:right w:val="none" w:sz="0" w:space="0" w:color="auto"/>
          </w:divBdr>
        </w:div>
        <w:div w:id="261570696">
          <w:marLeft w:val="0"/>
          <w:marRight w:val="0"/>
          <w:marTop w:val="0"/>
          <w:marBottom w:val="300"/>
          <w:divBdr>
            <w:top w:val="none" w:sz="0" w:space="0" w:color="auto"/>
            <w:left w:val="none" w:sz="0" w:space="0" w:color="auto"/>
            <w:bottom w:val="none" w:sz="0" w:space="0" w:color="auto"/>
            <w:right w:val="none" w:sz="0" w:space="0" w:color="auto"/>
          </w:divBdr>
          <w:divsChild>
            <w:div w:id="1375230912">
              <w:marLeft w:val="0"/>
              <w:marRight w:val="0"/>
              <w:marTop w:val="150"/>
              <w:marBottom w:val="150"/>
              <w:divBdr>
                <w:top w:val="none" w:sz="0" w:space="0" w:color="auto"/>
                <w:left w:val="none" w:sz="0" w:space="0" w:color="auto"/>
                <w:bottom w:val="none" w:sz="0" w:space="0" w:color="auto"/>
                <w:right w:val="none" w:sz="0" w:space="0" w:color="auto"/>
              </w:divBdr>
            </w:div>
            <w:div w:id="18020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631">
      <w:bodyDiv w:val="1"/>
      <w:marLeft w:val="0"/>
      <w:marRight w:val="0"/>
      <w:marTop w:val="0"/>
      <w:marBottom w:val="0"/>
      <w:divBdr>
        <w:top w:val="none" w:sz="0" w:space="0" w:color="auto"/>
        <w:left w:val="none" w:sz="0" w:space="0" w:color="auto"/>
        <w:bottom w:val="none" w:sz="0" w:space="0" w:color="auto"/>
        <w:right w:val="none" w:sz="0" w:space="0" w:color="auto"/>
      </w:divBdr>
      <w:divsChild>
        <w:div w:id="1645351109">
          <w:marLeft w:val="0"/>
          <w:marRight w:val="0"/>
          <w:marTop w:val="0"/>
          <w:marBottom w:val="0"/>
          <w:divBdr>
            <w:top w:val="none" w:sz="0" w:space="0" w:color="auto"/>
            <w:left w:val="none" w:sz="0" w:space="0" w:color="auto"/>
            <w:bottom w:val="none" w:sz="0" w:space="0" w:color="auto"/>
            <w:right w:val="none" w:sz="0" w:space="0" w:color="auto"/>
          </w:divBdr>
        </w:div>
        <w:div w:id="1419256748">
          <w:marLeft w:val="0"/>
          <w:marRight w:val="0"/>
          <w:marTop w:val="0"/>
          <w:marBottom w:val="0"/>
          <w:divBdr>
            <w:top w:val="none" w:sz="0" w:space="0" w:color="auto"/>
            <w:left w:val="none" w:sz="0" w:space="0" w:color="auto"/>
            <w:bottom w:val="none" w:sz="0" w:space="0" w:color="auto"/>
            <w:right w:val="none" w:sz="0" w:space="0" w:color="auto"/>
          </w:divBdr>
        </w:div>
        <w:div w:id="582641455">
          <w:marLeft w:val="0"/>
          <w:marRight w:val="0"/>
          <w:marTop w:val="0"/>
          <w:marBottom w:val="0"/>
          <w:divBdr>
            <w:top w:val="none" w:sz="0" w:space="0" w:color="auto"/>
            <w:left w:val="none" w:sz="0" w:space="0" w:color="auto"/>
            <w:bottom w:val="none" w:sz="0" w:space="0" w:color="auto"/>
            <w:right w:val="none" w:sz="0" w:space="0" w:color="auto"/>
          </w:divBdr>
        </w:div>
        <w:div w:id="844252036">
          <w:marLeft w:val="0"/>
          <w:marRight w:val="0"/>
          <w:marTop w:val="0"/>
          <w:marBottom w:val="300"/>
          <w:divBdr>
            <w:top w:val="none" w:sz="0" w:space="0" w:color="auto"/>
            <w:left w:val="none" w:sz="0" w:space="0" w:color="auto"/>
            <w:bottom w:val="none" w:sz="0" w:space="0" w:color="auto"/>
            <w:right w:val="none" w:sz="0" w:space="0" w:color="auto"/>
          </w:divBdr>
          <w:divsChild>
            <w:div w:id="6289748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62127503">
      <w:bodyDiv w:val="1"/>
      <w:marLeft w:val="0"/>
      <w:marRight w:val="0"/>
      <w:marTop w:val="0"/>
      <w:marBottom w:val="0"/>
      <w:divBdr>
        <w:top w:val="none" w:sz="0" w:space="0" w:color="auto"/>
        <w:left w:val="none" w:sz="0" w:space="0" w:color="auto"/>
        <w:bottom w:val="none" w:sz="0" w:space="0" w:color="auto"/>
        <w:right w:val="none" w:sz="0" w:space="0" w:color="auto"/>
      </w:divBdr>
      <w:divsChild>
        <w:div w:id="1825508726">
          <w:marLeft w:val="0"/>
          <w:marRight w:val="0"/>
          <w:marTop w:val="0"/>
          <w:marBottom w:val="0"/>
          <w:divBdr>
            <w:top w:val="none" w:sz="0" w:space="0" w:color="auto"/>
            <w:left w:val="none" w:sz="0" w:space="0" w:color="auto"/>
            <w:bottom w:val="none" w:sz="0" w:space="0" w:color="auto"/>
            <w:right w:val="none" w:sz="0" w:space="0" w:color="auto"/>
          </w:divBdr>
        </w:div>
        <w:div w:id="1666324506">
          <w:marLeft w:val="0"/>
          <w:marRight w:val="0"/>
          <w:marTop w:val="0"/>
          <w:marBottom w:val="0"/>
          <w:divBdr>
            <w:top w:val="none" w:sz="0" w:space="0" w:color="auto"/>
            <w:left w:val="none" w:sz="0" w:space="0" w:color="auto"/>
            <w:bottom w:val="none" w:sz="0" w:space="0" w:color="auto"/>
            <w:right w:val="none" w:sz="0" w:space="0" w:color="auto"/>
          </w:divBdr>
        </w:div>
        <w:div w:id="933513754">
          <w:marLeft w:val="0"/>
          <w:marRight w:val="0"/>
          <w:marTop w:val="0"/>
          <w:marBottom w:val="0"/>
          <w:divBdr>
            <w:top w:val="none" w:sz="0" w:space="0" w:color="auto"/>
            <w:left w:val="none" w:sz="0" w:space="0" w:color="auto"/>
            <w:bottom w:val="none" w:sz="0" w:space="0" w:color="auto"/>
            <w:right w:val="none" w:sz="0" w:space="0" w:color="auto"/>
          </w:divBdr>
        </w:div>
        <w:div w:id="1382630587">
          <w:marLeft w:val="0"/>
          <w:marRight w:val="0"/>
          <w:marTop w:val="0"/>
          <w:marBottom w:val="300"/>
          <w:divBdr>
            <w:top w:val="none" w:sz="0" w:space="0" w:color="auto"/>
            <w:left w:val="none" w:sz="0" w:space="0" w:color="auto"/>
            <w:bottom w:val="none" w:sz="0" w:space="0" w:color="auto"/>
            <w:right w:val="none" w:sz="0" w:space="0" w:color="auto"/>
          </w:divBdr>
          <w:divsChild>
            <w:div w:id="1906529006">
              <w:marLeft w:val="0"/>
              <w:marRight w:val="0"/>
              <w:marTop w:val="150"/>
              <w:marBottom w:val="150"/>
              <w:divBdr>
                <w:top w:val="none" w:sz="0" w:space="0" w:color="auto"/>
                <w:left w:val="none" w:sz="0" w:space="0" w:color="auto"/>
                <w:bottom w:val="none" w:sz="0" w:space="0" w:color="auto"/>
                <w:right w:val="none" w:sz="0" w:space="0" w:color="auto"/>
              </w:divBdr>
            </w:div>
            <w:div w:id="1834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6776">
      <w:bodyDiv w:val="1"/>
      <w:marLeft w:val="0"/>
      <w:marRight w:val="0"/>
      <w:marTop w:val="0"/>
      <w:marBottom w:val="0"/>
      <w:divBdr>
        <w:top w:val="none" w:sz="0" w:space="0" w:color="auto"/>
        <w:left w:val="none" w:sz="0" w:space="0" w:color="auto"/>
        <w:bottom w:val="none" w:sz="0" w:space="0" w:color="auto"/>
        <w:right w:val="none" w:sz="0" w:space="0" w:color="auto"/>
      </w:divBdr>
      <w:divsChild>
        <w:div w:id="1221132918">
          <w:marLeft w:val="0"/>
          <w:marRight w:val="0"/>
          <w:marTop w:val="0"/>
          <w:marBottom w:val="0"/>
          <w:divBdr>
            <w:top w:val="none" w:sz="0" w:space="0" w:color="auto"/>
            <w:left w:val="none" w:sz="0" w:space="0" w:color="auto"/>
            <w:bottom w:val="none" w:sz="0" w:space="0" w:color="auto"/>
            <w:right w:val="none" w:sz="0" w:space="0" w:color="auto"/>
          </w:divBdr>
        </w:div>
        <w:div w:id="2020699130">
          <w:marLeft w:val="0"/>
          <w:marRight w:val="0"/>
          <w:marTop w:val="0"/>
          <w:marBottom w:val="0"/>
          <w:divBdr>
            <w:top w:val="none" w:sz="0" w:space="0" w:color="auto"/>
            <w:left w:val="none" w:sz="0" w:space="0" w:color="auto"/>
            <w:bottom w:val="none" w:sz="0" w:space="0" w:color="auto"/>
            <w:right w:val="none" w:sz="0" w:space="0" w:color="auto"/>
          </w:divBdr>
        </w:div>
        <w:div w:id="157035635">
          <w:marLeft w:val="0"/>
          <w:marRight w:val="0"/>
          <w:marTop w:val="0"/>
          <w:marBottom w:val="0"/>
          <w:divBdr>
            <w:top w:val="none" w:sz="0" w:space="0" w:color="auto"/>
            <w:left w:val="none" w:sz="0" w:space="0" w:color="auto"/>
            <w:bottom w:val="none" w:sz="0" w:space="0" w:color="auto"/>
            <w:right w:val="none" w:sz="0" w:space="0" w:color="auto"/>
          </w:divBdr>
        </w:div>
      </w:divsChild>
    </w:div>
    <w:div w:id="1376001819">
      <w:bodyDiv w:val="1"/>
      <w:marLeft w:val="0"/>
      <w:marRight w:val="0"/>
      <w:marTop w:val="0"/>
      <w:marBottom w:val="0"/>
      <w:divBdr>
        <w:top w:val="none" w:sz="0" w:space="0" w:color="auto"/>
        <w:left w:val="none" w:sz="0" w:space="0" w:color="auto"/>
        <w:bottom w:val="none" w:sz="0" w:space="0" w:color="auto"/>
        <w:right w:val="none" w:sz="0" w:space="0" w:color="auto"/>
      </w:divBdr>
      <w:divsChild>
        <w:div w:id="1203208087">
          <w:marLeft w:val="0"/>
          <w:marRight w:val="0"/>
          <w:marTop w:val="0"/>
          <w:marBottom w:val="0"/>
          <w:divBdr>
            <w:top w:val="none" w:sz="0" w:space="0" w:color="auto"/>
            <w:left w:val="none" w:sz="0" w:space="0" w:color="auto"/>
            <w:bottom w:val="none" w:sz="0" w:space="0" w:color="auto"/>
            <w:right w:val="none" w:sz="0" w:space="0" w:color="auto"/>
          </w:divBdr>
        </w:div>
        <w:div w:id="1864323761">
          <w:marLeft w:val="0"/>
          <w:marRight w:val="0"/>
          <w:marTop w:val="0"/>
          <w:marBottom w:val="0"/>
          <w:divBdr>
            <w:top w:val="none" w:sz="0" w:space="0" w:color="auto"/>
            <w:left w:val="none" w:sz="0" w:space="0" w:color="auto"/>
            <w:bottom w:val="none" w:sz="0" w:space="0" w:color="auto"/>
            <w:right w:val="none" w:sz="0" w:space="0" w:color="auto"/>
          </w:divBdr>
        </w:div>
        <w:div w:id="2061706967">
          <w:marLeft w:val="0"/>
          <w:marRight w:val="0"/>
          <w:marTop w:val="0"/>
          <w:marBottom w:val="0"/>
          <w:divBdr>
            <w:top w:val="none" w:sz="0" w:space="0" w:color="auto"/>
            <w:left w:val="none" w:sz="0" w:space="0" w:color="auto"/>
            <w:bottom w:val="none" w:sz="0" w:space="0" w:color="auto"/>
            <w:right w:val="none" w:sz="0" w:space="0" w:color="auto"/>
          </w:divBdr>
        </w:div>
        <w:div w:id="905609214">
          <w:marLeft w:val="0"/>
          <w:marRight w:val="0"/>
          <w:marTop w:val="0"/>
          <w:marBottom w:val="300"/>
          <w:divBdr>
            <w:top w:val="none" w:sz="0" w:space="0" w:color="auto"/>
            <w:left w:val="none" w:sz="0" w:space="0" w:color="auto"/>
            <w:bottom w:val="none" w:sz="0" w:space="0" w:color="auto"/>
            <w:right w:val="none" w:sz="0" w:space="0" w:color="auto"/>
          </w:divBdr>
          <w:divsChild>
            <w:div w:id="672338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2895586">
      <w:bodyDiv w:val="1"/>
      <w:marLeft w:val="0"/>
      <w:marRight w:val="0"/>
      <w:marTop w:val="0"/>
      <w:marBottom w:val="0"/>
      <w:divBdr>
        <w:top w:val="none" w:sz="0" w:space="0" w:color="auto"/>
        <w:left w:val="none" w:sz="0" w:space="0" w:color="auto"/>
        <w:bottom w:val="none" w:sz="0" w:space="0" w:color="auto"/>
        <w:right w:val="none" w:sz="0" w:space="0" w:color="auto"/>
      </w:divBdr>
    </w:div>
    <w:div w:id="1420713331">
      <w:bodyDiv w:val="1"/>
      <w:marLeft w:val="0"/>
      <w:marRight w:val="0"/>
      <w:marTop w:val="0"/>
      <w:marBottom w:val="0"/>
      <w:divBdr>
        <w:top w:val="none" w:sz="0" w:space="0" w:color="auto"/>
        <w:left w:val="none" w:sz="0" w:space="0" w:color="auto"/>
        <w:bottom w:val="none" w:sz="0" w:space="0" w:color="auto"/>
        <w:right w:val="none" w:sz="0" w:space="0" w:color="auto"/>
      </w:divBdr>
      <w:divsChild>
        <w:div w:id="1851019016">
          <w:marLeft w:val="0"/>
          <w:marRight w:val="0"/>
          <w:marTop w:val="0"/>
          <w:marBottom w:val="0"/>
          <w:divBdr>
            <w:top w:val="none" w:sz="0" w:space="0" w:color="auto"/>
            <w:left w:val="none" w:sz="0" w:space="0" w:color="auto"/>
            <w:bottom w:val="none" w:sz="0" w:space="0" w:color="auto"/>
            <w:right w:val="none" w:sz="0" w:space="0" w:color="auto"/>
          </w:divBdr>
        </w:div>
        <w:div w:id="1993216016">
          <w:marLeft w:val="0"/>
          <w:marRight w:val="0"/>
          <w:marTop w:val="0"/>
          <w:marBottom w:val="0"/>
          <w:divBdr>
            <w:top w:val="none" w:sz="0" w:space="0" w:color="auto"/>
            <w:left w:val="none" w:sz="0" w:space="0" w:color="auto"/>
            <w:bottom w:val="none" w:sz="0" w:space="0" w:color="auto"/>
            <w:right w:val="none" w:sz="0" w:space="0" w:color="auto"/>
          </w:divBdr>
        </w:div>
        <w:div w:id="1322731390">
          <w:marLeft w:val="0"/>
          <w:marRight w:val="0"/>
          <w:marTop w:val="0"/>
          <w:marBottom w:val="0"/>
          <w:divBdr>
            <w:top w:val="none" w:sz="0" w:space="0" w:color="auto"/>
            <w:left w:val="none" w:sz="0" w:space="0" w:color="auto"/>
            <w:bottom w:val="none" w:sz="0" w:space="0" w:color="auto"/>
            <w:right w:val="none" w:sz="0" w:space="0" w:color="auto"/>
          </w:divBdr>
        </w:div>
        <w:div w:id="1135223422">
          <w:marLeft w:val="0"/>
          <w:marRight w:val="0"/>
          <w:marTop w:val="0"/>
          <w:marBottom w:val="300"/>
          <w:divBdr>
            <w:top w:val="none" w:sz="0" w:space="0" w:color="auto"/>
            <w:left w:val="none" w:sz="0" w:space="0" w:color="auto"/>
            <w:bottom w:val="none" w:sz="0" w:space="0" w:color="auto"/>
            <w:right w:val="none" w:sz="0" w:space="0" w:color="auto"/>
          </w:divBdr>
          <w:divsChild>
            <w:div w:id="10850322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1895119">
      <w:bodyDiv w:val="1"/>
      <w:marLeft w:val="0"/>
      <w:marRight w:val="0"/>
      <w:marTop w:val="0"/>
      <w:marBottom w:val="0"/>
      <w:divBdr>
        <w:top w:val="none" w:sz="0" w:space="0" w:color="auto"/>
        <w:left w:val="none" w:sz="0" w:space="0" w:color="auto"/>
        <w:bottom w:val="none" w:sz="0" w:space="0" w:color="auto"/>
        <w:right w:val="none" w:sz="0" w:space="0" w:color="auto"/>
      </w:divBdr>
      <w:divsChild>
        <w:div w:id="869490044">
          <w:marLeft w:val="0"/>
          <w:marRight w:val="0"/>
          <w:marTop w:val="0"/>
          <w:marBottom w:val="0"/>
          <w:divBdr>
            <w:top w:val="none" w:sz="0" w:space="0" w:color="auto"/>
            <w:left w:val="none" w:sz="0" w:space="0" w:color="auto"/>
            <w:bottom w:val="none" w:sz="0" w:space="0" w:color="auto"/>
            <w:right w:val="none" w:sz="0" w:space="0" w:color="auto"/>
          </w:divBdr>
        </w:div>
        <w:div w:id="1970434179">
          <w:marLeft w:val="0"/>
          <w:marRight w:val="0"/>
          <w:marTop w:val="0"/>
          <w:marBottom w:val="0"/>
          <w:divBdr>
            <w:top w:val="none" w:sz="0" w:space="0" w:color="auto"/>
            <w:left w:val="none" w:sz="0" w:space="0" w:color="auto"/>
            <w:bottom w:val="none" w:sz="0" w:space="0" w:color="auto"/>
            <w:right w:val="none" w:sz="0" w:space="0" w:color="auto"/>
          </w:divBdr>
        </w:div>
        <w:div w:id="1955823041">
          <w:marLeft w:val="0"/>
          <w:marRight w:val="0"/>
          <w:marTop w:val="0"/>
          <w:marBottom w:val="0"/>
          <w:divBdr>
            <w:top w:val="none" w:sz="0" w:space="0" w:color="auto"/>
            <w:left w:val="none" w:sz="0" w:space="0" w:color="auto"/>
            <w:bottom w:val="none" w:sz="0" w:space="0" w:color="auto"/>
            <w:right w:val="none" w:sz="0" w:space="0" w:color="auto"/>
          </w:divBdr>
        </w:div>
        <w:div w:id="1982277">
          <w:marLeft w:val="0"/>
          <w:marRight w:val="0"/>
          <w:marTop w:val="0"/>
          <w:marBottom w:val="300"/>
          <w:divBdr>
            <w:top w:val="none" w:sz="0" w:space="0" w:color="auto"/>
            <w:left w:val="none" w:sz="0" w:space="0" w:color="auto"/>
            <w:bottom w:val="none" w:sz="0" w:space="0" w:color="auto"/>
            <w:right w:val="none" w:sz="0" w:space="0" w:color="auto"/>
          </w:divBdr>
          <w:divsChild>
            <w:div w:id="2996987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77995586">
      <w:bodyDiv w:val="1"/>
      <w:marLeft w:val="0"/>
      <w:marRight w:val="0"/>
      <w:marTop w:val="0"/>
      <w:marBottom w:val="0"/>
      <w:divBdr>
        <w:top w:val="none" w:sz="0" w:space="0" w:color="auto"/>
        <w:left w:val="none" w:sz="0" w:space="0" w:color="auto"/>
        <w:bottom w:val="none" w:sz="0" w:space="0" w:color="auto"/>
        <w:right w:val="none" w:sz="0" w:space="0" w:color="auto"/>
      </w:divBdr>
    </w:div>
    <w:div w:id="1480341305">
      <w:bodyDiv w:val="1"/>
      <w:marLeft w:val="0"/>
      <w:marRight w:val="0"/>
      <w:marTop w:val="0"/>
      <w:marBottom w:val="0"/>
      <w:divBdr>
        <w:top w:val="none" w:sz="0" w:space="0" w:color="auto"/>
        <w:left w:val="none" w:sz="0" w:space="0" w:color="auto"/>
        <w:bottom w:val="none" w:sz="0" w:space="0" w:color="auto"/>
        <w:right w:val="none" w:sz="0" w:space="0" w:color="auto"/>
      </w:divBdr>
      <w:divsChild>
        <w:div w:id="2053071784">
          <w:marLeft w:val="0"/>
          <w:marRight w:val="0"/>
          <w:marTop w:val="0"/>
          <w:marBottom w:val="0"/>
          <w:divBdr>
            <w:top w:val="none" w:sz="0" w:space="0" w:color="auto"/>
            <w:left w:val="none" w:sz="0" w:space="0" w:color="auto"/>
            <w:bottom w:val="none" w:sz="0" w:space="0" w:color="auto"/>
            <w:right w:val="none" w:sz="0" w:space="0" w:color="auto"/>
          </w:divBdr>
        </w:div>
        <w:div w:id="1457139968">
          <w:marLeft w:val="0"/>
          <w:marRight w:val="0"/>
          <w:marTop w:val="0"/>
          <w:marBottom w:val="0"/>
          <w:divBdr>
            <w:top w:val="none" w:sz="0" w:space="0" w:color="auto"/>
            <w:left w:val="none" w:sz="0" w:space="0" w:color="auto"/>
            <w:bottom w:val="none" w:sz="0" w:space="0" w:color="auto"/>
            <w:right w:val="none" w:sz="0" w:space="0" w:color="auto"/>
          </w:divBdr>
        </w:div>
        <w:div w:id="1371029965">
          <w:marLeft w:val="0"/>
          <w:marRight w:val="0"/>
          <w:marTop w:val="0"/>
          <w:marBottom w:val="0"/>
          <w:divBdr>
            <w:top w:val="none" w:sz="0" w:space="0" w:color="auto"/>
            <w:left w:val="none" w:sz="0" w:space="0" w:color="auto"/>
            <w:bottom w:val="none" w:sz="0" w:space="0" w:color="auto"/>
            <w:right w:val="none" w:sz="0" w:space="0" w:color="auto"/>
          </w:divBdr>
        </w:div>
        <w:div w:id="803742952">
          <w:marLeft w:val="0"/>
          <w:marRight w:val="0"/>
          <w:marTop w:val="0"/>
          <w:marBottom w:val="300"/>
          <w:divBdr>
            <w:top w:val="none" w:sz="0" w:space="0" w:color="auto"/>
            <w:left w:val="none" w:sz="0" w:space="0" w:color="auto"/>
            <w:bottom w:val="none" w:sz="0" w:space="0" w:color="auto"/>
            <w:right w:val="none" w:sz="0" w:space="0" w:color="auto"/>
          </w:divBdr>
          <w:divsChild>
            <w:div w:id="16481668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92788416">
      <w:bodyDiv w:val="1"/>
      <w:marLeft w:val="0"/>
      <w:marRight w:val="0"/>
      <w:marTop w:val="0"/>
      <w:marBottom w:val="0"/>
      <w:divBdr>
        <w:top w:val="none" w:sz="0" w:space="0" w:color="auto"/>
        <w:left w:val="none" w:sz="0" w:space="0" w:color="auto"/>
        <w:bottom w:val="none" w:sz="0" w:space="0" w:color="auto"/>
        <w:right w:val="none" w:sz="0" w:space="0" w:color="auto"/>
      </w:divBdr>
      <w:divsChild>
        <w:div w:id="186019364">
          <w:marLeft w:val="0"/>
          <w:marRight w:val="0"/>
          <w:marTop w:val="0"/>
          <w:marBottom w:val="0"/>
          <w:divBdr>
            <w:top w:val="none" w:sz="0" w:space="0" w:color="auto"/>
            <w:left w:val="none" w:sz="0" w:space="0" w:color="auto"/>
            <w:bottom w:val="none" w:sz="0" w:space="0" w:color="auto"/>
            <w:right w:val="none" w:sz="0" w:space="0" w:color="auto"/>
          </w:divBdr>
        </w:div>
        <w:div w:id="297421181">
          <w:marLeft w:val="0"/>
          <w:marRight w:val="0"/>
          <w:marTop w:val="0"/>
          <w:marBottom w:val="0"/>
          <w:divBdr>
            <w:top w:val="none" w:sz="0" w:space="0" w:color="auto"/>
            <w:left w:val="none" w:sz="0" w:space="0" w:color="auto"/>
            <w:bottom w:val="none" w:sz="0" w:space="0" w:color="auto"/>
            <w:right w:val="none" w:sz="0" w:space="0" w:color="auto"/>
          </w:divBdr>
        </w:div>
        <w:div w:id="1571650659">
          <w:marLeft w:val="0"/>
          <w:marRight w:val="0"/>
          <w:marTop w:val="0"/>
          <w:marBottom w:val="0"/>
          <w:divBdr>
            <w:top w:val="none" w:sz="0" w:space="0" w:color="auto"/>
            <w:left w:val="none" w:sz="0" w:space="0" w:color="auto"/>
            <w:bottom w:val="none" w:sz="0" w:space="0" w:color="auto"/>
            <w:right w:val="none" w:sz="0" w:space="0" w:color="auto"/>
          </w:divBdr>
        </w:div>
        <w:div w:id="1275819782">
          <w:marLeft w:val="0"/>
          <w:marRight w:val="0"/>
          <w:marTop w:val="0"/>
          <w:marBottom w:val="300"/>
          <w:divBdr>
            <w:top w:val="none" w:sz="0" w:space="0" w:color="auto"/>
            <w:left w:val="none" w:sz="0" w:space="0" w:color="auto"/>
            <w:bottom w:val="none" w:sz="0" w:space="0" w:color="auto"/>
            <w:right w:val="none" w:sz="0" w:space="0" w:color="auto"/>
          </w:divBdr>
          <w:divsChild>
            <w:div w:id="3630218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4056106">
      <w:bodyDiv w:val="1"/>
      <w:marLeft w:val="0"/>
      <w:marRight w:val="0"/>
      <w:marTop w:val="0"/>
      <w:marBottom w:val="0"/>
      <w:divBdr>
        <w:top w:val="none" w:sz="0" w:space="0" w:color="auto"/>
        <w:left w:val="none" w:sz="0" w:space="0" w:color="auto"/>
        <w:bottom w:val="none" w:sz="0" w:space="0" w:color="auto"/>
        <w:right w:val="none" w:sz="0" w:space="0" w:color="auto"/>
      </w:divBdr>
      <w:divsChild>
        <w:div w:id="78405305">
          <w:marLeft w:val="0"/>
          <w:marRight w:val="0"/>
          <w:marTop w:val="0"/>
          <w:marBottom w:val="0"/>
          <w:divBdr>
            <w:top w:val="none" w:sz="0" w:space="0" w:color="auto"/>
            <w:left w:val="none" w:sz="0" w:space="0" w:color="auto"/>
            <w:bottom w:val="none" w:sz="0" w:space="0" w:color="auto"/>
            <w:right w:val="none" w:sz="0" w:space="0" w:color="auto"/>
          </w:divBdr>
        </w:div>
        <w:div w:id="2027250170">
          <w:marLeft w:val="0"/>
          <w:marRight w:val="0"/>
          <w:marTop w:val="0"/>
          <w:marBottom w:val="0"/>
          <w:divBdr>
            <w:top w:val="none" w:sz="0" w:space="0" w:color="auto"/>
            <w:left w:val="none" w:sz="0" w:space="0" w:color="auto"/>
            <w:bottom w:val="none" w:sz="0" w:space="0" w:color="auto"/>
            <w:right w:val="none" w:sz="0" w:space="0" w:color="auto"/>
          </w:divBdr>
        </w:div>
      </w:divsChild>
    </w:div>
    <w:div w:id="1540782141">
      <w:bodyDiv w:val="1"/>
      <w:marLeft w:val="0"/>
      <w:marRight w:val="0"/>
      <w:marTop w:val="0"/>
      <w:marBottom w:val="0"/>
      <w:divBdr>
        <w:top w:val="none" w:sz="0" w:space="0" w:color="auto"/>
        <w:left w:val="none" w:sz="0" w:space="0" w:color="auto"/>
        <w:bottom w:val="none" w:sz="0" w:space="0" w:color="auto"/>
        <w:right w:val="none" w:sz="0" w:space="0" w:color="auto"/>
      </w:divBdr>
      <w:divsChild>
        <w:div w:id="1550648966">
          <w:marLeft w:val="0"/>
          <w:marRight w:val="0"/>
          <w:marTop w:val="0"/>
          <w:marBottom w:val="0"/>
          <w:divBdr>
            <w:top w:val="none" w:sz="0" w:space="0" w:color="auto"/>
            <w:left w:val="none" w:sz="0" w:space="0" w:color="auto"/>
            <w:bottom w:val="none" w:sz="0" w:space="0" w:color="auto"/>
            <w:right w:val="none" w:sz="0" w:space="0" w:color="auto"/>
          </w:divBdr>
          <w:divsChild>
            <w:div w:id="1267813757">
              <w:marLeft w:val="0"/>
              <w:marRight w:val="0"/>
              <w:marTop w:val="0"/>
              <w:marBottom w:val="0"/>
              <w:divBdr>
                <w:top w:val="none" w:sz="0" w:space="0" w:color="auto"/>
                <w:left w:val="none" w:sz="0" w:space="0" w:color="auto"/>
                <w:bottom w:val="none" w:sz="0" w:space="0" w:color="auto"/>
                <w:right w:val="none" w:sz="0" w:space="0" w:color="auto"/>
              </w:divBdr>
              <w:divsChild>
                <w:div w:id="18143297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88979739">
          <w:marLeft w:val="0"/>
          <w:marRight w:val="0"/>
          <w:marTop w:val="0"/>
          <w:marBottom w:val="0"/>
          <w:divBdr>
            <w:top w:val="none" w:sz="0" w:space="0" w:color="auto"/>
            <w:left w:val="none" w:sz="0" w:space="0" w:color="auto"/>
            <w:bottom w:val="none" w:sz="0" w:space="0" w:color="auto"/>
            <w:right w:val="none" w:sz="0" w:space="0" w:color="auto"/>
          </w:divBdr>
          <w:divsChild>
            <w:div w:id="2032877267">
              <w:marLeft w:val="0"/>
              <w:marRight w:val="0"/>
              <w:marTop w:val="0"/>
              <w:marBottom w:val="0"/>
              <w:divBdr>
                <w:top w:val="none" w:sz="0" w:space="0" w:color="auto"/>
                <w:left w:val="none" w:sz="0" w:space="0" w:color="auto"/>
                <w:bottom w:val="none" w:sz="0" w:space="0" w:color="auto"/>
                <w:right w:val="none" w:sz="0" w:space="0" w:color="auto"/>
              </w:divBdr>
              <w:divsChild>
                <w:div w:id="11061985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6188026">
          <w:marLeft w:val="0"/>
          <w:marRight w:val="0"/>
          <w:marTop w:val="0"/>
          <w:marBottom w:val="0"/>
          <w:divBdr>
            <w:top w:val="none" w:sz="0" w:space="0" w:color="auto"/>
            <w:left w:val="none" w:sz="0" w:space="0" w:color="auto"/>
            <w:bottom w:val="none" w:sz="0" w:space="0" w:color="auto"/>
            <w:right w:val="none" w:sz="0" w:space="0" w:color="auto"/>
          </w:divBdr>
          <w:divsChild>
            <w:div w:id="1319572644">
              <w:marLeft w:val="0"/>
              <w:marRight w:val="0"/>
              <w:marTop w:val="0"/>
              <w:marBottom w:val="0"/>
              <w:divBdr>
                <w:top w:val="none" w:sz="0" w:space="0" w:color="auto"/>
                <w:left w:val="none" w:sz="0" w:space="0" w:color="auto"/>
                <w:bottom w:val="none" w:sz="0" w:space="0" w:color="auto"/>
                <w:right w:val="none" w:sz="0" w:space="0" w:color="auto"/>
              </w:divBdr>
              <w:divsChild>
                <w:div w:id="1531602130">
                  <w:marLeft w:val="-420"/>
                  <w:marRight w:val="0"/>
                  <w:marTop w:val="0"/>
                  <w:marBottom w:val="0"/>
                  <w:divBdr>
                    <w:top w:val="none" w:sz="0" w:space="0" w:color="auto"/>
                    <w:left w:val="none" w:sz="0" w:space="0" w:color="auto"/>
                    <w:bottom w:val="none" w:sz="0" w:space="0" w:color="auto"/>
                    <w:right w:val="none" w:sz="0" w:space="0" w:color="auto"/>
                  </w:divBdr>
                  <w:divsChild>
                    <w:div w:id="1536309948">
                      <w:marLeft w:val="0"/>
                      <w:marRight w:val="0"/>
                      <w:marTop w:val="0"/>
                      <w:marBottom w:val="0"/>
                      <w:divBdr>
                        <w:top w:val="none" w:sz="0" w:space="0" w:color="auto"/>
                        <w:left w:val="none" w:sz="0" w:space="0" w:color="auto"/>
                        <w:bottom w:val="none" w:sz="0" w:space="0" w:color="auto"/>
                        <w:right w:val="none" w:sz="0" w:space="0" w:color="auto"/>
                      </w:divBdr>
                      <w:divsChild>
                        <w:div w:id="1285886799">
                          <w:marLeft w:val="0"/>
                          <w:marRight w:val="0"/>
                          <w:marTop w:val="0"/>
                          <w:marBottom w:val="0"/>
                          <w:divBdr>
                            <w:top w:val="none" w:sz="0" w:space="0" w:color="auto"/>
                            <w:left w:val="none" w:sz="0" w:space="0" w:color="auto"/>
                            <w:bottom w:val="none" w:sz="0" w:space="0" w:color="auto"/>
                            <w:right w:val="none" w:sz="0" w:space="0" w:color="auto"/>
                          </w:divBdr>
                          <w:divsChild>
                            <w:div w:id="1193302930">
                              <w:marLeft w:val="0"/>
                              <w:marRight w:val="0"/>
                              <w:marTop w:val="0"/>
                              <w:marBottom w:val="0"/>
                              <w:divBdr>
                                <w:top w:val="none" w:sz="0" w:space="0" w:color="auto"/>
                                <w:left w:val="none" w:sz="0" w:space="0" w:color="auto"/>
                                <w:bottom w:val="none" w:sz="0" w:space="0" w:color="auto"/>
                                <w:right w:val="none" w:sz="0" w:space="0" w:color="auto"/>
                              </w:divBdr>
                            </w:div>
                            <w:div w:id="18676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9166">
                  <w:marLeft w:val="-420"/>
                  <w:marRight w:val="0"/>
                  <w:marTop w:val="0"/>
                  <w:marBottom w:val="0"/>
                  <w:divBdr>
                    <w:top w:val="none" w:sz="0" w:space="0" w:color="auto"/>
                    <w:left w:val="none" w:sz="0" w:space="0" w:color="auto"/>
                    <w:bottom w:val="none" w:sz="0" w:space="0" w:color="auto"/>
                    <w:right w:val="none" w:sz="0" w:space="0" w:color="auto"/>
                  </w:divBdr>
                  <w:divsChild>
                    <w:div w:id="1969505677">
                      <w:marLeft w:val="0"/>
                      <w:marRight w:val="0"/>
                      <w:marTop w:val="0"/>
                      <w:marBottom w:val="0"/>
                      <w:divBdr>
                        <w:top w:val="none" w:sz="0" w:space="0" w:color="auto"/>
                        <w:left w:val="none" w:sz="0" w:space="0" w:color="auto"/>
                        <w:bottom w:val="none" w:sz="0" w:space="0" w:color="auto"/>
                        <w:right w:val="none" w:sz="0" w:space="0" w:color="auto"/>
                      </w:divBdr>
                      <w:divsChild>
                        <w:div w:id="3830191">
                          <w:marLeft w:val="0"/>
                          <w:marRight w:val="0"/>
                          <w:marTop w:val="0"/>
                          <w:marBottom w:val="0"/>
                          <w:divBdr>
                            <w:top w:val="none" w:sz="0" w:space="0" w:color="auto"/>
                            <w:left w:val="none" w:sz="0" w:space="0" w:color="auto"/>
                            <w:bottom w:val="none" w:sz="0" w:space="0" w:color="auto"/>
                            <w:right w:val="none" w:sz="0" w:space="0" w:color="auto"/>
                          </w:divBdr>
                          <w:divsChild>
                            <w:div w:id="22949561">
                              <w:marLeft w:val="0"/>
                              <w:marRight w:val="0"/>
                              <w:marTop w:val="0"/>
                              <w:marBottom w:val="0"/>
                              <w:divBdr>
                                <w:top w:val="none" w:sz="0" w:space="0" w:color="auto"/>
                                <w:left w:val="none" w:sz="0" w:space="0" w:color="auto"/>
                                <w:bottom w:val="none" w:sz="0" w:space="0" w:color="auto"/>
                                <w:right w:val="none" w:sz="0" w:space="0" w:color="auto"/>
                              </w:divBdr>
                            </w:div>
                            <w:div w:id="2318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38741">
                  <w:marLeft w:val="-420"/>
                  <w:marRight w:val="0"/>
                  <w:marTop w:val="0"/>
                  <w:marBottom w:val="0"/>
                  <w:divBdr>
                    <w:top w:val="none" w:sz="0" w:space="0" w:color="auto"/>
                    <w:left w:val="none" w:sz="0" w:space="0" w:color="auto"/>
                    <w:bottom w:val="none" w:sz="0" w:space="0" w:color="auto"/>
                    <w:right w:val="none" w:sz="0" w:space="0" w:color="auto"/>
                  </w:divBdr>
                  <w:divsChild>
                    <w:div w:id="1460302864">
                      <w:marLeft w:val="0"/>
                      <w:marRight w:val="0"/>
                      <w:marTop w:val="0"/>
                      <w:marBottom w:val="0"/>
                      <w:divBdr>
                        <w:top w:val="none" w:sz="0" w:space="0" w:color="auto"/>
                        <w:left w:val="none" w:sz="0" w:space="0" w:color="auto"/>
                        <w:bottom w:val="none" w:sz="0" w:space="0" w:color="auto"/>
                        <w:right w:val="none" w:sz="0" w:space="0" w:color="auto"/>
                      </w:divBdr>
                      <w:divsChild>
                        <w:div w:id="2088646382">
                          <w:marLeft w:val="0"/>
                          <w:marRight w:val="0"/>
                          <w:marTop w:val="0"/>
                          <w:marBottom w:val="0"/>
                          <w:divBdr>
                            <w:top w:val="none" w:sz="0" w:space="0" w:color="auto"/>
                            <w:left w:val="none" w:sz="0" w:space="0" w:color="auto"/>
                            <w:bottom w:val="none" w:sz="0" w:space="0" w:color="auto"/>
                            <w:right w:val="none" w:sz="0" w:space="0" w:color="auto"/>
                          </w:divBdr>
                          <w:divsChild>
                            <w:div w:id="483744402">
                              <w:marLeft w:val="0"/>
                              <w:marRight w:val="0"/>
                              <w:marTop w:val="0"/>
                              <w:marBottom w:val="0"/>
                              <w:divBdr>
                                <w:top w:val="none" w:sz="0" w:space="0" w:color="auto"/>
                                <w:left w:val="none" w:sz="0" w:space="0" w:color="auto"/>
                                <w:bottom w:val="none" w:sz="0" w:space="0" w:color="auto"/>
                                <w:right w:val="none" w:sz="0" w:space="0" w:color="auto"/>
                              </w:divBdr>
                            </w:div>
                            <w:div w:id="4966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113">
                  <w:marLeft w:val="-420"/>
                  <w:marRight w:val="0"/>
                  <w:marTop w:val="0"/>
                  <w:marBottom w:val="0"/>
                  <w:divBdr>
                    <w:top w:val="none" w:sz="0" w:space="0" w:color="auto"/>
                    <w:left w:val="none" w:sz="0" w:space="0" w:color="auto"/>
                    <w:bottom w:val="none" w:sz="0" w:space="0" w:color="auto"/>
                    <w:right w:val="none" w:sz="0" w:space="0" w:color="auto"/>
                  </w:divBdr>
                  <w:divsChild>
                    <w:div w:id="665667814">
                      <w:marLeft w:val="0"/>
                      <w:marRight w:val="0"/>
                      <w:marTop w:val="0"/>
                      <w:marBottom w:val="0"/>
                      <w:divBdr>
                        <w:top w:val="none" w:sz="0" w:space="0" w:color="auto"/>
                        <w:left w:val="none" w:sz="0" w:space="0" w:color="auto"/>
                        <w:bottom w:val="none" w:sz="0" w:space="0" w:color="auto"/>
                        <w:right w:val="none" w:sz="0" w:space="0" w:color="auto"/>
                      </w:divBdr>
                      <w:divsChild>
                        <w:div w:id="1659383505">
                          <w:marLeft w:val="0"/>
                          <w:marRight w:val="0"/>
                          <w:marTop w:val="0"/>
                          <w:marBottom w:val="0"/>
                          <w:divBdr>
                            <w:top w:val="none" w:sz="0" w:space="0" w:color="auto"/>
                            <w:left w:val="none" w:sz="0" w:space="0" w:color="auto"/>
                            <w:bottom w:val="none" w:sz="0" w:space="0" w:color="auto"/>
                            <w:right w:val="none" w:sz="0" w:space="0" w:color="auto"/>
                          </w:divBdr>
                          <w:divsChild>
                            <w:div w:id="84308966">
                              <w:marLeft w:val="0"/>
                              <w:marRight w:val="0"/>
                              <w:marTop w:val="0"/>
                              <w:marBottom w:val="0"/>
                              <w:divBdr>
                                <w:top w:val="none" w:sz="0" w:space="0" w:color="auto"/>
                                <w:left w:val="none" w:sz="0" w:space="0" w:color="auto"/>
                                <w:bottom w:val="none" w:sz="0" w:space="0" w:color="auto"/>
                                <w:right w:val="none" w:sz="0" w:space="0" w:color="auto"/>
                              </w:divBdr>
                            </w:div>
                            <w:div w:id="15766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2448">
                  <w:marLeft w:val="-420"/>
                  <w:marRight w:val="0"/>
                  <w:marTop w:val="0"/>
                  <w:marBottom w:val="0"/>
                  <w:divBdr>
                    <w:top w:val="none" w:sz="0" w:space="0" w:color="auto"/>
                    <w:left w:val="none" w:sz="0" w:space="0" w:color="auto"/>
                    <w:bottom w:val="none" w:sz="0" w:space="0" w:color="auto"/>
                    <w:right w:val="none" w:sz="0" w:space="0" w:color="auto"/>
                  </w:divBdr>
                  <w:divsChild>
                    <w:div w:id="81099775">
                      <w:marLeft w:val="0"/>
                      <w:marRight w:val="0"/>
                      <w:marTop w:val="0"/>
                      <w:marBottom w:val="0"/>
                      <w:divBdr>
                        <w:top w:val="none" w:sz="0" w:space="0" w:color="auto"/>
                        <w:left w:val="none" w:sz="0" w:space="0" w:color="auto"/>
                        <w:bottom w:val="none" w:sz="0" w:space="0" w:color="auto"/>
                        <w:right w:val="none" w:sz="0" w:space="0" w:color="auto"/>
                      </w:divBdr>
                      <w:divsChild>
                        <w:div w:id="437407416">
                          <w:marLeft w:val="0"/>
                          <w:marRight w:val="0"/>
                          <w:marTop w:val="0"/>
                          <w:marBottom w:val="0"/>
                          <w:divBdr>
                            <w:top w:val="none" w:sz="0" w:space="0" w:color="auto"/>
                            <w:left w:val="none" w:sz="0" w:space="0" w:color="auto"/>
                            <w:bottom w:val="none" w:sz="0" w:space="0" w:color="auto"/>
                            <w:right w:val="none" w:sz="0" w:space="0" w:color="auto"/>
                          </w:divBdr>
                          <w:divsChild>
                            <w:div w:id="1743873540">
                              <w:marLeft w:val="0"/>
                              <w:marRight w:val="0"/>
                              <w:marTop w:val="0"/>
                              <w:marBottom w:val="0"/>
                              <w:divBdr>
                                <w:top w:val="none" w:sz="0" w:space="0" w:color="auto"/>
                                <w:left w:val="none" w:sz="0" w:space="0" w:color="auto"/>
                                <w:bottom w:val="none" w:sz="0" w:space="0" w:color="auto"/>
                                <w:right w:val="none" w:sz="0" w:space="0" w:color="auto"/>
                              </w:divBdr>
                            </w:div>
                            <w:div w:id="12629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1822">
          <w:marLeft w:val="0"/>
          <w:marRight w:val="0"/>
          <w:marTop w:val="0"/>
          <w:marBottom w:val="0"/>
          <w:divBdr>
            <w:top w:val="none" w:sz="0" w:space="0" w:color="auto"/>
            <w:left w:val="none" w:sz="0" w:space="0" w:color="auto"/>
            <w:bottom w:val="none" w:sz="0" w:space="0" w:color="auto"/>
            <w:right w:val="none" w:sz="0" w:space="0" w:color="auto"/>
          </w:divBdr>
          <w:divsChild>
            <w:div w:id="370113805">
              <w:marLeft w:val="0"/>
              <w:marRight w:val="0"/>
              <w:marTop w:val="0"/>
              <w:marBottom w:val="0"/>
              <w:divBdr>
                <w:top w:val="none" w:sz="0" w:space="0" w:color="auto"/>
                <w:left w:val="none" w:sz="0" w:space="0" w:color="auto"/>
                <w:bottom w:val="none" w:sz="0" w:space="0" w:color="auto"/>
                <w:right w:val="none" w:sz="0" w:space="0" w:color="auto"/>
              </w:divBdr>
              <w:divsChild>
                <w:div w:id="17245957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46482325">
      <w:bodyDiv w:val="1"/>
      <w:marLeft w:val="0"/>
      <w:marRight w:val="0"/>
      <w:marTop w:val="0"/>
      <w:marBottom w:val="0"/>
      <w:divBdr>
        <w:top w:val="none" w:sz="0" w:space="0" w:color="auto"/>
        <w:left w:val="none" w:sz="0" w:space="0" w:color="auto"/>
        <w:bottom w:val="none" w:sz="0" w:space="0" w:color="auto"/>
        <w:right w:val="none" w:sz="0" w:space="0" w:color="auto"/>
      </w:divBdr>
      <w:divsChild>
        <w:div w:id="749892724">
          <w:marLeft w:val="0"/>
          <w:marRight w:val="0"/>
          <w:marTop w:val="0"/>
          <w:marBottom w:val="0"/>
          <w:divBdr>
            <w:top w:val="none" w:sz="0" w:space="0" w:color="auto"/>
            <w:left w:val="none" w:sz="0" w:space="0" w:color="auto"/>
            <w:bottom w:val="none" w:sz="0" w:space="0" w:color="auto"/>
            <w:right w:val="none" w:sz="0" w:space="0" w:color="auto"/>
          </w:divBdr>
        </w:div>
        <w:div w:id="954680046">
          <w:marLeft w:val="0"/>
          <w:marRight w:val="0"/>
          <w:marTop w:val="0"/>
          <w:marBottom w:val="0"/>
          <w:divBdr>
            <w:top w:val="none" w:sz="0" w:space="0" w:color="auto"/>
            <w:left w:val="none" w:sz="0" w:space="0" w:color="auto"/>
            <w:bottom w:val="none" w:sz="0" w:space="0" w:color="auto"/>
            <w:right w:val="none" w:sz="0" w:space="0" w:color="auto"/>
          </w:divBdr>
        </w:div>
        <w:div w:id="1193616115">
          <w:marLeft w:val="0"/>
          <w:marRight w:val="0"/>
          <w:marTop w:val="0"/>
          <w:marBottom w:val="0"/>
          <w:divBdr>
            <w:top w:val="none" w:sz="0" w:space="0" w:color="auto"/>
            <w:left w:val="none" w:sz="0" w:space="0" w:color="auto"/>
            <w:bottom w:val="none" w:sz="0" w:space="0" w:color="auto"/>
            <w:right w:val="none" w:sz="0" w:space="0" w:color="auto"/>
          </w:divBdr>
        </w:div>
      </w:divsChild>
    </w:div>
    <w:div w:id="1562473771">
      <w:bodyDiv w:val="1"/>
      <w:marLeft w:val="0"/>
      <w:marRight w:val="0"/>
      <w:marTop w:val="0"/>
      <w:marBottom w:val="0"/>
      <w:divBdr>
        <w:top w:val="none" w:sz="0" w:space="0" w:color="auto"/>
        <w:left w:val="none" w:sz="0" w:space="0" w:color="auto"/>
        <w:bottom w:val="none" w:sz="0" w:space="0" w:color="auto"/>
        <w:right w:val="none" w:sz="0" w:space="0" w:color="auto"/>
      </w:divBdr>
      <w:divsChild>
        <w:div w:id="703560273">
          <w:marLeft w:val="0"/>
          <w:marRight w:val="0"/>
          <w:marTop w:val="0"/>
          <w:marBottom w:val="0"/>
          <w:divBdr>
            <w:top w:val="none" w:sz="0" w:space="0" w:color="auto"/>
            <w:left w:val="none" w:sz="0" w:space="0" w:color="auto"/>
            <w:bottom w:val="none" w:sz="0" w:space="0" w:color="auto"/>
            <w:right w:val="none" w:sz="0" w:space="0" w:color="auto"/>
          </w:divBdr>
          <w:divsChild>
            <w:div w:id="250311729">
              <w:marLeft w:val="0"/>
              <w:marRight w:val="0"/>
              <w:marTop w:val="0"/>
              <w:marBottom w:val="0"/>
              <w:divBdr>
                <w:top w:val="none" w:sz="0" w:space="0" w:color="auto"/>
                <w:left w:val="none" w:sz="0" w:space="0" w:color="auto"/>
                <w:bottom w:val="none" w:sz="0" w:space="0" w:color="auto"/>
                <w:right w:val="none" w:sz="0" w:space="0" w:color="auto"/>
              </w:divBdr>
              <w:divsChild>
                <w:div w:id="10984081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5146715">
          <w:marLeft w:val="0"/>
          <w:marRight w:val="0"/>
          <w:marTop w:val="0"/>
          <w:marBottom w:val="0"/>
          <w:divBdr>
            <w:top w:val="none" w:sz="0" w:space="0" w:color="auto"/>
            <w:left w:val="none" w:sz="0" w:space="0" w:color="auto"/>
            <w:bottom w:val="none" w:sz="0" w:space="0" w:color="auto"/>
            <w:right w:val="none" w:sz="0" w:space="0" w:color="auto"/>
          </w:divBdr>
          <w:divsChild>
            <w:div w:id="1836804542">
              <w:marLeft w:val="0"/>
              <w:marRight w:val="0"/>
              <w:marTop w:val="0"/>
              <w:marBottom w:val="0"/>
              <w:divBdr>
                <w:top w:val="none" w:sz="0" w:space="0" w:color="auto"/>
                <w:left w:val="none" w:sz="0" w:space="0" w:color="auto"/>
                <w:bottom w:val="none" w:sz="0" w:space="0" w:color="auto"/>
                <w:right w:val="none" w:sz="0" w:space="0" w:color="auto"/>
              </w:divBdr>
              <w:divsChild>
                <w:div w:id="2001082844">
                  <w:marLeft w:val="-420"/>
                  <w:marRight w:val="0"/>
                  <w:marTop w:val="0"/>
                  <w:marBottom w:val="0"/>
                  <w:divBdr>
                    <w:top w:val="none" w:sz="0" w:space="0" w:color="auto"/>
                    <w:left w:val="none" w:sz="0" w:space="0" w:color="auto"/>
                    <w:bottom w:val="none" w:sz="0" w:space="0" w:color="auto"/>
                    <w:right w:val="none" w:sz="0" w:space="0" w:color="auto"/>
                  </w:divBdr>
                  <w:divsChild>
                    <w:div w:id="859048537">
                      <w:marLeft w:val="0"/>
                      <w:marRight w:val="0"/>
                      <w:marTop w:val="0"/>
                      <w:marBottom w:val="0"/>
                      <w:divBdr>
                        <w:top w:val="none" w:sz="0" w:space="0" w:color="auto"/>
                        <w:left w:val="none" w:sz="0" w:space="0" w:color="auto"/>
                        <w:bottom w:val="none" w:sz="0" w:space="0" w:color="auto"/>
                        <w:right w:val="none" w:sz="0" w:space="0" w:color="auto"/>
                      </w:divBdr>
                      <w:divsChild>
                        <w:div w:id="58602678">
                          <w:marLeft w:val="0"/>
                          <w:marRight w:val="0"/>
                          <w:marTop w:val="0"/>
                          <w:marBottom w:val="0"/>
                          <w:divBdr>
                            <w:top w:val="none" w:sz="0" w:space="0" w:color="auto"/>
                            <w:left w:val="none" w:sz="0" w:space="0" w:color="auto"/>
                            <w:bottom w:val="none" w:sz="0" w:space="0" w:color="auto"/>
                            <w:right w:val="none" w:sz="0" w:space="0" w:color="auto"/>
                          </w:divBdr>
                          <w:divsChild>
                            <w:div w:id="839542847">
                              <w:marLeft w:val="0"/>
                              <w:marRight w:val="0"/>
                              <w:marTop w:val="0"/>
                              <w:marBottom w:val="0"/>
                              <w:divBdr>
                                <w:top w:val="none" w:sz="0" w:space="0" w:color="auto"/>
                                <w:left w:val="none" w:sz="0" w:space="0" w:color="auto"/>
                                <w:bottom w:val="none" w:sz="0" w:space="0" w:color="auto"/>
                                <w:right w:val="none" w:sz="0" w:space="0" w:color="auto"/>
                              </w:divBdr>
                            </w:div>
                            <w:div w:id="17173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08110">
                  <w:marLeft w:val="-420"/>
                  <w:marRight w:val="0"/>
                  <w:marTop w:val="0"/>
                  <w:marBottom w:val="0"/>
                  <w:divBdr>
                    <w:top w:val="none" w:sz="0" w:space="0" w:color="auto"/>
                    <w:left w:val="none" w:sz="0" w:space="0" w:color="auto"/>
                    <w:bottom w:val="none" w:sz="0" w:space="0" w:color="auto"/>
                    <w:right w:val="none" w:sz="0" w:space="0" w:color="auto"/>
                  </w:divBdr>
                  <w:divsChild>
                    <w:div w:id="1253398250">
                      <w:marLeft w:val="0"/>
                      <w:marRight w:val="0"/>
                      <w:marTop w:val="0"/>
                      <w:marBottom w:val="0"/>
                      <w:divBdr>
                        <w:top w:val="none" w:sz="0" w:space="0" w:color="auto"/>
                        <w:left w:val="none" w:sz="0" w:space="0" w:color="auto"/>
                        <w:bottom w:val="none" w:sz="0" w:space="0" w:color="auto"/>
                        <w:right w:val="none" w:sz="0" w:space="0" w:color="auto"/>
                      </w:divBdr>
                      <w:divsChild>
                        <w:div w:id="1211379300">
                          <w:marLeft w:val="0"/>
                          <w:marRight w:val="0"/>
                          <w:marTop w:val="0"/>
                          <w:marBottom w:val="0"/>
                          <w:divBdr>
                            <w:top w:val="none" w:sz="0" w:space="0" w:color="auto"/>
                            <w:left w:val="none" w:sz="0" w:space="0" w:color="auto"/>
                            <w:bottom w:val="none" w:sz="0" w:space="0" w:color="auto"/>
                            <w:right w:val="none" w:sz="0" w:space="0" w:color="auto"/>
                          </w:divBdr>
                          <w:divsChild>
                            <w:div w:id="402727580">
                              <w:marLeft w:val="0"/>
                              <w:marRight w:val="0"/>
                              <w:marTop w:val="0"/>
                              <w:marBottom w:val="0"/>
                              <w:divBdr>
                                <w:top w:val="none" w:sz="0" w:space="0" w:color="auto"/>
                                <w:left w:val="none" w:sz="0" w:space="0" w:color="auto"/>
                                <w:bottom w:val="none" w:sz="0" w:space="0" w:color="auto"/>
                                <w:right w:val="none" w:sz="0" w:space="0" w:color="auto"/>
                              </w:divBdr>
                            </w:div>
                            <w:div w:id="15207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95450">
      <w:bodyDiv w:val="1"/>
      <w:marLeft w:val="0"/>
      <w:marRight w:val="0"/>
      <w:marTop w:val="0"/>
      <w:marBottom w:val="0"/>
      <w:divBdr>
        <w:top w:val="none" w:sz="0" w:space="0" w:color="auto"/>
        <w:left w:val="none" w:sz="0" w:space="0" w:color="auto"/>
        <w:bottom w:val="none" w:sz="0" w:space="0" w:color="auto"/>
        <w:right w:val="none" w:sz="0" w:space="0" w:color="auto"/>
      </w:divBdr>
      <w:divsChild>
        <w:div w:id="2146659781">
          <w:marLeft w:val="0"/>
          <w:marRight w:val="0"/>
          <w:marTop w:val="0"/>
          <w:marBottom w:val="0"/>
          <w:divBdr>
            <w:top w:val="none" w:sz="0" w:space="0" w:color="auto"/>
            <w:left w:val="none" w:sz="0" w:space="0" w:color="auto"/>
            <w:bottom w:val="none" w:sz="0" w:space="0" w:color="auto"/>
            <w:right w:val="none" w:sz="0" w:space="0" w:color="auto"/>
          </w:divBdr>
        </w:div>
        <w:div w:id="1425760808">
          <w:marLeft w:val="0"/>
          <w:marRight w:val="0"/>
          <w:marTop w:val="0"/>
          <w:marBottom w:val="0"/>
          <w:divBdr>
            <w:top w:val="none" w:sz="0" w:space="0" w:color="auto"/>
            <w:left w:val="none" w:sz="0" w:space="0" w:color="auto"/>
            <w:bottom w:val="none" w:sz="0" w:space="0" w:color="auto"/>
            <w:right w:val="none" w:sz="0" w:space="0" w:color="auto"/>
          </w:divBdr>
        </w:div>
        <w:div w:id="742993180">
          <w:marLeft w:val="0"/>
          <w:marRight w:val="0"/>
          <w:marTop w:val="0"/>
          <w:marBottom w:val="0"/>
          <w:divBdr>
            <w:top w:val="none" w:sz="0" w:space="0" w:color="auto"/>
            <w:left w:val="none" w:sz="0" w:space="0" w:color="auto"/>
            <w:bottom w:val="none" w:sz="0" w:space="0" w:color="auto"/>
            <w:right w:val="none" w:sz="0" w:space="0" w:color="auto"/>
          </w:divBdr>
        </w:div>
        <w:div w:id="650018026">
          <w:marLeft w:val="0"/>
          <w:marRight w:val="0"/>
          <w:marTop w:val="0"/>
          <w:marBottom w:val="300"/>
          <w:divBdr>
            <w:top w:val="none" w:sz="0" w:space="0" w:color="auto"/>
            <w:left w:val="none" w:sz="0" w:space="0" w:color="auto"/>
            <w:bottom w:val="none" w:sz="0" w:space="0" w:color="auto"/>
            <w:right w:val="none" w:sz="0" w:space="0" w:color="auto"/>
          </w:divBdr>
          <w:divsChild>
            <w:div w:id="4534515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5138635">
      <w:bodyDiv w:val="1"/>
      <w:marLeft w:val="0"/>
      <w:marRight w:val="0"/>
      <w:marTop w:val="0"/>
      <w:marBottom w:val="0"/>
      <w:divBdr>
        <w:top w:val="none" w:sz="0" w:space="0" w:color="auto"/>
        <w:left w:val="none" w:sz="0" w:space="0" w:color="auto"/>
        <w:bottom w:val="none" w:sz="0" w:space="0" w:color="auto"/>
        <w:right w:val="none" w:sz="0" w:space="0" w:color="auto"/>
      </w:divBdr>
      <w:divsChild>
        <w:div w:id="365764177">
          <w:marLeft w:val="0"/>
          <w:marRight w:val="0"/>
          <w:marTop w:val="0"/>
          <w:marBottom w:val="0"/>
          <w:divBdr>
            <w:top w:val="none" w:sz="0" w:space="0" w:color="auto"/>
            <w:left w:val="none" w:sz="0" w:space="0" w:color="auto"/>
            <w:bottom w:val="none" w:sz="0" w:space="0" w:color="auto"/>
            <w:right w:val="none" w:sz="0" w:space="0" w:color="auto"/>
          </w:divBdr>
        </w:div>
        <w:div w:id="554202347">
          <w:marLeft w:val="0"/>
          <w:marRight w:val="0"/>
          <w:marTop w:val="0"/>
          <w:marBottom w:val="0"/>
          <w:divBdr>
            <w:top w:val="none" w:sz="0" w:space="0" w:color="auto"/>
            <w:left w:val="none" w:sz="0" w:space="0" w:color="auto"/>
            <w:bottom w:val="none" w:sz="0" w:space="0" w:color="auto"/>
            <w:right w:val="none" w:sz="0" w:space="0" w:color="auto"/>
          </w:divBdr>
        </w:div>
        <w:div w:id="114643082">
          <w:marLeft w:val="0"/>
          <w:marRight w:val="0"/>
          <w:marTop w:val="0"/>
          <w:marBottom w:val="0"/>
          <w:divBdr>
            <w:top w:val="none" w:sz="0" w:space="0" w:color="auto"/>
            <w:left w:val="none" w:sz="0" w:space="0" w:color="auto"/>
            <w:bottom w:val="none" w:sz="0" w:space="0" w:color="auto"/>
            <w:right w:val="none" w:sz="0" w:space="0" w:color="auto"/>
          </w:divBdr>
        </w:div>
        <w:div w:id="1318026458">
          <w:marLeft w:val="0"/>
          <w:marRight w:val="0"/>
          <w:marTop w:val="0"/>
          <w:marBottom w:val="300"/>
          <w:divBdr>
            <w:top w:val="none" w:sz="0" w:space="0" w:color="auto"/>
            <w:left w:val="none" w:sz="0" w:space="0" w:color="auto"/>
            <w:bottom w:val="none" w:sz="0" w:space="0" w:color="auto"/>
            <w:right w:val="none" w:sz="0" w:space="0" w:color="auto"/>
          </w:divBdr>
          <w:divsChild>
            <w:div w:id="18613559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75237234">
      <w:bodyDiv w:val="1"/>
      <w:marLeft w:val="0"/>
      <w:marRight w:val="0"/>
      <w:marTop w:val="0"/>
      <w:marBottom w:val="0"/>
      <w:divBdr>
        <w:top w:val="none" w:sz="0" w:space="0" w:color="auto"/>
        <w:left w:val="none" w:sz="0" w:space="0" w:color="auto"/>
        <w:bottom w:val="none" w:sz="0" w:space="0" w:color="auto"/>
        <w:right w:val="none" w:sz="0" w:space="0" w:color="auto"/>
      </w:divBdr>
    </w:div>
    <w:div w:id="1575581747">
      <w:bodyDiv w:val="1"/>
      <w:marLeft w:val="0"/>
      <w:marRight w:val="0"/>
      <w:marTop w:val="0"/>
      <w:marBottom w:val="0"/>
      <w:divBdr>
        <w:top w:val="none" w:sz="0" w:space="0" w:color="auto"/>
        <w:left w:val="none" w:sz="0" w:space="0" w:color="auto"/>
        <w:bottom w:val="none" w:sz="0" w:space="0" w:color="auto"/>
        <w:right w:val="none" w:sz="0" w:space="0" w:color="auto"/>
      </w:divBdr>
      <w:divsChild>
        <w:div w:id="73013918">
          <w:marLeft w:val="0"/>
          <w:marRight w:val="0"/>
          <w:marTop w:val="0"/>
          <w:marBottom w:val="0"/>
          <w:divBdr>
            <w:top w:val="none" w:sz="0" w:space="0" w:color="auto"/>
            <w:left w:val="none" w:sz="0" w:space="0" w:color="auto"/>
            <w:bottom w:val="none" w:sz="0" w:space="0" w:color="auto"/>
            <w:right w:val="none" w:sz="0" w:space="0" w:color="auto"/>
          </w:divBdr>
        </w:div>
        <w:div w:id="1087002769">
          <w:marLeft w:val="0"/>
          <w:marRight w:val="0"/>
          <w:marTop w:val="0"/>
          <w:marBottom w:val="0"/>
          <w:divBdr>
            <w:top w:val="none" w:sz="0" w:space="0" w:color="auto"/>
            <w:left w:val="none" w:sz="0" w:space="0" w:color="auto"/>
            <w:bottom w:val="none" w:sz="0" w:space="0" w:color="auto"/>
            <w:right w:val="none" w:sz="0" w:space="0" w:color="auto"/>
          </w:divBdr>
        </w:div>
      </w:divsChild>
    </w:div>
    <w:div w:id="1581133318">
      <w:bodyDiv w:val="1"/>
      <w:marLeft w:val="0"/>
      <w:marRight w:val="0"/>
      <w:marTop w:val="0"/>
      <w:marBottom w:val="0"/>
      <w:divBdr>
        <w:top w:val="none" w:sz="0" w:space="0" w:color="auto"/>
        <w:left w:val="none" w:sz="0" w:space="0" w:color="auto"/>
        <w:bottom w:val="none" w:sz="0" w:space="0" w:color="auto"/>
        <w:right w:val="none" w:sz="0" w:space="0" w:color="auto"/>
      </w:divBdr>
      <w:divsChild>
        <w:div w:id="1940212040">
          <w:marLeft w:val="0"/>
          <w:marRight w:val="0"/>
          <w:marTop w:val="0"/>
          <w:marBottom w:val="0"/>
          <w:divBdr>
            <w:top w:val="none" w:sz="0" w:space="0" w:color="auto"/>
            <w:left w:val="none" w:sz="0" w:space="0" w:color="auto"/>
            <w:bottom w:val="none" w:sz="0" w:space="0" w:color="auto"/>
            <w:right w:val="none" w:sz="0" w:space="0" w:color="auto"/>
          </w:divBdr>
        </w:div>
        <w:div w:id="1557278790">
          <w:marLeft w:val="0"/>
          <w:marRight w:val="0"/>
          <w:marTop w:val="0"/>
          <w:marBottom w:val="0"/>
          <w:divBdr>
            <w:top w:val="none" w:sz="0" w:space="0" w:color="auto"/>
            <w:left w:val="none" w:sz="0" w:space="0" w:color="auto"/>
            <w:bottom w:val="none" w:sz="0" w:space="0" w:color="auto"/>
            <w:right w:val="none" w:sz="0" w:space="0" w:color="auto"/>
          </w:divBdr>
        </w:div>
        <w:div w:id="237054552">
          <w:marLeft w:val="0"/>
          <w:marRight w:val="0"/>
          <w:marTop w:val="0"/>
          <w:marBottom w:val="0"/>
          <w:divBdr>
            <w:top w:val="none" w:sz="0" w:space="0" w:color="auto"/>
            <w:left w:val="none" w:sz="0" w:space="0" w:color="auto"/>
            <w:bottom w:val="none" w:sz="0" w:space="0" w:color="auto"/>
            <w:right w:val="none" w:sz="0" w:space="0" w:color="auto"/>
          </w:divBdr>
        </w:div>
        <w:div w:id="169220947">
          <w:marLeft w:val="0"/>
          <w:marRight w:val="0"/>
          <w:marTop w:val="0"/>
          <w:marBottom w:val="300"/>
          <w:divBdr>
            <w:top w:val="none" w:sz="0" w:space="0" w:color="auto"/>
            <w:left w:val="none" w:sz="0" w:space="0" w:color="auto"/>
            <w:bottom w:val="none" w:sz="0" w:space="0" w:color="auto"/>
            <w:right w:val="none" w:sz="0" w:space="0" w:color="auto"/>
          </w:divBdr>
          <w:divsChild>
            <w:div w:id="215236929">
              <w:marLeft w:val="0"/>
              <w:marRight w:val="0"/>
              <w:marTop w:val="150"/>
              <w:marBottom w:val="150"/>
              <w:divBdr>
                <w:top w:val="none" w:sz="0" w:space="0" w:color="auto"/>
                <w:left w:val="none" w:sz="0" w:space="0" w:color="auto"/>
                <w:bottom w:val="none" w:sz="0" w:space="0" w:color="auto"/>
                <w:right w:val="none" w:sz="0" w:space="0" w:color="auto"/>
              </w:divBdr>
            </w:div>
            <w:div w:id="21048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08518">
      <w:bodyDiv w:val="1"/>
      <w:marLeft w:val="0"/>
      <w:marRight w:val="0"/>
      <w:marTop w:val="0"/>
      <w:marBottom w:val="0"/>
      <w:divBdr>
        <w:top w:val="none" w:sz="0" w:space="0" w:color="auto"/>
        <w:left w:val="none" w:sz="0" w:space="0" w:color="auto"/>
        <w:bottom w:val="none" w:sz="0" w:space="0" w:color="auto"/>
        <w:right w:val="none" w:sz="0" w:space="0" w:color="auto"/>
      </w:divBdr>
      <w:divsChild>
        <w:div w:id="2009091272">
          <w:marLeft w:val="0"/>
          <w:marRight w:val="0"/>
          <w:marTop w:val="0"/>
          <w:marBottom w:val="0"/>
          <w:divBdr>
            <w:top w:val="none" w:sz="0" w:space="0" w:color="auto"/>
            <w:left w:val="none" w:sz="0" w:space="0" w:color="auto"/>
            <w:bottom w:val="none" w:sz="0" w:space="0" w:color="auto"/>
            <w:right w:val="none" w:sz="0" w:space="0" w:color="auto"/>
          </w:divBdr>
        </w:div>
        <w:div w:id="1033922717">
          <w:marLeft w:val="0"/>
          <w:marRight w:val="0"/>
          <w:marTop w:val="0"/>
          <w:marBottom w:val="0"/>
          <w:divBdr>
            <w:top w:val="none" w:sz="0" w:space="0" w:color="auto"/>
            <w:left w:val="none" w:sz="0" w:space="0" w:color="auto"/>
            <w:bottom w:val="none" w:sz="0" w:space="0" w:color="auto"/>
            <w:right w:val="none" w:sz="0" w:space="0" w:color="auto"/>
          </w:divBdr>
        </w:div>
        <w:div w:id="2090079679">
          <w:marLeft w:val="0"/>
          <w:marRight w:val="0"/>
          <w:marTop w:val="0"/>
          <w:marBottom w:val="0"/>
          <w:divBdr>
            <w:top w:val="none" w:sz="0" w:space="0" w:color="auto"/>
            <w:left w:val="none" w:sz="0" w:space="0" w:color="auto"/>
            <w:bottom w:val="none" w:sz="0" w:space="0" w:color="auto"/>
            <w:right w:val="none" w:sz="0" w:space="0" w:color="auto"/>
          </w:divBdr>
        </w:div>
      </w:divsChild>
    </w:div>
    <w:div w:id="1592736919">
      <w:bodyDiv w:val="1"/>
      <w:marLeft w:val="0"/>
      <w:marRight w:val="0"/>
      <w:marTop w:val="0"/>
      <w:marBottom w:val="0"/>
      <w:divBdr>
        <w:top w:val="none" w:sz="0" w:space="0" w:color="auto"/>
        <w:left w:val="none" w:sz="0" w:space="0" w:color="auto"/>
        <w:bottom w:val="none" w:sz="0" w:space="0" w:color="auto"/>
        <w:right w:val="none" w:sz="0" w:space="0" w:color="auto"/>
      </w:divBdr>
      <w:divsChild>
        <w:div w:id="1893232755">
          <w:marLeft w:val="0"/>
          <w:marRight w:val="0"/>
          <w:marTop w:val="0"/>
          <w:marBottom w:val="0"/>
          <w:divBdr>
            <w:top w:val="none" w:sz="0" w:space="0" w:color="auto"/>
            <w:left w:val="none" w:sz="0" w:space="0" w:color="auto"/>
            <w:bottom w:val="none" w:sz="0" w:space="0" w:color="auto"/>
            <w:right w:val="none" w:sz="0" w:space="0" w:color="auto"/>
          </w:divBdr>
        </w:div>
        <w:div w:id="296450930">
          <w:marLeft w:val="0"/>
          <w:marRight w:val="0"/>
          <w:marTop w:val="0"/>
          <w:marBottom w:val="0"/>
          <w:divBdr>
            <w:top w:val="none" w:sz="0" w:space="0" w:color="auto"/>
            <w:left w:val="none" w:sz="0" w:space="0" w:color="auto"/>
            <w:bottom w:val="none" w:sz="0" w:space="0" w:color="auto"/>
            <w:right w:val="none" w:sz="0" w:space="0" w:color="auto"/>
          </w:divBdr>
        </w:div>
        <w:div w:id="1993485036">
          <w:marLeft w:val="0"/>
          <w:marRight w:val="0"/>
          <w:marTop w:val="0"/>
          <w:marBottom w:val="0"/>
          <w:divBdr>
            <w:top w:val="none" w:sz="0" w:space="0" w:color="auto"/>
            <w:left w:val="none" w:sz="0" w:space="0" w:color="auto"/>
            <w:bottom w:val="none" w:sz="0" w:space="0" w:color="auto"/>
            <w:right w:val="none" w:sz="0" w:space="0" w:color="auto"/>
          </w:divBdr>
        </w:div>
        <w:div w:id="1494757352">
          <w:marLeft w:val="0"/>
          <w:marRight w:val="0"/>
          <w:marTop w:val="0"/>
          <w:marBottom w:val="300"/>
          <w:divBdr>
            <w:top w:val="none" w:sz="0" w:space="0" w:color="auto"/>
            <w:left w:val="none" w:sz="0" w:space="0" w:color="auto"/>
            <w:bottom w:val="none" w:sz="0" w:space="0" w:color="auto"/>
            <w:right w:val="none" w:sz="0" w:space="0" w:color="auto"/>
          </w:divBdr>
          <w:divsChild>
            <w:div w:id="9358711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92860510">
      <w:bodyDiv w:val="1"/>
      <w:marLeft w:val="0"/>
      <w:marRight w:val="0"/>
      <w:marTop w:val="0"/>
      <w:marBottom w:val="0"/>
      <w:divBdr>
        <w:top w:val="none" w:sz="0" w:space="0" w:color="auto"/>
        <w:left w:val="none" w:sz="0" w:space="0" w:color="auto"/>
        <w:bottom w:val="none" w:sz="0" w:space="0" w:color="auto"/>
        <w:right w:val="none" w:sz="0" w:space="0" w:color="auto"/>
      </w:divBdr>
      <w:divsChild>
        <w:div w:id="180512894">
          <w:marLeft w:val="0"/>
          <w:marRight w:val="0"/>
          <w:marTop w:val="0"/>
          <w:marBottom w:val="0"/>
          <w:divBdr>
            <w:top w:val="none" w:sz="0" w:space="0" w:color="auto"/>
            <w:left w:val="none" w:sz="0" w:space="0" w:color="auto"/>
            <w:bottom w:val="none" w:sz="0" w:space="0" w:color="auto"/>
            <w:right w:val="none" w:sz="0" w:space="0" w:color="auto"/>
          </w:divBdr>
        </w:div>
        <w:div w:id="1605573128">
          <w:marLeft w:val="0"/>
          <w:marRight w:val="0"/>
          <w:marTop w:val="0"/>
          <w:marBottom w:val="0"/>
          <w:divBdr>
            <w:top w:val="none" w:sz="0" w:space="0" w:color="auto"/>
            <w:left w:val="none" w:sz="0" w:space="0" w:color="auto"/>
            <w:bottom w:val="none" w:sz="0" w:space="0" w:color="auto"/>
            <w:right w:val="none" w:sz="0" w:space="0" w:color="auto"/>
          </w:divBdr>
        </w:div>
        <w:div w:id="1103577552">
          <w:marLeft w:val="0"/>
          <w:marRight w:val="0"/>
          <w:marTop w:val="0"/>
          <w:marBottom w:val="0"/>
          <w:divBdr>
            <w:top w:val="none" w:sz="0" w:space="0" w:color="auto"/>
            <w:left w:val="none" w:sz="0" w:space="0" w:color="auto"/>
            <w:bottom w:val="none" w:sz="0" w:space="0" w:color="auto"/>
            <w:right w:val="none" w:sz="0" w:space="0" w:color="auto"/>
          </w:divBdr>
        </w:div>
        <w:div w:id="1811360490">
          <w:marLeft w:val="0"/>
          <w:marRight w:val="0"/>
          <w:marTop w:val="0"/>
          <w:marBottom w:val="300"/>
          <w:divBdr>
            <w:top w:val="none" w:sz="0" w:space="0" w:color="auto"/>
            <w:left w:val="none" w:sz="0" w:space="0" w:color="auto"/>
            <w:bottom w:val="none" w:sz="0" w:space="0" w:color="auto"/>
            <w:right w:val="none" w:sz="0" w:space="0" w:color="auto"/>
          </w:divBdr>
          <w:divsChild>
            <w:div w:id="14642712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94704063">
      <w:bodyDiv w:val="1"/>
      <w:marLeft w:val="0"/>
      <w:marRight w:val="0"/>
      <w:marTop w:val="0"/>
      <w:marBottom w:val="0"/>
      <w:divBdr>
        <w:top w:val="none" w:sz="0" w:space="0" w:color="auto"/>
        <w:left w:val="none" w:sz="0" w:space="0" w:color="auto"/>
        <w:bottom w:val="none" w:sz="0" w:space="0" w:color="auto"/>
        <w:right w:val="none" w:sz="0" w:space="0" w:color="auto"/>
      </w:divBdr>
      <w:divsChild>
        <w:div w:id="2119374415">
          <w:marLeft w:val="0"/>
          <w:marRight w:val="0"/>
          <w:marTop w:val="0"/>
          <w:marBottom w:val="0"/>
          <w:divBdr>
            <w:top w:val="none" w:sz="0" w:space="0" w:color="auto"/>
            <w:left w:val="none" w:sz="0" w:space="0" w:color="auto"/>
            <w:bottom w:val="none" w:sz="0" w:space="0" w:color="auto"/>
            <w:right w:val="none" w:sz="0" w:space="0" w:color="auto"/>
          </w:divBdr>
        </w:div>
        <w:div w:id="1613828200">
          <w:marLeft w:val="0"/>
          <w:marRight w:val="0"/>
          <w:marTop w:val="0"/>
          <w:marBottom w:val="0"/>
          <w:divBdr>
            <w:top w:val="none" w:sz="0" w:space="0" w:color="auto"/>
            <w:left w:val="none" w:sz="0" w:space="0" w:color="auto"/>
            <w:bottom w:val="none" w:sz="0" w:space="0" w:color="auto"/>
            <w:right w:val="none" w:sz="0" w:space="0" w:color="auto"/>
          </w:divBdr>
        </w:div>
        <w:div w:id="1828587957">
          <w:marLeft w:val="0"/>
          <w:marRight w:val="0"/>
          <w:marTop w:val="0"/>
          <w:marBottom w:val="0"/>
          <w:divBdr>
            <w:top w:val="none" w:sz="0" w:space="0" w:color="auto"/>
            <w:left w:val="none" w:sz="0" w:space="0" w:color="auto"/>
            <w:bottom w:val="none" w:sz="0" w:space="0" w:color="auto"/>
            <w:right w:val="none" w:sz="0" w:space="0" w:color="auto"/>
          </w:divBdr>
        </w:div>
      </w:divsChild>
    </w:div>
    <w:div w:id="1599175359">
      <w:bodyDiv w:val="1"/>
      <w:marLeft w:val="0"/>
      <w:marRight w:val="0"/>
      <w:marTop w:val="0"/>
      <w:marBottom w:val="0"/>
      <w:divBdr>
        <w:top w:val="none" w:sz="0" w:space="0" w:color="auto"/>
        <w:left w:val="none" w:sz="0" w:space="0" w:color="auto"/>
        <w:bottom w:val="none" w:sz="0" w:space="0" w:color="auto"/>
        <w:right w:val="none" w:sz="0" w:space="0" w:color="auto"/>
      </w:divBdr>
      <w:divsChild>
        <w:div w:id="156305587">
          <w:marLeft w:val="0"/>
          <w:marRight w:val="0"/>
          <w:marTop w:val="0"/>
          <w:marBottom w:val="0"/>
          <w:divBdr>
            <w:top w:val="none" w:sz="0" w:space="0" w:color="auto"/>
            <w:left w:val="none" w:sz="0" w:space="0" w:color="auto"/>
            <w:bottom w:val="none" w:sz="0" w:space="0" w:color="auto"/>
            <w:right w:val="none" w:sz="0" w:space="0" w:color="auto"/>
          </w:divBdr>
        </w:div>
        <w:div w:id="1195583969">
          <w:marLeft w:val="0"/>
          <w:marRight w:val="0"/>
          <w:marTop w:val="0"/>
          <w:marBottom w:val="0"/>
          <w:divBdr>
            <w:top w:val="none" w:sz="0" w:space="0" w:color="auto"/>
            <w:left w:val="none" w:sz="0" w:space="0" w:color="auto"/>
            <w:bottom w:val="none" w:sz="0" w:space="0" w:color="auto"/>
            <w:right w:val="none" w:sz="0" w:space="0" w:color="auto"/>
          </w:divBdr>
        </w:div>
        <w:div w:id="760032630">
          <w:marLeft w:val="0"/>
          <w:marRight w:val="0"/>
          <w:marTop w:val="0"/>
          <w:marBottom w:val="0"/>
          <w:divBdr>
            <w:top w:val="none" w:sz="0" w:space="0" w:color="auto"/>
            <w:left w:val="none" w:sz="0" w:space="0" w:color="auto"/>
            <w:bottom w:val="none" w:sz="0" w:space="0" w:color="auto"/>
            <w:right w:val="none" w:sz="0" w:space="0" w:color="auto"/>
          </w:divBdr>
        </w:div>
        <w:div w:id="2115783904">
          <w:marLeft w:val="0"/>
          <w:marRight w:val="0"/>
          <w:marTop w:val="0"/>
          <w:marBottom w:val="300"/>
          <w:divBdr>
            <w:top w:val="none" w:sz="0" w:space="0" w:color="auto"/>
            <w:left w:val="none" w:sz="0" w:space="0" w:color="auto"/>
            <w:bottom w:val="none" w:sz="0" w:space="0" w:color="auto"/>
            <w:right w:val="none" w:sz="0" w:space="0" w:color="auto"/>
          </w:divBdr>
          <w:divsChild>
            <w:div w:id="2808406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3107603">
      <w:bodyDiv w:val="1"/>
      <w:marLeft w:val="0"/>
      <w:marRight w:val="0"/>
      <w:marTop w:val="0"/>
      <w:marBottom w:val="0"/>
      <w:divBdr>
        <w:top w:val="none" w:sz="0" w:space="0" w:color="auto"/>
        <w:left w:val="none" w:sz="0" w:space="0" w:color="auto"/>
        <w:bottom w:val="none" w:sz="0" w:space="0" w:color="auto"/>
        <w:right w:val="none" w:sz="0" w:space="0" w:color="auto"/>
      </w:divBdr>
      <w:divsChild>
        <w:div w:id="1368602269">
          <w:marLeft w:val="0"/>
          <w:marRight w:val="0"/>
          <w:marTop w:val="0"/>
          <w:marBottom w:val="0"/>
          <w:divBdr>
            <w:top w:val="none" w:sz="0" w:space="0" w:color="auto"/>
            <w:left w:val="none" w:sz="0" w:space="0" w:color="auto"/>
            <w:bottom w:val="none" w:sz="0" w:space="0" w:color="auto"/>
            <w:right w:val="none" w:sz="0" w:space="0" w:color="auto"/>
          </w:divBdr>
          <w:divsChild>
            <w:div w:id="1070227031">
              <w:marLeft w:val="0"/>
              <w:marRight w:val="0"/>
              <w:marTop w:val="0"/>
              <w:marBottom w:val="0"/>
              <w:divBdr>
                <w:top w:val="none" w:sz="0" w:space="0" w:color="auto"/>
                <w:left w:val="none" w:sz="0" w:space="0" w:color="auto"/>
                <w:bottom w:val="none" w:sz="0" w:space="0" w:color="auto"/>
                <w:right w:val="none" w:sz="0" w:space="0" w:color="auto"/>
              </w:divBdr>
              <w:divsChild>
                <w:div w:id="38283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02856909">
          <w:marLeft w:val="0"/>
          <w:marRight w:val="0"/>
          <w:marTop w:val="0"/>
          <w:marBottom w:val="0"/>
          <w:divBdr>
            <w:top w:val="none" w:sz="0" w:space="0" w:color="auto"/>
            <w:left w:val="none" w:sz="0" w:space="0" w:color="auto"/>
            <w:bottom w:val="none" w:sz="0" w:space="0" w:color="auto"/>
            <w:right w:val="none" w:sz="0" w:space="0" w:color="auto"/>
          </w:divBdr>
          <w:divsChild>
            <w:div w:id="596907278">
              <w:marLeft w:val="0"/>
              <w:marRight w:val="0"/>
              <w:marTop w:val="0"/>
              <w:marBottom w:val="0"/>
              <w:divBdr>
                <w:top w:val="none" w:sz="0" w:space="0" w:color="auto"/>
                <w:left w:val="none" w:sz="0" w:space="0" w:color="auto"/>
                <w:bottom w:val="none" w:sz="0" w:space="0" w:color="auto"/>
                <w:right w:val="none" w:sz="0" w:space="0" w:color="auto"/>
              </w:divBdr>
              <w:divsChild>
                <w:div w:id="8262904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5225068">
          <w:marLeft w:val="0"/>
          <w:marRight w:val="0"/>
          <w:marTop w:val="0"/>
          <w:marBottom w:val="0"/>
          <w:divBdr>
            <w:top w:val="none" w:sz="0" w:space="0" w:color="auto"/>
            <w:left w:val="none" w:sz="0" w:space="0" w:color="auto"/>
            <w:bottom w:val="none" w:sz="0" w:space="0" w:color="auto"/>
            <w:right w:val="none" w:sz="0" w:space="0" w:color="auto"/>
          </w:divBdr>
          <w:divsChild>
            <w:div w:id="536548439">
              <w:marLeft w:val="0"/>
              <w:marRight w:val="0"/>
              <w:marTop w:val="0"/>
              <w:marBottom w:val="0"/>
              <w:divBdr>
                <w:top w:val="none" w:sz="0" w:space="0" w:color="auto"/>
                <w:left w:val="none" w:sz="0" w:space="0" w:color="auto"/>
                <w:bottom w:val="none" w:sz="0" w:space="0" w:color="auto"/>
                <w:right w:val="none" w:sz="0" w:space="0" w:color="auto"/>
              </w:divBdr>
              <w:divsChild>
                <w:div w:id="4567531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4219777">
          <w:marLeft w:val="0"/>
          <w:marRight w:val="0"/>
          <w:marTop w:val="0"/>
          <w:marBottom w:val="0"/>
          <w:divBdr>
            <w:top w:val="none" w:sz="0" w:space="0" w:color="auto"/>
            <w:left w:val="none" w:sz="0" w:space="0" w:color="auto"/>
            <w:bottom w:val="none" w:sz="0" w:space="0" w:color="auto"/>
            <w:right w:val="none" w:sz="0" w:space="0" w:color="auto"/>
          </w:divBdr>
          <w:divsChild>
            <w:div w:id="119540907">
              <w:marLeft w:val="0"/>
              <w:marRight w:val="0"/>
              <w:marTop w:val="0"/>
              <w:marBottom w:val="0"/>
              <w:divBdr>
                <w:top w:val="none" w:sz="0" w:space="0" w:color="auto"/>
                <w:left w:val="none" w:sz="0" w:space="0" w:color="auto"/>
                <w:bottom w:val="none" w:sz="0" w:space="0" w:color="auto"/>
                <w:right w:val="none" w:sz="0" w:space="0" w:color="auto"/>
              </w:divBdr>
            </w:div>
          </w:divsChild>
        </w:div>
        <w:div w:id="1064373917">
          <w:marLeft w:val="0"/>
          <w:marRight w:val="0"/>
          <w:marTop w:val="0"/>
          <w:marBottom w:val="0"/>
          <w:divBdr>
            <w:top w:val="none" w:sz="0" w:space="0" w:color="auto"/>
            <w:left w:val="none" w:sz="0" w:space="0" w:color="auto"/>
            <w:bottom w:val="none" w:sz="0" w:space="0" w:color="auto"/>
            <w:right w:val="none" w:sz="0" w:space="0" w:color="auto"/>
          </w:divBdr>
          <w:divsChild>
            <w:div w:id="1129593228">
              <w:marLeft w:val="0"/>
              <w:marRight w:val="0"/>
              <w:marTop w:val="0"/>
              <w:marBottom w:val="0"/>
              <w:divBdr>
                <w:top w:val="none" w:sz="0" w:space="0" w:color="auto"/>
                <w:left w:val="none" w:sz="0" w:space="0" w:color="auto"/>
                <w:bottom w:val="none" w:sz="0" w:space="0" w:color="auto"/>
                <w:right w:val="none" w:sz="0" w:space="0" w:color="auto"/>
              </w:divBdr>
              <w:divsChild>
                <w:div w:id="5568168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7641557">
          <w:marLeft w:val="0"/>
          <w:marRight w:val="0"/>
          <w:marTop w:val="0"/>
          <w:marBottom w:val="0"/>
          <w:divBdr>
            <w:top w:val="none" w:sz="0" w:space="0" w:color="auto"/>
            <w:left w:val="none" w:sz="0" w:space="0" w:color="auto"/>
            <w:bottom w:val="none" w:sz="0" w:space="0" w:color="auto"/>
            <w:right w:val="none" w:sz="0" w:space="0" w:color="auto"/>
          </w:divBdr>
          <w:divsChild>
            <w:div w:id="1322655559">
              <w:marLeft w:val="0"/>
              <w:marRight w:val="0"/>
              <w:marTop w:val="0"/>
              <w:marBottom w:val="0"/>
              <w:divBdr>
                <w:top w:val="none" w:sz="0" w:space="0" w:color="auto"/>
                <w:left w:val="none" w:sz="0" w:space="0" w:color="auto"/>
                <w:bottom w:val="none" w:sz="0" w:space="0" w:color="auto"/>
                <w:right w:val="none" w:sz="0" w:space="0" w:color="auto"/>
              </w:divBdr>
              <w:divsChild>
                <w:div w:id="1824732997">
                  <w:marLeft w:val="-420"/>
                  <w:marRight w:val="0"/>
                  <w:marTop w:val="0"/>
                  <w:marBottom w:val="0"/>
                  <w:divBdr>
                    <w:top w:val="none" w:sz="0" w:space="0" w:color="auto"/>
                    <w:left w:val="none" w:sz="0" w:space="0" w:color="auto"/>
                    <w:bottom w:val="none" w:sz="0" w:space="0" w:color="auto"/>
                    <w:right w:val="none" w:sz="0" w:space="0" w:color="auto"/>
                  </w:divBdr>
                  <w:divsChild>
                    <w:div w:id="1181045188">
                      <w:marLeft w:val="0"/>
                      <w:marRight w:val="0"/>
                      <w:marTop w:val="0"/>
                      <w:marBottom w:val="0"/>
                      <w:divBdr>
                        <w:top w:val="none" w:sz="0" w:space="0" w:color="auto"/>
                        <w:left w:val="none" w:sz="0" w:space="0" w:color="auto"/>
                        <w:bottom w:val="none" w:sz="0" w:space="0" w:color="auto"/>
                        <w:right w:val="none" w:sz="0" w:space="0" w:color="auto"/>
                      </w:divBdr>
                      <w:divsChild>
                        <w:div w:id="1037438395">
                          <w:marLeft w:val="0"/>
                          <w:marRight w:val="0"/>
                          <w:marTop w:val="0"/>
                          <w:marBottom w:val="0"/>
                          <w:divBdr>
                            <w:top w:val="none" w:sz="0" w:space="0" w:color="auto"/>
                            <w:left w:val="none" w:sz="0" w:space="0" w:color="auto"/>
                            <w:bottom w:val="none" w:sz="0" w:space="0" w:color="auto"/>
                            <w:right w:val="none" w:sz="0" w:space="0" w:color="auto"/>
                          </w:divBdr>
                          <w:divsChild>
                            <w:div w:id="1355690237">
                              <w:marLeft w:val="0"/>
                              <w:marRight w:val="0"/>
                              <w:marTop w:val="0"/>
                              <w:marBottom w:val="0"/>
                              <w:divBdr>
                                <w:top w:val="none" w:sz="0" w:space="0" w:color="auto"/>
                                <w:left w:val="none" w:sz="0" w:space="0" w:color="auto"/>
                                <w:bottom w:val="none" w:sz="0" w:space="0" w:color="auto"/>
                                <w:right w:val="none" w:sz="0" w:space="0" w:color="auto"/>
                              </w:divBdr>
                            </w:div>
                            <w:div w:id="14788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5495">
                  <w:marLeft w:val="-420"/>
                  <w:marRight w:val="0"/>
                  <w:marTop w:val="0"/>
                  <w:marBottom w:val="0"/>
                  <w:divBdr>
                    <w:top w:val="none" w:sz="0" w:space="0" w:color="auto"/>
                    <w:left w:val="none" w:sz="0" w:space="0" w:color="auto"/>
                    <w:bottom w:val="none" w:sz="0" w:space="0" w:color="auto"/>
                    <w:right w:val="none" w:sz="0" w:space="0" w:color="auto"/>
                  </w:divBdr>
                  <w:divsChild>
                    <w:div w:id="702826821">
                      <w:marLeft w:val="0"/>
                      <w:marRight w:val="0"/>
                      <w:marTop w:val="0"/>
                      <w:marBottom w:val="0"/>
                      <w:divBdr>
                        <w:top w:val="none" w:sz="0" w:space="0" w:color="auto"/>
                        <w:left w:val="none" w:sz="0" w:space="0" w:color="auto"/>
                        <w:bottom w:val="none" w:sz="0" w:space="0" w:color="auto"/>
                        <w:right w:val="none" w:sz="0" w:space="0" w:color="auto"/>
                      </w:divBdr>
                      <w:divsChild>
                        <w:div w:id="1830556491">
                          <w:marLeft w:val="0"/>
                          <w:marRight w:val="0"/>
                          <w:marTop w:val="0"/>
                          <w:marBottom w:val="0"/>
                          <w:divBdr>
                            <w:top w:val="none" w:sz="0" w:space="0" w:color="auto"/>
                            <w:left w:val="none" w:sz="0" w:space="0" w:color="auto"/>
                            <w:bottom w:val="none" w:sz="0" w:space="0" w:color="auto"/>
                            <w:right w:val="none" w:sz="0" w:space="0" w:color="auto"/>
                          </w:divBdr>
                          <w:divsChild>
                            <w:div w:id="2031910462">
                              <w:marLeft w:val="0"/>
                              <w:marRight w:val="0"/>
                              <w:marTop w:val="0"/>
                              <w:marBottom w:val="0"/>
                              <w:divBdr>
                                <w:top w:val="none" w:sz="0" w:space="0" w:color="auto"/>
                                <w:left w:val="none" w:sz="0" w:space="0" w:color="auto"/>
                                <w:bottom w:val="none" w:sz="0" w:space="0" w:color="auto"/>
                                <w:right w:val="none" w:sz="0" w:space="0" w:color="auto"/>
                              </w:divBdr>
                            </w:div>
                            <w:div w:id="6984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88266">
                  <w:marLeft w:val="-420"/>
                  <w:marRight w:val="0"/>
                  <w:marTop w:val="0"/>
                  <w:marBottom w:val="0"/>
                  <w:divBdr>
                    <w:top w:val="none" w:sz="0" w:space="0" w:color="auto"/>
                    <w:left w:val="none" w:sz="0" w:space="0" w:color="auto"/>
                    <w:bottom w:val="none" w:sz="0" w:space="0" w:color="auto"/>
                    <w:right w:val="none" w:sz="0" w:space="0" w:color="auto"/>
                  </w:divBdr>
                  <w:divsChild>
                    <w:div w:id="1697542334">
                      <w:marLeft w:val="0"/>
                      <w:marRight w:val="0"/>
                      <w:marTop w:val="0"/>
                      <w:marBottom w:val="0"/>
                      <w:divBdr>
                        <w:top w:val="none" w:sz="0" w:space="0" w:color="auto"/>
                        <w:left w:val="none" w:sz="0" w:space="0" w:color="auto"/>
                        <w:bottom w:val="none" w:sz="0" w:space="0" w:color="auto"/>
                        <w:right w:val="none" w:sz="0" w:space="0" w:color="auto"/>
                      </w:divBdr>
                      <w:divsChild>
                        <w:div w:id="1961648261">
                          <w:marLeft w:val="0"/>
                          <w:marRight w:val="0"/>
                          <w:marTop w:val="0"/>
                          <w:marBottom w:val="0"/>
                          <w:divBdr>
                            <w:top w:val="none" w:sz="0" w:space="0" w:color="auto"/>
                            <w:left w:val="none" w:sz="0" w:space="0" w:color="auto"/>
                            <w:bottom w:val="none" w:sz="0" w:space="0" w:color="auto"/>
                            <w:right w:val="none" w:sz="0" w:space="0" w:color="auto"/>
                          </w:divBdr>
                          <w:divsChild>
                            <w:div w:id="266043013">
                              <w:marLeft w:val="0"/>
                              <w:marRight w:val="0"/>
                              <w:marTop w:val="0"/>
                              <w:marBottom w:val="0"/>
                              <w:divBdr>
                                <w:top w:val="none" w:sz="0" w:space="0" w:color="auto"/>
                                <w:left w:val="none" w:sz="0" w:space="0" w:color="auto"/>
                                <w:bottom w:val="none" w:sz="0" w:space="0" w:color="auto"/>
                                <w:right w:val="none" w:sz="0" w:space="0" w:color="auto"/>
                              </w:divBdr>
                            </w:div>
                            <w:div w:id="5143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60760">
                  <w:marLeft w:val="-420"/>
                  <w:marRight w:val="0"/>
                  <w:marTop w:val="0"/>
                  <w:marBottom w:val="0"/>
                  <w:divBdr>
                    <w:top w:val="none" w:sz="0" w:space="0" w:color="auto"/>
                    <w:left w:val="none" w:sz="0" w:space="0" w:color="auto"/>
                    <w:bottom w:val="none" w:sz="0" w:space="0" w:color="auto"/>
                    <w:right w:val="none" w:sz="0" w:space="0" w:color="auto"/>
                  </w:divBdr>
                  <w:divsChild>
                    <w:div w:id="1195076904">
                      <w:marLeft w:val="0"/>
                      <w:marRight w:val="0"/>
                      <w:marTop w:val="0"/>
                      <w:marBottom w:val="0"/>
                      <w:divBdr>
                        <w:top w:val="none" w:sz="0" w:space="0" w:color="auto"/>
                        <w:left w:val="none" w:sz="0" w:space="0" w:color="auto"/>
                        <w:bottom w:val="none" w:sz="0" w:space="0" w:color="auto"/>
                        <w:right w:val="none" w:sz="0" w:space="0" w:color="auto"/>
                      </w:divBdr>
                      <w:divsChild>
                        <w:div w:id="1111823560">
                          <w:marLeft w:val="0"/>
                          <w:marRight w:val="0"/>
                          <w:marTop w:val="0"/>
                          <w:marBottom w:val="0"/>
                          <w:divBdr>
                            <w:top w:val="none" w:sz="0" w:space="0" w:color="auto"/>
                            <w:left w:val="none" w:sz="0" w:space="0" w:color="auto"/>
                            <w:bottom w:val="none" w:sz="0" w:space="0" w:color="auto"/>
                            <w:right w:val="none" w:sz="0" w:space="0" w:color="auto"/>
                          </w:divBdr>
                          <w:divsChild>
                            <w:div w:id="1956211632">
                              <w:marLeft w:val="0"/>
                              <w:marRight w:val="0"/>
                              <w:marTop w:val="0"/>
                              <w:marBottom w:val="0"/>
                              <w:divBdr>
                                <w:top w:val="none" w:sz="0" w:space="0" w:color="auto"/>
                                <w:left w:val="none" w:sz="0" w:space="0" w:color="auto"/>
                                <w:bottom w:val="none" w:sz="0" w:space="0" w:color="auto"/>
                                <w:right w:val="none" w:sz="0" w:space="0" w:color="auto"/>
                              </w:divBdr>
                            </w:div>
                            <w:div w:id="2693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69790">
          <w:marLeft w:val="0"/>
          <w:marRight w:val="0"/>
          <w:marTop w:val="0"/>
          <w:marBottom w:val="0"/>
          <w:divBdr>
            <w:top w:val="none" w:sz="0" w:space="0" w:color="auto"/>
            <w:left w:val="none" w:sz="0" w:space="0" w:color="auto"/>
            <w:bottom w:val="none" w:sz="0" w:space="0" w:color="auto"/>
            <w:right w:val="none" w:sz="0" w:space="0" w:color="auto"/>
          </w:divBdr>
          <w:divsChild>
            <w:div w:id="214396019">
              <w:marLeft w:val="0"/>
              <w:marRight w:val="0"/>
              <w:marTop w:val="0"/>
              <w:marBottom w:val="0"/>
              <w:divBdr>
                <w:top w:val="none" w:sz="0" w:space="0" w:color="auto"/>
                <w:left w:val="none" w:sz="0" w:space="0" w:color="auto"/>
                <w:bottom w:val="none" w:sz="0" w:space="0" w:color="auto"/>
                <w:right w:val="none" w:sz="0" w:space="0" w:color="auto"/>
              </w:divBdr>
              <w:divsChild>
                <w:div w:id="4800058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1331462">
          <w:marLeft w:val="0"/>
          <w:marRight w:val="0"/>
          <w:marTop w:val="0"/>
          <w:marBottom w:val="0"/>
          <w:divBdr>
            <w:top w:val="none" w:sz="0" w:space="0" w:color="auto"/>
            <w:left w:val="none" w:sz="0" w:space="0" w:color="auto"/>
            <w:bottom w:val="none" w:sz="0" w:space="0" w:color="auto"/>
            <w:right w:val="none" w:sz="0" w:space="0" w:color="auto"/>
          </w:divBdr>
          <w:divsChild>
            <w:div w:id="1060860880">
              <w:marLeft w:val="0"/>
              <w:marRight w:val="0"/>
              <w:marTop w:val="0"/>
              <w:marBottom w:val="0"/>
              <w:divBdr>
                <w:top w:val="none" w:sz="0" w:space="0" w:color="auto"/>
                <w:left w:val="none" w:sz="0" w:space="0" w:color="auto"/>
                <w:bottom w:val="none" w:sz="0" w:space="0" w:color="auto"/>
                <w:right w:val="none" w:sz="0" w:space="0" w:color="auto"/>
              </w:divBdr>
              <w:divsChild>
                <w:div w:id="330372776">
                  <w:marLeft w:val="-420"/>
                  <w:marRight w:val="0"/>
                  <w:marTop w:val="0"/>
                  <w:marBottom w:val="0"/>
                  <w:divBdr>
                    <w:top w:val="none" w:sz="0" w:space="0" w:color="auto"/>
                    <w:left w:val="none" w:sz="0" w:space="0" w:color="auto"/>
                    <w:bottom w:val="none" w:sz="0" w:space="0" w:color="auto"/>
                    <w:right w:val="none" w:sz="0" w:space="0" w:color="auto"/>
                  </w:divBdr>
                  <w:divsChild>
                    <w:div w:id="1736779435">
                      <w:marLeft w:val="0"/>
                      <w:marRight w:val="0"/>
                      <w:marTop w:val="0"/>
                      <w:marBottom w:val="0"/>
                      <w:divBdr>
                        <w:top w:val="none" w:sz="0" w:space="0" w:color="auto"/>
                        <w:left w:val="none" w:sz="0" w:space="0" w:color="auto"/>
                        <w:bottom w:val="none" w:sz="0" w:space="0" w:color="auto"/>
                        <w:right w:val="none" w:sz="0" w:space="0" w:color="auto"/>
                      </w:divBdr>
                      <w:divsChild>
                        <w:div w:id="831068508">
                          <w:marLeft w:val="0"/>
                          <w:marRight w:val="0"/>
                          <w:marTop w:val="0"/>
                          <w:marBottom w:val="0"/>
                          <w:divBdr>
                            <w:top w:val="none" w:sz="0" w:space="0" w:color="auto"/>
                            <w:left w:val="none" w:sz="0" w:space="0" w:color="auto"/>
                            <w:bottom w:val="none" w:sz="0" w:space="0" w:color="auto"/>
                            <w:right w:val="none" w:sz="0" w:space="0" w:color="auto"/>
                          </w:divBdr>
                          <w:divsChild>
                            <w:div w:id="485054586">
                              <w:marLeft w:val="0"/>
                              <w:marRight w:val="0"/>
                              <w:marTop w:val="0"/>
                              <w:marBottom w:val="0"/>
                              <w:divBdr>
                                <w:top w:val="none" w:sz="0" w:space="0" w:color="auto"/>
                                <w:left w:val="none" w:sz="0" w:space="0" w:color="auto"/>
                                <w:bottom w:val="none" w:sz="0" w:space="0" w:color="auto"/>
                                <w:right w:val="none" w:sz="0" w:space="0" w:color="auto"/>
                              </w:divBdr>
                            </w:div>
                            <w:div w:id="7350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29039">
                  <w:marLeft w:val="-420"/>
                  <w:marRight w:val="0"/>
                  <w:marTop w:val="0"/>
                  <w:marBottom w:val="0"/>
                  <w:divBdr>
                    <w:top w:val="none" w:sz="0" w:space="0" w:color="auto"/>
                    <w:left w:val="none" w:sz="0" w:space="0" w:color="auto"/>
                    <w:bottom w:val="none" w:sz="0" w:space="0" w:color="auto"/>
                    <w:right w:val="none" w:sz="0" w:space="0" w:color="auto"/>
                  </w:divBdr>
                  <w:divsChild>
                    <w:div w:id="750540613">
                      <w:marLeft w:val="0"/>
                      <w:marRight w:val="0"/>
                      <w:marTop w:val="0"/>
                      <w:marBottom w:val="0"/>
                      <w:divBdr>
                        <w:top w:val="none" w:sz="0" w:space="0" w:color="auto"/>
                        <w:left w:val="none" w:sz="0" w:space="0" w:color="auto"/>
                        <w:bottom w:val="none" w:sz="0" w:space="0" w:color="auto"/>
                        <w:right w:val="none" w:sz="0" w:space="0" w:color="auto"/>
                      </w:divBdr>
                      <w:divsChild>
                        <w:div w:id="1286734973">
                          <w:marLeft w:val="0"/>
                          <w:marRight w:val="0"/>
                          <w:marTop w:val="0"/>
                          <w:marBottom w:val="0"/>
                          <w:divBdr>
                            <w:top w:val="none" w:sz="0" w:space="0" w:color="auto"/>
                            <w:left w:val="none" w:sz="0" w:space="0" w:color="auto"/>
                            <w:bottom w:val="none" w:sz="0" w:space="0" w:color="auto"/>
                            <w:right w:val="none" w:sz="0" w:space="0" w:color="auto"/>
                          </w:divBdr>
                          <w:divsChild>
                            <w:div w:id="1088189606">
                              <w:marLeft w:val="0"/>
                              <w:marRight w:val="0"/>
                              <w:marTop w:val="0"/>
                              <w:marBottom w:val="0"/>
                              <w:divBdr>
                                <w:top w:val="none" w:sz="0" w:space="0" w:color="auto"/>
                                <w:left w:val="none" w:sz="0" w:space="0" w:color="auto"/>
                                <w:bottom w:val="none" w:sz="0" w:space="0" w:color="auto"/>
                                <w:right w:val="none" w:sz="0" w:space="0" w:color="auto"/>
                              </w:divBdr>
                            </w:div>
                            <w:div w:id="20084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2005">
                  <w:marLeft w:val="-420"/>
                  <w:marRight w:val="0"/>
                  <w:marTop w:val="0"/>
                  <w:marBottom w:val="0"/>
                  <w:divBdr>
                    <w:top w:val="none" w:sz="0" w:space="0" w:color="auto"/>
                    <w:left w:val="none" w:sz="0" w:space="0" w:color="auto"/>
                    <w:bottom w:val="none" w:sz="0" w:space="0" w:color="auto"/>
                    <w:right w:val="none" w:sz="0" w:space="0" w:color="auto"/>
                  </w:divBdr>
                  <w:divsChild>
                    <w:div w:id="429589422">
                      <w:marLeft w:val="0"/>
                      <w:marRight w:val="0"/>
                      <w:marTop w:val="0"/>
                      <w:marBottom w:val="0"/>
                      <w:divBdr>
                        <w:top w:val="none" w:sz="0" w:space="0" w:color="auto"/>
                        <w:left w:val="none" w:sz="0" w:space="0" w:color="auto"/>
                        <w:bottom w:val="none" w:sz="0" w:space="0" w:color="auto"/>
                        <w:right w:val="none" w:sz="0" w:space="0" w:color="auto"/>
                      </w:divBdr>
                      <w:divsChild>
                        <w:div w:id="827088640">
                          <w:marLeft w:val="0"/>
                          <w:marRight w:val="0"/>
                          <w:marTop w:val="0"/>
                          <w:marBottom w:val="0"/>
                          <w:divBdr>
                            <w:top w:val="none" w:sz="0" w:space="0" w:color="auto"/>
                            <w:left w:val="none" w:sz="0" w:space="0" w:color="auto"/>
                            <w:bottom w:val="none" w:sz="0" w:space="0" w:color="auto"/>
                            <w:right w:val="none" w:sz="0" w:space="0" w:color="auto"/>
                          </w:divBdr>
                          <w:divsChild>
                            <w:div w:id="1859544530">
                              <w:marLeft w:val="0"/>
                              <w:marRight w:val="0"/>
                              <w:marTop w:val="0"/>
                              <w:marBottom w:val="0"/>
                              <w:divBdr>
                                <w:top w:val="none" w:sz="0" w:space="0" w:color="auto"/>
                                <w:left w:val="none" w:sz="0" w:space="0" w:color="auto"/>
                                <w:bottom w:val="none" w:sz="0" w:space="0" w:color="auto"/>
                                <w:right w:val="none" w:sz="0" w:space="0" w:color="auto"/>
                              </w:divBdr>
                            </w:div>
                            <w:div w:id="3256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129827">
          <w:marLeft w:val="0"/>
          <w:marRight w:val="0"/>
          <w:marTop w:val="0"/>
          <w:marBottom w:val="0"/>
          <w:divBdr>
            <w:top w:val="none" w:sz="0" w:space="0" w:color="auto"/>
            <w:left w:val="none" w:sz="0" w:space="0" w:color="auto"/>
            <w:bottom w:val="none" w:sz="0" w:space="0" w:color="auto"/>
            <w:right w:val="none" w:sz="0" w:space="0" w:color="auto"/>
          </w:divBdr>
          <w:divsChild>
            <w:div w:id="2116947840">
              <w:marLeft w:val="0"/>
              <w:marRight w:val="0"/>
              <w:marTop w:val="0"/>
              <w:marBottom w:val="0"/>
              <w:divBdr>
                <w:top w:val="none" w:sz="0" w:space="0" w:color="auto"/>
                <w:left w:val="none" w:sz="0" w:space="0" w:color="auto"/>
                <w:bottom w:val="none" w:sz="0" w:space="0" w:color="auto"/>
                <w:right w:val="none" w:sz="0" w:space="0" w:color="auto"/>
              </w:divBdr>
              <w:divsChild>
                <w:div w:id="2625406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4498802">
          <w:marLeft w:val="0"/>
          <w:marRight w:val="0"/>
          <w:marTop w:val="0"/>
          <w:marBottom w:val="0"/>
          <w:divBdr>
            <w:top w:val="none" w:sz="0" w:space="0" w:color="auto"/>
            <w:left w:val="none" w:sz="0" w:space="0" w:color="auto"/>
            <w:bottom w:val="none" w:sz="0" w:space="0" w:color="auto"/>
            <w:right w:val="none" w:sz="0" w:space="0" w:color="auto"/>
          </w:divBdr>
          <w:divsChild>
            <w:div w:id="1924336970">
              <w:marLeft w:val="0"/>
              <w:marRight w:val="0"/>
              <w:marTop w:val="0"/>
              <w:marBottom w:val="0"/>
              <w:divBdr>
                <w:top w:val="none" w:sz="0" w:space="0" w:color="auto"/>
                <w:left w:val="none" w:sz="0" w:space="0" w:color="auto"/>
                <w:bottom w:val="none" w:sz="0" w:space="0" w:color="auto"/>
                <w:right w:val="none" w:sz="0" w:space="0" w:color="auto"/>
              </w:divBdr>
            </w:div>
          </w:divsChild>
        </w:div>
        <w:div w:id="762461397">
          <w:marLeft w:val="0"/>
          <w:marRight w:val="0"/>
          <w:marTop w:val="0"/>
          <w:marBottom w:val="0"/>
          <w:divBdr>
            <w:top w:val="none" w:sz="0" w:space="0" w:color="auto"/>
            <w:left w:val="none" w:sz="0" w:space="0" w:color="auto"/>
            <w:bottom w:val="none" w:sz="0" w:space="0" w:color="auto"/>
            <w:right w:val="none" w:sz="0" w:space="0" w:color="auto"/>
          </w:divBdr>
          <w:divsChild>
            <w:div w:id="1393581080">
              <w:marLeft w:val="0"/>
              <w:marRight w:val="0"/>
              <w:marTop w:val="0"/>
              <w:marBottom w:val="0"/>
              <w:divBdr>
                <w:top w:val="none" w:sz="0" w:space="0" w:color="auto"/>
                <w:left w:val="none" w:sz="0" w:space="0" w:color="auto"/>
                <w:bottom w:val="none" w:sz="0" w:space="0" w:color="auto"/>
                <w:right w:val="none" w:sz="0" w:space="0" w:color="auto"/>
              </w:divBdr>
              <w:divsChild>
                <w:div w:id="5869601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03296370">
      <w:bodyDiv w:val="1"/>
      <w:marLeft w:val="0"/>
      <w:marRight w:val="0"/>
      <w:marTop w:val="0"/>
      <w:marBottom w:val="0"/>
      <w:divBdr>
        <w:top w:val="none" w:sz="0" w:space="0" w:color="auto"/>
        <w:left w:val="none" w:sz="0" w:space="0" w:color="auto"/>
        <w:bottom w:val="none" w:sz="0" w:space="0" w:color="auto"/>
        <w:right w:val="none" w:sz="0" w:space="0" w:color="auto"/>
      </w:divBdr>
      <w:divsChild>
        <w:div w:id="984969003">
          <w:marLeft w:val="0"/>
          <w:marRight w:val="0"/>
          <w:marTop w:val="0"/>
          <w:marBottom w:val="0"/>
          <w:divBdr>
            <w:top w:val="none" w:sz="0" w:space="0" w:color="auto"/>
            <w:left w:val="none" w:sz="0" w:space="0" w:color="auto"/>
            <w:bottom w:val="none" w:sz="0" w:space="0" w:color="auto"/>
            <w:right w:val="none" w:sz="0" w:space="0" w:color="auto"/>
          </w:divBdr>
        </w:div>
        <w:div w:id="2113356547">
          <w:marLeft w:val="0"/>
          <w:marRight w:val="0"/>
          <w:marTop w:val="0"/>
          <w:marBottom w:val="0"/>
          <w:divBdr>
            <w:top w:val="none" w:sz="0" w:space="0" w:color="auto"/>
            <w:left w:val="none" w:sz="0" w:space="0" w:color="auto"/>
            <w:bottom w:val="none" w:sz="0" w:space="0" w:color="auto"/>
            <w:right w:val="none" w:sz="0" w:space="0" w:color="auto"/>
          </w:divBdr>
        </w:div>
      </w:divsChild>
    </w:div>
    <w:div w:id="1640106728">
      <w:bodyDiv w:val="1"/>
      <w:marLeft w:val="0"/>
      <w:marRight w:val="0"/>
      <w:marTop w:val="0"/>
      <w:marBottom w:val="0"/>
      <w:divBdr>
        <w:top w:val="none" w:sz="0" w:space="0" w:color="auto"/>
        <w:left w:val="none" w:sz="0" w:space="0" w:color="auto"/>
        <w:bottom w:val="none" w:sz="0" w:space="0" w:color="auto"/>
        <w:right w:val="none" w:sz="0" w:space="0" w:color="auto"/>
      </w:divBdr>
      <w:divsChild>
        <w:div w:id="1063017441">
          <w:marLeft w:val="0"/>
          <w:marRight w:val="0"/>
          <w:marTop w:val="0"/>
          <w:marBottom w:val="0"/>
          <w:divBdr>
            <w:top w:val="none" w:sz="0" w:space="0" w:color="auto"/>
            <w:left w:val="none" w:sz="0" w:space="0" w:color="auto"/>
            <w:bottom w:val="none" w:sz="0" w:space="0" w:color="auto"/>
            <w:right w:val="none" w:sz="0" w:space="0" w:color="auto"/>
          </w:divBdr>
        </w:div>
        <w:div w:id="1916816671">
          <w:marLeft w:val="0"/>
          <w:marRight w:val="0"/>
          <w:marTop w:val="0"/>
          <w:marBottom w:val="0"/>
          <w:divBdr>
            <w:top w:val="none" w:sz="0" w:space="0" w:color="auto"/>
            <w:left w:val="none" w:sz="0" w:space="0" w:color="auto"/>
            <w:bottom w:val="none" w:sz="0" w:space="0" w:color="auto"/>
            <w:right w:val="none" w:sz="0" w:space="0" w:color="auto"/>
          </w:divBdr>
        </w:div>
        <w:div w:id="766652395">
          <w:marLeft w:val="0"/>
          <w:marRight w:val="0"/>
          <w:marTop w:val="0"/>
          <w:marBottom w:val="0"/>
          <w:divBdr>
            <w:top w:val="none" w:sz="0" w:space="0" w:color="auto"/>
            <w:left w:val="none" w:sz="0" w:space="0" w:color="auto"/>
            <w:bottom w:val="none" w:sz="0" w:space="0" w:color="auto"/>
            <w:right w:val="none" w:sz="0" w:space="0" w:color="auto"/>
          </w:divBdr>
        </w:div>
        <w:div w:id="1656228627">
          <w:marLeft w:val="0"/>
          <w:marRight w:val="0"/>
          <w:marTop w:val="0"/>
          <w:marBottom w:val="300"/>
          <w:divBdr>
            <w:top w:val="none" w:sz="0" w:space="0" w:color="auto"/>
            <w:left w:val="none" w:sz="0" w:space="0" w:color="auto"/>
            <w:bottom w:val="none" w:sz="0" w:space="0" w:color="auto"/>
            <w:right w:val="none" w:sz="0" w:space="0" w:color="auto"/>
          </w:divBdr>
          <w:divsChild>
            <w:div w:id="18874490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62541096">
      <w:bodyDiv w:val="1"/>
      <w:marLeft w:val="0"/>
      <w:marRight w:val="0"/>
      <w:marTop w:val="0"/>
      <w:marBottom w:val="0"/>
      <w:divBdr>
        <w:top w:val="none" w:sz="0" w:space="0" w:color="auto"/>
        <w:left w:val="none" w:sz="0" w:space="0" w:color="auto"/>
        <w:bottom w:val="none" w:sz="0" w:space="0" w:color="auto"/>
        <w:right w:val="none" w:sz="0" w:space="0" w:color="auto"/>
      </w:divBdr>
      <w:divsChild>
        <w:div w:id="1567955843">
          <w:marLeft w:val="0"/>
          <w:marRight w:val="0"/>
          <w:marTop w:val="0"/>
          <w:marBottom w:val="0"/>
          <w:divBdr>
            <w:top w:val="none" w:sz="0" w:space="0" w:color="auto"/>
            <w:left w:val="none" w:sz="0" w:space="0" w:color="auto"/>
            <w:bottom w:val="none" w:sz="0" w:space="0" w:color="auto"/>
            <w:right w:val="none" w:sz="0" w:space="0" w:color="auto"/>
          </w:divBdr>
        </w:div>
        <w:div w:id="156652213">
          <w:marLeft w:val="0"/>
          <w:marRight w:val="0"/>
          <w:marTop w:val="0"/>
          <w:marBottom w:val="0"/>
          <w:divBdr>
            <w:top w:val="none" w:sz="0" w:space="0" w:color="auto"/>
            <w:left w:val="none" w:sz="0" w:space="0" w:color="auto"/>
            <w:bottom w:val="none" w:sz="0" w:space="0" w:color="auto"/>
            <w:right w:val="none" w:sz="0" w:space="0" w:color="auto"/>
          </w:divBdr>
        </w:div>
        <w:div w:id="245699079">
          <w:marLeft w:val="0"/>
          <w:marRight w:val="0"/>
          <w:marTop w:val="0"/>
          <w:marBottom w:val="0"/>
          <w:divBdr>
            <w:top w:val="none" w:sz="0" w:space="0" w:color="auto"/>
            <w:left w:val="none" w:sz="0" w:space="0" w:color="auto"/>
            <w:bottom w:val="none" w:sz="0" w:space="0" w:color="auto"/>
            <w:right w:val="none" w:sz="0" w:space="0" w:color="auto"/>
          </w:divBdr>
        </w:div>
        <w:div w:id="1230657708">
          <w:marLeft w:val="0"/>
          <w:marRight w:val="0"/>
          <w:marTop w:val="0"/>
          <w:marBottom w:val="300"/>
          <w:divBdr>
            <w:top w:val="none" w:sz="0" w:space="0" w:color="auto"/>
            <w:left w:val="none" w:sz="0" w:space="0" w:color="auto"/>
            <w:bottom w:val="none" w:sz="0" w:space="0" w:color="auto"/>
            <w:right w:val="none" w:sz="0" w:space="0" w:color="auto"/>
          </w:divBdr>
          <w:divsChild>
            <w:div w:id="719086866">
              <w:marLeft w:val="0"/>
              <w:marRight w:val="0"/>
              <w:marTop w:val="150"/>
              <w:marBottom w:val="150"/>
              <w:divBdr>
                <w:top w:val="none" w:sz="0" w:space="0" w:color="auto"/>
                <w:left w:val="none" w:sz="0" w:space="0" w:color="auto"/>
                <w:bottom w:val="none" w:sz="0" w:space="0" w:color="auto"/>
                <w:right w:val="none" w:sz="0" w:space="0" w:color="auto"/>
              </w:divBdr>
            </w:div>
            <w:div w:id="21266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478">
      <w:bodyDiv w:val="1"/>
      <w:marLeft w:val="0"/>
      <w:marRight w:val="0"/>
      <w:marTop w:val="0"/>
      <w:marBottom w:val="0"/>
      <w:divBdr>
        <w:top w:val="none" w:sz="0" w:space="0" w:color="auto"/>
        <w:left w:val="none" w:sz="0" w:space="0" w:color="auto"/>
        <w:bottom w:val="none" w:sz="0" w:space="0" w:color="auto"/>
        <w:right w:val="none" w:sz="0" w:space="0" w:color="auto"/>
      </w:divBdr>
      <w:divsChild>
        <w:div w:id="621621300">
          <w:marLeft w:val="0"/>
          <w:marRight w:val="0"/>
          <w:marTop w:val="0"/>
          <w:marBottom w:val="0"/>
          <w:divBdr>
            <w:top w:val="none" w:sz="0" w:space="0" w:color="auto"/>
            <w:left w:val="none" w:sz="0" w:space="0" w:color="auto"/>
            <w:bottom w:val="none" w:sz="0" w:space="0" w:color="auto"/>
            <w:right w:val="none" w:sz="0" w:space="0" w:color="auto"/>
          </w:divBdr>
        </w:div>
        <w:div w:id="1132987941">
          <w:marLeft w:val="0"/>
          <w:marRight w:val="0"/>
          <w:marTop w:val="0"/>
          <w:marBottom w:val="0"/>
          <w:divBdr>
            <w:top w:val="none" w:sz="0" w:space="0" w:color="auto"/>
            <w:left w:val="none" w:sz="0" w:space="0" w:color="auto"/>
            <w:bottom w:val="none" w:sz="0" w:space="0" w:color="auto"/>
            <w:right w:val="none" w:sz="0" w:space="0" w:color="auto"/>
          </w:divBdr>
        </w:div>
        <w:div w:id="1223368839">
          <w:marLeft w:val="0"/>
          <w:marRight w:val="0"/>
          <w:marTop w:val="0"/>
          <w:marBottom w:val="0"/>
          <w:divBdr>
            <w:top w:val="none" w:sz="0" w:space="0" w:color="auto"/>
            <w:left w:val="none" w:sz="0" w:space="0" w:color="auto"/>
            <w:bottom w:val="none" w:sz="0" w:space="0" w:color="auto"/>
            <w:right w:val="none" w:sz="0" w:space="0" w:color="auto"/>
          </w:divBdr>
        </w:div>
      </w:divsChild>
    </w:div>
    <w:div w:id="1703431654">
      <w:bodyDiv w:val="1"/>
      <w:marLeft w:val="0"/>
      <w:marRight w:val="0"/>
      <w:marTop w:val="0"/>
      <w:marBottom w:val="0"/>
      <w:divBdr>
        <w:top w:val="none" w:sz="0" w:space="0" w:color="auto"/>
        <w:left w:val="none" w:sz="0" w:space="0" w:color="auto"/>
        <w:bottom w:val="none" w:sz="0" w:space="0" w:color="auto"/>
        <w:right w:val="none" w:sz="0" w:space="0" w:color="auto"/>
      </w:divBdr>
      <w:divsChild>
        <w:div w:id="1352954623">
          <w:marLeft w:val="0"/>
          <w:marRight w:val="0"/>
          <w:marTop w:val="0"/>
          <w:marBottom w:val="0"/>
          <w:divBdr>
            <w:top w:val="none" w:sz="0" w:space="0" w:color="auto"/>
            <w:left w:val="none" w:sz="0" w:space="0" w:color="auto"/>
            <w:bottom w:val="none" w:sz="0" w:space="0" w:color="auto"/>
            <w:right w:val="none" w:sz="0" w:space="0" w:color="auto"/>
          </w:divBdr>
        </w:div>
        <w:div w:id="1411729899">
          <w:marLeft w:val="0"/>
          <w:marRight w:val="0"/>
          <w:marTop w:val="0"/>
          <w:marBottom w:val="0"/>
          <w:divBdr>
            <w:top w:val="none" w:sz="0" w:space="0" w:color="auto"/>
            <w:left w:val="none" w:sz="0" w:space="0" w:color="auto"/>
            <w:bottom w:val="none" w:sz="0" w:space="0" w:color="auto"/>
            <w:right w:val="none" w:sz="0" w:space="0" w:color="auto"/>
          </w:divBdr>
        </w:div>
      </w:divsChild>
    </w:div>
    <w:div w:id="1741825555">
      <w:bodyDiv w:val="1"/>
      <w:marLeft w:val="0"/>
      <w:marRight w:val="0"/>
      <w:marTop w:val="0"/>
      <w:marBottom w:val="0"/>
      <w:divBdr>
        <w:top w:val="none" w:sz="0" w:space="0" w:color="auto"/>
        <w:left w:val="none" w:sz="0" w:space="0" w:color="auto"/>
        <w:bottom w:val="none" w:sz="0" w:space="0" w:color="auto"/>
        <w:right w:val="none" w:sz="0" w:space="0" w:color="auto"/>
      </w:divBdr>
      <w:divsChild>
        <w:div w:id="712459646">
          <w:marLeft w:val="0"/>
          <w:marRight w:val="0"/>
          <w:marTop w:val="0"/>
          <w:marBottom w:val="0"/>
          <w:divBdr>
            <w:top w:val="none" w:sz="0" w:space="0" w:color="auto"/>
            <w:left w:val="none" w:sz="0" w:space="0" w:color="auto"/>
            <w:bottom w:val="none" w:sz="0" w:space="0" w:color="auto"/>
            <w:right w:val="none" w:sz="0" w:space="0" w:color="auto"/>
          </w:divBdr>
        </w:div>
        <w:div w:id="194848396">
          <w:marLeft w:val="0"/>
          <w:marRight w:val="0"/>
          <w:marTop w:val="0"/>
          <w:marBottom w:val="0"/>
          <w:divBdr>
            <w:top w:val="none" w:sz="0" w:space="0" w:color="auto"/>
            <w:left w:val="none" w:sz="0" w:space="0" w:color="auto"/>
            <w:bottom w:val="none" w:sz="0" w:space="0" w:color="auto"/>
            <w:right w:val="none" w:sz="0" w:space="0" w:color="auto"/>
          </w:divBdr>
        </w:div>
        <w:div w:id="1856655445">
          <w:marLeft w:val="0"/>
          <w:marRight w:val="0"/>
          <w:marTop w:val="0"/>
          <w:marBottom w:val="0"/>
          <w:divBdr>
            <w:top w:val="none" w:sz="0" w:space="0" w:color="auto"/>
            <w:left w:val="none" w:sz="0" w:space="0" w:color="auto"/>
            <w:bottom w:val="none" w:sz="0" w:space="0" w:color="auto"/>
            <w:right w:val="none" w:sz="0" w:space="0" w:color="auto"/>
          </w:divBdr>
        </w:div>
        <w:div w:id="1736469010">
          <w:marLeft w:val="0"/>
          <w:marRight w:val="0"/>
          <w:marTop w:val="0"/>
          <w:marBottom w:val="300"/>
          <w:divBdr>
            <w:top w:val="none" w:sz="0" w:space="0" w:color="auto"/>
            <w:left w:val="none" w:sz="0" w:space="0" w:color="auto"/>
            <w:bottom w:val="none" w:sz="0" w:space="0" w:color="auto"/>
            <w:right w:val="none" w:sz="0" w:space="0" w:color="auto"/>
          </w:divBdr>
          <w:divsChild>
            <w:div w:id="2110275444">
              <w:marLeft w:val="0"/>
              <w:marRight w:val="0"/>
              <w:marTop w:val="150"/>
              <w:marBottom w:val="150"/>
              <w:divBdr>
                <w:top w:val="none" w:sz="0" w:space="0" w:color="auto"/>
                <w:left w:val="none" w:sz="0" w:space="0" w:color="auto"/>
                <w:bottom w:val="none" w:sz="0" w:space="0" w:color="auto"/>
                <w:right w:val="none" w:sz="0" w:space="0" w:color="auto"/>
              </w:divBdr>
            </w:div>
            <w:div w:id="15443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79962">
      <w:bodyDiv w:val="1"/>
      <w:marLeft w:val="0"/>
      <w:marRight w:val="0"/>
      <w:marTop w:val="0"/>
      <w:marBottom w:val="0"/>
      <w:divBdr>
        <w:top w:val="none" w:sz="0" w:space="0" w:color="auto"/>
        <w:left w:val="none" w:sz="0" w:space="0" w:color="auto"/>
        <w:bottom w:val="none" w:sz="0" w:space="0" w:color="auto"/>
        <w:right w:val="none" w:sz="0" w:space="0" w:color="auto"/>
      </w:divBdr>
      <w:divsChild>
        <w:div w:id="1696613677">
          <w:marLeft w:val="0"/>
          <w:marRight w:val="0"/>
          <w:marTop w:val="0"/>
          <w:marBottom w:val="0"/>
          <w:divBdr>
            <w:top w:val="none" w:sz="0" w:space="0" w:color="auto"/>
            <w:left w:val="none" w:sz="0" w:space="0" w:color="auto"/>
            <w:bottom w:val="none" w:sz="0" w:space="0" w:color="auto"/>
            <w:right w:val="none" w:sz="0" w:space="0" w:color="auto"/>
          </w:divBdr>
        </w:div>
        <w:div w:id="1755937637">
          <w:marLeft w:val="0"/>
          <w:marRight w:val="0"/>
          <w:marTop w:val="0"/>
          <w:marBottom w:val="0"/>
          <w:divBdr>
            <w:top w:val="none" w:sz="0" w:space="0" w:color="auto"/>
            <w:left w:val="none" w:sz="0" w:space="0" w:color="auto"/>
            <w:bottom w:val="none" w:sz="0" w:space="0" w:color="auto"/>
            <w:right w:val="none" w:sz="0" w:space="0" w:color="auto"/>
          </w:divBdr>
        </w:div>
        <w:div w:id="129783394">
          <w:marLeft w:val="0"/>
          <w:marRight w:val="0"/>
          <w:marTop w:val="0"/>
          <w:marBottom w:val="0"/>
          <w:divBdr>
            <w:top w:val="none" w:sz="0" w:space="0" w:color="auto"/>
            <w:left w:val="none" w:sz="0" w:space="0" w:color="auto"/>
            <w:bottom w:val="none" w:sz="0" w:space="0" w:color="auto"/>
            <w:right w:val="none" w:sz="0" w:space="0" w:color="auto"/>
          </w:divBdr>
        </w:div>
        <w:div w:id="862595164">
          <w:marLeft w:val="0"/>
          <w:marRight w:val="0"/>
          <w:marTop w:val="0"/>
          <w:marBottom w:val="300"/>
          <w:divBdr>
            <w:top w:val="none" w:sz="0" w:space="0" w:color="auto"/>
            <w:left w:val="none" w:sz="0" w:space="0" w:color="auto"/>
            <w:bottom w:val="none" w:sz="0" w:space="0" w:color="auto"/>
            <w:right w:val="none" w:sz="0" w:space="0" w:color="auto"/>
          </w:divBdr>
          <w:divsChild>
            <w:div w:id="20858321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1347303">
      <w:bodyDiv w:val="1"/>
      <w:marLeft w:val="0"/>
      <w:marRight w:val="0"/>
      <w:marTop w:val="0"/>
      <w:marBottom w:val="0"/>
      <w:divBdr>
        <w:top w:val="none" w:sz="0" w:space="0" w:color="auto"/>
        <w:left w:val="none" w:sz="0" w:space="0" w:color="auto"/>
        <w:bottom w:val="none" w:sz="0" w:space="0" w:color="auto"/>
        <w:right w:val="none" w:sz="0" w:space="0" w:color="auto"/>
      </w:divBdr>
      <w:divsChild>
        <w:div w:id="1886022286">
          <w:marLeft w:val="0"/>
          <w:marRight w:val="0"/>
          <w:marTop w:val="150"/>
          <w:marBottom w:val="150"/>
          <w:divBdr>
            <w:top w:val="none" w:sz="0" w:space="0" w:color="auto"/>
            <w:left w:val="none" w:sz="0" w:space="0" w:color="auto"/>
            <w:bottom w:val="none" w:sz="0" w:space="0" w:color="auto"/>
            <w:right w:val="none" w:sz="0" w:space="0" w:color="auto"/>
          </w:divBdr>
        </w:div>
        <w:div w:id="3439677">
          <w:marLeft w:val="0"/>
          <w:marRight w:val="0"/>
          <w:marTop w:val="0"/>
          <w:marBottom w:val="0"/>
          <w:divBdr>
            <w:top w:val="none" w:sz="0" w:space="0" w:color="auto"/>
            <w:left w:val="none" w:sz="0" w:space="0" w:color="auto"/>
            <w:bottom w:val="none" w:sz="0" w:space="0" w:color="auto"/>
            <w:right w:val="none" w:sz="0" w:space="0" w:color="auto"/>
          </w:divBdr>
        </w:div>
      </w:divsChild>
    </w:div>
    <w:div w:id="1780837247">
      <w:bodyDiv w:val="1"/>
      <w:marLeft w:val="0"/>
      <w:marRight w:val="0"/>
      <w:marTop w:val="0"/>
      <w:marBottom w:val="0"/>
      <w:divBdr>
        <w:top w:val="none" w:sz="0" w:space="0" w:color="auto"/>
        <w:left w:val="none" w:sz="0" w:space="0" w:color="auto"/>
        <w:bottom w:val="none" w:sz="0" w:space="0" w:color="auto"/>
        <w:right w:val="none" w:sz="0" w:space="0" w:color="auto"/>
      </w:divBdr>
      <w:divsChild>
        <w:div w:id="1268075157">
          <w:marLeft w:val="0"/>
          <w:marRight w:val="0"/>
          <w:marTop w:val="0"/>
          <w:marBottom w:val="0"/>
          <w:divBdr>
            <w:top w:val="none" w:sz="0" w:space="0" w:color="auto"/>
            <w:left w:val="none" w:sz="0" w:space="0" w:color="auto"/>
            <w:bottom w:val="none" w:sz="0" w:space="0" w:color="auto"/>
            <w:right w:val="none" w:sz="0" w:space="0" w:color="auto"/>
          </w:divBdr>
        </w:div>
        <w:div w:id="1461651148">
          <w:marLeft w:val="0"/>
          <w:marRight w:val="0"/>
          <w:marTop w:val="0"/>
          <w:marBottom w:val="0"/>
          <w:divBdr>
            <w:top w:val="none" w:sz="0" w:space="0" w:color="auto"/>
            <w:left w:val="none" w:sz="0" w:space="0" w:color="auto"/>
            <w:bottom w:val="none" w:sz="0" w:space="0" w:color="auto"/>
            <w:right w:val="none" w:sz="0" w:space="0" w:color="auto"/>
          </w:divBdr>
        </w:div>
        <w:div w:id="1235044493">
          <w:marLeft w:val="0"/>
          <w:marRight w:val="0"/>
          <w:marTop w:val="0"/>
          <w:marBottom w:val="0"/>
          <w:divBdr>
            <w:top w:val="none" w:sz="0" w:space="0" w:color="auto"/>
            <w:left w:val="none" w:sz="0" w:space="0" w:color="auto"/>
            <w:bottom w:val="none" w:sz="0" w:space="0" w:color="auto"/>
            <w:right w:val="none" w:sz="0" w:space="0" w:color="auto"/>
          </w:divBdr>
        </w:div>
      </w:divsChild>
    </w:div>
    <w:div w:id="1781144798">
      <w:bodyDiv w:val="1"/>
      <w:marLeft w:val="0"/>
      <w:marRight w:val="0"/>
      <w:marTop w:val="0"/>
      <w:marBottom w:val="0"/>
      <w:divBdr>
        <w:top w:val="none" w:sz="0" w:space="0" w:color="auto"/>
        <w:left w:val="none" w:sz="0" w:space="0" w:color="auto"/>
        <w:bottom w:val="none" w:sz="0" w:space="0" w:color="auto"/>
        <w:right w:val="none" w:sz="0" w:space="0" w:color="auto"/>
      </w:divBdr>
      <w:divsChild>
        <w:div w:id="943076808">
          <w:marLeft w:val="0"/>
          <w:marRight w:val="0"/>
          <w:marTop w:val="0"/>
          <w:marBottom w:val="0"/>
          <w:divBdr>
            <w:top w:val="none" w:sz="0" w:space="0" w:color="auto"/>
            <w:left w:val="none" w:sz="0" w:space="0" w:color="auto"/>
            <w:bottom w:val="none" w:sz="0" w:space="0" w:color="auto"/>
            <w:right w:val="none" w:sz="0" w:space="0" w:color="auto"/>
          </w:divBdr>
        </w:div>
        <w:div w:id="1411582955">
          <w:marLeft w:val="0"/>
          <w:marRight w:val="0"/>
          <w:marTop w:val="0"/>
          <w:marBottom w:val="0"/>
          <w:divBdr>
            <w:top w:val="none" w:sz="0" w:space="0" w:color="auto"/>
            <w:left w:val="none" w:sz="0" w:space="0" w:color="auto"/>
            <w:bottom w:val="none" w:sz="0" w:space="0" w:color="auto"/>
            <w:right w:val="none" w:sz="0" w:space="0" w:color="auto"/>
          </w:divBdr>
        </w:div>
        <w:div w:id="1386445436">
          <w:marLeft w:val="0"/>
          <w:marRight w:val="0"/>
          <w:marTop w:val="0"/>
          <w:marBottom w:val="0"/>
          <w:divBdr>
            <w:top w:val="none" w:sz="0" w:space="0" w:color="auto"/>
            <w:left w:val="none" w:sz="0" w:space="0" w:color="auto"/>
            <w:bottom w:val="none" w:sz="0" w:space="0" w:color="auto"/>
            <w:right w:val="none" w:sz="0" w:space="0" w:color="auto"/>
          </w:divBdr>
        </w:div>
        <w:div w:id="1417239424">
          <w:marLeft w:val="0"/>
          <w:marRight w:val="0"/>
          <w:marTop w:val="0"/>
          <w:marBottom w:val="300"/>
          <w:divBdr>
            <w:top w:val="none" w:sz="0" w:space="0" w:color="auto"/>
            <w:left w:val="none" w:sz="0" w:space="0" w:color="auto"/>
            <w:bottom w:val="none" w:sz="0" w:space="0" w:color="auto"/>
            <w:right w:val="none" w:sz="0" w:space="0" w:color="auto"/>
          </w:divBdr>
          <w:divsChild>
            <w:div w:id="2082227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85227935">
      <w:bodyDiv w:val="1"/>
      <w:marLeft w:val="0"/>
      <w:marRight w:val="0"/>
      <w:marTop w:val="0"/>
      <w:marBottom w:val="0"/>
      <w:divBdr>
        <w:top w:val="none" w:sz="0" w:space="0" w:color="auto"/>
        <w:left w:val="none" w:sz="0" w:space="0" w:color="auto"/>
        <w:bottom w:val="none" w:sz="0" w:space="0" w:color="auto"/>
        <w:right w:val="none" w:sz="0" w:space="0" w:color="auto"/>
      </w:divBdr>
      <w:divsChild>
        <w:div w:id="606546445">
          <w:marLeft w:val="0"/>
          <w:marRight w:val="0"/>
          <w:marTop w:val="0"/>
          <w:marBottom w:val="0"/>
          <w:divBdr>
            <w:top w:val="none" w:sz="0" w:space="0" w:color="auto"/>
            <w:left w:val="none" w:sz="0" w:space="0" w:color="auto"/>
            <w:bottom w:val="none" w:sz="0" w:space="0" w:color="auto"/>
            <w:right w:val="none" w:sz="0" w:space="0" w:color="auto"/>
          </w:divBdr>
        </w:div>
        <w:div w:id="1187518327">
          <w:marLeft w:val="0"/>
          <w:marRight w:val="0"/>
          <w:marTop w:val="0"/>
          <w:marBottom w:val="0"/>
          <w:divBdr>
            <w:top w:val="none" w:sz="0" w:space="0" w:color="auto"/>
            <w:left w:val="none" w:sz="0" w:space="0" w:color="auto"/>
            <w:bottom w:val="none" w:sz="0" w:space="0" w:color="auto"/>
            <w:right w:val="none" w:sz="0" w:space="0" w:color="auto"/>
          </w:divBdr>
        </w:div>
        <w:div w:id="1102189740">
          <w:marLeft w:val="0"/>
          <w:marRight w:val="0"/>
          <w:marTop w:val="0"/>
          <w:marBottom w:val="0"/>
          <w:divBdr>
            <w:top w:val="none" w:sz="0" w:space="0" w:color="auto"/>
            <w:left w:val="none" w:sz="0" w:space="0" w:color="auto"/>
            <w:bottom w:val="none" w:sz="0" w:space="0" w:color="auto"/>
            <w:right w:val="none" w:sz="0" w:space="0" w:color="auto"/>
          </w:divBdr>
        </w:div>
        <w:div w:id="1986280822">
          <w:marLeft w:val="0"/>
          <w:marRight w:val="0"/>
          <w:marTop w:val="0"/>
          <w:marBottom w:val="300"/>
          <w:divBdr>
            <w:top w:val="none" w:sz="0" w:space="0" w:color="auto"/>
            <w:left w:val="none" w:sz="0" w:space="0" w:color="auto"/>
            <w:bottom w:val="none" w:sz="0" w:space="0" w:color="auto"/>
            <w:right w:val="none" w:sz="0" w:space="0" w:color="auto"/>
          </w:divBdr>
          <w:divsChild>
            <w:div w:id="4191073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04694697">
      <w:bodyDiv w:val="1"/>
      <w:marLeft w:val="0"/>
      <w:marRight w:val="0"/>
      <w:marTop w:val="0"/>
      <w:marBottom w:val="0"/>
      <w:divBdr>
        <w:top w:val="none" w:sz="0" w:space="0" w:color="auto"/>
        <w:left w:val="none" w:sz="0" w:space="0" w:color="auto"/>
        <w:bottom w:val="none" w:sz="0" w:space="0" w:color="auto"/>
        <w:right w:val="none" w:sz="0" w:space="0" w:color="auto"/>
      </w:divBdr>
      <w:divsChild>
        <w:div w:id="1847552952">
          <w:marLeft w:val="0"/>
          <w:marRight w:val="0"/>
          <w:marTop w:val="0"/>
          <w:marBottom w:val="0"/>
          <w:divBdr>
            <w:top w:val="none" w:sz="0" w:space="0" w:color="auto"/>
            <w:left w:val="none" w:sz="0" w:space="0" w:color="auto"/>
            <w:bottom w:val="none" w:sz="0" w:space="0" w:color="auto"/>
            <w:right w:val="none" w:sz="0" w:space="0" w:color="auto"/>
          </w:divBdr>
        </w:div>
        <w:div w:id="292560434">
          <w:marLeft w:val="0"/>
          <w:marRight w:val="0"/>
          <w:marTop w:val="0"/>
          <w:marBottom w:val="0"/>
          <w:divBdr>
            <w:top w:val="none" w:sz="0" w:space="0" w:color="auto"/>
            <w:left w:val="none" w:sz="0" w:space="0" w:color="auto"/>
            <w:bottom w:val="none" w:sz="0" w:space="0" w:color="auto"/>
            <w:right w:val="none" w:sz="0" w:space="0" w:color="auto"/>
          </w:divBdr>
        </w:div>
        <w:div w:id="2086102996">
          <w:marLeft w:val="0"/>
          <w:marRight w:val="0"/>
          <w:marTop w:val="0"/>
          <w:marBottom w:val="0"/>
          <w:divBdr>
            <w:top w:val="none" w:sz="0" w:space="0" w:color="auto"/>
            <w:left w:val="none" w:sz="0" w:space="0" w:color="auto"/>
            <w:bottom w:val="none" w:sz="0" w:space="0" w:color="auto"/>
            <w:right w:val="none" w:sz="0" w:space="0" w:color="auto"/>
          </w:divBdr>
        </w:div>
        <w:div w:id="1537355392">
          <w:marLeft w:val="0"/>
          <w:marRight w:val="0"/>
          <w:marTop w:val="0"/>
          <w:marBottom w:val="300"/>
          <w:divBdr>
            <w:top w:val="none" w:sz="0" w:space="0" w:color="auto"/>
            <w:left w:val="none" w:sz="0" w:space="0" w:color="auto"/>
            <w:bottom w:val="none" w:sz="0" w:space="0" w:color="auto"/>
            <w:right w:val="none" w:sz="0" w:space="0" w:color="auto"/>
          </w:divBdr>
          <w:divsChild>
            <w:div w:id="11552255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19497270">
      <w:bodyDiv w:val="1"/>
      <w:marLeft w:val="0"/>
      <w:marRight w:val="0"/>
      <w:marTop w:val="0"/>
      <w:marBottom w:val="0"/>
      <w:divBdr>
        <w:top w:val="none" w:sz="0" w:space="0" w:color="auto"/>
        <w:left w:val="none" w:sz="0" w:space="0" w:color="auto"/>
        <w:bottom w:val="none" w:sz="0" w:space="0" w:color="auto"/>
        <w:right w:val="none" w:sz="0" w:space="0" w:color="auto"/>
      </w:divBdr>
    </w:div>
    <w:div w:id="1828980179">
      <w:bodyDiv w:val="1"/>
      <w:marLeft w:val="0"/>
      <w:marRight w:val="0"/>
      <w:marTop w:val="0"/>
      <w:marBottom w:val="0"/>
      <w:divBdr>
        <w:top w:val="none" w:sz="0" w:space="0" w:color="auto"/>
        <w:left w:val="none" w:sz="0" w:space="0" w:color="auto"/>
        <w:bottom w:val="none" w:sz="0" w:space="0" w:color="auto"/>
        <w:right w:val="none" w:sz="0" w:space="0" w:color="auto"/>
      </w:divBdr>
    </w:div>
    <w:div w:id="1833984167">
      <w:bodyDiv w:val="1"/>
      <w:marLeft w:val="0"/>
      <w:marRight w:val="0"/>
      <w:marTop w:val="0"/>
      <w:marBottom w:val="0"/>
      <w:divBdr>
        <w:top w:val="none" w:sz="0" w:space="0" w:color="auto"/>
        <w:left w:val="none" w:sz="0" w:space="0" w:color="auto"/>
        <w:bottom w:val="none" w:sz="0" w:space="0" w:color="auto"/>
        <w:right w:val="none" w:sz="0" w:space="0" w:color="auto"/>
      </w:divBdr>
      <w:divsChild>
        <w:div w:id="1197237975">
          <w:marLeft w:val="0"/>
          <w:marRight w:val="0"/>
          <w:marTop w:val="0"/>
          <w:marBottom w:val="0"/>
          <w:divBdr>
            <w:top w:val="none" w:sz="0" w:space="0" w:color="auto"/>
            <w:left w:val="none" w:sz="0" w:space="0" w:color="auto"/>
            <w:bottom w:val="none" w:sz="0" w:space="0" w:color="auto"/>
            <w:right w:val="none" w:sz="0" w:space="0" w:color="auto"/>
          </w:divBdr>
        </w:div>
        <w:div w:id="1698388487">
          <w:marLeft w:val="0"/>
          <w:marRight w:val="0"/>
          <w:marTop w:val="0"/>
          <w:marBottom w:val="0"/>
          <w:divBdr>
            <w:top w:val="none" w:sz="0" w:space="0" w:color="auto"/>
            <w:left w:val="none" w:sz="0" w:space="0" w:color="auto"/>
            <w:bottom w:val="none" w:sz="0" w:space="0" w:color="auto"/>
            <w:right w:val="none" w:sz="0" w:space="0" w:color="auto"/>
          </w:divBdr>
        </w:div>
        <w:div w:id="1387796604">
          <w:marLeft w:val="0"/>
          <w:marRight w:val="0"/>
          <w:marTop w:val="0"/>
          <w:marBottom w:val="0"/>
          <w:divBdr>
            <w:top w:val="none" w:sz="0" w:space="0" w:color="auto"/>
            <w:left w:val="none" w:sz="0" w:space="0" w:color="auto"/>
            <w:bottom w:val="none" w:sz="0" w:space="0" w:color="auto"/>
            <w:right w:val="none" w:sz="0" w:space="0" w:color="auto"/>
          </w:divBdr>
        </w:div>
        <w:div w:id="1482307300">
          <w:marLeft w:val="0"/>
          <w:marRight w:val="0"/>
          <w:marTop w:val="0"/>
          <w:marBottom w:val="300"/>
          <w:divBdr>
            <w:top w:val="none" w:sz="0" w:space="0" w:color="auto"/>
            <w:left w:val="none" w:sz="0" w:space="0" w:color="auto"/>
            <w:bottom w:val="none" w:sz="0" w:space="0" w:color="auto"/>
            <w:right w:val="none" w:sz="0" w:space="0" w:color="auto"/>
          </w:divBdr>
          <w:divsChild>
            <w:div w:id="14397168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35560889">
      <w:bodyDiv w:val="1"/>
      <w:marLeft w:val="0"/>
      <w:marRight w:val="0"/>
      <w:marTop w:val="0"/>
      <w:marBottom w:val="0"/>
      <w:divBdr>
        <w:top w:val="none" w:sz="0" w:space="0" w:color="auto"/>
        <w:left w:val="none" w:sz="0" w:space="0" w:color="auto"/>
        <w:bottom w:val="none" w:sz="0" w:space="0" w:color="auto"/>
        <w:right w:val="none" w:sz="0" w:space="0" w:color="auto"/>
      </w:divBdr>
      <w:divsChild>
        <w:div w:id="1531382098">
          <w:marLeft w:val="0"/>
          <w:marRight w:val="0"/>
          <w:marTop w:val="0"/>
          <w:marBottom w:val="0"/>
          <w:divBdr>
            <w:top w:val="none" w:sz="0" w:space="0" w:color="auto"/>
            <w:left w:val="none" w:sz="0" w:space="0" w:color="auto"/>
            <w:bottom w:val="none" w:sz="0" w:space="0" w:color="auto"/>
            <w:right w:val="none" w:sz="0" w:space="0" w:color="auto"/>
          </w:divBdr>
        </w:div>
        <w:div w:id="124667079">
          <w:marLeft w:val="0"/>
          <w:marRight w:val="0"/>
          <w:marTop w:val="0"/>
          <w:marBottom w:val="0"/>
          <w:divBdr>
            <w:top w:val="none" w:sz="0" w:space="0" w:color="auto"/>
            <w:left w:val="none" w:sz="0" w:space="0" w:color="auto"/>
            <w:bottom w:val="none" w:sz="0" w:space="0" w:color="auto"/>
            <w:right w:val="none" w:sz="0" w:space="0" w:color="auto"/>
          </w:divBdr>
        </w:div>
        <w:div w:id="376970752">
          <w:marLeft w:val="0"/>
          <w:marRight w:val="0"/>
          <w:marTop w:val="0"/>
          <w:marBottom w:val="0"/>
          <w:divBdr>
            <w:top w:val="none" w:sz="0" w:space="0" w:color="auto"/>
            <w:left w:val="none" w:sz="0" w:space="0" w:color="auto"/>
            <w:bottom w:val="none" w:sz="0" w:space="0" w:color="auto"/>
            <w:right w:val="none" w:sz="0" w:space="0" w:color="auto"/>
          </w:divBdr>
        </w:div>
      </w:divsChild>
    </w:div>
    <w:div w:id="1847935234">
      <w:bodyDiv w:val="1"/>
      <w:marLeft w:val="0"/>
      <w:marRight w:val="0"/>
      <w:marTop w:val="0"/>
      <w:marBottom w:val="0"/>
      <w:divBdr>
        <w:top w:val="none" w:sz="0" w:space="0" w:color="auto"/>
        <w:left w:val="none" w:sz="0" w:space="0" w:color="auto"/>
        <w:bottom w:val="none" w:sz="0" w:space="0" w:color="auto"/>
        <w:right w:val="none" w:sz="0" w:space="0" w:color="auto"/>
      </w:divBdr>
    </w:div>
    <w:div w:id="1851873151">
      <w:bodyDiv w:val="1"/>
      <w:marLeft w:val="0"/>
      <w:marRight w:val="0"/>
      <w:marTop w:val="0"/>
      <w:marBottom w:val="0"/>
      <w:divBdr>
        <w:top w:val="none" w:sz="0" w:space="0" w:color="auto"/>
        <w:left w:val="none" w:sz="0" w:space="0" w:color="auto"/>
        <w:bottom w:val="none" w:sz="0" w:space="0" w:color="auto"/>
        <w:right w:val="none" w:sz="0" w:space="0" w:color="auto"/>
      </w:divBdr>
      <w:divsChild>
        <w:div w:id="270283876">
          <w:marLeft w:val="0"/>
          <w:marRight w:val="0"/>
          <w:marTop w:val="0"/>
          <w:marBottom w:val="0"/>
          <w:divBdr>
            <w:top w:val="none" w:sz="0" w:space="0" w:color="auto"/>
            <w:left w:val="none" w:sz="0" w:space="0" w:color="auto"/>
            <w:bottom w:val="none" w:sz="0" w:space="0" w:color="auto"/>
            <w:right w:val="none" w:sz="0" w:space="0" w:color="auto"/>
          </w:divBdr>
          <w:divsChild>
            <w:div w:id="1198160388">
              <w:marLeft w:val="0"/>
              <w:marRight w:val="0"/>
              <w:marTop w:val="0"/>
              <w:marBottom w:val="0"/>
              <w:divBdr>
                <w:top w:val="none" w:sz="0" w:space="0" w:color="auto"/>
                <w:left w:val="none" w:sz="0" w:space="0" w:color="auto"/>
                <w:bottom w:val="none" w:sz="0" w:space="0" w:color="auto"/>
                <w:right w:val="none" w:sz="0" w:space="0" w:color="auto"/>
              </w:divBdr>
              <w:divsChild>
                <w:div w:id="793255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3107092">
          <w:marLeft w:val="0"/>
          <w:marRight w:val="0"/>
          <w:marTop w:val="0"/>
          <w:marBottom w:val="0"/>
          <w:divBdr>
            <w:top w:val="none" w:sz="0" w:space="0" w:color="auto"/>
            <w:left w:val="none" w:sz="0" w:space="0" w:color="auto"/>
            <w:bottom w:val="none" w:sz="0" w:space="0" w:color="auto"/>
            <w:right w:val="none" w:sz="0" w:space="0" w:color="auto"/>
          </w:divBdr>
          <w:divsChild>
            <w:div w:id="1640695464">
              <w:marLeft w:val="0"/>
              <w:marRight w:val="0"/>
              <w:marTop w:val="0"/>
              <w:marBottom w:val="0"/>
              <w:divBdr>
                <w:top w:val="none" w:sz="0" w:space="0" w:color="auto"/>
                <w:left w:val="none" w:sz="0" w:space="0" w:color="auto"/>
                <w:bottom w:val="none" w:sz="0" w:space="0" w:color="auto"/>
                <w:right w:val="none" w:sz="0" w:space="0" w:color="auto"/>
              </w:divBdr>
              <w:divsChild>
                <w:div w:id="356779985">
                  <w:marLeft w:val="-420"/>
                  <w:marRight w:val="0"/>
                  <w:marTop w:val="0"/>
                  <w:marBottom w:val="0"/>
                  <w:divBdr>
                    <w:top w:val="none" w:sz="0" w:space="0" w:color="auto"/>
                    <w:left w:val="none" w:sz="0" w:space="0" w:color="auto"/>
                    <w:bottom w:val="none" w:sz="0" w:space="0" w:color="auto"/>
                    <w:right w:val="none" w:sz="0" w:space="0" w:color="auto"/>
                  </w:divBdr>
                  <w:divsChild>
                    <w:div w:id="1013340053">
                      <w:marLeft w:val="0"/>
                      <w:marRight w:val="0"/>
                      <w:marTop w:val="0"/>
                      <w:marBottom w:val="0"/>
                      <w:divBdr>
                        <w:top w:val="none" w:sz="0" w:space="0" w:color="auto"/>
                        <w:left w:val="none" w:sz="0" w:space="0" w:color="auto"/>
                        <w:bottom w:val="none" w:sz="0" w:space="0" w:color="auto"/>
                        <w:right w:val="none" w:sz="0" w:space="0" w:color="auto"/>
                      </w:divBdr>
                      <w:divsChild>
                        <w:div w:id="1592008257">
                          <w:marLeft w:val="0"/>
                          <w:marRight w:val="0"/>
                          <w:marTop w:val="0"/>
                          <w:marBottom w:val="0"/>
                          <w:divBdr>
                            <w:top w:val="none" w:sz="0" w:space="0" w:color="auto"/>
                            <w:left w:val="none" w:sz="0" w:space="0" w:color="auto"/>
                            <w:bottom w:val="none" w:sz="0" w:space="0" w:color="auto"/>
                            <w:right w:val="none" w:sz="0" w:space="0" w:color="auto"/>
                          </w:divBdr>
                          <w:divsChild>
                            <w:div w:id="246233630">
                              <w:marLeft w:val="0"/>
                              <w:marRight w:val="0"/>
                              <w:marTop w:val="0"/>
                              <w:marBottom w:val="0"/>
                              <w:divBdr>
                                <w:top w:val="none" w:sz="0" w:space="0" w:color="auto"/>
                                <w:left w:val="none" w:sz="0" w:space="0" w:color="auto"/>
                                <w:bottom w:val="none" w:sz="0" w:space="0" w:color="auto"/>
                                <w:right w:val="none" w:sz="0" w:space="0" w:color="auto"/>
                              </w:divBdr>
                            </w:div>
                            <w:div w:id="7191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6071">
                  <w:marLeft w:val="-420"/>
                  <w:marRight w:val="0"/>
                  <w:marTop w:val="0"/>
                  <w:marBottom w:val="0"/>
                  <w:divBdr>
                    <w:top w:val="none" w:sz="0" w:space="0" w:color="auto"/>
                    <w:left w:val="none" w:sz="0" w:space="0" w:color="auto"/>
                    <w:bottom w:val="none" w:sz="0" w:space="0" w:color="auto"/>
                    <w:right w:val="none" w:sz="0" w:space="0" w:color="auto"/>
                  </w:divBdr>
                  <w:divsChild>
                    <w:div w:id="1749884011">
                      <w:marLeft w:val="0"/>
                      <w:marRight w:val="0"/>
                      <w:marTop w:val="0"/>
                      <w:marBottom w:val="0"/>
                      <w:divBdr>
                        <w:top w:val="none" w:sz="0" w:space="0" w:color="auto"/>
                        <w:left w:val="none" w:sz="0" w:space="0" w:color="auto"/>
                        <w:bottom w:val="none" w:sz="0" w:space="0" w:color="auto"/>
                        <w:right w:val="none" w:sz="0" w:space="0" w:color="auto"/>
                      </w:divBdr>
                      <w:divsChild>
                        <w:div w:id="1610430490">
                          <w:marLeft w:val="0"/>
                          <w:marRight w:val="0"/>
                          <w:marTop w:val="0"/>
                          <w:marBottom w:val="0"/>
                          <w:divBdr>
                            <w:top w:val="none" w:sz="0" w:space="0" w:color="auto"/>
                            <w:left w:val="none" w:sz="0" w:space="0" w:color="auto"/>
                            <w:bottom w:val="none" w:sz="0" w:space="0" w:color="auto"/>
                            <w:right w:val="none" w:sz="0" w:space="0" w:color="auto"/>
                          </w:divBdr>
                          <w:divsChild>
                            <w:div w:id="1462966672">
                              <w:marLeft w:val="0"/>
                              <w:marRight w:val="0"/>
                              <w:marTop w:val="0"/>
                              <w:marBottom w:val="0"/>
                              <w:divBdr>
                                <w:top w:val="none" w:sz="0" w:space="0" w:color="auto"/>
                                <w:left w:val="none" w:sz="0" w:space="0" w:color="auto"/>
                                <w:bottom w:val="none" w:sz="0" w:space="0" w:color="auto"/>
                                <w:right w:val="none" w:sz="0" w:space="0" w:color="auto"/>
                              </w:divBdr>
                            </w:div>
                            <w:div w:id="8128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514835">
      <w:bodyDiv w:val="1"/>
      <w:marLeft w:val="0"/>
      <w:marRight w:val="0"/>
      <w:marTop w:val="0"/>
      <w:marBottom w:val="0"/>
      <w:divBdr>
        <w:top w:val="none" w:sz="0" w:space="0" w:color="auto"/>
        <w:left w:val="none" w:sz="0" w:space="0" w:color="auto"/>
        <w:bottom w:val="none" w:sz="0" w:space="0" w:color="auto"/>
        <w:right w:val="none" w:sz="0" w:space="0" w:color="auto"/>
      </w:divBdr>
      <w:divsChild>
        <w:div w:id="2110852061">
          <w:marLeft w:val="0"/>
          <w:marRight w:val="0"/>
          <w:marTop w:val="0"/>
          <w:marBottom w:val="0"/>
          <w:divBdr>
            <w:top w:val="none" w:sz="0" w:space="0" w:color="auto"/>
            <w:left w:val="none" w:sz="0" w:space="0" w:color="auto"/>
            <w:bottom w:val="none" w:sz="0" w:space="0" w:color="auto"/>
            <w:right w:val="none" w:sz="0" w:space="0" w:color="auto"/>
          </w:divBdr>
        </w:div>
        <w:div w:id="805925617">
          <w:marLeft w:val="0"/>
          <w:marRight w:val="0"/>
          <w:marTop w:val="0"/>
          <w:marBottom w:val="0"/>
          <w:divBdr>
            <w:top w:val="none" w:sz="0" w:space="0" w:color="auto"/>
            <w:left w:val="none" w:sz="0" w:space="0" w:color="auto"/>
            <w:bottom w:val="none" w:sz="0" w:space="0" w:color="auto"/>
            <w:right w:val="none" w:sz="0" w:space="0" w:color="auto"/>
          </w:divBdr>
        </w:div>
        <w:div w:id="1027827420">
          <w:marLeft w:val="0"/>
          <w:marRight w:val="0"/>
          <w:marTop w:val="0"/>
          <w:marBottom w:val="0"/>
          <w:divBdr>
            <w:top w:val="none" w:sz="0" w:space="0" w:color="auto"/>
            <w:left w:val="none" w:sz="0" w:space="0" w:color="auto"/>
            <w:bottom w:val="none" w:sz="0" w:space="0" w:color="auto"/>
            <w:right w:val="none" w:sz="0" w:space="0" w:color="auto"/>
          </w:divBdr>
        </w:div>
        <w:div w:id="328143756">
          <w:marLeft w:val="0"/>
          <w:marRight w:val="0"/>
          <w:marTop w:val="0"/>
          <w:marBottom w:val="300"/>
          <w:divBdr>
            <w:top w:val="none" w:sz="0" w:space="0" w:color="auto"/>
            <w:left w:val="none" w:sz="0" w:space="0" w:color="auto"/>
            <w:bottom w:val="none" w:sz="0" w:space="0" w:color="auto"/>
            <w:right w:val="none" w:sz="0" w:space="0" w:color="auto"/>
          </w:divBdr>
          <w:divsChild>
            <w:div w:id="7747112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6310606">
      <w:bodyDiv w:val="1"/>
      <w:marLeft w:val="0"/>
      <w:marRight w:val="0"/>
      <w:marTop w:val="0"/>
      <w:marBottom w:val="0"/>
      <w:divBdr>
        <w:top w:val="none" w:sz="0" w:space="0" w:color="auto"/>
        <w:left w:val="none" w:sz="0" w:space="0" w:color="auto"/>
        <w:bottom w:val="none" w:sz="0" w:space="0" w:color="auto"/>
        <w:right w:val="none" w:sz="0" w:space="0" w:color="auto"/>
      </w:divBdr>
      <w:divsChild>
        <w:div w:id="287124074">
          <w:marLeft w:val="0"/>
          <w:marRight w:val="0"/>
          <w:marTop w:val="0"/>
          <w:marBottom w:val="0"/>
          <w:divBdr>
            <w:top w:val="none" w:sz="0" w:space="0" w:color="auto"/>
            <w:left w:val="none" w:sz="0" w:space="0" w:color="auto"/>
            <w:bottom w:val="none" w:sz="0" w:space="0" w:color="auto"/>
            <w:right w:val="none" w:sz="0" w:space="0" w:color="auto"/>
          </w:divBdr>
        </w:div>
        <w:div w:id="701055023">
          <w:marLeft w:val="0"/>
          <w:marRight w:val="0"/>
          <w:marTop w:val="0"/>
          <w:marBottom w:val="0"/>
          <w:divBdr>
            <w:top w:val="none" w:sz="0" w:space="0" w:color="auto"/>
            <w:left w:val="none" w:sz="0" w:space="0" w:color="auto"/>
            <w:bottom w:val="none" w:sz="0" w:space="0" w:color="auto"/>
            <w:right w:val="none" w:sz="0" w:space="0" w:color="auto"/>
          </w:divBdr>
        </w:div>
        <w:div w:id="1038045016">
          <w:marLeft w:val="0"/>
          <w:marRight w:val="0"/>
          <w:marTop w:val="0"/>
          <w:marBottom w:val="300"/>
          <w:divBdr>
            <w:top w:val="none" w:sz="0" w:space="0" w:color="auto"/>
            <w:left w:val="none" w:sz="0" w:space="0" w:color="auto"/>
            <w:bottom w:val="none" w:sz="0" w:space="0" w:color="auto"/>
            <w:right w:val="none" w:sz="0" w:space="0" w:color="auto"/>
          </w:divBdr>
          <w:divsChild>
            <w:div w:id="1598098674">
              <w:marLeft w:val="0"/>
              <w:marRight w:val="0"/>
              <w:marTop w:val="150"/>
              <w:marBottom w:val="150"/>
              <w:divBdr>
                <w:top w:val="none" w:sz="0" w:space="0" w:color="auto"/>
                <w:left w:val="none" w:sz="0" w:space="0" w:color="auto"/>
                <w:bottom w:val="none" w:sz="0" w:space="0" w:color="auto"/>
                <w:right w:val="none" w:sz="0" w:space="0" w:color="auto"/>
              </w:divBdr>
            </w:div>
            <w:div w:id="4560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165">
      <w:bodyDiv w:val="1"/>
      <w:marLeft w:val="0"/>
      <w:marRight w:val="0"/>
      <w:marTop w:val="0"/>
      <w:marBottom w:val="0"/>
      <w:divBdr>
        <w:top w:val="none" w:sz="0" w:space="0" w:color="auto"/>
        <w:left w:val="none" w:sz="0" w:space="0" w:color="auto"/>
        <w:bottom w:val="none" w:sz="0" w:space="0" w:color="auto"/>
        <w:right w:val="none" w:sz="0" w:space="0" w:color="auto"/>
      </w:divBdr>
      <w:divsChild>
        <w:div w:id="2053580122">
          <w:marLeft w:val="0"/>
          <w:marRight w:val="0"/>
          <w:marTop w:val="0"/>
          <w:marBottom w:val="0"/>
          <w:divBdr>
            <w:top w:val="none" w:sz="0" w:space="0" w:color="auto"/>
            <w:left w:val="none" w:sz="0" w:space="0" w:color="auto"/>
            <w:bottom w:val="none" w:sz="0" w:space="0" w:color="auto"/>
            <w:right w:val="none" w:sz="0" w:space="0" w:color="auto"/>
          </w:divBdr>
        </w:div>
        <w:div w:id="105927582">
          <w:marLeft w:val="0"/>
          <w:marRight w:val="0"/>
          <w:marTop w:val="0"/>
          <w:marBottom w:val="0"/>
          <w:divBdr>
            <w:top w:val="none" w:sz="0" w:space="0" w:color="auto"/>
            <w:left w:val="none" w:sz="0" w:space="0" w:color="auto"/>
            <w:bottom w:val="none" w:sz="0" w:space="0" w:color="auto"/>
            <w:right w:val="none" w:sz="0" w:space="0" w:color="auto"/>
          </w:divBdr>
        </w:div>
      </w:divsChild>
    </w:div>
    <w:div w:id="1917739022">
      <w:bodyDiv w:val="1"/>
      <w:marLeft w:val="0"/>
      <w:marRight w:val="0"/>
      <w:marTop w:val="0"/>
      <w:marBottom w:val="0"/>
      <w:divBdr>
        <w:top w:val="none" w:sz="0" w:space="0" w:color="auto"/>
        <w:left w:val="none" w:sz="0" w:space="0" w:color="auto"/>
        <w:bottom w:val="none" w:sz="0" w:space="0" w:color="auto"/>
        <w:right w:val="none" w:sz="0" w:space="0" w:color="auto"/>
      </w:divBdr>
      <w:divsChild>
        <w:div w:id="1361319009">
          <w:marLeft w:val="0"/>
          <w:marRight w:val="0"/>
          <w:marTop w:val="0"/>
          <w:marBottom w:val="0"/>
          <w:divBdr>
            <w:top w:val="none" w:sz="0" w:space="0" w:color="auto"/>
            <w:left w:val="none" w:sz="0" w:space="0" w:color="auto"/>
            <w:bottom w:val="none" w:sz="0" w:space="0" w:color="auto"/>
            <w:right w:val="none" w:sz="0" w:space="0" w:color="auto"/>
          </w:divBdr>
        </w:div>
        <w:div w:id="1232740332">
          <w:marLeft w:val="0"/>
          <w:marRight w:val="0"/>
          <w:marTop w:val="0"/>
          <w:marBottom w:val="0"/>
          <w:divBdr>
            <w:top w:val="none" w:sz="0" w:space="0" w:color="auto"/>
            <w:left w:val="none" w:sz="0" w:space="0" w:color="auto"/>
            <w:bottom w:val="none" w:sz="0" w:space="0" w:color="auto"/>
            <w:right w:val="none" w:sz="0" w:space="0" w:color="auto"/>
          </w:divBdr>
        </w:div>
        <w:div w:id="771125819">
          <w:marLeft w:val="0"/>
          <w:marRight w:val="0"/>
          <w:marTop w:val="0"/>
          <w:marBottom w:val="0"/>
          <w:divBdr>
            <w:top w:val="none" w:sz="0" w:space="0" w:color="auto"/>
            <w:left w:val="none" w:sz="0" w:space="0" w:color="auto"/>
            <w:bottom w:val="none" w:sz="0" w:space="0" w:color="auto"/>
            <w:right w:val="none" w:sz="0" w:space="0" w:color="auto"/>
          </w:divBdr>
        </w:div>
        <w:div w:id="1326082378">
          <w:marLeft w:val="0"/>
          <w:marRight w:val="0"/>
          <w:marTop w:val="0"/>
          <w:marBottom w:val="300"/>
          <w:divBdr>
            <w:top w:val="none" w:sz="0" w:space="0" w:color="auto"/>
            <w:left w:val="none" w:sz="0" w:space="0" w:color="auto"/>
            <w:bottom w:val="none" w:sz="0" w:space="0" w:color="auto"/>
            <w:right w:val="none" w:sz="0" w:space="0" w:color="auto"/>
          </w:divBdr>
          <w:divsChild>
            <w:div w:id="15895764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33851219">
      <w:bodyDiv w:val="1"/>
      <w:marLeft w:val="0"/>
      <w:marRight w:val="0"/>
      <w:marTop w:val="0"/>
      <w:marBottom w:val="0"/>
      <w:divBdr>
        <w:top w:val="none" w:sz="0" w:space="0" w:color="auto"/>
        <w:left w:val="none" w:sz="0" w:space="0" w:color="auto"/>
        <w:bottom w:val="none" w:sz="0" w:space="0" w:color="auto"/>
        <w:right w:val="none" w:sz="0" w:space="0" w:color="auto"/>
      </w:divBdr>
    </w:div>
    <w:div w:id="1955792800">
      <w:bodyDiv w:val="1"/>
      <w:marLeft w:val="0"/>
      <w:marRight w:val="0"/>
      <w:marTop w:val="0"/>
      <w:marBottom w:val="0"/>
      <w:divBdr>
        <w:top w:val="none" w:sz="0" w:space="0" w:color="auto"/>
        <w:left w:val="none" w:sz="0" w:space="0" w:color="auto"/>
        <w:bottom w:val="none" w:sz="0" w:space="0" w:color="auto"/>
        <w:right w:val="none" w:sz="0" w:space="0" w:color="auto"/>
      </w:divBdr>
      <w:divsChild>
        <w:div w:id="843785314">
          <w:marLeft w:val="0"/>
          <w:marRight w:val="0"/>
          <w:marTop w:val="0"/>
          <w:marBottom w:val="0"/>
          <w:divBdr>
            <w:top w:val="none" w:sz="0" w:space="0" w:color="auto"/>
            <w:left w:val="none" w:sz="0" w:space="0" w:color="auto"/>
            <w:bottom w:val="none" w:sz="0" w:space="0" w:color="auto"/>
            <w:right w:val="none" w:sz="0" w:space="0" w:color="auto"/>
          </w:divBdr>
          <w:divsChild>
            <w:div w:id="611977184">
              <w:marLeft w:val="0"/>
              <w:marRight w:val="0"/>
              <w:marTop w:val="0"/>
              <w:marBottom w:val="0"/>
              <w:divBdr>
                <w:top w:val="none" w:sz="0" w:space="0" w:color="auto"/>
                <w:left w:val="none" w:sz="0" w:space="0" w:color="auto"/>
                <w:bottom w:val="none" w:sz="0" w:space="0" w:color="auto"/>
                <w:right w:val="none" w:sz="0" w:space="0" w:color="auto"/>
              </w:divBdr>
              <w:divsChild>
                <w:div w:id="12915934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999558">
          <w:marLeft w:val="0"/>
          <w:marRight w:val="0"/>
          <w:marTop w:val="0"/>
          <w:marBottom w:val="0"/>
          <w:divBdr>
            <w:top w:val="none" w:sz="0" w:space="0" w:color="auto"/>
            <w:left w:val="none" w:sz="0" w:space="0" w:color="auto"/>
            <w:bottom w:val="none" w:sz="0" w:space="0" w:color="auto"/>
            <w:right w:val="none" w:sz="0" w:space="0" w:color="auto"/>
          </w:divBdr>
          <w:divsChild>
            <w:div w:id="228928705">
              <w:marLeft w:val="0"/>
              <w:marRight w:val="0"/>
              <w:marTop w:val="0"/>
              <w:marBottom w:val="0"/>
              <w:divBdr>
                <w:top w:val="none" w:sz="0" w:space="0" w:color="auto"/>
                <w:left w:val="none" w:sz="0" w:space="0" w:color="auto"/>
                <w:bottom w:val="none" w:sz="0" w:space="0" w:color="auto"/>
                <w:right w:val="none" w:sz="0" w:space="0" w:color="auto"/>
              </w:divBdr>
              <w:divsChild>
                <w:div w:id="2062710160">
                  <w:marLeft w:val="-420"/>
                  <w:marRight w:val="0"/>
                  <w:marTop w:val="0"/>
                  <w:marBottom w:val="0"/>
                  <w:divBdr>
                    <w:top w:val="none" w:sz="0" w:space="0" w:color="auto"/>
                    <w:left w:val="none" w:sz="0" w:space="0" w:color="auto"/>
                    <w:bottom w:val="none" w:sz="0" w:space="0" w:color="auto"/>
                    <w:right w:val="none" w:sz="0" w:space="0" w:color="auto"/>
                  </w:divBdr>
                  <w:divsChild>
                    <w:div w:id="1525679551">
                      <w:marLeft w:val="0"/>
                      <w:marRight w:val="0"/>
                      <w:marTop w:val="0"/>
                      <w:marBottom w:val="0"/>
                      <w:divBdr>
                        <w:top w:val="none" w:sz="0" w:space="0" w:color="auto"/>
                        <w:left w:val="none" w:sz="0" w:space="0" w:color="auto"/>
                        <w:bottom w:val="none" w:sz="0" w:space="0" w:color="auto"/>
                        <w:right w:val="none" w:sz="0" w:space="0" w:color="auto"/>
                      </w:divBdr>
                      <w:divsChild>
                        <w:div w:id="1083794568">
                          <w:marLeft w:val="0"/>
                          <w:marRight w:val="0"/>
                          <w:marTop w:val="0"/>
                          <w:marBottom w:val="0"/>
                          <w:divBdr>
                            <w:top w:val="none" w:sz="0" w:space="0" w:color="auto"/>
                            <w:left w:val="none" w:sz="0" w:space="0" w:color="auto"/>
                            <w:bottom w:val="none" w:sz="0" w:space="0" w:color="auto"/>
                            <w:right w:val="none" w:sz="0" w:space="0" w:color="auto"/>
                          </w:divBdr>
                          <w:divsChild>
                            <w:div w:id="131218455">
                              <w:marLeft w:val="0"/>
                              <w:marRight w:val="0"/>
                              <w:marTop w:val="0"/>
                              <w:marBottom w:val="0"/>
                              <w:divBdr>
                                <w:top w:val="none" w:sz="0" w:space="0" w:color="auto"/>
                                <w:left w:val="none" w:sz="0" w:space="0" w:color="auto"/>
                                <w:bottom w:val="none" w:sz="0" w:space="0" w:color="auto"/>
                                <w:right w:val="none" w:sz="0" w:space="0" w:color="auto"/>
                              </w:divBdr>
                            </w:div>
                            <w:div w:id="13140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3543">
                  <w:marLeft w:val="-420"/>
                  <w:marRight w:val="0"/>
                  <w:marTop w:val="0"/>
                  <w:marBottom w:val="0"/>
                  <w:divBdr>
                    <w:top w:val="none" w:sz="0" w:space="0" w:color="auto"/>
                    <w:left w:val="none" w:sz="0" w:space="0" w:color="auto"/>
                    <w:bottom w:val="none" w:sz="0" w:space="0" w:color="auto"/>
                    <w:right w:val="none" w:sz="0" w:space="0" w:color="auto"/>
                  </w:divBdr>
                  <w:divsChild>
                    <w:div w:id="1756390243">
                      <w:marLeft w:val="0"/>
                      <w:marRight w:val="0"/>
                      <w:marTop w:val="0"/>
                      <w:marBottom w:val="0"/>
                      <w:divBdr>
                        <w:top w:val="none" w:sz="0" w:space="0" w:color="auto"/>
                        <w:left w:val="none" w:sz="0" w:space="0" w:color="auto"/>
                        <w:bottom w:val="none" w:sz="0" w:space="0" w:color="auto"/>
                        <w:right w:val="none" w:sz="0" w:space="0" w:color="auto"/>
                      </w:divBdr>
                      <w:divsChild>
                        <w:div w:id="1238244320">
                          <w:marLeft w:val="0"/>
                          <w:marRight w:val="0"/>
                          <w:marTop w:val="0"/>
                          <w:marBottom w:val="0"/>
                          <w:divBdr>
                            <w:top w:val="none" w:sz="0" w:space="0" w:color="auto"/>
                            <w:left w:val="none" w:sz="0" w:space="0" w:color="auto"/>
                            <w:bottom w:val="none" w:sz="0" w:space="0" w:color="auto"/>
                            <w:right w:val="none" w:sz="0" w:space="0" w:color="auto"/>
                          </w:divBdr>
                          <w:divsChild>
                            <w:div w:id="926427503">
                              <w:marLeft w:val="0"/>
                              <w:marRight w:val="0"/>
                              <w:marTop w:val="0"/>
                              <w:marBottom w:val="0"/>
                              <w:divBdr>
                                <w:top w:val="none" w:sz="0" w:space="0" w:color="auto"/>
                                <w:left w:val="none" w:sz="0" w:space="0" w:color="auto"/>
                                <w:bottom w:val="none" w:sz="0" w:space="0" w:color="auto"/>
                                <w:right w:val="none" w:sz="0" w:space="0" w:color="auto"/>
                              </w:divBdr>
                            </w:div>
                            <w:div w:id="1745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7093">
                  <w:marLeft w:val="-420"/>
                  <w:marRight w:val="0"/>
                  <w:marTop w:val="0"/>
                  <w:marBottom w:val="0"/>
                  <w:divBdr>
                    <w:top w:val="none" w:sz="0" w:space="0" w:color="auto"/>
                    <w:left w:val="none" w:sz="0" w:space="0" w:color="auto"/>
                    <w:bottom w:val="none" w:sz="0" w:space="0" w:color="auto"/>
                    <w:right w:val="none" w:sz="0" w:space="0" w:color="auto"/>
                  </w:divBdr>
                  <w:divsChild>
                    <w:div w:id="150028744">
                      <w:marLeft w:val="0"/>
                      <w:marRight w:val="0"/>
                      <w:marTop w:val="0"/>
                      <w:marBottom w:val="0"/>
                      <w:divBdr>
                        <w:top w:val="none" w:sz="0" w:space="0" w:color="auto"/>
                        <w:left w:val="none" w:sz="0" w:space="0" w:color="auto"/>
                        <w:bottom w:val="none" w:sz="0" w:space="0" w:color="auto"/>
                        <w:right w:val="none" w:sz="0" w:space="0" w:color="auto"/>
                      </w:divBdr>
                      <w:divsChild>
                        <w:div w:id="1217625163">
                          <w:marLeft w:val="0"/>
                          <w:marRight w:val="0"/>
                          <w:marTop w:val="0"/>
                          <w:marBottom w:val="0"/>
                          <w:divBdr>
                            <w:top w:val="none" w:sz="0" w:space="0" w:color="auto"/>
                            <w:left w:val="none" w:sz="0" w:space="0" w:color="auto"/>
                            <w:bottom w:val="none" w:sz="0" w:space="0" w:color="auto"/>
                            <w:right w:val="none" w:sz="0" w:space="0" w:color="auto"/>
                          </w:divBdr>
                          <w:divsChild>
                            <w:div w:id="1847938034">
                              <w:marLeft w:val="0"/>
                              <w:marRight w:val="0"/>
                              <w:marTop w:val="0"/>
                              <w:marBottom w:val="0"/>
                              <w:divBdr>
                                <w:top w:val="none" w:sz="0" w:space="0" w:color="auto"/>
                                <w:left w:val="none" w:sz="0" w:space="0" w:color="auto"/>
                                <w:bottom w:val="none" w:sz="0" w:space="0" w:color="auto"/>
                                <w:right w:val="none" w:sz="0" w:space="0" w:color="auto"/>
                              </w:divBdr>
                            </w:div>
                            <w:div w:id="3807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7883">
                  <w:marLeft w:val="-420"/>
                  <w:marRight w:val="0"/>
                  <w:marTop w:val="0"/>
                  <w:marBottom w:val="0"/>
                  <w:divBdr>
                    <w:top w:val="none" w:sz="0" w:space="0" w:color="auto"/>
                    <w:left w:val="none" w:sz="0" w:space="0" w:color="auto"/>
                    <w:bottom w:val="none" w:sz="0" w:space="0" w:color="auto"/>
                    <w:right w:val="none" w:sz="0" w:space="0" w:color="auto"/>
                  </w:divBdr>
                  <w:divsChild>
                    <w:div w:id="1307971504">
                      <w:marLeft w:val="0"/>
                      <w:marRight w:val="0"/>
                      <w:marTop w:val="0"/>
                      <w:marBottom w:val="0"/>
                      <w:divBdr>
                        <w:top w:val="none" w:sz="0" w:space="0" w:color="auto"/>
                        <w:left w:val="none" w:sz="0" w:space="0" w:color="auto"/>
                        <w:bottom w:val="none" w:sz="0" w:space="0" w:color="auto"/>
                        <w:right w:val="none" w:sz="0" w:space="0" w:color="auto"/>
                      </w:divBdr>
                      <w:divsChild>
                        <w:div w:id="566187760">
                          <w:marLeft w:val="0"/>
                          <w:marRight w:val="0"/>
                          <w:marTop w:val="0"/>
                          <w:marBottom w:val="0"/>
                          <w:divBdr>
                            <w:top w:val="none" w:sz="0" w:space="0" w:color="auto"/>
                            <w:left w:val="none" w:sz="0" w:space="0" w:color="auto"/>
                            <w:bottom w:val="none" w:sz="0" w:space="0" w:color="auto"/>
                            <w:right w:val="none" w:sz="0" w:space="0" w:color="auto"/>
                          </w:divBdr>
                          <w:divsChild>
                            <w:div w:id="480122295">
                              <w:marLeft w:val="0"/>
                              <w:marRight w:val="0"/>
                              <w:marTop w:val="0"/>
                              <w:marBottom w:val="0"/>
                              <w:divBdr>
                                <w:top w:val="none" w:sz="0" w:space="0" w:color="auto"/>
                                <w:left w:val="none" w:sz="0" w:space="0" w:color="auto"/>
                                <w:bottom w:val="none" w:sz="0" w:space="0" w:color="auto"/>
                                <w:right w:val="none" w:sz="0" w:space="0" w:color="auto"/>
                              </w:divBdr>
                            </w:div>
                            <w:div w:id="1981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3246">
                  <w:marLeft w:val="-420"/>
                  <w:marRight w:val="0"/>
                  <w:marTop w:val="0"/>
                  <w:marBottom w:val="0"/>
                  <w:divBdr>
                    <w:top w:val="none" w:sz="0" w:space="0" w:color="auto"/>
                    <w:left w:val="none" w:sz="0" w:space="0" w:color="auto"/>
                    <w:bottom w:val="none" w:sz="0" w:space="0" w:color="auto"/>
                    <w:right w:val="none" w:sz="0" w:space="0" w:color="auto"/>
                  </w:divBdr>
                  <w:divsChild>
                    <w:div w:id="137767578">
                      <w:marLeft w:val="0"/>
                      <w:marRight w:val="0"/>
                      <w:marTop w:val="0"/>
                      <w:marBottom w:val="0"/>
                      <w:divBdr>
                        <w:top w:val="none" w:sz="0" w:space="0" w:color="auto"/>
                        <w:left w:val="none" w:sz="0" w:space="0" w:color="auto"/>
                        <w:bottom w:val="none" w:sz="0" w:space="0" w:color="auto"/>
                        <w:right w:val="none" w:sz="0" w:space="0" w:color="auto"/>
                      </w:divBdr>
                      <w:divsChild>
                        <w:div w:id="1951889997">
                          <w:marLeft w:val="0"/>
                          <w:marRight w:val="0"/>
                          <w:marTop w:val="0"/>
                          <w:marBottom w:val="0"/>
                          <w:divBdr>
                            <w:top w:val="none" w:sz="0" w:space="0" w:color="auto"/>
                            <w:left w:val="none" w:sz="0" w:space="0" w:color="auto"/>
                            <w:bottom w:val="none" w:sz="0" w:space="0" w:color="auto"/>
                            <w:right w:val="none" w:sz="0" w:space="0" w:color="auto"/>
                          </w:divBdr>
                          <w:divsChild>
                            <w:div w:id="907418790">
                              <w:marLeft w:val="0"/>
                              <w:marRight w:val="0"/>
                              <w:marTop w:val="0"/>
                              <w:marBottom w:val="0"/>
                              <w:divBdr>
                                <w:top w:val="none" w:sz="0" w:space="0" w:color="auto"/>
                                <w:left w:val="none" w:sz="0" w:space="0" w:color="auto"/>
                                <w:bottom w:val="none" w:sz="0" w:space="0" w:color="auto"/>
                                <w:right w:val="none" w:sz="0" w:space="0" w:color="auto"/>
                              </w:divBdr>
                            </w:div>
                            <w:div w:id="2098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747271">
          <w:marLeft w:val="0"/>
          <w:marRight w:val="0"/>
          <w:marTop w:val="0"/>
          <w:marBottom w:val="0"/>
          <w:divBdr>
            <w:top w:val="none" w:sz="0" w:space="0" w:color="auto"/>
            <w:left w:val="none" w:sz="0" w:space="0" w:color="auto"/>
            <w:bottom w:val="none" w:sz="0" w:space="0" w:color="auto"/>
            <w:right w:val="none" w:sz="0" w:space="0" w:color="auto"/>
          </w:divBdr>
          <w:divsChild>
            <w:div w:id="213465690">
              <w:marLeft w:val="0"/>
              <w:marRight w:val="0"/>
              <w:marTop w:val="0"/>
              <w:marBottom w:val="0"/>
              <w:divBdr>
                <w:top w:val="none" w:sz="0" w:space="0" w:color="auto"/>
                <w:left w:val="none" w:sz="0" w:space="0" w:color="auto"/>
                <w:bottom w:val="none" w:sz="0" w:space="0" w:color="auto"/>
                <w:right w:val="none" w:sz="0" w:space="0" w:color="auto"/>
              </w:divBdr>
              <w:divsChild>
                <w:div w:id="17191591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2269850">
          <w:marLeft w:val="0"/>
          <w:marRight w:val="0"/>
          <w:marTop w:val="0"/>
          <w:marBottom w:val="0"/>
          <w:divBdr>
            <w:top w:val="none" w:sz="0" w:space="0" w:color="auto"/>
            <w:left w:val="none" w:sz="0" w:space="0" w:color="auto"/>
            <w:bottom w:val="none" w:sz="0" w:space="0" w:color="auto"/>
            <w:right w:val="none" w:sz="0" w:space="0" w:color="auto"/>
          </w:divBdr>
          <w:divsChild>
            <w:div w:id="1646396998">
              <w:marLeft w:val="0"/>
              <w:marRight w:val="0"/>
              <w:marTop w:val="0"/>
              <w:marBottom w:val="0"/>
              <w:divBdr>
                <w:top w:val="none" w:sz="0" w:space="0" w:color="auto"/>
                <w:left w:val="none" w:sz="0" w:space="0" w:color="auto"/>
                <w:bottom w:val="none" w:sz="0" w:space="0" w:color="auto"/>
                <w:right w:val="none" w:sz="0" w:space="0" w:color="auto"/>
              </w:divBdr>
              <w:divsChild>
                <w:div w:id="1261372921">
                  <w:marLeft w:val="-420"/>
                  <w:marRight w:val="0"/>
                  <w:marTop w:val="0"/>
                  <w:marBottom w:val="0"/>
                  <w:divBdr>
                    <w:top w:val="none" w:sz="0" w:space="0" w:color="auto"/>
                    <w:left w:val="none" w:sz="0" w:space="0" w:color="auto"/>
                    <w:bottom w:val="none" w:sz="0" w:space="0" w:color="auto"/>
                    <w:right w:val="none" w:sz="0" w:space="0" w:color="auto"/>
                  </w:divBdr>
                  <w:divsChild>
                    <w:div w:id="606347588">
                      <w:marLeft w:val="0"/>
                      <w:marRight w:val="0"/>
                      <w:marTop w:val="0"/>
                      <w:marBottom w:val="0"/>
                      <w:divBdr>
                        <w:top w:val="none" w:sz="0" w:space="0" w:color="auto"/>
                        <w:left w:val="none" w:sz="0" w:space="0" w:color="auto"/>
                        <w:bottom w:val="none" w:sz="0" w:space="0" w:color="auto"/>
                        <w:right w:val="none" w:sz="0" w:space="0" w:color="auto"/>
                      </w:divBdr>
                      <w:divsChild>
                        <w:div w:id="1007558649">
                          <w:marLeft w:val="0"/>
                          <w:marRight w:val="0"/>
                          <w:marTop w:val="0"/>
                          <w:marBottom w:val="0"/>
                          <w:divBdr>
                            <w:top w:val="none" w:sz="0" w:space="0" w:color="auto"/>
                            <w:left w:val="none" w:sz="0" w:space="0" w:color="auto"/>
                            <w:bottom w:val="none" w:sz="0" w:space="0" w:color="auto"/>
                            <w:right w:val="none" w:sz="0" w:space="0" w:color="auto"/>
                          </w:divBdr>
                          <w:divsChild>
                            <w:div w:id="1713458934">
                              <w:marLeft w:val="0"/>
                              <w:marRight w:val="0"/>
                              <w:marTop w:val="0"/>
                              <w:marBottom w:val="0"/>
                              <w:divBdr>
                                <w:top w:val="none" w:sz="0" w:space="0" w:color="auto"/>
                                <w:left w:val="none" w:sz="0" w:space="0" w:color="auto"/>
                                <w:bottom w:val="none" w:sz="0" w:space="0" w:color="auto"/>
                                <w:right w:val="none" w:sz="0" w:space="0" w:color="auto"/>
                              </w:divBdr>
                            </w:div>
                            <w:div w:id="14395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4344">
                  <w:marLeft w:val="-420"/>
                  <w:marRight w:val="0"/>
                  <w:marTop w:val="0"/>
                  <w:marBottom w:val="0"/>
                  <w:divBdr>
                    <w:top w:val="none" w:sz="0" w:space="0" w:color="auto"/>
                    <w:left w:val="none" w:sz="0" w:space="0" w:color="auto"/>
                    <w:bottom w:val="none" w:sz="0" w:space="0" w:color="auto"/>
                    <w:right w:val="none" w:sz="0" w:space="0" w:color="auto"/>
                  </w:divBdr>
                  <w:divsChild>
                    <w:div w:id="1791510498">
                      <w:marLeft w:val="0"/>
                      <w:marRight w:val="0"/>
                      <w:marTop w:val="0"/>
                      <w:marBottom w:val="0"/>
                      <w:divBdr>
                        <w:top w:val="none" w:sz="0" w:space="0" w:color="auto"/>
                        <w:left w:val="none" w:sz="0" w:space="0" w:color="auto"/>
                        <w:bottom w:val="none" w:sz="0" w:space="0" w:color="auto"/>
                        <w:right w:val="none" w:sz="0" w:space="0" w:color="auto"/>
                      </w:divBdr>
                      <w:divsChild>
                        <w:div w:id="2132893749">
                          <w:marLeft w:val="0"/>
                          <w:marRight w:val="0"/>
                          <w:marTop w:val="0"/>
                          <w:marBottom w:val="0"/>
                          <w:divBdr>
                            <w:top w:val="none" w:sz="0" w:space="0" w:color="auto"/>
                            <w:left w:val="none" w:sz="0" w:space="0" w:color="auto"/>
                            <w:bottom w:val="none" w:sz="0" w:space="0" w:color="auto"/>
                            <w:right w:val="none" w:sz="0" w:space="0" w:color="auto"/>
                          </w:divBdr>
                          <w:divsChild>
                            <w:div w:id="735786371">
                              <w:marLeft w:val="0"/>
                              <w:marRight w:val="0"/>
                              <w:marTop w:val="0"/>
                              <w:marBottom w:val="0"/>
                              <w:divBdr>
                                <w:top w:val="none" w:sz="0" w:space="0" w:color="auto"/>
                                <w:left w:val="none" w:sz="0" w:space="0" w:color="auto"/>
                                <w:bottom w:val="none" w:sz="0" w:space="0" w:color="auto"/>
                                <w:right w:val="none" w:sz="0" w:space="0" w:color="auto"/>
                              </w:divBdr>
                            </w:div>
                            <w:div w:id="2150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1938">
                  <w:marLeft w:val="-420"/>
                  <w:marRight w:val="0"/>
                  <w:marTop w:val="0"/>
                  <w:marBottom w:val="0"/>
                  <w:divBdr>
                    <w:top w:val="none" w:sz="0" w:space="0" w:color="auto"/>
                    <w:left w:val="none" w:sz="0" w:space="0" w:color="auto"/>
                    <w:bottom w:val="none" w:sz="0" w:space="0" w:color="auto"/>
                    <w:right w:val="none" w:sz="0" w:space="0" w:color="auto"/>
                  </w:divBdr>
                  <w:divsChild>
                    <w:div w:id="215698601">
                      <w:marLeft w:val="0"/>
                      <w:marRight w:val="0"/>
                      <w:marTop w:val="0"/>
                      <w:marBottom w:val="0"/>
                      <w:divBdr>
                        <w:top w:val="none" w:sz="0" w:space="0" w:color="auto"/>
                        <w:left w:val="none" w:sz="0" w:space="0" w:color="auto"/>
                        <w:bottom w:val="none" w:sz="0" w:space="0" w:color="auto"/>
                        <w:right w:val="none" w:sz="0" w:space="0" w:color="auto"/>
                      </w:divBdr>
                      <w:divsChild>
                        <w:div w:id="1646468992">
                          <w:marLeft w:val="0"/>
                          <w:marRight w:val="0"/>
                          <w:marTop w:val="0"/>
                          <w:marBottom w:val="0"/>
                          <w:divBdr>
                            <w:top w:val="none" w:sz="0" w:space="0" w:color="auto"/>
                            <w:left w:val="none" w:sz="0" w:space="0" w:color="auto"/>
                            <w:bottom w:val="none" w:sz="0" w:space="0" w:color="auto"/>
                            <w:right w:val="none" w:sz="0" w:space="0" w:color="auto"/>
                          </w:divBdr>
                          <w:divsChild>
                            <w:div w:id="1509053362">
                              <w:marLeft w:val="0"/>
                              <w:marRight w:val="0"/>
                              <w:marTop w:val="0"/>
                              <w:marBottom w:val="0"/>
                              <w:divBdr>
                                <w:top w:val="none" w:sz="0" w:space="0" w:color="auto"/>
                                <w:left w:val="none" w:sz="0" w:space="0" w:color="auto"/>
                                <w:bottom w:val="none" w:sz="0" w:space="0" w:color="auto"/>
                                <w:right w:val="none" w:sz="0" w:space="0" w:color="auto"/>
                              </w:divBdr>
                            </w:div>
                            <w:div w:id="16688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52762">
                  <w:marLeft w:val="-420"/>
                  <w:marRight w:val="0"/>
                  <w:marTop w:val="0"/>
                  <w:marBottom w:val="0"/>
                  <w:divBdr>
                    <w:top w:val="none" w:sz="0" w:space="0" w:color="auto"/>
                    <w:left w:val="none" w:sz="0" w:space="0" w:color="auto"/>
                    <w:bottom w:val="none" w:sz="0" w:space="0" w:color="auto"/>
                    <w:right w:val="none" w:sz="0" w:space="0" w:color="auto"/>
                  </w:divBdr>
                  <w:divsChild>
                    <w:div w:id="471093227">
                      <w:marLeft w:val="0"/>
                      <w:marRight w:val="0"/>
                      <w:marTop w:val="0"/>
                      <w:marBottom w:val="0"/>
                      <w:divBdr>
                        <w:top w:val="none" w:sz="0" w:space="0" w:color="auto"/>
                        <w:left w:val="none" w:sz="0" w:space="0" w:color="auto"/>
                        <w:bottom w:val="none" w:sz="0" w:space="0" w:color="auto"/>
                        <w:right w:val="none" w:sz="0" w:space="0" w:color="auto"/>
                      </w:divBdr>
                      <w:divsChild>
                        <w:div w:id="1693847634">
                          <w:marLeft w:val="0"/>
                          <w:marRight w:val="0"/>
                          <w:marTop w:val="0"/>
                          <w:marBottom w:val="0"/>
                          <w:divBdr>
                            <w:top w:val="none" w:sz="0" w:space="0" w:color="auto"/>
                            <w:left w:val="none" w:sz="0" w:space="0" w:color="auto"/>
                            <w:bottom w:val="none" w:sz="0" w:space="0" w:color="auto"/>
                            <w:right w:val="none" w:sz="0" w:space="0" w:color="auto"/>
                          </w:divBdr>
                          <w:divsChild>
                            <w:div w:id="1696148496">
                              <w:marLeft w:val="0"/>
                              <w:marRight w:val="0"/>
                              <w:marTop w:val="0"/>
                              <w:marBottom w:val="0"/>
                              <w:divBdr>
                                <w:top w:val="none" w:sz="0" w:space="0" w:color="auto"/>
                                <w:left w:val="none" w:sz="0" w:space="0" w:color="auto"/>
                                <w:bottom w:val="none" w:sz="0" w:space="0" w:color="auto"/>
                                <w:right w:val="none" w:sz="0" w:space="0" w:color="auto"/>
                              </w:divBdr>
                            </w:div>
                            <w:div w:id="1021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26699">
      <w:bodyDiv w:val="1"/>
      <w:marLeft w:val="0"/>
      <w:marRight w:val="0"/>
      <w:marTop w:val="0"/>
      <w:marBottom w:val="0"/>
      <w:divBdr>
        <w:top w:val="none" w:sz="0" w:space="0" w:color="auto"/>
        <w:left w:val="none" w:sz="0" w:space="0" w:color="auto"/>
        <w:bottom w:val="none" w:sz="0" w:space="0" w:color="auto"/>
        <w:right w:val="none" w:sz="0" w:space="0" w:color="auto"/>
      </w:divBdr>
      <w:divsChild>
        <w:div w:id="713584429">
          <w:marLeft w:val="0"/>
          <w:marRight w:val="0"/>
          <w:marTop w:val="0"/>
          <w:marBottom w:val="0"/>
          <w:divBdr>
            <w:top w:val="none" w:sz="0" w:space="0" w:color="auto"/>
            <w:left w:val="none" w:sz="0" w:space="0" w:color="auto"/>
            <w:bottom w:val="none" w:sz="0" w:space="0" w:color="auto"/>
            <w:right w:val="none" w:sz="0" w:space="0" w:color="auto"/>
          </w:divBdr>
        </w:div>
        <w:div w:id="1231619380">
          <w:marLeft w:val="0"/>
          <w:marRight w:val="0"/>
          <w:marTop w:val="0"/>
          <w:marBottom w:val="0"/>
          <w:divBdr>
            <w:top w:val="none" w:sz="0" w:space="0" w:color="auto"/>
            <w:left w:val="none" w:sz="0" w:space="0" w:color="auto"/>
            <w:bottom w:val="none" w:sz="0" w:space="0" w:color="auto"/>
            <w:right w:val="none" w:sz="0" w:space="0" w:color="auto"/>
          </w:divBdr>
        </w:div>
        <w:div w:id="471942484">
          <w:marLeft w:val="0"/>
          <w:marRight w:val="0"/>
          <w:marTop w:val="0"/>
          <w:marBottom w:val="0"/>
          <w:divBdr>
            <w:top w:val="none" w:sz="0" w:space="0" w:color="auto"/>
            <w:left w:val="none" w:sz="0" w:space="0" w:color="auto"/>
            <w:bottom w:val="none" w:sz="0" w:space="0" w:color="auto"/>
            <w:right w:val="none" w:sz="0" w:space="0" w:color="auto"/>
          </w:divBdr>
        </w:div>
        <w:div w:id="1459907908">
          <w:marLeft w:val="0"/>
          <w:marRight w:val="0"/>
          <w:marTop w:val="0"/>
          <w:marBottom w:val="300"/>
          <w:divBdr>
            <w:top w:val="none" w:sz="0" w:space="0" w:color="auto"/>
            <w:left w:val="none" w:sz="0" w:space="0" w:color="auto"/>
            <w:bottom w:val="none" w:sz="0" w:space="0" w:color="auto"/>
            <w:right w:val="none" w:sz="0" w:space="0" w:color="auto"/>
          </w:divBdr>
          <w:divsChild>
            <w:div w:id="10632860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87783630">
      <w:bodyDiv w:val="1"/>
      <w:marLeft w:val="0"/>
      <w:marRight w:val="0"/>
      <w:marTop w:val="0"/>
      <w:marBottom w:val="0"/>
      <w:divBdr>
        <w:top w:val="none" w:sz="0" w:space="0" w:color="auto"/>
        <w:left w:val="none" w:sz="0" w:space="0" w:color="auto"/>
        <w:bottom w:val="none" w:sz="0" w:space="0" w:color="auto"/>
        <w:right w:val="none" w:sz="0" w:space="0" w:color="auto"/>
      </w:divBdr>
      <w:divsChild>
        <w:div w:id="476999133">
          <w:marLeft w:val="0"/>
          <w:marRight w:val="0"/>
          <w:marTop w:val="0"/>
          <w:marBottom w:val="0"/>
          <w:divBdr>
            <w:top w:val="none" w:sz="0" w:space="0" w:color="auto"/>
            <w:left w:val="none" w:sz="0" w:space="0" w:color="auto"/>
            <w:bottom w:val="none" w:sz="0" w:space="0" w:color="auto"/>
            <w:right w:val="none" w:sz="0" w:space="0" w:color="auto"/>
          </w:divBdr>
        </w:div>
        <w:div w:id="1790273257">
          <w:marLeft w:val="0"/>
          <w:marRight w:val="0"/>
          <w:marTop w:val="0"/>
          <w:marBottom w:val="0"/>
          <w:divBdr>
            <w:top w:val="none" w:sz="0" w:space="0" w:color="auto"/>
            <w:left w:val="none" w:sz="0" w:space="0" w:color="auto"/>
            <w:bottom w:val="none" w:sz="0" w:space="0" w:color="auto"/>
            <w:right w:val="none" w:sz="0" w:space="0" w:color="auto"/>
          </w:divBdr>
        </w:div>
        <w:div w:id="722171260">
          <w:marLeft w:val="0"/>
          <w:marRight w:val="0"/>
          <w:marTop w:val="0"/>
          <w:marBottom w:val="0"/>
          <w:divBdr>
            <w:top w:val="none" w:sz="0" w:space="0" w:color="auto"/>
            <w:left w:val="none" w:sz="0" w:space="0" w:color="auto"/>
            <w:bottom w:val="none" w:sz="0" w:space="0" w:color="auto"/>
            <w:right w:val="none" w:sz="0" w:space="0" w:color="auto"/>
          </w:divBdr>
        </w:div>
        <w:div w:id="31227549">
          <w:marLeft w:val="0"/>
          <w:marRight w:val="0"/>
          <w:marTop w:val="0"/>
          <w:marBottom w:val="300"/>
          <w:divBdr>
            <w:top w:val="none" w:sz="0" w:space="0" w:color="auto"/>
            <w:left w:val="none" w:sz="0" w:space="0" w:color="auto"/>
            <w:bottom w:val="none" w:sz="0" w:space="0" w:color="auto"/>
            <w:right w:val="none" w:sz="0" w:space="0" w:color="auto"/>
          </w:divBdr>
          <w:divsChild>
            <w:div w:id="11450456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3240463">
      <w:bodyDiv w:val="1"/>
      <w:marLeft w:val="0"/>
      <w:marRight w:val="0"/>
      <w:marTop w:val="0"/>
      <w:marBottom w:val="0"/>
      <w:divBdr>
        <w:top w:val="none" w:sz="0" w:space="0" w:color="auto"/>
        <w:left w:val="none" w:sz="0" w:space="0" w:color="auto"/>
        <w:bottom w:val="none" w:sz="0" w:space="0" w:color="auto"/>
        <w:right w:val="none" w:sz="0" w:space="0" w:color="auto"/>
      </w:divBdr>
      <w:divsChild>
        <w:div w:id="1077626786">
          <w:marLeft w:val="0"/>
          <w:marRight w:val="0"/>
          <w:marTop w:val="0"/>
          <w:marBottom w:val="0"/>
          <w:divBdr>
            <w:top w:val="none" w:sz="0" w:space="0" w:color="auto"/>
            <w:left w:val="none" w:sz="0" w:space="0" w:color="auto"/>
            <w:bottom w:val="none" w:sz="0" w:space="0" w:color="auto"/>
            <w:right w:val="none" w:sz="0" w:space="0" w:color="auto"/>
          </w:divBdr>
        </w:div>
        <w:div w:id="866407220">
          <w:marLeft w:val="0"/>
          <w:marRight w:val="0"/>
          <w:marTop w:val="0"/>
          <w:marBottom w:val="0"/>
          <w:divBdr>
            <w:top w:val="none" w:sz="0" w:space="0" w:color="auto"/>
            <w:left w:val="none" w:sz="0" w:space="0" w:color="auto"/>
            <w:bottom w:val="none" w:sz="0" w:space="0" w:color="auto"/>
            <w:right w:val="none" w:sz="0" w:space="0" w:color="auto"/>
          </w:divBdr>
        </w:div>
        <w:div w:id="580915407">
          <w:marLeft w:val="0"/>
          <w:marRight w:val="0"/>
          <w:marTop w:val="0"/>
          <w:marBottom w:val="0"/>
          <w:divBdr>
            <w:top w:val="none" w:sz="0" w:space="0" w:color="auto"/>
            <w:left w:val="none" w:sz="0" w:space="0" w:color="auto"/>
            <w:bottom w:val="none" w:sz="0" w:space="0" w:color="auto"/>
            <w:right w:val="none" w:sz="0" w:space="0" w:color="auto"/>
          </w:divBdr>
        </w:div>
        <w:div w:id="1082723128">
          <w:marLeft w:val="0"/>
          <w:marRight w:val="0"/>
          <w:marTop w:val="0"/>
          <w:marBottom w:val="300"/>
          <w:divBdr>
            <w:top w:val="none" w:sz="0" w:space="0" w:color="auto"/>
            <w:left w:val="none" w:sz="0" w:space="0" w:color="auto"/>
            <w:bottom w:val="none" w:sz="0" w:space="0" w:color="auto"/>
            <w:right w:val="none" w:sz="0" w:space="0" w:color="auto"/>
          </w:divBdr>
          <w:divsChild>
            <w:div w:id="15451720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9359127">
      <w:bodyDiv w:val="1"/>
      <w:marLeft w:val="0"/>
      <w:marRight w:val="0"/>
      <w:marTop w:val="0"/>
      <w:marBottom w:val="0"/>
      <w:divBdr>
        <w:top w:val="none" w:sz="0" w:space="0" w:color="auto"/>
        <w:left w:val="none" w:sz="0" w:space="0" w:color="auto"/>
        <w:bottom w:val="none" w:sz="0" w:space="0" w:color="auto"/>
        <w:right w:val="none" w:sz="0" w:space="0" w:color="auto"/>
      </w:divBdr>
      <w:divsChild>
        <w:div w:id="1035891702">
          <w:marLeft w:val="0"/>
          <w:marRight w:val="0"/>
          <w:marTop w:val="0"/>
          <w:marBottom w:val="0"/>
          <w:divBdr>
            <w:top w:val="none" w:sz="0" w:space="0" w:color="auto"/>
            <w:left w:val="none" w:sz="0" w:space="0" w:color="auto"/>
            <w:bottom w:val="none" w:sz="0" w:space="0" w:color="auto"/>
            <w:right w:val="none" w:sz="0" w:space="0" w:color="auto"/>
          </w:divBdr>
        </w:div>
        <w:div w:id="1435856414">
          <w:marLeft w:val="0"/>
          <w:marRight w:val="0"/>
          <w:marTop w:val="0"/>
          <w:marBottom w:val="0"/>
          <w:divBdr>
            <w:top w:val="none" w:sz="0" w:space="0" w:color="auto"/>
            <w:left w:val="none" w:sz="0" w:space="0" w:color="auto"/>
            <w:bottom w:val="none" w:sz="0" w:space="0" w:color="auto"/>
            <w:right w:val="none" w:sz="0" w:space="0" w:color="auto"/>
          </w:divBdr>
        </w:div>
        <w:div w:id="408355168">
          <w:marLeft w:val="0"/>
          <w:marRight w:val="0"/>
          <w:marTop w:val="0"/>
          <w:marBottom w:val="0"/>
          <w:divBdr>
            <w:top w:val="none" w:sz="0" w:space="0" w:color="auto"/>
            <w:left w:val="none" w:sz="0" w:space="0" w:color="auto"/>
            <w:bottom w:val="none" w:sz="0" w:space="0" w:color="auto"/>
            <w:right w:val="none" w:sz="0" w:space="0" w:color="auto"/>
          </w:divBdr>
        </w:div>
        <w:div w:id="1436557344">
          <w:marLeft w:val="0"/>
          <w:marRight w:val="0"/>
          <w:marTop w:val="0"/>
          <w:marBottom w:val="300"/>
          <w:divBdr>
            <w:top w:val="none" w:sz="0" w:space="0" w:color="auto"/>
            <w:left w:val="none" w:sz="0" w:space="0" w:color="auto"/>
            <w:bottom w:val="none" w:sz="0" w:space="0" w:color="auto"/>
            <w:right w:val="none" w:sz="0" w:space="0" w:color="auto"/>
          </w:divBdr>
          <w:divsChild>
            <w:div w:id="14597587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9481068">
      <w:bodyDiv w:val="1"/>
      <w:marLeft w:val="0"/>
      <w:marRight w:val="0"/>
      <w:marTop w:val="0"/>
      <w:marBottom w:val="0"/>
      <w:divBdr>
        <w:top w:val="none" w:sz="0" w:space="0" w:color="auto"/>
        <w:left w:val="none" w:sz="0" w:space="0" w:color="auto"/>
        <w:bottom w:val="none" w:sz="0" w:space="0" w:color="auto"/>
        <w:right w:val="none" w:sz="0" w:space="0" w:color="auto"/>
      </w:divBdr>
      <w:divsChild>
        <w:div w:id="747388884">
          <w:marLeft w:val="0"/>
          <w:marRight w:val="0"/>
          <w:marTop w:val="0"/>
          <w:marBottom w:val="0"/>
          <w:divBdr>
            <w:top w:val="none" w:sz="0" w:space="0" w:color="auto"/>
            <w:left w:val="none" w:sz="0" w:space="0" w:color="auto"/>
            <w:bottom w:val="none" w:sz="0" w:space="0" w:color="auto"/>
            <w:right w:val="none" w:sz="0" w:space="0" w:color="auto"/>
          </w:divBdr>
        </w:div>
        <w:div w:id="1245994066">
          <w:marLeft w:val="0"/>
          <w:marRight w:val="0"/>
          <w:marTop w:val="0"/>
          <w:marBottom w:val="0"/>
          <w:divBdr>
            <w:top w:val="none" w:sz="0" w:space="0" w:color="auto"/>
            <w:left w:val="none" w:sz="0" w:space="0" w:color="auto"/>
            <w:bottom w:val="none" w:sz="0" w:space="0" w:color="auto"/>
            <w:right w:val="none" w:sz="0" w:space="0" w:color="auto"/>
          </w:divBdr>
        </w:div>
        <w:div w:id="1442072541">
          <w:marLeft w:val="0"/>
          <w:marRight w:val="0"/>
          <w:marTop w:val="0"/>
          <w:marBottom w:val="0"/>
          <w:divBdr>
            <w:top w:val="none" w:sz="0" w:space="0" w:color="auto"/>
            <w:left w:val="none" w:sz="0" w:space="0" w:color="auto"/>
            <w:bottom w:val="none" w:sz="0" w:space="0" w:color="auto"/>
            <w:right w:val="none" w:sz="0" w:space="0" w:color="auto"/>
          </w:divBdr>
        </w:div>
        <w:div w:id="1814519214">
          <w:marLeft w:val="0"/>
          <w:marRight w:val="0"/>
          <w:marTop w:val="0"/>
          <w:marBottom w:val="300"/>
          <w:divBdr>
            <w:top w:val="none" w:sz="0" w:space="0" w:color="auto"/>
            <w:left w:val="none" w:sz="0" w:space="0" w:color="auto"/>
            <w:bottom w:val="none" w:sz="0" w:space="0" w:color="auto"/>
            <w:right w:val="none" w:sz="0" w:space="0" w:color="auto"/>
          </w:divBdr>
          <w:divsChild>
            <w:div w:id="713202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34912695">
      <w:bodyDiv w:val="1"/>
      <w:marLeft w:val="0"/>
      <w:marRight w:val="0"/>
      <w:marTop w:val="0"/>
      <w:marBottom w:val="0"/>
      <w:divBdr>
        <w:top w:val="none" w:sz="0" w:space="0" w:color="auto"/>
        <w:left w:val="none" w:sz="0" w:space="0" w:color="auto"/>
        <w:bottom w:val="none" w:sz="0" w:space="0" w:color="auto"/>
        <w:right w:val="none" w:sz="0" w:space="0" w:color="auto"/>
      </w:divBdr>
      <w:divsChild>
        <w:div w:id="941451220">
          <w:marLeft w:val="0"/>
          <w:marRight w:val="0"/>
          <w:marTop w:val="0"/>
          <w:marBottom w:val="0"/>
          <w:divBdr>
            <w:top w:val="none" w:sz="0" w:space="0" w:color="auto"/>
            <w:left w:val="none" w:sz="0" w:space="0" w:color="auto"/>
            <w:bottom w:val="none" w:sz="0" w:space="0" w:color="auto"/>
            <w:right w:val="none" w:sz="0" w:space="0" w:color="auto"/>
          </w:divBdr>
        </w:div>
        <w:div w:id="1639337726">
          <w:marLeft w:val="0"/>
          <w:marRight w:val="0"/>
          <w:marTop w:val="0"/>
          <w:marBottom w:val="0"/>
          <w:divBdr>
            <w:top w:val="none" w:sz="0" w:space="0" w:color="auto"/>
            <w:left w:val="none" w:sz="0" w:space="0" w:color="auto"/>
            <w:bottom w:val="none" w:sz="0" w:space="0" w:color="auto"/>
            <w:right w:val="none" w:sz="0" w:space="0" w:color="auto"/>
          </w:divBdr>
        </w:div>
        <w:div w:id="389888097">
          <w:marLeft w:val="0"/>
          <w:marRight w:val="0"/>
          <w:marTop w:val="0"/>
          <w:marBottom w:val="0"/>
          <w:divBdr>
            <w:top w:val="none" w:sz="0" w:space="0" w:color="auto"/>
            <w:left w:val="none" w:sz="0" w:space="0" w:color="auto"/>
            <w:bottom w:val="none" w:sz="0" w:space="0" w:color="auto"/>
            <w:right w:val="none" w:sz="0" w:space="0" w:color="auto"/>
          </w:divBdr>
        </w:div>
      </w:divsChild>
    </w:div>
    <w:div w:id="2038235931">
      <w:bodyDiv w:val="1"/>
      <w:marLeft w:val="0"/>
      <w:marRight w:val="0"/>
      <w:marTop w:val="0"/>
      <w:marBottom w:val="0"/>
      <w:divBdr>
        <w:top w:val="none" w:sz="0" w:space="0" w:color="auto"/>
        <w:left w:val="none" w:sz="0" w:space="0" w:color="auto"/>
        <w:bottom w:val="none" w:sz="0" w:space="0" w:color="auto"/>
        <w:right w:val="none" w:sz="0" w:space="0" w:color="auto"/>
      </w:divBdr>
      <w:divsChild>
        <w:div w:id="449394758">
          <w:marLeft w:val="0"/>
          <w:marRight w:val="0"/>
          <w:marTop w:val="0"/>
          <w:marBottom w:val="0"/>
          <w:divBdr>
            <w:top w:val="none" w:sz="0" w:space="0" w:color="auto"/>
            <w:left w:val="none" w:sz="0" w:space="0" w:color="auto"/>
            <w:bottom w:val="none" w:sz="0" w:space="0" w:color="auto"/>
            <w:right w:val="none" w:sz="0" w:space="0" w:color="auto"/>
          </w:divBdr>
        </w:div>
        <w:div w:id="2048680981">
          <w:marLeft w:val="0"/>
          <w:marRight w:val="0"/>
          <w:marTop w:val="0"/>
          <w:marBottom w:val="0"/>
          <w:divBdr>
            <w:top w:val="none" w:sz="0" w:space="0" w:color="auto"/>
            <w:left w:val="none" w:sz="0" w:space="0" w:color="auto"/>
            <w:bottom w:val="none" w:sz="0" w:space="0" w:color="auto"/>
            <w:right w:val="none" w:sz="0" w:space="0" w:color="auto"/>
          </w:divBdr>
        </w:div>
        <w:div w:id="788625706">
          <w:marLeft w:val="0"/>
          <w:marRight w:val="0"/>
          <w:marTop w:val="0"/>
          <w:marBottom w:val="0"/>
          <w:divBdr>
            <w:top w:val="none" w:sz="0" w:space="0" w:color="auto"/>
            <w:left w:val="none" w:sz="0" w:space="0" w:color="auto"/>
            <w:bottom w:val="none" w:sz="0" w:space="0" w:color="auto"/>
            <w:right w:val="none" w:sz="0" w:space="0" w:color="auto"/>
          </w:divBdr>
        </w:div>
        <w:div w:id="1406493049">
          <w:marLeft w:val="0"/>
          <w:marRight w:val="0"/>
          <w:marTop w:val="0"/>
          <w:marBottom w:val="300"/>
          <w:divBdr>
            <w:top w:val="none" w:sz="0" w:space="0" w:color="auto"/>
            <w:left w:val="none" w:sz="0" w:space="0" w:color="auto"/>
            <w:bottom w:val="none" w:sz="0" w:space="0" w:color="auto"/>
            <w:right w:val="none" w:sz="0" w:space="0" w:color="auto"/>
          </w:divBdr>
          <w:divsChild>
            <w:div w:id="1517042224">
              <w:marLeft w:val="0"/>
              <w:marRight w:val="0"/>
              <w:marTop w:val="150"/>
              <w:marBottom w:val="150"/>
              <w:divBdr>
                <w:top w:val="none" w:sz="0" w:space="0" w:color="auto"/>
                <w:left w:val="none" w:sz="0" w:space="0" w:color="auto"/>
                <w:bottom w:val="none" w:sz="0" w:space="0" w:color="auto"/>
                <w:right w:val="none" w:sz="0" w:space="0" w:color="auto"/>
              </w:divBdr>
            </w:div>
            <w:div w:id="15073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49332">
      <w:bodyDiv w:val="1"/>
      <w:marLeft w:val="0"/>
      <w:marRight w:val="0"/>
      <w:marTop w:val="0"/>
      <w:marBottom w:val="0"/>
      <w:divBdr>
        <w:top w:val="none" w:sz="0" w:space="0" w:color="auto"/>
        <w:left w:val="none" w:sz="0" w:space="0" w:color="auto"/>
        <w:bottom w:val="none" w:sz="0" w:space="0" w:color="auto"/>
        <w:right w:val="none" w:sz="0" w:space="0" w:color="auto"/>
      </w:divBdr>
      <w:divsChild>
        <w:div w:id="222449813">
          <w:marLeft w:val="0"/>
          <w:marRight w:val="0"/>
          <w:marTop w:val="0"/>
          <w:marBottom w:val="0"/>
          <w:divBdr>
            <w:top w:val="none" w:sz="0" w:space="0" w:color="auto"/>
            <w:left w:val="none" w:sz="0" w:space="0" w:color="auto"/>
            <w:bottom w:val="none" w:sz="0" w:space="0" w:color="auto"/>
            <w:right w:val="none" w:sz="0" w:space="0" w:color="auto"/>
          </w:divBdr>
        </w:div>
        <w:div w:id="167058604">
          <w:marLeft w:val="0"/>
          <w:marRight w:val="0"/>
          <w:marTop w:val="0"/>
          <w:marBottom w:val="0"/>
          <w:divBdr>
            <w:top w:val="none" w:sz="0" w:space="0" w:color="auto"/>
            <w:left w:val="none" w:sz="0" w:space="0" w:color="auto"/>
            <w:bottom w:val="none" w:sz="0" w:space="0" w:color="auto"/>
            <w:right w:val="none" w:sz="0" w:space="0" w:color="auto"/>
          </w:divBdr>
        </w:div>
        <w:div w:id="284390924">
          <w:marLeft w:val="0"/>
          <w:marRight w:val="0"/>
          <w:marTop w:val="0"/>
          <w:marBottom w:val="0"/>
          <w:divBdr>
            <w:top w:val="none" w:sz="0" w:space="0" w:color="auto"/>
            <w:left w:val="none" w:sz="0" w:space="0" w:color="auto"/>
            <w:bottom w:val="none" w:sz="0" w:space="0" w:color="auto"/>
            <w:right w:val="none" w:sz="0" w:space="0" w:color="auto"/>
          </w:divBdr>
        </w:div>
        <w:div w:id="1023290404">
          <w:marLeft w:val="0"/>
          <w:marRight w:val="0"/>
          <w:marTop w:val="0"/>
          <w:marBottom w:val="300"/>
          <w:divBdr>
            <w:top w:val="none" w:sz="0" w:space="0" w:color="auto"/>
            <w:left w:val="none" w:sz="0" w:space="0" w:color="auto"/>
            <w:bottom w:val="none" w:sz="0" w:space="0" w:color="auto"/>
            <w:right w:val="none" w:sz="0" w:space="0" w:color="auto"/>
          </w:divBdr>
          <w:divsChild>
            <w:div w:id="12423250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8699262">
      <w:bodyDiv w:val="1"/>
      <w:marLeft w:val="0"/>
      <w:marRight w:val="0"/>
      <w:marTop w:val="0"/>
      <w:marBottom w:val="0"/>
      <w:divBdr>
        <w:top w:val="none" w:sz="0" w:space="0" w:color="auto"/>
        <w:left w:val="none" w:sz="0" w:space="0" w:color="auto"/>
        <w:bottom w:val="none" w:sz="0" w:space="0" w:color="auto"/>
        <w:right w:val="none" w:sz="0" w:space="0" w:color="auto"/>
      </w:divBdr>
      <w:divsChild>
        <w:div w:id="2058818640">
          <w:marLeft w:val="0"/>
          <w:marRight w:val="0"/>
          <w:marTop w:val="0"/>
          <w:marBottom w:val="0"/>
          <w:divBdr>
            <w:top w:val="none" w:sz="0" w:space="0" w:color="auto"/>
            <w:left w:val="none" w:sz="0" w:space="0" w:color="auto"/>
            <w:bottom w:val="none" w:sz="0" w:space="0" w:color="auto"/>
            <w:right w:val="none" w:sz="0" w:space="0" w:color="auto"/>
          </w:divBdr>
        </w:div>
        <w:div w:id="1549798998">
          <w:marLeft w:val="0"/>
          <w:marRight w:val="0"/>
          <w:marTop w:val="0"/>
          <w:marBottom w:val="0"/>
          <w:divBdr>
            <w:top w:val="none" w:sz="0" w:space="0" w:color="auto"/>
            <w:left w:val="none" w:sz="0" w:space="0" w:color="auto"/>
            <w:bottom w:val="none" w:sz="0" w:space="0" w:color="auto"/>
            <w:right w:val="none" w:sz="0" w:space="0" w:color="auto"/>
          </w:divBdr>
        </w:div>
      </w:divsChild>
    </w:div>
    <w:div w:id="2064743695">
      <w:bodyDiv w:val="1"/>
      <w:marLeft w:val="0"/>
      <w:marRight w:val="0"/>
      <w:marTop w:val="0"/>
      <w:marBottom w:val="0"/>
      <w:divBdr>
        <w:top w:val="none" w:sz="0" w:space="0" w:color="auto"/>
        <w:left w:val="none" w:sz="0" w:space="0" w:color="auto"/>
        <w:bottom w:val="none" w:sz="0" w:space="0" w:color="auto"/>
        <w:right w:val="none" w:sz="0" w:space="0" w:color="auto"/>
      </w:divBdr>
    </w:div>
    <w:div w:id="2094811273">
      <w:bodyDiv w:val="1"/>
      <w:marLeft w:val="0"/>
      <w:marRight w:val="0"/>
      <w:marTop w:val="0"/>
      <w:marBottom w:val="0"/>
      <w:divBdr>
        <w:top w:val="none" w:sz="0" w:space="0" w:color="auto"/>
        <w:left w:val="none" w:sz="0" w:space="0" w:color="auto"/>
        <w:bottom w:val="none" w:sz="0" w:space="0" w:color="auto"/>
        <w:right w:val="none" w:sz="0" w:space="0" w:color="auto"/>
      </w:divBdr>
      <w:divsChild>
        <w:div w:id="1724214749">
          <w:marLeft w:val="0"/>
          <w:marRight w:val="0"/>
          <w:marTop w:val="0"/>
          <w:marBottom w:val="0"/>
          <w:divBdr>
            <w:top w:val="none" w:sz="0" w:space="0" w:color="auto"/>
            <w:left w:val="none" w:sz="0" w:space="0" w:color="auto"/>
            <w:bottom w:val="none" w:sz="0" w:space="0" w:color="auto"/>
            <w:right w:val="none" w:sz="0" w:space="0" w:color="auto"/>
          </w:divBdr>
        </w:div>
        <w:div w:id="1750423024">
          <w:marLeft w:val="0"/>
          <w:marRight w:val="0"/>
          <w:marTop w:val="0"/>
          <w:marBottom w:val="0"/>
          <w:divBdr>
            <w:top w:val="none" w:sz="0" w:space="0" w:color="auto"/>
            <w:left w:val="none" w:sz="0" w:space="0" w:color="auto"/>
            <w:bottom w:val="none" w:sz="0" w:space="0" w:color="auto"/>
            <w:right w:val="none" w:sz="0" w:space="0" w:color="auto"/>
          </w:divBdr>
        </w:div>
        <w:div w:id="174349875">
          <w:marLeft w:val="0"/>
          <w:marRight w:val="0"/>
          <w:marTop w:val="0"/>
          <w:marBottom w:val="0"/>
          <w:divBdr>
            <w:top w:val="none" w:sz="0" w:space="0" w:color="auto"/>
            <w:left w:val="none" w:sz="0" w:space="0" w:color="auto"/>
            <w:bottom w:val="none" w:sz="0" w:space="0" w:color="auto"/>
            <w:right w:val="none" w:sz="0" w:space="0" w:color="auto"/>
          </w:divBdr>
        </w:div>
      </w:divsChild>
    </w:div>
    <w:div w:id="2095780852">
      <w:bodyDiv w:val="1"/>
      <w:marLeft w:val="0"/>
      <w:marRight w:val="0"/>
      <w:marTop w:val="0"/>
      <w:marBottom w:val="0"/>
      <w:divBdr>
        <w:top w:val="none" w:sz="0" w:space="0" w:color="auto"/>
        <w:left w:val="none" w:sz="0" w:space="0" w:color="auto"/>
        <w:bottom w:val="none" w:sz="0" w:space="0" w:color="auto"/>
        <w:right w:val="none" w:sz="0" w:space="0" w:color="auto"/>
      </w:divBdr>
      <w:divsChild>
        <w:div w:id="1735816048">
          <w:marLeft w:val="0"/>
          <w:marRight w:val="0"/>
          <w:marTop w:val="150"/>
          <w:marBottom w:val="150"/>
          <w:divBdr>
            <w:top w:val="none" w:sz="0" w:space="0" w:color="auto"/>
            <w:left w:val="none" w:sz="0" w:space="0" w:color="auto"/>
            <w:bottom w:val="none" w:sz="0" w:space="0" w:color="auto"/>
            <w:right w:val="none" w:sz="0" w:space="0" w:color="auto"/>
          </w:divBdr>
        </w:div>
        <w:div w:id="944000245">
          <w:marLeft w:val="0"/>
          <w:marRight w:val="0"/>
          <w:marTop w:val="0"/>
          <w:marBottom w:val="0"/>
          <w:divBdr>
            <w:top w:val="none" w:sz="0" w:space="0" w:color="auto"/>
            <w:left w:val="none" w:sz="0" w:space="0" w:color="auto"/>
            <w:bottom w:val="none" w:sz="0" w:space="0" w:color="auto"/>
            <w:right w:val="none" w:sz="0" w:space="0" w:color="auto"/>
          </w:divBdr>
        </w:div>
      </w:divsChild>
    </w:div>
    <w:div w:id="2101563493">
      <w:bodyDiv w:val="1"/>
      <w:marLeft w:val="0"/>
      <w:marRight w:val="0"/>
      <w:marTop w:val="0"/>
      <w:marBottom w:val="0"/>
      <w:divBdr>
        <w:top w:val="none" w:sz="0" w:space="0" w:color="auto"/>
        <w:left w:val="none" w:sz="0" w:space="0" w:color="auto"/>
        <w:bottom w:val="none" w:sz="0" w:space="0" w:color="auto"/>
        <w:right w:val="none" w:sz="0" w:space="0" w:color="auto"/>
      </w:divBdr>
      <w:divsChild>
        <w:div w:id="2065830766">
          <w:marLeft w:val="0"/>
          <w:marRight w:val="0"/>
          <w:marTop w:val="0"/>
          <w:marBottom w:val="0"/>
          <w:divBdr>
            <w:top w:val="none" w:sz="0" w:space="0" w:color="auto"/>
            <w:left w:val="none" w:sz="0" w:space="0" w:color="auto"/>
            <w:bottom w:val="none" w:sz="0" w:space="0" w:color="auto"/>
            <w:right w:val="none" w:sz="0" w:space="0" w:color="auto"/>
          </w:divBdr>
        </w:div>
        <w:div w:id="1849518389">
          <w:marLeft w:val="0"/>
          <w:marRight w:val="0"/>
          <w:marTop w:val="0"/>
          <w:marBottom w:val="0"/>
          <w:divBdr>
            <w:top w:val="none" w:sz="0" w:space="0" w:color="auto"/>
            <w:left w:val="none" w:sz="0" w:space="0" w:color="auto"/>
            <w:bottom w:val="none" w:sz="0" w:space="0" w:color="auto"/>
            <w:right w:val="none" w:sz="0" w:space="0" w:color="auto"/>
          </w:divBdr>
        </w:div>
        <w:div w:id="1047611063">
          <w:marLeft w:val="0"/>
          <w:marRight w:val="0"/>
          <w:marTop w:val="0"/>
          <w:marBottom w:val="0"/>
          <w:divBdr>
            <w:top w:val="none" w:sz="0" w:space="0" w:color="auto"/>
            <w:left w:val="none" w:sz="0" w:space="0" w:color="auto"/>
            <w:bottom w:val="none" w:sz="0" w:space="0" w:color="auto"/>
            <w:right w:val="none" w:sz="0" w:space="0" w:color="auto"/>
          </w:divBdr>
        </w:div>
        <w:div w:id="1944343491">
          <w:marLeft w:val="0"/>
          <w:marRight w:val="0"/>
          <w:marTop w:val="0"/>
          <w:marBottom w:val="300"/>
          <w:divBdr>
            <w:top w:val="none" w:sz="0" w:space="0" w:color="auto"/>
            <w:left w:val="none" w:sz="0" w:space="0" w:color="auto"/>
            <w:bottom w:val="none" w:sz="0" w:space="0" w:color="auto"/>
            <w:right w:val="none" w:sz="0" w:space="0" w:color="auto"/>
          </w:divBdr>
          <w:divsChild>
            <w:div w:id="17359349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6218822">
      <w:bodyDiv w:val="1"/>
      <w:marLeft w:val="0"/>
      <w:marRight w:val="0"/>
      <w:marTop w:val="0"/>
      <w:marBottom w:val="0"/>
      <w:divBdr>
        <w:top w:val="none" w:sz="0" w:space="0" w:color="auto"/>
        <w:left w:val="none" w:sz="0" w:space="0" w:color="auto"/>
        <w:bottom w:val="none" w:sz="0" w:space="0" w:color="auto"/>
        <w:right w:val="none" w:sz="0" w:space="0" w:color="auto"/>
      </w:divBdr>
    </w:div>
    <w:div w:id="2114007891">
      <w:bodyDiv w:val="1"/>
      <w:marLeft w:val="0"/>
      <w:marRight w:val="0"/>
      <w:marTop w:val="0"/>
      <w:marBottom w:val="0"/>
      <w:divBdr>
        <w:top w:val="none" w:sz="0" w:space="0" w:color="auto"/>
        <w:left w:val="none" w:sz="0" w:space="0" w:color="auto"/>
        <w:bottom w:val="none" w:sz="0" w:space="0" w:color="auto"/>
        <w:right w:val="none" w:sz="0" w:space="0" w:color="auto"/>
      </w:divBdr>
      <w:divsChild>
        <w:div w:id="491020324">
          <w:marLeft w:val="0"/>
          <w:marRight w:val="0"/>
          <w:marTop w:val="0"/>
          <w:marBottom w:val="0"/>
          <w:divBdr>
            <w:top w:val="none" w:sz="0" w:space="0" w:color="auto"/>
            <w:left w:val="none" w:sz="0" w:space="0" w:color="auto"/>
            <w:bottom w:val="none" w:sz="0" w:space="0" w:color="auto"/>
            <w:right w:val="none" w:sz="0" w:space="0" w:color="auto"/>
          </w:divBdr>
        </w:div>
        <w:div w:id="1885949519">
          <w:marLeft w:val="0"/>
          <w:marRight w:val="0"/>
          <w:marTop w:val="0"/>
          <w:marBottom w:val="0"/>
          <w:divBdr>
            <w:top w:val="none" w:sz="0" w:space="0" w:color="auto"/>
            <w:left w:val="none" w:sz="0" w:space="0" w:color="auto"/>
            <w:bottom w:val="none" w:sz="0" w:space="0" w:color="auto"/>
            <w:right w:val="none" w:sz="0" w:space="0" w:color="auto"/>
          </w:divBdr>
        </w:div>
        <w:div w:id="1422487358">
          <w:marLeft w:val="0"/>
          <w:marRight w:val="0"/>
          <w:marTop w:val="0"/>
          <w:marBottom w:val="0"/>
          <w:divBdr>
            <w:top w:val="none" w:sz="0" w:space="0" w:color="auto"/>
            <w:left w:val="none" w:sz="0" w:space="0" w:color="auto"/>
            <w:bottom w:val="none" w:sz="0" w:space="0" w:color="auto"/>
            <w:right w:val="none" w:sz="0" w:space="0" w:color="auto"/>
          </w:divBdr>
        </w:div>
        <w:div w:id="418792332">
          <w:marLeft w:val="0"/>
          <w:marRight w:val="0"/>
          <w:marTop w:val="0"/>
          <w:marBottom w:val="300"/>
          <w:divBdr>
            <w:top w:val="none" w:sz="0" w:space="0" w:color="auto"/>
            <w:left w:val="none" w:sz="0" w:space="0" w:color="auto"/>
            <w:bottom w:val="none" w:sz="0" w:space="0" w:color="auto"/>
            <w:right w:val="none" w:sz="0" w:space="0" w:color="auto"/>
          </w:divBdr>
          <w:divsChild>
            <w:div w:id="11126761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3188507">
      <w:bodyDiv w:val="1"/>
      <w:marLeft w:val="0"/>
      <w:marRight w:val="0"/>
      <w:marTop w:val="0"/>
      <w:marBottom w:val="0"/>
      <w:divBdr>
        <w:top w:val="none" w:sz="0" w:space="0" w:color="auto"/>
        <w:left w:val="none" w:sz="0" w:space="0" w:color="auto"/>
        <w:bottom w:val="none" w:sz="0" w:space="0" w:color="auto"/>
        <w:right w:val="none" w:sz="0" w:space="0" w:color="auto"/>
      </w:divBdr>
    </w:div>
    <w:div w:id="2124491136">
      <w:bodyDiv w:val="1"/>
      <w:marLeft w:val="0"/>
      <w:marRight w:val="0"/>
      <w:marTop w:val="0"/>
      <w:marBottom w:val="0"/>
      <w:divBdr>
        <w:top w:val="none" w:sz="0" w:space="0" w:color="auto"/>
        <w:left w:val="none" w:sz="0" w:space="0" w:color="auto"/>
        <w:bottom w:val="none" w:sz="0" w:space="0" w:color="auto"/>
        <w:right w:val="none" w:sz="0" w:space="0" w:color="auto"/>
      </w:divBdr>
      <w:divsChild>
        <w:div w:id="1289893827">
          <w:marLeft w:val="0"/>
          <w:marRight w:val="0"/>
          <w:marTop w:val="0"/>
          <w:marBottom w:val="0"/>
          <w:divBdr>
            <w:top w:val="none" w:sz="0" w:space="0" w:color="auto"/>
            <w:left w:val="none" w:sz="0" w:space="0" w:color="auto"/>
            <w:bottom w:val="none" w:sz="0" w:space="0" w:color="auto"/>
            <w:right w:val="none" w:sz="0" w:space="0" w:color="auto"/>
          </w:divBdr>
        </w:div>
        <w:div w:id="1354915218">
          <w:marLeft w:val="0"/>
          <w:marRight w:val="0"/>
          <w:marTop w:val="0"/>
          <w:marBottom w:val="0"/>
          <w:divBdr>
            <w:top w:val="none" w:sz="0" w:space="0" w:color="auto"/>
            <w:left w:val="none" w:sz="0" w:space="0" w:color="auto"/>
            <w:bottom w:val="none" w:sz="0" w:space="0" w:color="auto"/>
            <w:right w:val="none" w:sz="0" w:space="0" w:color="auto"/>
          </w:divBdr>
        </w:div>
        <w:div w:id="1091852059">
          <w:marLeft w:val="0"/>
          <w:marRight w:val="0"/>
          <w:marTop w:val="0"/>
          <w:marBottom w:val="0"/>
          <w:divBdr>
            <w:top w:val="none" w:sz="0" w:space="0" w:color="auto"/>
            <w:left w:val="none" w:sz="0" w:space="0" w:color="auto"/>
            <w:bottom w:val="none" w:sz="0" w:space="0" w:color="auto"/>
            <w:right w:val="none" w:sz="0" w:space="0" w:color="auto"/>
          </w:divBdr>
        </w:div>
        <w:div w:id="1366635000">
          <w:marLeft w:val="0"/>
          <w:marRight w:val="0"/>
          <w:marTop w:val="0"/>
          <w:marBottom w:val="300"/>
          <w:divBdr>
            <w:top w:val="none" w:sz="0" w:space="0" w:color="auto"/>
            <w:left w:val="none" w:sz="0" w:space="0" w:color="auto"/>
            <w:bottom w:val="none" w:sz="0" w:space="0" w:color="auto"/>
            <w:right w:val="none" w:sz="0" w:space="0" w:color="auto"/>
          </w:divBdr>
          <w:divsChild>
            <w:div w:id="12849649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6343062">
      <w:bodyDiv w:val="1"/>
      <w:marLeft w:val="0"/>
      <w:marRight w:val="0"/>
      <w:marTop w:val="0"/>
      <w:marBottom w:val="0"/>
      <w:divBdr>
        <w:top w:val="none" w:sz="0" w:space="0" w:color="auto"/>
        <w:left w:val="none" w:sz="0" w:space="0" w:color="auto"/>
        <w:bottom w:val="none" w:sz="0" w:space="0" w:color="auto"/>
        <w:right w:val="none" w:sz="0" w:space="0" w:color="auto"/>
      </w:divBdr>
      <w:divsChild>
        <w:div w:id="317074764">
          <w:marLeft w:val="0"/>
          <w:marRight w:val="0"/>
          <w:marTop w:val="0"/>
          <w:marBottom w:val="0"/>
          <w:divBdr>
            <w:top w:val="none" w:sz="0" w:space="0" w:color="auto"/>
            <w:left w:val="none" w:sz="0" w:space="0" w:color="auto"/>
            <w:bottom w:val="none" w:sz="0" w:space="0" w:color="auto"/>
            <w:right w:val="none" w:sz="0" w:space="0" w:color="auto"/>
          </w:divBdr>
        </w:div>
        <w:div w:id="1411735042">
          <w:marLeft w:val="0"/>
          <w:marRight w:val="0"/>
          <w:marTop w:val="0"/>
          <w:marBottom w:val="0"/>
          <w:divBdr>
            <w:top w:val="none" w:sz="0" w:space="0" w:color="auto"/>
            <w:left w:val="none" w:sz="0" w:space="0" w:color="auto"/>
            <w:bottom w:val="none" w:sz="0" w:space="0" w:color="auto"/>
            <w:right w:val="none" w:sz="0" w:space="0" w:color="auto"/>
          </w:divBdr>
        </w:div>
        <w:div w:id="273559901">
          <w:marLeft w:val="0"/>
          <w:marRight w:val="0"/>
          <w:marTop w:val="0"/>
          <w:marBottom w:val="0"/>
          <w:divBdr>
            <w:top w:val="none" w:sz="0" w:space="0" w:color="auto"/>
            <w:left w:val="none" w:sz="0" w:space="0" w:color="auto"/>
            <w:bottom w:val="none" w:sz="0" w:space="0" w:color="auto"/>
            <w:right w:val="none" w:sz="0" w:space="0" w:color="auto"/>
          </w:divBdr>
        </w:div>
        <w:div w:id="1268394450">
          <w:marLeft w:val="0"/>
          <w:marRight w:val="0"/>
          <w:marTop w:val="0"/>
          <w:marBottom w:val="300"/>
          <w:divBdr>
            <w:top w:val="none" w:sz="0" w:space="0" w:color="auto"/>
            <w:left w:val="none" w:sz="0" w:space="0" w:color="auto"/>
            <w:bottom w:val="none" w:sz="0" w:space="0" w:color="auto"/>
            <w:right w:val="none" w:sz="0" w:space="0" w:color="auto"/>
          </w:divBdr>
          <w:divsChild>
            <w:div w:id="14929882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9837985">
      <w:bodyDiv w:val="1"/>
      <w:marLeft w:val="0"/>
      <w:marRight w:val="0"/>
      <w:marTop w:val="0"/>
      <w:marBottom w:val="0"/>
      <w:divBdr>
        <w:top w:val="none" w:sz="0" w:space="0" w:color="auto"/>
        <w:left w:val="none" w:sz="0" w:space="0" w:color="auto"/>
        <w:bottom w:val="none" w:sz="0" w:space="0" w:color="auto"/>
        <w:right w:val="none" w:sz="0" w:space="0" w:color="auto"/>
      </w:divBdr>
      <w:divsChild>
        <w:div w:id="1590694593">
          <w:marLeft w:val="0"/>
          <w:marRight w:val="0"/>
          <w:marTop w:val="0"/>
          <w:marBottom w:val="0"/>
          <w:divBdr>
            <w:top w:val="none" w:sz="0" w:space="0" w:color="auto"/>
            <w:left w:val="none" w:sz="0" w:space="0" w:color="auto"/>
            <w:bottom w:val="none" w:sz="0" w:space="0" w:color="auto"/>
            <w:right w:val="none" w:sz="0" w:space="0" w:color="auto"/>
          </w:divBdr>
        </w:div>
        <w:div w:id="169223024">
          <w:marLeft w:val="0"/>
          <w:marRight w:val="0"/>
          <w:marTop w:val="0"/>
          <w:marBottom w:val="0"/>
          <w:divBdr>
            <w:top w:val="none" w:sz="0" w:space="0" w:color="auto"/>
            <w:left w:val="none" w:sz="0" w:space="0" w:color="auto"/>
            <w:bottom w:val="none" w:sz="0" w:space="0" w:color="auto"/>
            <w:right w:val="none" w:sz="0" w:space="0" w:color="auto"/>
          </w:divBdr>
        </w:div>
        <w:div w:id="81068306">
          <w:marLeft w:val="0"/>
          <w:marRight w:val="0"/>
          <w:marTop w:val="0"/>
          <w:marBottom w:val="0"/>
          <w:divBdr>
            <w:top w:val="none" w:sz="0" w:space="0" w:color="auto"/>
            <w:left w:val="none" w:sz="0" w:space="0" w:color="auto"/>
            <w:bottom w:val="none" w:sz="0" w:space="0" w:color="auto"/>
            <w:right w:val="none" w:sz="0" w:space="0" w:color="auto"/>
          </w:divBdr>
        </w:div>
        <w:div w:id="1342009812">
          <w:marLeft w:val="0"/>
          <w:marRight w:val="0"/>
          <w:marTop w:val="0"/>
          <w:marBottom w:val="300"/>
          <w:divBdr>
            <w:top w:val="none" w:sz="0" w:space="0" w:color="auto"/>
            <w:left w:val="none" w:sz="0" w:space="0" w:color="auto"/>
            <w:bottom w:val="none" w:sz="0" w:space="0" w:color="auto"/>
            <w:right w:val="none" w:sz="0" w:space="0" w:color="auto"/>
          </w:divBdr>
          <w:divsChild>
            <w:div w:id="679695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5523</TotalTime>
  <Pages>1</Pages>
  <Words>15847</Words>
  <Characters>90334</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146</cp:revision>
  <dcterms:created xsi:type="dcterms:W3CDTF">2025-07-11T04:24:00Z</dcterms:created>
  <dcterms:modified xsi:type="dcterms:W3CDTF">2025-07-18T11:11:00Z</dcterms:modified>
</cp:coreProperties>
</file>