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538135" w:themeColor="accent6" w:themeShade="BF"/>
  <w:body>
    <w:p w14:paraId="54A5726A" w14:textId="4A1D2D8E" w:rsidR="00BF799B" w:rsidRPr="00C54104" w:rsidRDefault="009369F6">
      <w:pPr>
        <w:rPr>
          <w:color w:val="A8D08D" w:themeColor="accent6" w:themeTint="99"/>
          <w:sz w:val="20"/>
          <w:szCs w:val="20"/>
        </w:rPr>
      </w:pPr>
      <w:r w:rsidRPr="00C54104">
        <w:rPr>
          <w:color w:val="A8D08D" w:themeColor="accent6" w:themeTint="99"/>
          <w:sz w:val="20"/>
          <w:szCs w:val="20"/>
        </w:rPr>
        <w:t xml:space="preserve">Please explain steps for setting up of free </w:t>
      </w:r>
      <w:proofErr w:type="spellStart"/>
      <w:r w:rsidRPr="00C54104">
        <w:rPr>
          <w:color w:val="A8D08D" w:themeColor="accent6" w:themeTint="99"/>
          <w:sz w:val="20"/>
          <w:szCs w:val="20"/>
        </w:rPr>
        <w:t>MySql</w:t>
      </w:r>
      <w:proofErr w:type="spellEnd"/>
      <w:r w:rsidRPr="00C54104">
        <w:rPr>
          <w:color w:val="A8D08D" w:themeColor="accent6" w:themeTint="99"/>
          <w:sz w:val="20"/>
          <w:szCs w:val="20"/>
        </w:rPr>
        <w:t xml:space="preserve"> service on this </w:t>
      </w:r>
      <w:proofErr w:type="spellStart"/>
      <w:r w:rsidRPr="00C54104">
        <w:rPr>
          <w:color w:val="A8D08D" w:themeColor="accent6" w:themeTint="99"/>
          <w:sz w:val="20"/>
          <w:szCs w:val="20"/>
        </w:rPr>
        <w:t>SpringBoot</w:t>
      </w:r>
      <w:proofErr w:type="spellEnd"/>
      <w:r w:rsidRPr="00C54104">
        <w:rPr>
          <w:color w:val="A8D08D" w:themeColor="accent6" w:themeTint="99"/>
          <w:sz w:val="20"/>
          <w:szCs w:val="20"/>
        </w:rPr>
        <w:t xml:space="preserve"> </w:t>
      </w:r>
      <w:proofErr w:type="spellStart"/>
      <w:r w:rsidRPr="00C54104">
        <w:rPr>
          <w:color w:val="A8D08D" w:themeColor="accent6" w:themeTint="99"/>
          <w:sz w:val="20"/>
          <w:szCs w:val="20"/>
        </w:rPr>
        <w:t>appln</w:t>
      </w:r>
      <w:proofErr w:type="spellEnd"/>
      <w:r w:rsidRPr="00C54104">
        <w:rPr>
          <w:color w:val="A8D08D" w:themeColor="accent6" w:themeTint="99"/>
          <w:sz w:val="20"/>
          <w:szCs w:val="20"/>
        </w:rPr>
        <w:t>. j hosted on AWS</w:t>
      </w:r>
    </w:p>
    <w:p w14:paraId="10D85D81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To set up a </w:t>
      </w:r>
      <w:r w:rsidRPr="00C54104">
        <w:rPr>
          <w:b/>
          <w:bCs/>
          <w:color w:val="DEEAF6" w:themeColor="accent1" w:themeTint="33"/>
        </w:rPr>
        <w:t>free MySQL service</w:t>
      </w:r>
      <w:r w:rsidRPr="00C54104">
        <w:rPr>
          <w:color w:val="DEEAF6" w:themeColor="accent1" w:themeTint="33"/>
        </w:rPr>
        <w:t xml:space="preserve"> for your Spring Boot application hosted on AWS, you'll be leveraging the </w:t>
      </w:r>
      <w:r w:rsidRPr="00C54104">
        <w:rPr>
          <w:b/>
          <w:bCs/>
          <w:color w:val="DEEAF6" w:themeColor="accent1" w:themeTint="33"/>
        </w:rPr>
        <w:t>AWS Free Tier</w:t>
      </w:r>
      <w:r w:rsidRPr="00C54104">
        <w:rPr>
          <w:color w:val="DEEAF6" w:themeColor="accent1" w:themeTint="33"/>
        </w:rPr>
        <w:t>. This tier offers a limited amount of usage of certain AWS services for free, typically for the first 12 months after you create your AWS account.</w:t>
      </w:r>
    </w:p>
    <w:p w14:paraId="5787D263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For databases, the AWS Free Tier includes </w:t>
      </w:r>
      <w:r w:rsidRPr="00C54104">
        <w:rPr>
          <w:b/>
          <w:bCs/>
          <w:color w:val="DEEAF6" w:themeColor="accent1" w:themeTint="33"/>
        </w:rPr>
        <w:t>Amazon RDS (Relational Database Service)</w:t>
      </w:r>
      <w:r w:rsidRPr="00C54104">
        <w:rPr>
          <w:color w:val="DEEAF6" w:themeColor="accent1" w:themeTint="33"/>
        </w:rPr>
        <w:t>, which allows you to run managed instances of databases like MySQL, PostgreSQL, etc., up to certain monthly limits.</w:t>
      </w:r>
    </w:p>
    <w:p w14:paraId="109F0678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Here are the steps to set up a Free Tier eligible MySQL database on AWS RDS and connect your Spring Boot application to it:</w:t>
      </w:r>
    </w:p>
    <w:p w14:paraId="3FC7EFA7" w14:textId="77777777" w:rsidR="00C54104" w:rsidRPr="00C54104" w:rsidRDefault="00C54104" w:rsidP="00C54104">
      <w:pPr>
        <w:rPr>
          <w:b/>
          <w:bCs/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Part 1: Setting up MySQL on AWS RDS (Free Tier Eligible)</w:t>
      </w:r>
    </w:p>
    <w:p w14:paraId="7441AD23" w14:textId="77777777" w:rsidR="00C54104" w:rsidRPr="00C54104" w:rsidRDefault="00C54104" w:rsidP="00C54104">
      <w:pPr>
        <w:numPr>
          <w:ilvl w:val="0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Log in to AWS Management Console:</w:t>
      </w:r>
    </w:p>
    <w:p w14:paraId="169BFEE5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Go to aws.amazon.com and log in to your account.</w:t>
      </w:r>
    </w:p>
    <w:p w14:paraId="798E4F4F" w14:textId="77777777" w:rsidR="00C54104" w:rsidRPr="00C54104" w:rsidRDefault="00C54104" w:rsidP="00C54104">
      <w:pPr>
        <w:numPr>
          <w:ilvl w:val="0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Navigate to RDS:</w:t>
      </w:r>
    </w:p>
    <w:p w14:paraId="63858BC6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In the search bar at the top, type "RDS" and select "RDS - Relational Database Service".</w:t>
      </w:r>
    </w:p>
    <w:p w14:paraId="1550115C" w14:textId="77777777" w:rsidR="00C54104" w:rsidRPr="00C54104" w:rsidRDefault="00C54104" w:rsidP="00C54104">
      <w:pPr>
        <w:numPr>
          <w:ilvl w:val="0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Create Database:</w:t>
      </w:r>
    </w:p>
    <w:p w14:paraId="3BB6B583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On the RDS dashboard, click the orange </w:t>
      </w:r>
      <w:r w:rsidRPr="00C54104">
        <w:rPr>
          <w:b/>
          <w:bCs/>
          <w:color w:val="DEEAF6" w:themeColor="accent1" w:themeTint="33"/>
        </w:rPr>
        <w:t>"Create database"</w:t>
      </w:r>
      <w:r w:rsidRPr="00C54104">
        <w:rPr>
          <w:color w:val="DEEAF6" w:themeColor="accent1" w:themeTint="33"/>
        </w:rPr>
        <w:t xml:space="preserve"> button.</w:t>
      </w:r>
    </w:p>
    <w:p w14:paraId="6B5E3A2E" w14:textId="77777777" w:rsidR="00C54104" w:rsidRPr="00C54104" w:rsidRDefault="00C54104" w:rsidP="00C54104">
      <w:pPr>
        <w:numPr>
          <w:ilvl w:val="0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Choose Database Creation Method:</w:t>
      </w:r>
    </w:p>
    <w:p w14:paraId="18EADD84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Select </w:t>
      </w:r>
      <w:r w:rsidRPr="00C54104">
        <w:rPr>
          <w:b/>
          <w:bCs/>
          <w:color w:val="DEEAF6" w:themeColor="accent1" w:themeTint="33"/>
        </w:rPr>
        <w:t>"Standard create"</w:t>
      </w:r>
      <w:r w:rsidRPr="00C54104">
        <w:rPr>
          <w:color w:val="DEEAF6" w:themeColor="accent1" w:themeTint="33"/>
        </w:rPr>
        <w:t>. (Easy create might hide some options you need).</w:t>
      </w:r>
    </w:p>
    <w:p w14:paraId="0540CC86" w14:textId="77777777" w:rsidR="00C54104" w:rsidRPr="00C54104" w:rsidRDefault="00C54104" w:rsidP="00C54104">
      <w:pPr>
        <w:numPr>
          <w:ilvl w:val="0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Choose Engine Options:</w:t>
      </w:r>
    </w:p>
    <w:p w14:paraId="21F2F3AB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Engine type:</w:t>
      </w:r>
      <w:r w:rsidRPr="00C54104">
        <w:rPr>
          <w:color w:val="DEEAF6" w:themeColor="accent1" w:themeTint="33"/>
        </w:rPr>
        <w:t xml:space="preserve"> Select </w:t>
      </w:r>
      <w:r w:rsidRPr="00C54104">
        <w:rPr>
          <w:b/>
          <w:bCs/>
          <w:color w:val="DEEAF6" w:themeColor="accent1" w:themeTint="33"/>
        </w:rPr>
        <w:t>"MySQL"</w:t>
      </w:r>
      <w:r w:rsidRPr="00C54104">
        <w:rPr>
          <w:color w:val="DEEAF6" w:themeColor="accent1" w:themeTint="33"/>
        </w:rPr>
        <w:t>.</w:t>
      </w:r>
    </w:p>
    <w:p w14:paraId="007AA970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Version:</w:t>
      </w:r>
      <w:r w:rsidRPr="00C54104">
        <w:rPr>
          <w:color w:val="DEEAF6" w:themeColor="accent1" w:themeTint="33"/>
        </w:rPr>
        <w:t xml:space="preserve"> Choose a recent stable version (e.g., MySQL 8.0.x).</w:t>
      </w:r>
    </w:p>
    <w:p w14:paraId="7CC2D7A5" w14:textId="77777777" w:rsidR="00C54104" w:rsidRPr="00C54104" w:rsidRDefault="00C54104" w:rsidP="00C54104">
      <w:pPr>
        <w:numPr>
          <w:ilvl w:val="0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Choose Templates:</w:t>
      </w:r>
    </w:p>
    <w:p w14:paraId="59D7CA5B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Crucially, select "Free tier"</w:t>
      </w:r>
      <w:r w:rsidRPr="00C54104">
        <w:rPr>
          <w:color w:val="DEEAF6" w:themeColor="accent1" w:themeTint="33"/>
        </w:rPr>
        <w:t xml:space="preserve"> under "Templates". This will pre-configure many settings to align with the Free Tier limits.</w:t>
      </w:r>
    </w:p>
    <w:p w14:paraId="467ADC5A" w14:textId="77777777" w:rsidR="00C54104" w:rsidRPr="00C54104" w:rsidRDefault="00C54104" w:rsidP="00C54104">
      <w:pPr>
        <w:numPr>
          <w:ilvl w:val="0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DB Instance Identifier:</w:t>
      </w:r>
    </w:p>
    <w:p w14:paraId="7264339F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DB instance identifier:</w:t>
      </w:r>
      <w:r w:rsidRPr="00C54104">
        <w:rPr>
          <w:color w:val="DEEAF6" w:themeColor="accent1" w:themeTint="33"/>
        </w:rPr>
        <w:t xml:space="preserve"> Give your database instance a unique name (e.g., my-spring-app-</w:t>
      </w:r>
      <w:proofErr w:type="spellStart"/>
      <w:r w:rsidRPr="00C54104">
        <w:rPr>
          <w:color w:val="DEEAF6" w:themeColor="accent1" w:themeTint="33"/>
        </w:rPr>
        <w:t>db</w:t>
      </w:r>
      <w:proofErr w:type="spellEnd"/>
      <w:r w:rsidRPr="00C54104">
        <w:rPr>
          <w:color w:val="DEEAF6" w:themeColor="accent1" w:themeTint="33"/>
        </w:rPr>
        <w:t>).</w:t>
      </w:r>
    </w:p>
    <w:p w14:paraId="091D4D2E" w14:textId="77777777" w:rsidR="00C54104" w:rsidRPr="00C54104" w:rsidRDefault="00C54104" w:rsidP="00C54104">
      <w:pPr>
        <w:numPr>
          <w:ilvl w:val="0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Credentials:</w:t>
      </w:r>
    </w:p>
    <w:p w14:paraId="44269F46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Master username:</w:t>
      </w:r>
      <w:r w:rsidRPr="00C54104">
        <w:rPr>
          <w:color w:val="DEEAF6" w:themeColor="accent1" w:themeTint="33"/>
        </w:rPr>
        <w:t xml:space="preserve"> Keep the default admin or choose your own.</w:t>
      </w:r>
    </w:p>
    <w:p w14:paraId="18B917CC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Master password:</w:t>
      </w:r>
      <w:r w:rsidRPr="00C54104">
        <w:rPr>
          <w:color w:val="DEEAF6" w:themeColor="accent1" w:themeTint="33"/>
        </w:rPr>
        <w:t xml:space="preserve"> Enter a strong password and confirm it</w:t>
      </w:r>
      <w:r w:rsidRPr="00C54104">
        <w:rPr>
          <w:color w:val="FFFF00"/>
          <w:highlight w:val="green"/>
        </w:rPr>
        <w:t xml:space="preserve">. </w:t>
      </w:r>
      <w:r w:rsidRPr="00C54104">
        <w:rPr>
          <w:b/>
          <w:bCs/>
          <w:color w:val="1F3864" w:themeColor="accent5" w:themeShade="80"/>
          <w:highlight w:val="green"/>
        </w:rPr>
        <w:t>REMEMBER THIS</w:t>
      </w:r>
      <w:r w:rsidRPr="00C54104">
        <w:rPr>
          <w:b/>
          <w:bCs/>
          <w:color w:val="DEEAF6" w:themeColor="accent1" w:themeTint="33"/>
          <w:highlight w:val="green"/>
        </w:rPr>
        <w:t>!</w:t>
      </w:r>
      <w:r w:rsidRPr="00C54104">
        <w:rPr>
          <w:color w:val="DEEAF6" w:themeColor="accent1" w:themeTint="33"/>
        </w:rPr>
        <w:t xml:space="preserve"> You'll need it for your Spring Boot app.</w:t>
      </w:r>
    </w:p>
    <w:p w14:paraId="0FD2BF02" w14:textId="77777777" w:rsidR="00C54104" w:rsidRPr="00C54104" w:rsidRDefault="00C54104" w:rsidP="00C54104">
      <w:pPr>
        <w:numPr>
          <w:ilvl w:val="0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DB instance size:</w:t>
      </w:r>
    </w:p>
    <w:p w14:paraId="22F677A9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Since you selected "Free tier", it will automatically select a </w:t>
      </w:r>
      <w:r w:rsidRPr="00C54104">
        <w:rPr>
          <w:b/>
          <w:bCs/>
          <w:color w:val="DEEAF6" w:themeColor="accent1" w:themeTint="33"/>
        </w:rPr>
        <w:t>"Burstable classes (includes t classes)"</w:t>
      </w:r>
      <w:r w:rsidRPr="00C54104">
        <w:rPr>
          <w:color w:val="DEEAF6" w:themeColor="accent1" w:themeTint="33"/>
        </w:rPr>
        <w:t xml:space="preserve"> instance type (e.g., db.t</w:t>
      </w:r>
      <w:proofErr w:type="gramStart"/>
      <w:r w:rsidRPr="00C54104">
        <w:rPr>
          <w:color w:val="DEEAF6" w:themeColor="accent1" w:themeTint="33"/>
        </w:rPr>
        <w:t>2.micro</w:t>
      </w:r>
      <w:proofErr w:type="gramEnd"/>
      <w:r w:rsidRPr="00C54104">
        <w:rPr>
          <w:color w:val="DEEAF6" w:themeColor="accent1" w:themeTint="33"/>
        </w:rPr>
        <w:t xml:space="preserve"> or db.t</w:t>
      </w:r>
      <w:proofErr w:type="gramStart"/>
      <w:r w:rsidRPr="00C54104">
        <w:rPr>
          <w:color w:val="DEEAF6" w:themeColor="accent1" w:themeTint="33"/>
        </w:rPr>
        <w:t>3.micro</w:t>
      </w:r>
      <w:proofErr w:type="gramEnd"/>
      <w:r w:rsidRPr="00C54104">
        <w:rPr>
          <w:color w:val="DEEAF6" w:themeColor="accent1" w:themeTint="33"/>
        </w:rPr>
        <w:t xml:space="preserve">). </w:t>
      </w:r>
      <w:r w:rsidRPr="00C54104">
        <w:rPr>
          <w:b/>
          <w:bCs/>
          <w:color w:val="1F3864" w:themeColor="accent5" w:themeShade="80"/>
          <w:highlight w:val="green"/>
        </w:rPr>
        <w:t>Do not change this</w:t>
      </w:r>
      <w:r w:rsidRPr="00C54104">
        <w:rPr>
          <w:color w:val="DEEAF6" w:themeColor="accent1" w:themeTint="33"/>
        </w:rPr>
        <w:t xml:space="preserve"> if you want to stay within Free Tier limits.</w:t>
      </w:r>
    </w:p>
    <w:p w14:paraId="64595041" w14:textId="77777777" w:rsidR="00C54104" w:rsidRPr="00C54104" w:rsidRDefault="00C54104" w:rsidP="00C54104">
      <w:pPr>
        <w:numPr>
          <w:ilvl w:val="0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Storage:</w:t>
      </w:r>
    </w:p>
    <w:p w14:paraId="5168C0DA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Storage type:</w:t>
      </w:r>
      <w:r w:rsidRPr="00C54104">
        <w:rPr>
          <w:color w:val="DEEAF6" w:themeColor="accent1" w:themeTint="33"/>
        </w:rPr>
        <w:t xml:space="preserve"> General Purpose (</w:t>
      </w:r>
      <w:proofErr w:type="spellStart"/>
      <w:r w:rsidRPr="00C54104">
        <w:rPr>
          <w:color w:val="DEEAF6" w:themeColor="accent1" w:themeTint="33"/>
        </w:rPr>
        <w:t>ssd</w:t>
      </w:r>
      <w:proofErr w:type="spellEnd"/>
      <w:r w:rsidRPr="00C54104">
        <w:rPr>
          <w:color w:val="DEEAF6" w:themeColor="accent1" w:themeTint="33"/>
        </w:rPr>
        <w:t>)</w:t>
      </w:r>
    </w:p>
    <w:p w14:paraId="3ABB52F9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Allocated storage:</w:t>
      </w:r>
      <w:r w:rsidRPr="00C54104">
        <w:rPr>
          <w:color w:val="DEEAF6" w:themeColor="accent1" w:themeTint="33"/>
        </w:rPr>
        <w:t xml:space="preserve"> It should default to </w:t>
      </w:r>
      <w:r w:rsidRPr="00C54104">
        <w:rPr>
          <w:b/>
          <w:bCs/>
          <w:color w:val="DEEAF6" w:themeColor="accent1" w:themeTint="33"/>
        </w:rPr>
        <w:t xml:space="preserve">20 </w:t>
      </w:r>
      <w:proofErr w:type="spellStart"/>
      <w:r w:rsidRPr="00C54104">
        <w:rPr>
          <w:b/>
          <w:bCs/>
          <w:color w:val="DEEAF6" w:themeColor="accent1" w:themeTint="33"/>
        </w:rPr>
        <w:t>GiB</w:t>
      </w:r>
      <w:r w:rsidRPr="00C54104">
        <w:rPr>
          <w:color w:val="DEEAF6" w:themeColor="accent1" w:themeTint="33"/>
        </w:rPr>
        <w:t>.</w:t>
      </w:r>
      <w:proofErr w:type="spellEnd"/>
      <w:r w:rsidRPr="00C54104">
        <w:rPr>
          <w:color w:val="DEEAF6" w:themeColor="accent1" w:themeTint="33"/>
        </w:rPr>
        <w:t xml:space="preserve"> Do not increase this if you want to stay within Free Tier limits.</w:t>
      </w:r>
    </w:p>
    <w:p w14:paraId="3F6AE3E3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Storage autoscaling:</w:t>
      </w:r>
      <w:r w:rsidRPr="00C54104">
        <w:rPr>
          <w:color w:val="DEEAF6" w:themeColor="accent1" w:themeTint="33"/>
        </w:rPr>
        <w:t xml:space="preserve"> You can leave this enabled, but be mindful of costs </w:t>
      </w:r>
      <w:r w:rsidRPr="00C54104">
        <w:rPr>
          <w:b/>
          <w:bCs/>
          <w:color w:val="1F3864" w:themeColor="accent5" w:themeShade="80"/>
          <w:highlight w:val="green"/>
        </w:rPr>
        <w:t>if it exceeds 20</w:t>
      </w:r>
      <w:r w:rsidRPr="00C54104">
        <w:rPr>
          <w:color w:val="DEEAF6" w:themeColor="accent1" w:themeTint="33"/>
        </w:rPr>
        <w:t xml:space="preserve"> </w:t>
      </w:r>
      <w:proofErr w:type="spellStart"/>
      <w:r w:rsidRPr="00C54104">
        <w:rPr>
          <w:color w:val="DEEAF6" w:themeColor="accent1" w:themeTint="33"/>
        </w:rPr>
        <w:t>GiB.</w:t>
      </w:r>
      <w:proofErr w:type="spellEnd"/>
      <w:r w:rsidRPr="00C54104">
        <w:rPr>
          <w:color w:val="DEEAF6" w:themeColor="accent1" w:themeTint="33"/>
        </w:rPr>
        <w:t xml:space="preserve"> For a free tier, you likely want to keep it small.</w:t>
      </w:r>
    </w:p>
    <w:p w14:paraId="02B5559C" w14:textId="77777777" w:rsidR="00C54104" w:rsidRPr="00C54104" w:rsidRDefault="00C54104" w:rsidP="00C54104">
      <w:pPr>
        <w:numPr>
          <w:ilvl w:val="0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Connectivity:</w:t>
      </w:r>
    </w:p>
    <w:p w14:paraId="01A1E27F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VPC:</w:t>
      </w:r>
      <w:r w:rsidRPr="00C54104">
        <w:rPr>
          <w:color w:val="DEEAF6" w:themeColor="accent1" w:themeTint="33"/>
        </w:rPr>
        <w:t xml:space="preserve"> Select the </w:t>
      </w:r>
      <w:r w:rsidRPr="00C54104">
        <w:rPr>
          <w:b/>
          <w:bCs/>
          <w:color w:val="DEEAF6" w:themeColor="accent1" w:themeTint="33"/>
        </w:rPr>
        <w:t>same VPC</w:t>
      </w:r>
      <w:r w:rsidRPr="00C54104">
        <w:rPr>
          <w:color w:val="DEEAF6" w:themeColor="accent1" w:themeTint="33"/>
        </w:rPr>
        <w:t xml:space="preserve"> where your EC2 instance is running. This is critical for internal network communication.</w:t>
      </w:r>
    </w:p>
    <w:p w14:paraId="3A7AC4AF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Subnet group:</w:t>
      </w:r>
      <w:r w:rsidRPr="00C54104">
        <w:rPr>
          <w:color w:val="DEEAF6" w:themeColor="accent1" w:themeTint="33"/>
        </w:rPr>
        <w:t xml:space="preserve"> Leave as default or select a group that covers subnets your EC2 instance is in.</w:t>
      </w:r>
    </w:p>
    <w:p w14:paraId="12D82DEF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Public access:</w:t>
      </w:r>
      <w:r w:rsidRPr="00C54104">
        <w:rPr>
          <w:color w:val="DEEAF6" w:themeColor="accent1" w:themeTint="33"/>
        </w:rPr>
        <w:t xml:space="preserve"> Select </w:t>
      </w:r>
      <w:r w:rsidRPr="00C54104">
        <w:rPr>
          <w:b/>
          <w:bCs/>
          <w:color w:val="DEEAF6" w:themeColor="accent1" w:themeTint="33"/>
        </w:rPr>
        <w:t>"No"</w:t>
      </w:r>
      <w:r w:rsidRPr="00C54104">
        <w:rPr>
          <w:color w:val="DEEAF6" w:themeColor="accent1" w:themeTint="33"/>
        </w:rPr>
        <w:t>. You want your Spring Boot application on EC2 to connect to it internally, not expose it directly to the internet.</w:t>
      </w:r>
    </w:p>
    <w:p w14:paraId="0A66F1AF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VPC security groups:</w:t>
      </w:r>
      <w:r w:rsidRPr="00C54104">
        <w:rPr>
          <w:color w:val="DEEAF6" w:themeColor="accent1" w:themeTint="33"/>
        </w:rPr>
        <w:t xml:space="preserve"> </w:t>
      </w:r>
    </w:p>
    <w:p w14:paraId="2A528178" w14:textId="77777777" w:rsidR="00C54104" w:rsidRPr="00C54104" w:rsidRDefault="00C54104" w:rsidP="00C54104">
      <w:pPr>
        <w:numPr>
          <w:ilvl w:val="2"/>
          <w:numId w:val="1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Select </w:t>
      </w:r>
      <w:r w:rsidRPr="00C54104">
        <w:rPr>
          <w:b/>
          <w:bCs/>
          <w:color w:val="DEEAF6" w:themeColor="accent1" w:themeTint="33"/>
        </w:rPr>
        <w:t>"Create new"</w:t>
      </w:r>
      <w:r w:rsidRPr="00C54104">
        <w:rPr>
          <w:color w:val="DEEAF6" w:themeColor="accent1" w:themeTint="33"/>
        </w:rPr>
        <w:t xml:space="preserve"> for now, or if you already have a security group for your EC2 instance (e.g., my-spring-app-sg), select that and you'll configure its inbound rules in the next step.</w:t>
      </w:r>
    </w:p>
    <w:p w14:paraId="3A3DA998" w14:textId="77777777" w:rsidR="00C54104" w:rsidRPr="00C54104" w:rsidRDefault="00C54104" w:rsidP="00C54104">
      <w:pPr>
        <w:numPr>
          <w:ilvl w:val="2"/>
          <w:numId w:val="1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If creating a new one, give it a name (e.g., my-</w:t>
      </w:r>
      <w:proofErr w:type="spellStart"/>
      <w:r w:rsidRPr="00C54104">
        <w:rPr>
          <w:color w:val="DEEAF6" w:themeColor="accent1" w:themeTint="33"/>
        </w:rPr>
        <w:t>rds</w:t>
      </w:r>
      <w:proofErr w:type="spellEnd"/>
      <w:r w:rsidRPr="00C54104">
        <w:rPr>
          <w:color w:val="DEEAF6" w:themeColor="accent1" w:themeTint="33"/>
        </w:rPr>
        <w:t>-</w:t>
      </w:r>
      <w:proofErr w:type="spellStart"/>
      <w:r w:rsidRPr="00C54104">
        <w:rPr>
          <w:color w:val="DEEAF6" w:themeColor="accent1" w:themeTint="33"/>
        </w:rPr>
        <w:t>db</w:t>
      </w:r>
      <w:proofErr w:type="spellEnd"/>
      <w:r w:rsidRPr="00C54104">
        <w:rPr>
          <w:color w:val="DEEAF6" w:themeColor="accent1" w:themeTint="33"/>
        </w:rPr>
        <w:t>-sg).</w:t>
      </w:r>
    </w:p>
    <w:p w14:paraId="6A9FED41" w14:textId="77777777" w:rsidR="00C54104" w:rsidRPr="00C54104" w:rsidRDefault="00C54104" w:rsidP="00C54104">
      <w:pPr>
        <w:numPr>
          <w:ilvl w:val="0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Database Authentication:</w:t>
      </w:r>
    </w:p>
    <w:p w14:paraId="145DC9EE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Select </w:t>
      </w:r>
      <w:r w:rsidRPr="00C54104">
        <w:rPr>
          <w:b/>
          <w:bCs/>
          <w:color w:val="DEEAF6" w:themeColor="accent1" w:themeTint="33"/>
        </w:rPr>
        <w:t>"Password authentication"</w:t>
      </w:r>
      <w:r w:rsidRPr="00C54104">
        <w:rPr>
          <w:color w:val="DEEAF6" w:themeColor="accent1" w:themeTint="33"/>
        </w:rPr>
        <w:t>.</w:t>
      </w:r>
    </w:p>
    <w:p w14:paraId="6D1877D7" w14:textId="77777777" w:rsidR="00C54104" w:rsidRPr="00C54104" w:rsidRDefault="00C54104" w:rsidP="00C54104">
      <w:pPr>
        <w:numPr>
          <w:ilvl w:val="0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Additional Configuration (Optional but review):</w:t>
      </w:r>
    </w:p>
    <w:p w14:paraId="5EBA5EC7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Initial database name:</w:t>
      </w:r>
      <w:r w:rsidRPr="00C54104">
        <w:rPr>
          <w:color w:val="DEEAF6" w:themeColor="accent1" w:themeTint="33"/>
        </w:rPr>
        <w:t xml:space="preserve"> You can create an initial database here (e.g., </w:t>
      </w:r>
      <w:proofErr w:type="spellStart"/>
      <w:r w:rsidRPr="00C54104">
        <w:rPr>
          <w:color w:val="DEEAF6" w:themeColor="accent1" w:themeTint="33"/>
        </w:rPr>
        <w:t>acl_db</w:t>
      </w:r>
      <w:proofErr w:type="spellEnd"/>
      <w:r w:rsidRPr="00C54104">
        <w:rPr>
          <w:color w:val="DEEAF6" w:themeColor="accent1" w:themeTint="33"/>
        </w:rPr>
        <w:t>). If not, you'll create it manually later.</w:t>
      </w:r>
    </w:p>
    <w:p w14:paraId="2ED2D2E2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Backup retention period:</w:t>
      </w:r>
      <w:r w:rsidRPr="00C54104">
        <w:rPr>
          <w:color w:val="DEEAF6" w:themeColor="accent1" w:themeTint="33"/>
        </w:rPr>
        <w:t xml:space="preserve"> Free tier often defaults to 1 day.</w:t>
      </w:r>
    </w:p>
    <w:p w14:paraId="68F0F2BA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Monitoring:</w:t>
      </w:r>
      <w:r w:rsidRPr="00C54104">
        <w:rPr>
          <w:color w:val="DEEAF6" w:themeColor="accent1" w:themeTint="33"/>
        </w:rPr>
        <w:t xml:space="preserve"> Leave default.</w:t>
      </w:r>
    </w:p>
    <w:p w14:paraId="7E9CC679" w14:textId="77777777" w:rsidR="00C54104" w:rsidRPr="00C54104" w:rsidRDefault="00C54104" w:rsidP="00C54104">
      <w:pPr>
        <w:numPr>
          <w:ilvl w:val="0"/>
          <w:numId w:val="1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Create database:</w:t>
      </w:r>
    </w:p>
    <w:p w14:paraId="5F77084A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Review all settings. The estimated monthly cost should show as </w:t>
      </w:r>
      <w:r w:rsidRPr="00C54104">
        <w:rPr>
          <w:b/>
          <w:bCs/>
          <w:color w:val="DEEAF6" w:themeColor="accent1" w:themeTint="33"/>
        </w:rPr>
        <w:t>"$0.00"</w:t>
      </w:r>
      <w:r w:rsidRPr="00C54104">
        <w:rPr>
          <w:color w:val="DEEAF6" w:themeColor="accent1" w:themeTint="33"/>
        </w:rPr>
        <w:t xml:space="preserve"> if you've correctly selected "Free tier" and haven't exceeded any limits.</w:t>
      </w:r>
    </w:p>
    <w:p w14:paraId="7485F44B" w14:textId="77777777" w:rsidR="00C54104" w:rsidRPr="00C54104" w:rsidRDefault="00C54104" w:rsidP="00C54104">
      <w:pPr>
        <w:numPr>
          <w:ilvl w:val="1"/>
          <w:numId w:val="1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Click </w:t>
      </w:r>
      <w:r w:rsidRPr="00C54104">
        <w:rPr>
          <w:b/>
          <w:bCs/>
          <w:color w:val="DEEAF6" w:themeColor="accent1" w:themeTint="33"/>
        </w:rPr>
        <w:t>"Create database"</w:t>
      </w:r>
      <w:r w:rsidRPr="00C54104">
        <w:rPr>
          <w:color w:val="DEEAF6" w:themeColor="accent1" w:themeTint="33"/>
        </w:rPr>
        <w:t>.</w:t>
      </w:r>
    </w:p>
    <w:p w14:paraId="51F9D349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i/>
          <w:iCs/>
          <w:color w:val="DEEAF6" w:themeColor="accent1" w:themeTint="33"/>
        </w:rPr>
        <w:t xml:space="preserve">The database creation process will take several minutes (10-20 minutes). Its status will change from "creating" </w:t>
      </w:r>
      <w:proofErr w:type="gramStart"/>
      <w:r w:rsidRPr="00C54104">
        <w:rPr>
          <w:i/>
          <w:iCs/>
          <w:color w:val="DEEAF6" w:themeColor="accent1" w:themeTint="33"/>
        </w:rPr>
        <w:t>to</w:t>
      </w:r>
      <w:proofErr w:type="gramEnd"/>
      <w:r w:rsidRPr="00C54104">
        <w:rPr>
          <w:i/>
          <w:iCs/>
          <w:color w:val="DEEAF6" w:themeColor="accent1" w:themeTint="33"/>
        </w:rPr>
        <w:t xml:space="preserve"> "available".</w:t>
      </w:r>
    </w:p>
    <w:p w14:paraId="782B830A" w14:textId="77777777" w:rsidR="00C54104" w:rsidRPr="00C54104" w:rsidRDefault="00C54104" w:rsidP="00C54104">
      <w:pPr>
        <w:rPr>
          <w:b/>
          <w:bCs/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Part 2: Configure RDS Security Group for Connectivity</w:t>
      </w:r>
    </w:p>
    <w:p w14:paraId="384F0993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Once your RDS instance status is "available", you need to allow your Spring Boot application (on EC2) to connect to it.</w:t>
      </w:r>
    </w:p>
    <w:p w14:paraId="4B2F1874" w14:textId="77777777" w:rsidR="00C54104" w:rsidRPr="00C54104" w:rsidRDefault="00C54104" w:rsidP="00C54104">
      <w:pPr>
        <w:numPr>
          <w:ilvl w:val="0"/>
          <w:numId w:val="2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Go to RDS dashboard</w:t>
      </w:r>
      <w:r w:rsidRPr="00C54104">
        <w:rPr>
          <w:color w:val="DEEAF6" w:themeColor="accent1" w:themeTint="33"/>
        </w:rPr>
        <w:t xml:space="preserve"> -&gt; </w:t>
      </w:r>
      <w:r w:rsidRPr="00C54104">
        <w:rPr>
          <w:b/>
          <w:bCs/>
          <w:color w:val="DEEAF6" w:themeColor="accent1" w:themeTint="33"/>
        </w:rPr>
        <w:t>Databases</w:t>
      </w:r>
      <w:r w:rsidRPr="00C54104">
        <w:rPr>
          <w:color w:val="DEEAF6" w:themeColor="accent1" w:themeTint="33"/>
        </w:rPr>
        <w:t xml:space="preserve"> -&gt; Select your new database instance.</w:t>
      </w:r>
    </w:p>
    <w:p w14:paraId="68CA01FD" w14:textId="77777777" w:rsidR="00C54104" w:rsidRPr="00C54104" w:rsidRDefault="00C54104" w:rsidP="00C54104">
      <w:pPr>
        <w:numPr>
          <w:ilvl w:val="0"/>
          <w:numId w:val="2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In the </w:t>
      </w:r>
      <w:r w:rsidRPr="00C54104">
        <w:rPr>
          <w:b/>
          <w:bCs/>
          <w:color w:val="DEEAF6" w:themeColor="accent1" w:themeTint="33"/>
        </w:rPr>
        <w:t>"Connectivity &amp; security"</w:t>
      </w:r>
      <w:r w:rsidRPr="00C54104">
        <w:rPr>
          <w:color w:val="DEEAF6" w:themeColor="accent1" w:themeTint="33"/>
        </w:rPr>
        <w:t xml:space="preserve"> tab, scroll down to </w:t>
      </w:r>
      <w:r w:rsidRPr="00C54104">
        <w:rPr>
          <w:b/>
          <w:bCs/>
          <w:color w:val="DEEAF6" w:themeColor="accent1" w:themeTint="33"/>
        </w:rPr>
        <w:t>"Security group"</w:t>
      </w:r>
      <w:r w:rsidRPr="00C54104">
        <w:rPr>
          <w:color w:val="DEEAF6" w:themeColor="accent1" w:themeTint="33"/>
        </w:rPr>
        <w:t>.</w:t>
      </w:r>
    </w:p>
    <w:p w14:paraId="28BB3DAC" w14:textId="77777777" w:rsidR="00C54104" w:rsidRPr="00C54104" w:rsidRDefault="00C54104" w:rsidP="00C54104">
      <w:pPr>
        <w:numPr>
          <w:ilvl w:val="0"/>
          <w:numId w:val="2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Click on the </w:t>
      </w:r>
      <w:r w:rsidRPr="00C54104">
        <w:rPr>
          <w:b/>
          <w:bCs/>
          <w:color w:val="DEEAF6" w:themeColor="accent1" w:themeTint="33"/>
        </w:rPr>
        <w:t>VPC security group</w:t>
      </w:r>
      <w:r w:rsidRPr="00C54104">
        <w:rPr>
          <w:color w:val="DEEAF6" w:themeColor="accent1" w:themeTint="33"/>
        </w:rPr>
        <w:t xml:space="preserve"> associated with your RDS instance (e.g., my-</w:t>
      </w:r>
      <w:proofErr w:type="spellStart"/>
      <w:r w:rsidRPr="00C54104">
        <w:rPr>
          <w:color w:val="DEEAF6" w:themeColor="accent1" w:themeTint="33"/>
        </w:rPr>
        <w:t>rds</w:t>
      </w:r>
      <w:proofErr w:type="spellEnd"/>
      <w:r w:rsidRPr="00C54104">
        <w:rPr>
          <w:color w:val="DEEAF6" w:themeColor="accent1" w:themeTint="33"/>
        </w:rPr>
        <w:t>-</w:t>
      </w:r>
      <w:proofErr w:type="spellStart"/>
      <w:r w:rsidRPr="00C54104">
        <w:rPr>
          <w:color w:val="DEEAF6" w:themeColor="accent1" w:themeTint="33"/>
        </w:rPr>
        <w:t>db</w:t>
      </w:r>
      <w:proofErr w:type="spellEnd"/>
      <w:r w:rsidRPr="00C54104">
        <w:rPr>
          <w:color w:val="DEEAF6" w:themeColor="accent1" w:themeTint="33"/>
        </w:rPr>
        <w:t>-sg or the one you selected).</w:t>
      </w:r>
    </w:p>
    <w:p w14:paraId="3239C581" w14:textId="77777777" w:rsidR="00C54104" w:rsidRPr="00C54104" w:rsidRDefault="00C54104" w:rsidP="00C54104">
      <w:pPr>
        <w:numPr>
          <w:ilvl w:val="0"/>
          <w:numId w:val="2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In the Security Group details, go to </w:t>
      </w:r>
      <w:r w:rsidRPr="00C54104">
        <w:rPr>
          <w:b/>
          <w:bCs/>
          <w:color w:val="DEEAF6" w:themeColor="accent1" w:themeTint="33"/>
        </w:rPr>
        <w:t>"Inbound rules"</w:t>
      </w:r>
      <w:r w:rsidRPr="00C54104">
        <w:rPr>
          <w:color w:val="DEEAF6" w:themeColor="accent1" w:themeTint="33"/>
        </w:rPr>
        <w:t xml:space="preserve"> -&gt; </w:t>
      </w:r>
      <w:r w:rsidRPr="00C54104">
        <w:rPr>
          <w:b/>
          <w:bCs/>
          <w:color w:val="DEEAF6" w:themeColor="accent1" w:themeTint="33"/>
        </w:rPr>
        <w:t>"Edit inbound rules"</w:t>
      </w:r>
      <w:r w:rsidRPr="00C54104">
        <w:rPr>
          <w:color w:val="DEEAF6" w:themeColor="accent1" w:themeTint="33"/>
        </w:rPr>
        <w:t>.</w:t>
      </w:r>
    </w:p>
    <w:p w14:paraId="6D5AAD6B" w14:textId="77777777" w:rsidR="00C54104" w:rsidRPr="00C54104" w:rsidRDefault="00C54104" w:rsidP="00C54104">
      <w:pPr>
        <w:numPr>
          <w:ilvl w:val="0"/>
          <w:numId w:val="2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Add a rule:</w:t>
      </w:r>
      <w:r w:rsidRPr="00C54104">
        <w:rPr>
          <w:color w:val="DEEAF6" w:themeColor="accent1" w:themeTint="33"/>
        </w:rPr>
        <w:t xml:space="preserve"> </w:t>
      </w:r>
    </w:p>
    <w:p w14:paraId="4ABBCD9E" w14:textId="77777777" w:rsidR="00C54104" w:rsidRPr="00C54104" w:rsidRDefault="00C54104" w:rsidP="00C54104">
      <w:pPr>
        <w:numPr>
          <w:ilvl w:val="1"/>
          <w:numId w:val="2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Type:</w:t>
      </w:r>
      <w:r w:rsidRPr="00C54104">
        <w:rPr>
          <w:color w:val="DEEAF6" w:themeColor="accent1" w:themeTint="33"/>
        </w:rPr>
        <w:t xml:space="preserve"> MySQL/Aurora (Port 3306)</w:t>
      </w:r>
    </w:p>
    <w:p w14:paraId="21CC0808" w14:textId="77777777" w:rsidR="00C54104" w:rsidRPr="00C54104" w:rsidRDefault="00C54104" w:rsidP="00C54104">
      <w:pPr>
        <w:numPr>
          <w:ilvl w:val="1"/>
          <w:numId w:val="2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Source:</w:t>
      </w:r>
      <w:r w:rsidRPr="00C54104">
        <w:rPr>
          <w:color w:val="DEEAF6" w:themeColor="accent1" w:themeTint="33"/>
        </w:rPr>
        <w:t xml:space="preserve"> Select </w:t>
      </w:r>
      <w:r w:rsidRPr="00C54104">
        <w:rPr>
          <w:b/>
          <w:bCs/>
          <w:color w:val="DEEAF6" w:themeColor="accent1" w:themeTint="33"/>
        </w:rPr>
        <w:t>"Custom"</w:t>
      </w:r>
      <w:r w:rsidRPr="00C54104">
        <w:rPr>
          <w:color w:val="DEEAF6" w:themeColor="accent1" w:themeTint="33"/>
        </w:rPr>
        <w:t xml:space="preserve"> and then paste the </w:t>
      </w:r>
      <w:r w:rsidRPr="00C54104">
        <w:rPr>
          <w:b/>
          <w:bCs/>
          <w:color w:val="DEEAF6" w:themeColor="accent1" w:themeTint="33"/>
        </w:rPr>
        <w:t>Security Group ID</w:t>
      </w:r>
      <w:r w:rsidRPr="00C54104">
        <w:rPr>
          <w:color w:val="DEEAF6" w:themeColor="accent1" w:themeTint="33"/>
        </w:rPr>
        <w:t xml:space="preserve"> of your </w:t>
      </w:r>
      <w:r w:rsidRPr="00C54104">
        <w:rPr>
          <w:b/>
          <w:bCs/>
          <w:color w:val="DEEAF6" w:themeColor="accent1" w:themeTint="33"/>
        </w:rPr>
        <w:t>EC2 instance</w:t>
      </w:r>
      <w:r w:rsidRPr="00C54104">
        <w:rPr>
          <w:color w:val="DEEAF6" w:themeColor="accent1" w:themeTint="33"/>
        </w:rPr>
        <w:t xml:space="preserve"> (e.g., sg-</w:t>
      </w:r>
      <w:proofErr w:type="spellStart"/>
      <w:r w:rsidRPr="00C54104">
        <w:rPr>
          <w:color w:val="DEEAF6" w:themeColor="accent1" w:themeTint="33"/>
        </w:rPr>
        <w:t>xxxxxxxxxxxxx</w:t>
      </w:r>
      <w:proofErr w:type="spellEnd"/>
      <w:r w:rsidRPr="00C54104">
        <w:rPr>
          <w:color w:val="DEEAF6" w:themeColor="accent1" w:themeTint="33"/>
        </w:rPr>
        <w:t xml:space="preserve">). This is the </w:t>
      </w:r>
      <w:r w:rsidRPr="00C54104">
        <w:rPr>
          <w:b/>
          <w:bCs/>
          <w:color w:val="DEEAF6" w:themeColor="accent1" w:themeTint="33"/>
        </w:rPr>
        <w:t>most secure way</w:t>
      </w:r>
      <w:r w:rsidRPr="00C54104">
        <w:rPr>
          <w:color w:val="DEEAF6" w:themeColor="accent1" w:themeTint="33"/>
        </w:rPr>
        <w:t xml:space="preserve"> to allow traffic from your EC2 application. </w:t>
      </w:r>
    </w:p>
    <w:p w14:paraId="2B5CE862" w14:textId="77777777" w:rsidR="00C54104" w:rsidRPr="00C54104" w:rsidRDefault="00C54104" w:rsidP="00C54104">
      <w:pPr>
        <w:numPr>
          <w:ilvl w:val="2"/>
          <w:numId w:val="2"/>
        </w:numPr>
        <w:rPr>
          <w:color w:val="DEEAF6" w:themeColor="accent1" w:themeTint="33"/>
        </w:rPr>
      </w:pPr>
      <w:r w:rsidRPr="00C54104">
        <w:rPr>
          <w:i/>
          <w:iCs/>
          <w:color w:val="DEEAF6" w:themeColor="accent1" w:themeTint="33"/>
        </w:rPr>
        <w:t xml:space="preserve">Alternatively, for quick testing (less secure), you could use "Anywhere-IPv4" (0.0.0.0/0) but </w:t>
      </w:r>
      <w:r w:rsidRPr="00C54104">
        <w:rPr>
          <w:b/>
          <w:bCs/>
          <w:i/>
          <w:iCs/>
          <w:color w:val="DEEAF6" w:themeColor="accent1" w:themeTint="33"/>
        </w:rPr>
        <w:t>do not use this in production</w:t>
      </w:r>
      <w:r w:rsidRPr="00C54104">
        <w:rPr>
          <w:i/>
          <w:iCs/>
          <w:color w:val="DEEAF6" w:themeColor="accent1" w:themeTint="33"/>
        </w:rPr>
        <w:t>.</w:t>
      </w:r>
    </w:p>
    <w:p w14:paraId="264BCA66" w14:textId="77777777" w:rsidR="00C54104" w:rsidRPr="00C54104" w:rsidRDefault="00C54104" w:rsidP="00C54104">
      <w:pPr>
        <w:numPr>
          <w:ilvl w:val="1"/>
          <w:numId w:val="2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Click </w:t>
      </w:r>
      <w:r w:rsidRPr="00C54104">
        <w:rPr>
          <w:b/>
          <w:bCs/>
          <w:color w:val="DEEAF6" w:themeColor="accent1" w:themeTint="33"/>
        </w:rPr>
        <w:t>"Save rules"</w:t>
      </w:r>
      <w:r w:rsidRPr="00C54104">
        <w:rPr>
          <w:color w:val="DEEAF6" w:themeColor="accent1" w:themeTint="33"/>
        </w:rPr>
        <w:t>.</w:t>
      </w:r>
    </w:p>
    <w:p w14:paraId="44A079E1" w14:textId="77777777" w:rsidR="00C54104" w:rsidRPr="00C54104" w:rsidRDefault="00C54104" w:rsidP="00C54104">
      <w:pPr>
        <w:rPr>
          <w:b/>
          <w:bCs/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Part 3: Connect Your Spring Boot Application to RDS</w:t>
      </w:r>
    </w:p>
    <w:p w14:paraId="5B7089DF" w14:textId="77777777" w:rsidR="00C54104" w:rsidRPr="00C54104" w:rsidRDefault="00C54104" w:rsidP="00C54104">
      <w:pPr>
        <w:numPr>
          <w:ilvl w:val="0"/>
          <w:numId w:val="3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Get RDS Endpoint:</w:t>
      </w:r>
    </w:p>
    <w:p w14:paraId="076627C0" w14:textId="77777777" w:rsidR="00C54104" w:rsidRPr="00C54104" w:rsidRDefault="00C54104" w:rsidP="00C54104">
      <w:pPr>
        <w:numPr>
          <w:ilvl w:val="1"/>
          <w:numId w:val="3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Go back to your RDS dashboard -&gt; </w:t>
      </w:r>
      <w:r w:rsidRPr="00C54104">
        <w:rPr>
          <w:b/>
          <w:bCs/>
          <w:color w:val="DEEAF6" w:themeColor="accent1" w:themeTint="33"/>
        </w:rPr>
        <w:t>Databases</w:t>
      </w:r>
      <w:r w:rsidRPr="00C54104">
        <w:rPr>
          <w:color w:val="DEEAF6" w:themeColor="accent1" w:themeTint="33"/>
        </w:rPr>
        <w:t xml:space="preserve"> -&gt; Select your database instance.</w:t>
      </w:r>
    </w:p>
    <w:p w14:paraId="750FAE43" w14:textId="77777777" w:rsidR="00C54104" w:rsidRPr="00C54104" w:rsidRDefault="00C54104" w:rsidP="00C54104">
      <w:pPr>
        <w:numPr>
          <w:ilvl w:val="1"/>
          <w:numId w:val="3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In the </w:t>
      </w:r>
      <w:r w:rsidRPr="00C54104">
        <w:rPr>
          <w:b/>
          <w:bCs/>
          <w:color w:val="DEEAF6" w:themeColor="accent1" w:themeTint="33"/>
        </w:rPr>
        <w:t>"Connectivity &amp; security"</w:t>
      </w:r>
      <w:r w:rsidRPr="00C54104">
        <w:rPr>
          <w:color w:val="DEEAF6" w:themeColor="accent1" w:themeTint="33"/>
        </w:rPr>
        <w:t xml:space="preserve"> tab, find the </w:t>
      </w:r>
      <w:r w:rsidRPr="00C54104">
        <w:rPr>
          <w:b/>
          <w:bCs/>
          <w:color w:val="DEEAF6" w:themeColor="accent1" w:themeTint="33"/>
        </w:rPr>
        <w:t>"Endpoint &amp; port"</w:t>
      </w:r>
      <w:r w:rsidRPr="00C54104">
        <w:rPr>
          <w:color w:val="DEEAF6" w:themeColor="accent1" w:themeTint="33"/>
        </w:rPr>
        <w:t xml:space="preserve"> section. Copy the </w:t>
      </w:r>
      <w:r w:rsidRPr="00C54104">
        <w:rPr>
          <w:b/>
          <w:bCs/>
          <w:color w:val="DEEAF6" w:themeColor="accent1" w:themeTint="33"/>
        </w:rPr>
        <w:t>Endpoint</w:t>
      </w:r>
      <w:r w:rsidRPr="00C54104">
        <w:rPr>
          <w:color w:val="DEEAF6" w:themeColor="accent1" w:themeTint="33"/>
        </w:rPr>
        <w:t xml:space="preserve"> URL (it will look something like my-spring-app-db.xxxxxxxx.ap-south-1.rds.amazonaws.com).</w:t>
      </w:r>
    </w:p>
    <w:p w14:paraId="759D4569" w14:textId="77777777" w:rsidR="00C54104" w:rsidRPr="00C54104" w:rsidRDefault="00C54104" w:rsidP="00C54104">
      <w:pPr>
        <w:numPr>
          <w:ilvl w:val="0"/>
          <w:numId w:val="3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 xml:space="preserve">Update Your Spring Boot </w:t>
      </w:r>
      <w:proofErr w:type="spellStart"/>
      <w:proofErr w:type="gramStart"/>
      <w:r w:rsidRPr="00C54104">
        <w:rPr>
          <w:b/>
          <w:bCs/>
          <w:color w:val="DEEAF6" w:themeColor="accent1" w:themeTint="33"/>
        </w:rPr>
        <w:t>application.properties</w:t>
      </w:r>
      <w:proofErr w:type="spellEnd"/>
      <w:proofErr w:type="gramEnd"/>
      <w:r w:rsidRPr="00C54104">
        <w:rPr>
          <w:b/>
          <w:bCs/>
          <w:color w:val="DEEAF6" w:themeColor="accent1" w:themeTint="33"/>
        </w:rPr>
        <w:t>:</w:t>
      </w:r>
    </w:p>
    <w:p w14:paraId="2D7CBDC3" w14:textId="77777777" w:rsidR="00C54104" w:rsidRPr="00C54104" w:rsidRDefault="00C54104" w:rsidP="00C54104">
      <w:pPr>
        <w:numPr>
          <w:ilvl w:val="1"/>
          <w:numId w:val="3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Modify your </w:t>
      </w:r>
      <w:proofErr w:type="spellStart"/>
      <w:proofErr w:type="gramStart"/>
      <w:r w:rsidRPr="00C54104">
        <w:rPr>
          <w:color w:val="DEEAF6" w:themeColor="accent1" w:themeTint="33"/>
        </w:rPr>
        <w:t>application.properties</w:t>
      </w:r>
      <w:proofErr w:type="spellEnd"/>
      <w:proofErr w:type="gramEnd"/>
      <w:r w:rsidRPr="00C54104">
        <w:rPr>
          <w:color w:val="DEEAF6" w:themeColor="accent1" w:themeTint="33"/>
        </w:rPr>
        <w:t xml:space="preserve"> (or </w:t>
      </w:r>
      <w:proofErr w:type="spellStart"/>
      <w:r w:rsidRPr="00C54104">
        <w:rPr>
          <w:color w:val="DEEAF6" w:themeColor="accent1" w:themeTint="33"/>
        </w:rPr>
        <w:t>application.yml</w:t>
      </w:r>
      <w:proofErr w:type="spellEnd"/>
      <w:r w:rsidRPr="00C54104">
        <w:rPr>
          <w:color w:val="DEEAF6" w:themeColor="accent1" w:themeTint="33"/>
        </w:rPr>
        <w:t>) to point to your new RDS MySQL database.</w:t>
      </w:r>
    </w:p>
    <w:p w14:paraId="2588BBFB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Properties</w:t>
      </w:r>
    </w:p>
    <w:p w14:paraId="09A0535E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# --- MySQL RDS Database Configuration ---</w:t>
      </w:r>
    </w:p>
    <w:p w14:paraId="66AB060D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spring.datasource.url=</w:t>
      </w:r>
      <w:proofErr w:type="gramStart"/>
      <w:r w:rsidRPr="00C54104">
        <w:rPr>
          <w:color w:val="DEEAF6" w:themeColor="accent1" w:themeTint="33"/>
        </w:rPr>
        <w:t>jdbc:mysql</w:t>
      </w:r>
      <w:proofErr w:type="gramEnd"/>
      <w:r w:rsidRPr="00C54104">
        <w:rPr>
          <w:color w:val="DEEAF6" w:themeColor="accent1" w:themeTint="33"/>
        </w:rPr>
        <w:t>://&lt;YOUR_RDS_ENDPOINT&gt;:3306/&lt;INITIAL_DATABASE_NAME&gt;?useSSL=FALSE&amp;allowPublicKeyRetrieval=TRUE</w:t>
      </w:r>
    </w:p>
    <w:p w14:paraId="4A1416CF" w14:textId="77777777" w:rsidR="00C54104" w:rsidRPr="00C54104" w:rsidRDefault="00C54104" w:rsidP="00C54104">
      <w:pPr>
        <w:rPr>
          <w:color w:val="DEEAF6" w:themeColor="accent1" w:themeTint="33"/>
        </w:rPr>
      </w:pPr>
      <w:proofErr w:type="spellStart"/>
      <w:proofErr w:type="gramStart"/>
      <w:r w:rsidRPr="00C54104">
        <w:rPr>
          <w:color w:val="DEEAF6" w:themeColor="accent1" w:themeTint="33"/>
        </w:rPr>
        <w:t>spring.datasource</w:t>
      </w:r>
      <w:proofErr w:type="gramEnd"/>
      <w:r w:rsidRPr="00C54104">
        <w:rPr>
          <w:color w:val="DEEAF6" w:themeColor="accent1" w:themeTint="33"/>
        </w:rPr>
        <w:t>.username</w:t>
      </w:r>
      <w:proofErr w:type="spellEnd"/>
      <w:r w:rsidRPr="00C54104">
        <w:rPr>
          <w:color w:val="DEEAF6" w:themeColor="accent1" w:themeTint="33"/>
        </w:rPr>
        <w:t>=&lt;YOUR_MASTER_USERNAME&gt; # e.g., admin</w:t>
      </w:r>
    </w:p>
    <w:p w14:paraId="7FBBE73A" w14:textId="77777777" w:rsidR="00C54104" w:rsidRPr="00C54104" w:rsidRDefault="00C54104" w:rsidP="00C54104">
      <w:pPr>
        <w:rPr>
          <w:color w:val="DEEAF6" w:themeColor="accent1" w:themeTint="33"/>
        </w:rPr>
      </w:pPr>
      <w:proofErr w:type="spellStart"/>
      <w:proofErr w:type="gramStart"/>
      <w:r w:rsidRPr="00C54104">
        <w:rPr>
          <w:color w:val="DEEAF6" w:themeColor="accent1" w:themeTint="33"/>
        </w:rPr>
        <w:t>spring.datasource</w:t>
      </w:r>
      <w:proofErr w:type="gramEnd"/>
      <w:r w:rsidRPr="00C54104">
        <w:rPr>
          <w:color w:val="DEEAF6" w:themeColor="accent1" w:themeTint="33"/>
        </w:rPr>
        <w:t>.password</w:t>
      </w:r>
      <w:proofErr w:type="spellEnd"/>
      <w:r w:rsidRPr="00C54104">
        <w:rPr>
          <w:color w:val="DEEAF6" w:themeColor="accent1" w:themeTint="33"/>
        </w:rPr>
        <w:t>=&lt;YOUR_MASTER_PASSWORD&gt; # The password you set in RDS</w:t>
      </w:r>
    </w:p>
    <w:p w14:paraId="66A288B7" w14:textId="77777777" w:rsidR="00C54104" w:rsidRPr="00C54104" w:rsidRDefault="00C54104" w:rsidP="00C54104">
      <w:pPr>
        <w:rPr>
          <w:color w:val="DEEAF6" w:themeColor="accent1" w:themeTint="33"/>
        </w:rPr>
      </w:pPr>
      <w:proofErr w:type="spellStart"/>
      <w:proofErr w:type="gramStart"/>
      <w:r w:rsidRPr="00C54104">
        <w:rPr>
          <w:color w:val="DEEAF6" w:themeColor="accent1" w:themeTint="33"/>
        </w:rPr>
        <w:t>spring.datasource</w:t>
      </w:r>
      <w:proofErr w:type="gramEnd"/>
      <w:r w:rsidRPr="00C54104">
        <w:rPr>
          <w:color w:val="DEEAF6" w:themeColor="accent1" w:themeTint="33"/>
        </w:rPr>
        <w:t>.driver</w:t>
      </w:r>
      <w:proofErr w:type="spellEnd"/>
      <w:r w:rsidRPr="00C54104">
        <w:rPr>
          <w:color w:val="DEEAF6" w:themeColor="accent1" w:themeTint="33"/>
        </w:rPr>
        <w:t>-class-name=</w:t>
      </w:r>
      <w:proofErr w:type="spellStart"/>
      <w:proofErr w:type="gramStart"/>
      <w:r w:rsidRPr="00C54104">
        <w:rPr>
          <w:color w:val="DEEAF6" w:themeColor="accent1" w:themeTint="33"/>
        </w:rPr>
        <w:t>com.mysql</w:t>
      </w:r>
      <w:proofErr w:type="gramEnd"/>
      <w:r w:rsidRPr="00C54104">
        <w:rPr>
          <w:color w:val="DEEAF6" w:themeColor="accent1" w:themeTint="33"/>
        </w:rPr>
        <w:t>.</w:t>
      </w:r>
      <w:proofErr w:type="gramStart"/>
      <w:r w:rsidRPr="00C54104">
        <w:rPr>
          <w:color w:val="DEEAF6" w:themeColor="accent1" w:themeTint="33"/>
        </w:rPr>
        <w:t>cj.jdbc</w:t>
      </w:r>
      <w:proofErr w:type="gramEnd"/>
      <w:r w:rsidRPr="00C54104">
        <w:rPr>
          <w:color w:val="DEEAF6" w:themeColor="accent1" w:themeTint="33"/>
        </w:rPr>
        <w:t>.Driver</w:t>
      </w:r>
      <w:proofErr w:type="spellEnd"/>
    </w:p>
    <w:p w14:paraId="0463BD02" w14:textId="77777777" w:rsidR="00C54104" w:rsidRPr="00C54104" w:rsidRDefault="00C54104" w:rsidP="00C54104">
      <w:pPr>
        <w:rPr>
          <w:color w:val="DEEAF6" w:themeColor="accent1" w:themeTint="33"/>
        </w:rPr>
      </w:pPr>
    </w:p>
    <w:p w14:paraId="0156B81E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# --- JPA / Hibernate Configuration ---</w:t>
      </w:r>
    </w:p>
    <w:p w14:paraId="76E207D3" w14:textId="77777777" w:rsidR="00C54104" w:rsidRPr="00C54104" w:rsidRDefault="00C54104" w:rsidP="00C54104">
      <w:pPr>
        <w:rPr>
          <w:color w:val="DEEAF6" w:themeColor="accent1" w:themeTint="33"/>
        </w:rPr>
      </w:pPr>
      <w:proofErr w:type="spellStart"/>
      <w:r w:rsidRPr="00C54104">
        <w:rPr>
          <w:color w:val="DEEAF6" w:themeColor="accent1" w:themeTint="33"/>
        </w:rPr>
        <w:t>spring.jpa.hibernate.ddl</w:t>
      </w:r>
      <w:proofErr w:type="spellEnd"/>
      <w:r w:rsidRPr="00C54104">
        <w:rPr>
          <w:color w:val="DEEAF6" w:themeColor="accent1" w:themeTint="33"/>
        </w:rPr>
        <w:t>-auto=update # Use 'create' for first run, then 'update' or 'none' for existing data</w:t>
      </w:r>
    </w:p>
    <w:p w14:paraId="58531AF2" w14:textId="77777777" w:rsidR="00C54104" w:rsidRPr="00C54104" w:rsidRDefault="00C54104" w:rsidP="00C54104">
      <w:pPr>
        <w:rPr>
          <w:color w:val="DEEAF6" w:themeColor="accent1" w:themeTint="33"/>
        </w:rPr>
      </w:pPr>
      <w:proofErr w:type="spellStart"/>
      <w:proofErr w:type="gramStart"/>
      <w:r w:rsidRPr="00C54104">
        <w:rPr>
          <w:color w:val="DEEAF6" w:themeColor="accent1" w:themeTint="33"/>
        </w:rPr>
        <w:t>spring.jpa.show</w:t>
      </w:r>
      <w:proofErr w:type="gramEnd"/>
      <w:r w:rsidRPr="00C54104">
        <w:rPr>
          <w:color w:val="DEEAF6" w:themeColor="accent1" w:themeTint="33"/>
        </w:rPr>
        <w:t>-sql</w:t>
      </w:r>
      <w:proofErr w:type="spellEnd"/>
      <w:r w:rsidRPr="00C54104">
        <w:rPr>
          <w:color w:val="DEEAF6" w:themeColor="accent1" w:themeTint="33"/>
        </w:rPr>
        <w:t>=true</w:t>
      </w:r>
    </w:p>
    <w:p w14:paraId="073D8D82" w14:textId="77777777" w:rsidR="00C54104" w:rsidRPr="00C54104" w:rsidRDefault="00C54104" w:rsidP="00C54104">
      <w:pPr>
        <w:rPr>
          <w:color w:val="DEEAF6" w:themeColor="accent1" w:themeTint="33"/>
        </w:rPr>
      </w:pPr>
      <w:proofErr w:type="gramStart"/>
      <w:r w:rsidRPr="00C54104">
        <w:rPr>
          <w:color w:val="DEEAF6" w:themeColor="accent1" w:themeTint="33"/>
        </w:rPr>
        <w:t>spring.jpa.properties</w:t>
      </w:r>
      <w:proofErr w:type="gramEnd"/>
      <w:r w:rsidRPr="00C54104">
        <w:rPr>
          <w:color w:val="DEEAF6" w:themeColor="accent1" w:themeTint="33"/>
        </w:rPr>
        <w:t>.</w:t>
      </w:r>
      <w:proofErr w:type="gramStart"/>
      <w:r w:rsidRPr="00C54104">
        <w:rPr>
          <w:color w:val="DEEAF6" w:themeColor="accent1" w:themeTint="33"/>
        </w:rPr>
        <w:t>hibernate.dialect</w:t>
      </w:r>
      <w:proofErr w:type="gramEnd"/>
      <w:r w:rsidRPr="00C54104">
        <w:rPr>
          <w:color w:val="DEEAF6" w:themeColor="accent1" w:themeTint="33"/>
        </w:rPr>
        <w:t>=</w:t>
      </w:r>
      <w:proofErr w:type="gramStart"/>
      <w:r w:rsidRPr="00C54104">
        <w:rPr>
          <w:color w:val="DEEAF6" w:themeColor="accent1" w:themeTint="33"/>
        </w:rPr>
        <w:t>org.hibernate</w:t>
      </w:r>
      <w:proofErr w:type="gramEnd"/>
      <w:r w:rsidRPr="00C54104">
        <w:rPr>
          <w:color w:val="DEEAF6" w:themeColor="accent1" w:themeTint="33"/>
        </w:rPr>
        <w:t>.</w:t>
      </w:r>
      <w:proofErr w:type="gramStart"/>
      <w:r w:rsidRPr="00C54104">
        <w:rPr>
          <w:color w:val="DEEAF6" w:themeColor="accent1" w:themeTint="33"/>
        </w:rPr>
        <w:t>dialect.MySQL</w:t>
      </w:r>
      <w:proofErr w:type="gramEnd"/>
      <w:r w:rsidRPr="00C54104">
        <w:rPr>
          <w:color w:val="DEEAF6" w:themeColor="accent1" w:themeTint="33"/>
        </w:rPr>
        <w:t>8Dialect # Use MySQL8Dialect if MySQL 8.0+</w:t>
      </w:r>
    </w:p>
    <w:p w14:paraId="5F6A74AA" w14:textId="77777777" w:rsidR="00C54104" w:rsidRPr="00C54104" w:rsidRDefault="00C54104" w:rsidP="00C54104">
      <w:pPr>
        <w:rPr>
          <w:color w:val="DEEAF6" w:themeColor="accent1" w:themeTint="33"/>
        </w:rPr>
      </w:pPr>
    </w:p>
    <w:p w14:paraId="120A7FB1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# Optional: If you had H2 console enabled, disable it for production or external DBs</w:t>
      </w:r>
    </w:p>
    <w:p w14:paraId="37D16C4A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spring.h</w:t>
      </w:r>
      <w:proofErr w:type="gramStart"/>
      <w:r w:rsidRPr="00C54104">
        <w:rPr>
          <w:color w:val="DEEAF6" w:themeColor="accent1" w:themeTint="33"/>
        </w:rPr>
        <w:t>2.console</w:t>
      </w:r>
      <w:proofErr w:type="gramEnd"/>
      <w:r w:rsidRPr="00C54104">
        <w:rPr>
          <w:color w:val="DEEAF6" w:themeColor="accent1" w:themeTint="33"/>
        </w:rPr>
        <w:t>.enabled=false</w:t>
      </w:r>
    </w:p>
    <w:p w14:paraId="78341531" w14:textId="77777777" w:rsidR="00C54104" w:rsidRPr="00C54104" w:rsidRDefault="00C54104" w:rsidP="00C54104">
      <w:pPr>
        <w:numPr>
          <w:ilvl w:val="1"/>
          <w:numId w:val="3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Replace the placeholders:</w:t>
      </w:r>
      <w:r w:rsidRPr="00C54104">
        <w:rPr>
          <w:color w:val="DEEAF6" w:themeColor="accent1" w:themeTint="33"/>
        </w:rPr>
        <w:t xml:space="preserve"> </w:t>
      </w:r>
    </w:p>
    <w:p w14:paraId="011DEF7E" w14:textId="77777777" w:rsidR="00C54104" w:rsidRPr="00C54104" w:rsidRDefault="00C54104" w:rsidP="00C54104">
      <w:pPr>
        <w:numPr>
          <w:ilvl w:val="2"/>
          <w:numId w:val="3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&lt;YOUR_RDS_ENDPOINT&gt;: The endpoint you copied from RDS.</w:t>
      </w:r>
    </w:p>
    <w:p w14:paraId="74795D75" w14:textId="77777777" w:rsidR="00C54104" w:rsidRPr="00C54104" w:rsidRDefault="00C54104" w:rsidP="00C54104">
      <w:pPr>
        <w:numPr>
          <w:ilvl w:val="2"/>
          <w:numId w:val="3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&lt;INITIAL_DATABASE_NAME&gt;: The name of the database you created in RDS (e.g., </w:t>
      </w:r>
      <w:proofErr w:type="spellStart"/>
      <w:r w:rsidRPr="00C54104">
        <w:rPr>
          <w:color w:val="DEEAF6" w:themeColor="accent1" w:themeTint="33"/>
        </w:rPr>
        <w:t>acl_db</w:t>
      </w:r>
      <w:proofErr w:type="spellEnd"/>
      <w:r w:rsidRPr="00C54104">
        <w:rPr>
          <w:color w:val="DEEAF6" w:themeColor="accent1" w:themeTint="33"/>
        </w:rPr>
        <w:t>). If you didn't specify one, you might need to connect manually first and create one via a MySQL client.</w:t>
      </w:r>
    </w:p>
    <w:p w14:paraId="6F03438B" w14:textId="77777777" w:rsidR="00C54104" w:rsidRPr="00C54104" w:rsidRDefault="00C54104" w:rsidP="00C54104">
      <w:pPr>
        <w:numPr>
          <w:ilvl w:val="2"/>
          <w:numId w:val="3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&lt;YOUR_MASTER_USERNAME&gt;</w:t>
      </w:r>
    </w:p>
    <w:p w14:paraId="6B432268" w14:textId="77777777" w:rsidR="00C54104" w:rsidRPr="00C54104" w:rsidRDefault="00C54104" w:rsidP="00C54104">
      <w:pPr>
        <w:numPr>
          <w:ilvl w:val="2"/>
          <w:numId w:val="3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&lt;YOUR_MASTER_PASSWORD&gt;</w:t>
      </w:r>
    </w:p>
    <w:p w14:paraId="098BD3D0" w14:textId="77777777" w:rsidR="00C54104" w:rsidRPr="00C54104" w:rsidRDefault="00C54104" w:rsidP="00C54104">
      <w:pPr>
        <w:numPr>
          <w:ilvl w:val="1"/>
          <w:numId w:val="3"/>
        </w:numPr>
        <w:rPr>
          <w:color w:val="DEEAF6" w:themeColor="accent1" w:themeTint="33"/>
        </w:rPr>
      </w:pPr>
      <w:proofErr w:type="spellStart"/>
      <w:r w:rsidRPr="00C54104">
        <w:rPr>
          <w:b/>
          <w:bCs/>
          <w:color w:val="DEEAF6" w:themeColor="accent1" w:themeTint="33"/>
        </w:rPr>
        <w:t>useSSL</w:t>
      </w:r>
      <w:proofErr w:type="spellEnd"/>
      <w:r w:rsidRPr="00C54104">
        <w:rPr>
          <w:b/>
          <w:bCs/>
          <w:color w:val="DEEAF6" w:themeColor="accent1" w:themeTint="33"/>
        </w:rPr>
        <w:t>=FALSE</w:t>
      </w:r>
      <w:r w:rsidRPr="00C54104">
        <w:rPr>
          <w:color w:val="DEEAF6" w:themeColor="accent1" w:themeTint="33"/>
        </w:rPr>
        <w:t>: For local development, this is often set to FALSE to avoid SSL setup headaches, but for production, you should configure SSL (</w:t>
      </w:r>
      <w:proofErr w:type="spellStart"/>
      <w:r w:rsidRPr="00C54104">
        <w:rPr>
          <w:color w:val="DEEAF6" w:themeColor="accent1" w:themeTint="33"/>
        </w:rPr>
        <w:t>useSSL</w:t>
      </w:r>
      <w:proofErr w:type="spellEnd"/>
      <w:r w:rsidRPr="00C54104">
        <w:rPr>
          <w:color w:val="DEEAF6" w:themeColor="accent1" w:themeTint="33"/>
        </w:rPr>
        <w:t>=TRUE and proper certificates).</w:t>
      </w:r>
    </w:p>
    <w:p w14:paraId="544998EB" w14:textId="77777777" w:rsidR="00C54104" w:rsidRPr="00C54104" w:rsidRDefault="00C54104" w:rsidP="00C54104">
      <w:pPr>
        <w:numPr>
          <w:ilvl w:val="1"/>
          <w:numId w:val="3"/>
        </w:numPr>
        <w:rPr>
          <w:color w:val="DEEAF6" w:themeColor="accent1" w:themeTint="33"/>
        </w:rPr>
      </w:pPr>
      <w:proofErr w:type="spellStart"/>
      <w:r w:rsidRPr="00C54104">
        <w:rPr>
          <w:b/>
          <w:bCs/>
          <w:color w:val="DEEAF6" w:themeColor="accent1" w:themeTint="33"/>
        </w:rPr>
        <w:t>allowPublicKeyRetrieval</w:t>
      </w:r>
      <w:proofErr w:type="spellEnd"/>
      <w:r w:rsidRPr="00C54104">
        <w:rPr>
          <w:b/>
          <w:bCs/>
          <w:color w:val="DEEAF6" w:themeColor="accent1" w:themeTint="33"/>
        </w:rPr>
        <w:t>=TRUE</w:t>
      </w:r>
      <w:r w:rsidRPr="00C54104">
        <w:rPr>
          <w:color w:val="DEEAF6" w:themeColor="accent1" w:themeTint="33"/>
        </w:rPr>
        <w:t>: Sometimes needed for MySQL 8.0+ driver.</w:t>
      </w:r>
    </w:p>
    <w:p w14:paraId="267C5EB7" w14:textId="77777777" w:rsidR="00C54104" w:rsidRPr="00C54104" w:rsidRDefault="00C54104" w:rsidP="00C54104">
      <w:pPr>
        <w:numPr>
          <w:ilvl w:val="0"/>
          <w:numId w:val="3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Add MySQL JDBC Driver Dependency:</w:t>
      </w:r>
    </w:p>
    <w:p w14:paraId="0C4A692D" w14:textId="77777777" w:rsidR="00C54104" w:rsidRPr="00C54104" w:rsidRDefault="00C54104" w:rsidP="00C54104">
      <w:pPr>
        <w:numPr>
          <w:ilvl w:val="1"/>
          <w:numId w:val="3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In your pom.xml (if using Maven):</w:t>
      </w:r>
    </w:p>
    <w:p w14:paraId="1DB19CE5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XML</w:t>
      </w:r>
    </w:p>
    <w:p w14:paraId="41DCC3D9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&lt;dependency&gt;</w:t>
      </w:r>
    </w:p>
    <w:p w14:paraId="4D5240AF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    &lt;</w:t>
      </w:r>
      <w:proofErr w:type="spellStart"/>
      <w:r w:rsidRPr="00C54104">
        <w:rPr>
          <w:color w:val="DEEAF6" w:themeColor="accent1" w:themeTint="33"/>
        </w:rPr>
        <w:t>groupId</w:t>
      </w:r>
      <w:proofErr w:type="spellEnd"/>
      <w:r w:rsidRPr="00C54104">
        <w:rPr>
          <w:color w:val="DEEAF6" w:themeColor="accent1" w:themeTint="33"/>
        </w:rPr>
        <w:t>&gt;</w:t>
      </w:r>
      <w:proofErr w:type="spellStart"/>
      <w:r w:rsidRPr="00C54104">
        <w:rPr>
          <w:color w:val="DEEAF6" w:themeColor="accent1" w:themeTint="33"/>
        </w:rPr>
        <w:t>mysql</w:t>
      </w:r>
      <w:proofErr w:type="spellEnd"/>
      <w:r w:rsidRPr="00C54104">
        <w:rPr>
          <w:color w:val="DEEAF6" w:themeColor="accent1" w:themeTint="33"/>
        </w:rPr>
        <w:t>&lt;/</w:t>
      </w:r>
      <w:proofErr w:type="spellStart"/>
      <w:r w:rsidRPr="00C54104">
        <w:rPr>
          <w:color w:val="DEEAF6" w:themeColor="accent1" w:themeTint="33"/>
        </w:rPr>
        <w:t>groupId</w:t>
      </w:r>
      <w:proofErr w:type="spellEnd"/>
      <w:r w:rsidRPr="00C54104">
        <w:rPr>
          <w:color w:val="DEEAF6" w:themeColor="accent1" w:themeTint="33"/>
        </w:rPr>
        <w:t>&gt;</w:t>
      </w:r>
    </w:p>
    <w:p w14:paraId="67886625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    &lt;</w:t>
      </w:r>
      <w:proofErr w:type="spellStart"/>
      <w:r w:rsidRPr="00C54104">
        <w:rPr>
          <w:color w:val="DEEAF6" w:themeColor="accent1" w:themeTint="33"/>
        </w:rPr>
        <w:t>artifactId</w:t>
      </w:r>
      <w:proofErr w:type="spellEnd"/>
      <w:r w:rsidRPr="00C54104">
        <w:rPr>
          <w:color w:val="DEEAF6" w:themeColor="accent1" w:themeTint="33"/>
        </w:rPr>
        <w:t>&gt;</w:t>
      </w:r>
      <w:proofErr w:type="spellStart"/>
      <w:r w:rsidRPr="00C54104">
        <w:rPr>
          <w:color w:val="DEEAF6" w:themeColor="accent1" w:themeTint="33"/>
        </w:rPr>
        <w:t>mysql</w:t>
      </w:r>
      <w:proofErr w:type="spellEnd"/>
      <w:r w:rsidRPr="00C54104">
        <w:rPr>
          <w:color w:val="DEEAF6" w:themeColor="accent1" w:themeTint="33"/>
        </w:rPr>
        <w:t>-connector-java&lt;/</w:t>
      </w:r>
      <w:proofErr w:type="spellStart"/>
      <w:r w:rsidRPr="00C54104">
        <w:rPr>
          <w:color w:val="DEEAF6" w:themeColor="accent1" w:themeTint="33"/>
        </w:rPr>
        <w:t>artifactId</w:t>
      </w:r>
      <w:proofErr w:type="spellEnd"/>
      <w:r w:rsidRPr="00C54104">
        <w:rPr>
          <w:color w:val="DEEAF6" w:themeColor="accent1" w:themeTint="33"/>
        </w:rPr>
        <w:t>&gt;</w:t>
      </w:r>
    </w:p>
    <w:p w14:paraId="76C37AD8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    &lt;scope&gt;runtime&lt;/scope&gt; &lt;/dependency&gt;</w:t>
      </w:r>
    </w:p>
    <w:p w14:paraId="444CB5C4" w14:textId="77777777" w:rsidR="00C54104" w:rsidRPr="00C54104" w:rsidRDefault="00C54104" w:rsidP="00C54104">
      <w:pPr>
        <w:numPr>
          <w:ilvl w:val="1"/>
          <w:numId w:val="3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Or </w:t>
      </w:r>
      <w:proofErr w:type="spellStart"/>
      <w:proofErr w:type="gramStart"/>
      <w:r w:rsidRPr="00C54104">
        <w:rPr>
          <w:color w:val="DEEAF6" w:themeColor="accent1" w:themeTint="33"/>
        </w:rPr>
        <w:t>build.gradle</w:t>
      </w:r>
      <w:proofErr w:type="spellEnd"/>
      <w:proofErr w:type="gramEnd"/>
      <w:r w:rsidRPr="00C54104">
        <w:rPr>
          <w:color w:val="DEEAF6" w:themeColor="accent1" w:themeTint="33"/>
        </w:rPr>
        <w:t xml:space="preserve"> (if using Gradle):</w:t>
      </w:r>
    </w:p>
    <w:p w14:paraId="4DE5FF70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Gradle</w:t>
      </w:r>
    </w:p>
    <w:p w14:paraId="0B85405C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dependencies {</w:t>
      </w:r>
    </w:p>
    <w:p w14:paraId="1202C6A4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    </w:t>
      </w:r>
      <w:proofErr w:type="spellStart"/>
      <w:r w:rsidRPr="00C54104">
        <w:rPr>
          <w:color w:val="DEEAF6" w:themeColor="accent1" w:themeTint="33"/>
        </w:rPr>
        <w:t>runtimeOnly</w:t>
      </w:r>
      <w:proofErr w:type="spellEnd"/>
      <w:r w:rsidRPr="00C54104">
        <w:rPr>
          <w:color w:val="DEEAF6" w:themeColor="accent1" w:themeTint="33"/>
        </w:rPr>
        <w:t xml:space="preserve"> '</w:t>
      </w:r>
      <w:proofErr w:type="spellStart"/>
      <w:proofErr w:type="gramStart"/>
      <w:r w:rsidRPr="00C54104">
        <w:rPr>
          <w:color w:val="DEEAF6" w:themeColor="accent1" w:themeTint="33"/>
        </w:rPr>
        <w:t>mysql:mysql</w:t>
      </w:r>
      <w:proofErr w:type="gramEnd"/>
      <w:r w:rsidRPr="00C54104">
        <w:rPr>
          <w:color w:val="DEEAF6" w:themeColor="accent1" w:themeTint="33"/>
        </w:rPr>
        <w:t>-connector-java</w:t>
      </w:r>
      <w:proofErr w:type="spellEnd"/>
      <w:r w:rsidRPr="00C54104">
        <w:rPr>
          <w:color w:val="DEEAF6" w:themeColor="accent1" w:themeTint="33"/>
        </w:rPr>
        <w:t>'</w:t>
      </w:r>
    </w:p>
    <w:p w14:paraId="0F8B446B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}</w:t>
      </w:r>
    </w:p>
    <w:p w14:paraId="6CCC713E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Make sure you </w:t>
      </w:r>
      <w:proofErr w:type="spellStart"/>
      <w:r w:rsidRPr="00C54104">
        <w:rPr>
          <w:color w:val="DEEAF6" w:themeColor="accent1" w:themeTint="33"/>
        </w:rPr>
        <w:t>mvn</w:t>
      </w:r>
      <w:proofErr w:type="spellEnd"/>
      <w:r w:rsidRPr="00C54104">
        <w:rPr>
          <w:color w:val="DEEAF6" w:themeColor="accent1" w:themeTint="33"/>
        </w:rPr>
        <w:t xml:space="preserve"> clean install or </w:t>
      </w:r>
      <w:proofErr w:type="spellStart"/>
      <w:r w:rsidRPr="00C54104">
        <w:rPr>
          <w:color w:val="DEEAF6" w:themeColor="accent1" w:themeTint="33"/>
        </w:rPr>
        <w:t>gradle</w:t>
      </w:r>
      <w:proofErr w:type="spellEnd"/>
      <w:r w:rsidRPr="00C54104">
        <w:rPr>
          <w:color w:val="DEEAF6" w:themeColor="accent1" w:themeTint="33"/>
        </w:rPr>
        <w:t xml:space="preserve"> build after adding the dependency.</w:t>
      </w:r>
    </w:p>
    <w:p w14:paraId="7A215673" w14:textId="77777777" w:rsidR="00C54104" w:rsidRPr="00C54104" w:rsidRDefault="00C54104" w:rsidP="00C54104">
      <w:pPr>
        <w:numPr>
          <w:ilvl w:val="0"/>
          <w:numId w:val="3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Redeploy Your Spring Boot Application to EC2:</w:t>
      </w:r>
    </w:p>
    <w:p w14:paraId="6BFE6E97" w14:textId="77777777" w:rsidR="00C54104" w:rsidRPr="00C54104" w:rsidRDefault="00C54104" w:rsidP="00C54104">
      <w:pPr>
        <w:numPr>
          <w:ilvl w:val="1"/>
          <w:numId w:val="3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Build a new JAR with the updated </w:t>
      </w:r>
      <w:proofErr w:type="spellStart"/>
      <w:proofErr w:type="gramStart"/>
      <w:r w:rsidRPr="00C54104">
        <w:rPr>
          <w:color w:val="DEEAF6" w:themeColor="accent1" w:themeTint="33"/>
        </w:rPr>
        <w:t>application.properties</w:t>
      </w:r>
      <w:proofErr w:type="spellEnd"/>
      <w:proofErr w:type="gramEnd"/>
      <w:r w:rsidRPr="00C54104">
        <w:rPr>
          <w:color w:val="DEEAF6" w:themeColor="accent1" w:themeTint="33"/>
        </w:rPr>
        <w:t>.</w:t>
      </w:r>
    </w:p>
    <w:p w14:paraId="1AE57797" w14:textId="77777777" w:rsidR="00C54104" w:rsidRPr="00C54104" w:rsidRDefault="00C54104" w:rsidP="00C54104">
      <w:pPr>
        <w:numPr>
          <w:ilvl w:val="1"/>
          <w:numId w:val="3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Copy the new JAR to your EC2 instance (e.g., using </w:t>
      </w:r>
      <w:proofErr w:type="spellStart"/>
      <w:r w:rsidRPr="00C54104">
        <w:rPr>
          <w:color w:val="DEEAF6" w:themeColor="accent1" w:themeTint="33"/>
        </w:rPr>
        <w:t>scp</w:t>
      </w:r>
      <w:proofErr w:type="spellEnd"/>
      <w:r w:rsidRPr="00C54104">
        <w:rPr>
          <w:color w:val="DEEAF6" w:themeColor="accent1" w:themeTint="33"/>
        </w:rPr>
        <w:t>).</w:t>
      </w:r>
    </w:p>
    <w:p w14:paraId="7029A283" w14:textId="77777777" w:rsidR="00C54104" w:rsidRPr="00C54104" w:rsidRDefault="00C54104" w:rsidP="00C54104">
      <w:pPr>
        <w:numPr>
          <w:ilvl w:val="1"/>
          <w:numId w:val="3"/>
        </w:num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 xml:space="preserve">Stop your old application process and start the new one (e.g., using </w:t>
      </w:r>
      <w:proofErr w:type="spellStart"/>
      <w:r w:rsidRPr="00C54104">
        <w:rPr>
          <w:color w:val="DEEAF6" w:themeColor="accent1" w:themeTint="33"/>
        </w:rPr>
        <w:t>nohup</w:t>
      </w:r>
      <w:proofErr w:type="spellEnd"/>
      <w:r w:rsidRPr="00C54104">
        <w:rPr>
          <w:color w:val="DEEAF6" w:themeColor="accent1" w:themeTint="33"/>
        </w:rPr>
        <w:t xml:space="preserve"> java -jar your-app.jar &gt; app.log 2&gt;&amp;1 &amp;).</w:t>
      </w:r>
    </w:p>
    <w:p w14:paraId="084C6072" w14:textId="77777777" w:rsidR="00C54104" w:rsidRPr="00C54104" w:rsidRDefault="00C54104" w:rsidP="00C54104">
      <w:pPr>
        <w:rPr>
          <w:color w:val="DEEAF6" w:themeColor="accent1" w:themeTint="33"/>
        </w:rPr>
      </w:pPr>
      <w:r w:rsidRPr="00C54104">
        <w:rPr>
          <w:color w:val="DEEAF6" w:themeColor="accent1" w:themeTint="33"/>
        </w:rPr>
        <w:t>Your Spring Boot application should now connect to the MySQL database hosted on AWS RDS.</w:t>
      </w:r>
    </w:p>
    <w:p w14:paraId="751CBBC5" w14:textId="77777777" w:rsidR="00C54104" w:rsidRPr="00C54104" w:rsidRDefault="00C54104" w:rsidP="00C54104">
      <w:pPr>
        <w:rPr>
          <w:b/>
          <w:bCs/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Important Free Tier Limits &amp; Considerations:</w:t>
      </w:r>
    </w:p>
    <w:p w14:paraId="6A5C63E8" w14:textId="77777777" w:rsidR="00C54104" w:rsidRPr="00C54104" w:rsidRDefault="00C54104" w:rsidP="00C54104">
      <w:pPr>
        <w:numPr>
          <w:ilvl w:val="0"/>
          <w:numId w:val="4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db.t</w:t>
      </w:r>
      <w:proofErr w:type="gramStart"/>
      <w:r w:rsidRPr="00C54104">
        <w:rPr>
          <w:b/>
          <w:bCs/>
          <w:color w:val="DEEAF6" w:themeColor="accent1" w:themeTint="33"/>
        </w:rPr>
        <w:t>2.micro</w:t>
      </w:r>
      <w:proofErr w:type="gramEnd"/>
      <w:r w:rsidRPr="00C54104">
        <w:rPr>
          <w:b/>
          <w:bCs/>
          <w:color w:val="DEEAF6" w:themeColor="accent1" w:themeTint="33"/>
        </w:rPr>
        <w:t xml:space="preserve"> / db.t</w:t>
      </w:r>
      <w:proofErr w:type="gramStart"/>
      <w:r w:rsidRPr="00C54104">
        <w:rPr>
          <w:b/>
          <w:bCs/>
          <w:color w:val="DEEAF6" w:themeColor="accent1" w:themeTint="33"/>
        </w:rPr>
        <w:t>3.micro</w:t>
      </w:r>
      <w:proofErr w:type="gramEnd"/>
      <w:r w:rsidRPr="00C54104">
        <w:rPr>
          <w:b/>
          <w:bCs/>
          <w:color w:val="DEEAF6" w:themeColor="accent1" w:themeTint="33"/>
        </w:rPr>
        <w:t>:</w:t>
      </w:r>
      <w:r w:rsidRPr="00C54104">
        <w:rPr>
          <w:color w:val="DEEAF6" w:themeColor="accent1" w:themeTint="33"/>
        </w:rPr>
        <w:t xml:space="preserve"> You get 750 hours per month across </w:t>
      </w:r>
      <w:r w:rsidRPr="00C54104">
        <w:rPr>
          <w:i/>
          <w:iCs/>
          <w:color w:val="DEEAF6" w:themeColor="accent1" w:themeTint="33"/>
        </w:rPr>
        <w:t>all</w:t>
      </w:r>
      <w:r w:rsidRPr="00C54104">
        <w:rPr>
          <w:color w:val="DEEAF6" w:themeColor="accent1" w:themeTint="33"/>
        </w:rPr>
        <w:t xml:space="preserve"> Free Tier eligible instances. If you run multiple t</w:t>
      </w:r>
      <w:proofErr w:type="gramStart"/>
      <w:r w:rsidRPr="00C54104">
        <w:rPr>
          <w:color w:val="DEEAF6" w:themeColor="accent1" w:themeTint="33"/>
        </w:rPr>
        <w:t>2.micro</w:t>
      </w:r>
      <w:proofErr w:type="gramEnd"/>
      <w:r w:rsidRPr="00C54104">
        <w:rPr>
          <w:color w:val="DEEAF6" w:themeColor="accent1" w:themeTint="33"/>
        </w:rPr>
        <w:t xml:space="preserve"> databases, hours combine.</w:t>
      </w:r>
    </w:p>
    <w:p w14:paraId="7571B87C" w14:textId="77777777" w:rsidR="00C54104" w:rsidRPr="00C54104" w:rsidRDefault="00C54104" w:rsidP="00C54104">
      <w:pPr>
        <w:numPr>
          <w:ilvl w:val="0"/>
          <w:numId w:val="4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20 GB General Purpose (SSD) Storage:</w:t>
      </w:r>
      <w:r w:rsidRPr="00C54104">
        <w:rPr>
          <w:color w:val="DEEAF6" w:themeColor="accent1" w:themeTint="33"/>
        </w:rPr>
        <w:t xml:space="preserve"> You get 20 GiB free.</w:t>
      </w:r>
    </w:p>
    <w:p w14:paraId="26BF5AE5" w14:textId="77777777" w:rsidR="00C54104" w:rsidRPr="00C54104" w:rsidRDefault="00C54104" w:rsidP="00C54104">
      <w:pPr>
        <w:numPr>
          <w:ilvl w:val="0"/>
          <w:numId w:val="4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20 GB Backup Storage:</w:t>
      </w:r>
      <w:r w:rsidRPr="00C54104">
        <w:rPr>
          <w:color w:val="DEEAF6" w:themeColor="accent1" w:themeTint="33"/>
        </w:rPr>
        <w:t xml:space="preserve"> For database backups.</w:t>
      </w:r>
    </w:p>
    <w:p w14:paraId="160EC1C2" w14:textId="77777777" w:rsidR="00C54104" w:rsidRPr="00C54104" w:rsidRDefault="00C54104" w:rsidP="00C54104">
      <w:pPr>
        <w:numPr>
          <w:ilvl w:val="0"/>
          <w:numId w:val="4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 xml:space="preserve">10 </w:t>
      </w:r>
      <w:proofErr w:type="gramStart"/>
      <w:r w:rsidRPr="00C54104">
        <w:rPr>
          <w:b/>
          <w:bCs/>
          <w:color w:val="DEEAF6" w:themeColor="accent1" w:themeTint="33"/>
        </w:rPr>
        <w:t>Million</w:t>
      </w:r>
      <w:proofErr w:type="gramEnd"/>
      <w:r w:rsidRPr="00C54104">
        <w:rPr>
          <w:b/>
          <w:bCs/>
          <w:color w:val="DEEAF6" w:themeColor="accent1" w:themeTint="33"/>
        </w:rPr>
        <w:t xml:space="preserve"> I/</w:t>
      </w:r>
      <w:proofErr w:type="spellStart"/>
      <w:r w:rsidRPr="00C54104">
        <w:rPr>
          <w:b/>
          <w:bCs/>
          <w:color w:val="DEEAF6" w:themeColor="accent1" w:themeTint="33"/>
        </w:rPr>
        <w:t>Os</w:t>
      </w:r>
      <w:proofErr w:type="spellEnd"/>
      <w:r w:rsidRPr="00C54104">
        <w:rPr>
          <w:b/>
          <w:bCs/>
          <w:color w:val="DEEAF6" w:themeColor="accent1" w:themeTint="33"/>
        </w:rPr>
        <w:t>:</w:t>
      </w:r>
      <w:r w:rsidRPr="00C54104">
        <w:rPr>
          <w:color w:val="DEEAF6" w:themeColor="accent1" w:themeTint="33"/>
        </w:rPr>
        <w:t xml:space="preserve"> Input/Output operations.</w:t>
      </w:r>
    </w:p>
    <w:p w14:paraId="4F2BFCA7" w14:textId="77777777" w:rsidR="00C54104" w:rsidRPr="00C54104" w:rsidRDefault="00C54104" w:rsidP="00C54104">
      <w:pPr>
        <w:numPr>
          <w:ilvl w:val="0"/>
          <w:numId w:val="4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Exceeding Limits:</w:t>
      </w:r>
      <w:r w:rsidRPr="00C54104">
        <w:rPr>
          <w:color w:val="DEEAF6" w:themeColor="accent1" w:themeTint="33"/>
        </w:rPr>
        <w:t xml:space="preserve"> If you go over these limits, you </w:t>
      </w:r>
      <w:r w:rsidRPr="00C54104">
        <w:rPr>
          <w:i/>
          <w:iCs/>
          <w:color w:val="DEEAF6" w:themeColor="accent1" w:themeTint="33"/>
        </w:rPr>
        <w:t>will</w:t>
      </w:r>
      <w:r w:rsidRPr="00C54104">
        <w:rPr>
          <w:color w:val="DEEAF6" w:themeColor="accent1" w:themeTint="33"/>
        </w:rPr>
        <w:t xml:space="preserve"> be charged at standard rates.</w:t>
      </w:r>
    </w:p>
    <w:p w14:paraId="65886FF4" w14:textId="77777777" w:rsidR="00C54104" w:rsidRPr="00C54104" w:rsidRDefault="00C54104" w:rsidP="00C54104">
      <w:pPr>
        <w:numPr>
          <w:ilvl w:val="0"/>
          <w:numId w:val="4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Free Tier Expiration:</w:t>
      </w:r>
      <w:r w:rsidRPr="00C54104">
        <w:rPr>
          <w:color w:val="DEEAF6" w:themeColor="accent1" w:themeTint="33"/>
        </w:rPr>
        <w:t xml:space="preserve"> The free tier usually lasts for 12 months from your AWS account creation. After that, you'll be charged standard rates for all services.</w:t>
      </w:r>
    </w:p>
    <w:p w14:paraId="3E3BC2F3" w14:textId="77777777" w:rsidR="00C54104" w:rsidRPr="00C54104" w:rsidRDefault="00C54104" w:rsidP="00C54104">
      <w:pPr>
        <w:numPr>
          <w:ilvl w:val="0"/>
          <w:numId w:val="4"/>
        </w:numPr>
        <w:rPr>
          <w:color w:val="DEEAF6" w:themeColor="accent1" w:themeTint="33"/>
        </w:rPr>
      </w:pPr>
      <w:r w:rsidRPr="00C54104">
        <w:rPr>
          <w:b/>
          <w:bCs/>
          <w:color w:val="DEEAF6" w:themeColor="accent1" w:themeTint="33"/>
        </w:rPr>
        <w:t>Not for Production:</w:t>
      </w:r>
      <w:r w:rsidRPr="00C54104">
        <w:rPr>
          <w:color w:val="DEEAF6" w:themeColor="accent1" w:themeTint="33"/>
        </w:rPr>
        <w:t xml:space="preserve"> The Free Tier is for learning and development. It does not offer high availability, strong performance guarantees, or the robustness required for production workloads.</w:t>
      </w:r>
    </w:p>
    <w:p w14:paraId="42C3F66F" w14:textId="77777777" w:rsidR="009369F6" w:rsidRPr="009369F6" w:rsidRDefault="009369F6">
      <w:pPr>
        <w:rPr>
          <w:color w:val="A8D08D" w:themeColor="accent6" w:themeTint="99"/>
        </w:rPr>
      </w:pPr>
    </w:p>
    <w:sectPr w:rsidR="009369F6" w:rsidRPr="00936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373F7"/>
    <w:multiLevelType w:val="multilevel"/>
    <w:tmpl w:val="11C8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D0B1B"/>
    <w:multiLevelType w:val="multilevel"/>
    <w:tmpl w:val="78D0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D4E5A"/>
    <w:multiLevelType w:val="multilevel"/>
    <w:tmpl w:val="2180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B0ED9"/>
    <w:multiLevelType w:val="multilevel"/>
    <w:tmpl w:val="9DF2C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817016">
    <w:abstractNumId w:val="0"/>
  </w:num>
  <w:num w:numId="2" w16cid:durableId="925504043">
    <w:abstractNumId w:val="3"/>
  </w:num>
  <w:num w:numId="3" w16cid:durableId="624459368">
    <w:abstractNumId w:val="1"/>
  </w:num>
  <w:num w:numId="4" w16cid:durableId="977880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F6"/>
    <w:rsid w:val="009369F6"/>
    <w:rsid w:val="00BF799B"/>
    <w:rsid w:val="00C54104"/>
    <w:rsid w:val="00D1799A"/>
    <w:rsid w:val="00EA2D1B"/>
    <w:rsid w:val="00EB466F"/>
    <w:rsid w:val="00FF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399E"/>
  <w15:chartTrackingRefBased/>
  <w15:docId w15:val="{920FFCED-05E5-48BD-BC7F-9B3F375C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9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9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9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9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9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9F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9F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9F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9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9F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9F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1150</Words>
  <Characters>6559</Characters>
  <Application>Microsoft Office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Singh Mohnia</dc:creator>
  <cp:keywords/>
  <dc:description/>
  <cp:lastModifiedBy>Neeraj Singh Mohnia</cp:lastModifiedBy>
  <cp:revision>3</cp:revision>
  <dcterms:created xsi:type="dcterms:W3CDTF">2025-06-12T05:04:00Z</dcterms:created>
  <dcterms:modified xsi:type="dcterms:W3CDTF">2025-06-12T05:08:00Z</dcterms:modified>
</cp:coreProperties>
</file>