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D5B45" w14:textId="5A24E3D7" w:rsidR="00C37754" w:rsidRPr="00FE39B8" w:rsidRDefault="00C37754" w:rsidP="00552E3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39B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ALB vs ELB</w:t>
      </w:r>
    </w:p>
    <w:p w14:paraId="01BFE73C" w14:textId="54951B85" w:rsidR="00C37754" w:rsidRPr="00C37754" w:rsidRDefault="00C37754" w:rsidP="00C37754">
      <w:r>
        <w:t>I</w:t>
      </w:r>
      <w:r w:rsidRPr="00C37754">
        <w:t xml:space="preserve">n AWS, both Elastic Load Balancers (ELB) and Application Load Balancers (ALB) </w:t>
      </w:r>
      <w:r w:rsidRPr="00C37754">
        <w:rPr>
          <w:b/>
          <w:bCs/>
        </w:rPr>
        <w:t>distribute traffic across</w:t>
      </w:r>
      <w:r w:rsidRPr="00C37754">
        <w:t xml:space="preserve"> multiple targets, but they </w:t>
      </w:r>
      <w:r w:rsidRPr="00C37754">
        <w:rPr>
          <w:b/>
          <w:bCs/>
        </w:rPr>
        <w:t>differ</w:t>
      </w:r>
      <w:r w:rsidRPr="00C37754">
        <w:t xml:space="preserve"> in their </w:t>
      </w:r>
      <w:r w:rsidRPr="00C37754">
        <w:rPr>
          <w:b/>
          <w:bCs/>
        </w:rPr>
        <w:t>capabilities</w:t>
      </w:r>
      <w:r w:rsidRPr="00C37754">
        <w:t xml:space="preserve"> and </w:t>
      </w:r>
      <w:r w:rsidRPr="00C37754">
        <w:rPr>
          <w:b/>
          <w:bCs/>
        </w:rPr>
        <w:t>where they operate</w:t>
      </w:r>
      <w:r w:rsidRPr="00C37754">
        <w:t xml:space="preserve"> in the network stack. </w:t>
      </w:r>
      <w:r w:rsidRPr="00C37754">
        <w:rPr>
          <w:highlight w:val="green"/>
        </w:rPr>
        <w:t>ELB</w:t>
      </w:r>
      <w:r w:rsidRPr="00C37754">
        <w:t xml:space="preserve"> is a general-purpose load balancer </w:t>
      </w:r>
      <w:r w:rsidRPr="00C37754">
        <w:rPr>
          <w:b/>
          <w:bCs/>
          <w:highlight w:val="green"/>
        </w:rPr>
        <w:t>that supports</w:t>
      </w:r>
      <w:r w:rsidRPr="00C37754">
        <w:t xml:space="preserve"> both Layer 4 </w:t>
      </w:r>
      <w:r w:rsidRPr="00C37754">
        <w:rPr>
          <w:b/>
          <w:bCs/>
          <w:highlight w:val="green"/>
        </w:rPr>
        <w:t>and</w:t>
      </w:r>
      <w:r w:rsidRPr="00C37754">
        <w:t xml:space="preserve"> Layer 7, while ALB is specifically designed for advanced application layer routing, making it ideal for modern web applications and microservices. </w:t>
      </w:r>
    </w:p>
    <w:p w14:paraId="3A169EE5" w14:textId="77777777" w:rsidR="00C37754" w:rsidRPr="00C37754" w:rsidRDefault="00C37754" w:rsidP="00C37754">
      <w:r w:rsidRPr="00C37754">
        <w:rPr>
          <w:b/>
          <w:bCs/>
          <w:highlight w:val="green"/>
        </w:rPr>
        <w:t>Elastic Load Balancer (ELB</w:t>
      </w:r>
      <w:r w:rsidRPr="00C37754">
        <w:t>):</w:t>
      </w:r>
    </w:p>
    <w:p w14:paraId="10DA9695" w14:textId="77777777" w:rsidR="00C37754" w:rsidRPr="00C37754" w:rsidRDefault="00C37754" w:rsidP="00C37754">
      <w:pPr>
        <w:numPr>
          <w:ilvl w:val="0"/>
          <w:numId w:val="5"/>
        </w:numPr>
      </w:pPr>
      <w:r w:rsidRPr="00C37754">
        <w:rPr>
          <w:b/>
          <w:bCs/>
        </w:rPr>
        <w:t>Layer 4 and Layer 7:</w:t>
      </w:r>
    </w:p>
    <w:p w14:paraId="2CCF7F03" w14:textId="77777777" w:rsidR="00C37754" w:rsidRPr="00C37754" w:rsidRDefault="00C37754" w:rsidP="00C37754">
      <w:pPr>
        <w:ind w:left="720" w:firstLine="720"/>
      </w:pPr>
      <w:r w:rsidRPr="00C37754">
        <w:t>ELB can handle traffic at both the transport layer (Layer 4) and the application layer (Layer 7). </w:t>
      </w:r>
    </w:p>
    <w:p w14:paraId="2F48685D" w14:textId="77777777" w:rsidR="00C37754" w:rsidRPr="00C37754" w:rsidRDefault="00C37754" w:rsidP="00C37754">
      <w:pPr>
        <w:numPr>
          <w:ilvl w:val="0"/>
          <w:numId w:val="5"/>
        </w:numPr>
      </w:pPr>
      <w:r w:rsidRPr="00C37754">
        <w:rPr>
          <w:b/>
          <w:bCs/>
        </w:rPr>
        <w:t>General Purpose:</w:t>
      </w:r>
    </w:p>
    <w:p w14:paraId="07D87C33" w14:textId="77777777" w:rsidR="00C37754" w:rsidRPr="00C37754" w:rsidRDefault="00C37754" w:rsidP="00C37754">
      <w:pPr>
        <w:ind w:left="720" w:firstLine="720"/>
      </w:pPr>
      <w:r w:rsidRPr="00C37754">
        <w:t>It's a versatile load balancer suitable for various applications and protocols. </w:t>
      </w:r>
    </w:p>
    <w:p w14:paraId="17215DC9" w14:textId="77777777" w:rsidR="00C37754" w:rsidRPr="00C37754" w:rsidRDefault="00C37754" w:rsidP="00C37754">
      <w:pPr>
        <w:numPr>
          <w:ilvl w:val="0"/>
          <w:numId w:val="5"/>
        </w:numPr>
      </w:pPr>
      <w:r w:rsidRPr="00C37754">
        <w:rPr>
          <w:b/>
          <w:bCs/>
        </w:rPr>
        <w:t>Classic Load Balancer:</w:t>
      </w:r>
    </w:p>
    <w:p w14:paraId="7617B6C4" w14:textId="77777777" w:rsidR="00C37754" w:rsidRPr="00C37754" w:rsidRDefault="00C37754" w:rsidP="00C37754">
      <w:pPr>
        <w:ind w:left="720" w:firstLine="720"/>
      </w:pPr>
      <w:r w:rsidRPr="00C37754">
        <w:t>The original ELB, often referred to as the Classic Load Balancer, is a good choice for basic load balancing needs. </w:t>
      </w:r>
    </w:p>
    <w:p w14:paraId="06CB79BD" w14:textId="77777777" w:rsidR="00C37754" w:rsidRPr="00C37754" w:rsidRDefault="00C37754" w:rsidP="00C37754">
      <w:r w:rsidRPr="00C37754">
        <w:rPr>
          <w:highlight w:val="yellow"/>
        </w:rPr>
        <w:t xml:space="preserve">Application Load Balancer </w:t>
      </w:r>
      <w:r w:rsidRPr="00C37754">
        <w:rPr>
          <w:b/>
          <w:bCs/>
          <w:highlight w:val="yellow"/>
        </w:rPr>
        <w:t>(ALB):</w:t>
      </w:r>
    </w:p>
    <w:p w14:paraId="4709F6F1" w14:textId="77777777" w:rsidR="00C37754" w:rsidRPr="00C37754" w:rsidRDefault="00C37754" w:rsidP="00C37754">
      <w:pPr>
        <w:numPr>
          <w:ilvl w:val="0"/>
          <w:numId w:val="6"/>
        </w:numPr>
      </w:pPr>
      <w:r w:rsidRPr="00C37754">
        <w:rPr>
          <w:b/>
          <w:bCs/>
        </w:rPr>
        <w:t>Layer 7 Focused:</w:t>
      </w:r>
    </w:p>
    <w:p w14:paraId="645346A1" w14:textId="77777777" w:rsidR="00C37754" w:rsidRPr="00C37754" w:rsidRDefault="00C37754" w:rsidP="00C37754">
      <w:pPr>
        <w:ind w:firstLine="720"/>
      </w:pPr>
      <w:r w:rsidRPr="00C37754">
        <w:t xml:space="preserve">ALB </w:t>
      </w:r>
      <w:r w:rsidRPr="00C37754">
        <w:rPr>
          <w:b/>
          <w:bCs/>
          <w:highlight w:val="yellow"/>
        </w:rPr>
        <w:t>primarily operate</w:t>
      </w:r>
      <w:r w:rsidRPr="00C37754">
        <w:rPr>
          <w:b/>
          <w:bCs/>
        </w:rPr>
        <w:t>s</w:t>
      </w:r>
      <w:r w:rsidRPr="00C37754">
        <w:t xml:space="preserve"> at the </w:t>
      </w:r>
      <w:r w:rsidRPr="00C37754">
        <w:rPr>
          <w:highlight w:val="yellow"/>
        </w:rPr>
        <w:t>application layer (</w:t>
      </w:r>
      <w:r w:rsidRPr="00C37754">
        <w:rPr>
          <w:b/>
          <w:bCs/>
          <w:highlight w:val="yellow"/>
        </w:rPr>
        <w:t>Layer 7</w:t>
      </w:r>
      <w:r w:rsidRPr="00C37754">
        <w:rPr>
          <w:b/>
          <w:bCs/>
        </w:rPr>
        <w:t>),</w:t>
      </w:r>
      <w:r w:rsidRPr="00C37754">
        <w:t xml:space="preserve"> </w:t>
      </w:r>
      <w:r w:rsidRPr="00C37754">
        <w:rPr>
          <w:b/>
          <w:bCs/>
          <w:highlight w:val="yellow"/>
        </w:rPr>
        <w:t>offering</w:t>
      </w:r>
      <w:r w:rsidRPr="00C37754">
        <w:t xml:space="preserve"> more advanced routing capabilities. </w:t>
      </w:r>
    </w:p>
    <w:p w14:paraId="69C9687A" w14:textId="77777777" w:rsidR="00C37754" w:rsidRPr="00C37754" w:rsidRDefault="00C37754" w:rsidP="00C37754">
      <w:pPr>
        <w:numPr>
          <w:ilvl w:val="0"/>
          <w:numId w:val="6"/>
        </w:numPr>
      </w:pPr>
      <w:r w:rsidRPr="00C37754">
        <w:rPr>
          <w:b/>
          <w:bCs/>
        </w:rPr>
        <w:t>Advanced Routing:</w:t>
      </w:r>
    </w:p>
    <w:p w14:paraId="6EB9EFED" w14:textId="77777777" w:rsidR="00C37754" w:rsidRPr="00C37754" w:rsidRDefault="00C37754" w:rsidP="00C37754">
      <w:pPr>
        <w:ind w:firstLine="720"/>
      </w:pPr>
      <w:r w:rsidRPr="00C37754">
        <w:t xml:space="preserve">It </w:t>
      </w:r>
      <w:r w:rsidRPr="00C37754">
        <w:rPr>
          <w:b/>
          <w:bCs/>
        </w:rPr>
        <w:t>supports</w:t>
      </w:r>
      <w:r w:rsidRPr="00C37754">
        <w:t xml:space="preserve"> content-based </w:t>
      </w:r>
      <w:r w:rsidRPr="00C37754">
        <w:rPr>
          <w:b/>
          <w:bCs/>
          <w:highlight w:val="yellow"/>
        </w:rPr>
        <w:t>routing</w:t>
      </w:r>
      <w:r w:rsidRPr="00C37754">
        <w:t xml:space="preserve">, </w:t>
      </w:r>
      <w:r w:rsidRPr="00C37754">
        <w:rPr>
          <w:b/>
          <w:bCs/>
          <w:highlight w:val="yellow"/>
        </w:rPr>
        <w:t>allowing</w:t>
      </w:r>
      <w:r w:rsidRPr="00C37754">
        <w:t xml:space="preserve"> traffic to be </w:t>
      </w:r>
      <w:r w:rsidRPr="00C37754">
        <w:rPr>
          <w:b/>
          <w:bCs/>
          <w:highlight w:val="yellow"/>
        </w:rPr>
        <w:t>routed</w:t>
      </w:r>
      <w:r w:rsidRPr="00C37754">
        <w:t xml:space="preserve"> based on various </w:t>
      </w:r>
      <w:r w:rsidRPr="00C37754">
        <w:rPr>
          <w:b/>
          <w:bCs/>
          <w:highlight w:val="yellow"/>
        </w:rPr>
        <w:t>criteria like</w:t>
      </w:r>
      <w:r w:rsidRPr="00C37754">
        <w:t xml:space="preserve"> host, path, query parameters, </w:t>
      </w:r>
      <w:r w:rsidRPr="00C37754">
        <w:rPr>
          <w:b/>
          <w:bCs/>
          <w:highlight w:val="yellow"/>
        </w:rPr>
        <w:t>and</w:t>
      </w:r>
      <w:r w:rsidRPr="00C37754">
        <w:t xml:space="preserve"> HTTP headers. </w:t>
      </w:r>
    </w:p>
    <w:p w14:paraId="6E364E9B" w14:textId="77777777" w:rsidR="00C37754" w:rsidRPr="00C37754" w:rsidRDefault="00C37754" w:rsidP="00C37754">
      <w:pPr>
        <w:numPr>
          <w:ilvl w:val="0"/>
          <w:numId w:val="6"/>
        </w:numPr>
      </w:pPr>
      <w:r w:rsidRPr="00C37754">
        <w:rPr>
          <w:b/>
          <w:bCs/>
        </w:rPr>
        <w:t>Microservices and Containerization:</w:t>
      </w:r>
    </w:p>
    <w:p w14:paraId="347285B9" w14:textId="77777777" w:rsidR="00C37754" w:rsidRPr="00C37754" w:rsidRDefault="00C37754" w:rsidP="00C37754">
      <w:pPr>
        <w:ind w:firstLine="720"/>
      </w:pPr>
      <w:r w:rsidRPr="00C37754">
        <w:t xml:space="preserve">ALB is </w:t>
      </w:r>
      <w:r w:rsidRPr="00C37754">
        <w:rPr>
          <w:b/>
          <w:bCs/>
          <w:highlight w:val="yellow"/>
        </w:rPr>
        <w:t>well-suited</w:t>
      </w:r>
      <w:r w:rsidRPr="00C37754">
        <w:t xml:space="preserve"> for modern architectures </w:t>
      </w:r>
      <w:r w:rsidRPr="00C37754">
        <w:rPr>
          <w:b/>
          <w:bCs/>
          <w:highlight w:val="yellow"/>
        </w:rPr>
        <w:t>like</w:t>
      </w:r>
      <w:r w:rsidRPr="00C37754">
        <w:t xml:space="preserve"> microservices </w:t>
      </w:r>
      <w:r w:rsidRPr="00C37754">
        <w:rPr>
          <w:b/>
          <w:bCs/>
          <w:highlight w:val="yellow"/>
        </w:rPr>
        <w:t>and</w:t>
      </w:r>
      <w:r w:rsidRPr="00C37754">
        <w:t xml:space="preserve"> containerized applications. </w:t>
      </w:r>
    </w:p>
    <w:p w14:paraId="2880D5F6" w14:textId="77777777" w:rsidR="00C37754" w:rsidRPr="00C37754" w:rsidRDefault="00C37754" w:rsidP="00C37754">
      <w:pPr>
        <w:numPr>
          <w:ilvl w:val="0"/>
          <w:numId w:val="6"/>
        </w:numPr>
      </w:pPr>
      <w:r w:rsidRPr="00C37754">
        <w:rPr>
          <w:b/>
          <w:bCs/>
        </w:rPr>
        <w:t>Advanced Features:</w:t>
      </w:r>
    </w:p>
    <w:p w14:paraId="719D0A57" w14:textId="77777777" w:rsidR="00C37754" w:rsidRPr="00C37754" w:rsidRDefault="00C37754" w:rsidP="00C37754">
      <w:pPr>
        <w:ind w:firstLine="720"/>
      </w:pPr>
      <w:r w:rsidRPr="00C37754">
        <w:t xml:space="preserve">ALB </w:t>
      </w:r>
      <w:r w:rsidRPr="00C37754">
        <w:rPr>
          <w:b/>
          <w:bCs/>
          <w:highlight w:val="yellow"/>
        </w:rPr>
        <w:t>offers</w:t>
      </w:r>
      <w:r w:rsidRPr="00C37754">
        <w:t xml:space="preserve"> features like WebSocket </w:t>
      </w:r>
      <w:r w:rsidRPr="00C37754">
        <w:rPr>
          <w:b/>
          <w:bCs/>
          <w:highlight w:val="yellow"/>
        </w:rPr>
        <w:t>and</w:t>
      </w:r>
      <w:r w:rsidRPr="00C37754">
        <w:t xml:space="preserve"> HTTP/2 support, Server Name Indication (SNI), </w:t>
      </w:r>
      <w:r w:rsidRPr="00C37754">
        <w:rPr>
          <w:b/>
          <w:bCs/>
          <w:highlight w:val="yellow"/>
        </w:rPr>
        <w:t>and</w:t>
      </w:r>
      <w:r w:rsidRPr="00C37754">
        <w:t xml:space="preserve"> </w:t>
      </w:r>
      <w:r w:rsidRPr="00C37754">
        <w:rPr>
          <w:b/>
          <w:bCs/>
          <w:highlight w:val="yellow"/>
        </w:rPr>
        <w:t>integration</w:t>
      </w:r>
      <w:r w:rsidRPr="00C37754">
        <w:t xml:space="preserve"> </w:t>
      </w:r>
      <w:r w:rsidRPr="00C37754">
        <w:rPr>
          <w:b/>
          <w:bCs/>
        </w:rPr>
        <w:t>with</w:t>
      </w:r>
      <w:r w:rsidRPr="00C37754">
        <w:t xml:space="preserve"> AWS services </w:t>
      </w:r>
      <w:r w:rsidRPr="00C37754">
        <w:rPr>
          <w:b/>
          <w:bCs/>
          <w:highlight w:val="yellow"/>
        </w:rPr>
        <w:t>like</w:t>
      </w:r>
      <w:r w:rsidRPr="00C37754">
        <w:t xml:space="preserve"> AWS WAF. </w:t>
      </w:r>
    </w:p>
    <w:p w14:paraId="3175D207" w14:textId="77777777" w:rsidR="00C37754" w:rsidRDefault="00C37754" w:rsidP="00C37754"/>
    <w:p w14:paraId="30A2B2DA" w14:textId="60477C3B" w:rsidR="00C37754" w:rsidRPr="00C37754" w:rsidRDefault="00C37754" w:rsidP="00C37754">
      <w:r w:rsidRPr="00C37754">
        <w:rPr>
          <w:b/>
          <w:bCs/>
        </w:rPr>
        <w:t>Key Differences</w:t>
      </w:r>
      <w:r w:rsidRPr="00C37754">
        <w:t xml:space="preserve"> and </w:t>
      </w:r>
      <w:r w:rsidRPr="00C37754">
        <w:rPr>
          <w:b/>
          <w:bCs/>
        </w:rPr>
        <w:t>Use Cases</w:t>
      </w:r>
      <w:r w:rsidRPr="00C37754">
        <w:t>:</w:t>
      </w:r>
    </w:p>
    <w:p w14:paraId="6CB429C9" w14:textId="77777777" w:rsidR="00C37754" w:rsidRPr="00C37754" w:rsidRDefault="00C37754" w:rsidP="00C37754">
      <w:pPr>
        <w:numPr>
          <w:ilvl w:val="0"/>
          <w:numId w:val="7"/>
        </w:numPr>
      </w:pPr>
      <w:r w:rsidRPr="00C37754">
        <w:rPr>
          <w:b/>
          <w:bCs/>
        </w:rPr>
        <w:t>Routing:</w:t>
      </w:r>
    </w:p>
    <w:p w14:paraId="56B406FE" w14:textId="77777777" w:rsidR="00C37754" w:rsidRPr="00C37754" w:rsidRDefault="00C37754" w:rsidP="001F2C04">
      <w:pPr>
        <w:ind w:firstLine="360"/>
      </w:pPr>
      <w:r w:rsidRPr="00C37754">
        <w:t xml:space="preserve">ALB </w:t>
      </w:r>
      <w:r w:rsidRPr="00C37754">
        <w:rPr>
          <w:b/>
          <w:bCs/>
          <w:highlight w:val="yellow"/>
        </w:rPr>
        <w:t>offers more sophisticated</w:t>
      </w:r>
      <w:r w:rsidRPr="00C37754">
        <w:t xml:space="preserve"> routing options </w:t>
      </w:r>
      <w:r w:rsidRPr="00C37754">
        <w:rPr>
          <w:b/>
          <w:bCs/>
        </w:rPr>
        <w:t>compared</w:t>
      </w:r>
      <w:r w:rsidRPr="00C37754">
        <w:t xml:space="preserve"> to </w:t>
      </w:r>
      <w:r w:rsidRPr="00C37754">
        <w:rPr>
          <w:highlight w:val="green"/>
        </w:rPr>
        <w:t>ELB</w:t>
      </w:r>
      <w:r w:rsidRPr="00C37754">
        <w:t xml:space="preserve">, </w:t>
      </w:r>
      <w:r w:rsidRPr="00C37754">
        <w:rPr>
          <w:b/>
          <w:bCs/>
          <w:highlight w:val="yellow"/>
        </w:rPr>
        <w:t>making</w:t>
      </w:r>
      <w:r w:rsidRPr="00C37754">
        <w:t xml:space="preserve"> it a better choice </w:t>
      </w:r>
      <w:r w:rsidRPr="00C37754">
        <w:rPr>
          <w:b/>
          <w:bCs/>
          <w:highlight w:val="yellow"/>
        </w:rPr>
        <w:t>for</w:t>
      </w:r>
      <w:r w:rsidRPr="00C37754">
        <w:t xml:space="preserve"> complex applications </w:t>
      </w:r>
      <w:r w:rsidRPr="00C37754">
        <w:rPr>
          <w:b/>
          <w:bCs/>
          <w:highlight w:val="yellow"/>
        </w:rPr>
        <w:t>and</w:t>
      </w:r>
      <w:r w:rsidRPr="00C37754">
        <w:t xml:space="preserve"> microservices. </w:t>
      </w:r>
    </w:p>
    <w:p w14:paraId="537D2B98" w14:textId="77777777" w:rsidR="00C37754" w:rsidRPr="00C37754" w:rsidRDefault="00C37754" w:rsidP="00C37754">
      <w:pPr>
        <w:numPr>
          <w:ilvl w:val="0"/>
          <w:numId w:val="7"/>
        </w:numPr>
      </w:pPr>
      <w:r w:rsidRPr="00C37754">
        <w:rPr>
          <w:b/>
          <w:bCs/>
        </w:rPr>
        <w:t>Protocols:</w:t>
      </w:r>
    </w:p>
    <w:p w14:paraId="03FE4096" w14:textId="77777777" w:rsidR="00C37754" w:rsidRPr="00C37754" w:rsidRDefault="00C37754" w:rsidP="001F2C04">
      <w:pPr>
        <w:ind w:firstLine="360"/>
      </w:pPr>
      <w:r w:rsidRPr="00C37754">
        <w:rPr>
          <w:b/>
          <w:bCs/>
        </w:rPr>
        <w:t>If you need</w:t>
      </w:r>
      <w:r w:rsidRPr="00C37754">
        <w:t xml:space="preserve"> to load balance </w:t>
      </w:r>
      <w:r w:rsidRPr="00C37754">
        <w:rPr>
          <w:b/>
          <w:bCs/>
          <w:highlight w:val="green"/>
        </w:rPr>
        <w:t>non-HTTP/HTTPS</w:t>
      </w:r>
      <w:r w:rsidRPr="00C37754">
        <w:t xml:space="preserve"> protocols, </w:t>
      </w:r>
      <w:r w:rsidRPr="00C37754">
        <w:rPr>
          <w:b/>
          <w:bCs/>
          <w:highlight w:val="green"/>
        </w:rPr>
        <w:t>ELB</w:t>
      </w:r>
      <w:r w:rsidRPr="00C37754">
        <w:t xml:space="preserve"> might be a better fit. </w:t>
      </w:r>
    </w:p>
    <w:p w14:paraId="4C007037" w14:textId="77777777" w:rsidR="00C37754" w:rsidRPr="00C37754" w:rsidRDefault="00C37754" w:rsidP="00C37754">
      <w:pPr>
        <w:numPr>
          <w:ilvl w:val="0"/>
          <w:numId w:val="7"/>
        </w:numPr>
      </w:pPr>
      <w:r w:rsidRPr="00C37754">
        <w:rPr>
          <w:b/>
          <w:bCs/>
        </w:rPr>
        <w:t>Scalability:</w:t>
      </w:r>
    </w:p>
    <w:p w14:paraId="47DDD0E3" w14:textId="77777777" w:rsidR="00C37754" w:rsidRPr="00C37754" w:rsidRDefault="00C37754" w:rsidP="001F2C04">
      <w:pPr>
        <w:ind w:firstLine="360"/>
      </w:pPr>
      <w:r w:rsidRPr="00C37754">
        <w:t>ALB is designed for scalability and is often preferred for modern web applications and containerized environments. </w:t>
      </w:r>
    </w:p>
    <w:p w14:paraId="23A36551" w14:textId="77777777" w:rsidR="00C37754" w:rsidRPr="00C37754" w:rsidRDefault="00C37754" w:rsidP="00C37754">
      <w:pPr>
        <w:numPr>
          <w:ilvl w:val="0"/>
          <w:numId w:val="7"/>
        </w:numPr>
      </w:pPr>
      <w:r w:rsidRPr="00C37754">
        <w:rPr>
          <w:b/>
          <w:bCs/>
        </w:rPr>
        <w:t>Cost:</w:t>
      </w:r>
    </w:p>
    <w:p w14:paraId="4E728787" w14:textId="77777777" w:rsidR="00C37754" w:rsidRPr="00C37754" w:rsidRDefault="00C37754" w:rsidP="001F2C04">
      <w:pPr>
        <w:ind w:firstLine="360"/>
      </w:pPr>
      <w:r w:rsidRPr="00C37754">
        <w:t>Both ELB and ALB have different pricing models, so consider the cost implications when choosing. </w:t>
      </w:r>
    </w:p>
    <w:p w14:paraId="1AC61B3D" w14:textId="77777777" w:rsidR="00C37754" w:rsidRPr="00C37754" w:rsidRDefault="00C37754" w:rsidP="00C37754">
      <w:r w:rsidRPr="00C37754">
        <w:t xml:space="preserve">In summary, </w:t>
      </w:r>
      <w:r w:rsidRPr="00C37754">
        <w:rPr>
          <w:b/>
          <w:bCs/>
          <w:highlight w:val="green"/>
        </w:rPr>
        <w:t>choose ELB</w:t>
      </w:r>
      <w:r w:rsidRPr="00C37754">
        <w:t xml:space="preserve"> for general-purpose load </w:t>
      </w:r>
      <w:r w:rsidRPr="00C37754">
        <w:rPr>
          <w:highlight w:val="green"/>
        </w:rPr>
        <w:t xml:space="preserve">balancing </w:t>
      </w:r>
      <w:r w:rsidRPr="00C37754">
        <w:rPr>
          <w:b/>
          <w:bCs/>
          <w:highlight w:val="green"/>
        </w:rPr>
        <w:t>or when</w:t>
      </w:r>
      <w:r w:rsidRPr="00C37754">
        <w:t xml:space="preserve"> working with legacy applications </w:t>
      </w:r>
      <w:r w:rsidRPr="00C37754">
        <w:rPr>
          <w:b/>
          <w:bCs/>
          <w:highlight w:val="green"/>
        </w:rPr>
        <w:t>that require basic</w:t>
      </w:r>
      <w:r w:rsidRPr="00C37754">
        <w:t xml:space="preserve"> functionality. </w:t>
      </w:r>
      <w:r w:rsidRPr="00C37754">
        <w:rPr>
          <w:b/>
          <w:bCs/>
          <w:highlight w:val="yellow"/>
        </w:rPr>
        <w:t>ALB</w:t>
      </w:r>
      <w:r w:rsidRPr="00C37754">
        <w:rPr>
          <w:b/>
          <w:bCs/>
        </w:rPr>
        <w:t xml:space="preserve"> </w:t>
      </w:r>
      <w:r w:rsidRPr="00C37754">
        <w:t xml:space="preserve">is the preferred </w:t>
      </w:r>
      <w:r w:rsidRPr="00C37754">
        <w:rPr>
          <w:b/>
          <w:bCs/>
          <w:highlight w:val="yellow"/>
        </w:rPr>
        <w:t>choice for modern</w:t>
      </w:r>
      <w:r w:rsidRPr="00C37754">
        <w:t xml:space="preserve"> web applications, microservices, </w:t>
      </w:r>
      <w:r w:rsidRPr="00C37754">
        <w:rPr>
          <w:b/>
          <w:bCs/>
          <w:highlight w:val="yellow"/>
        </w:rPr>
        <w:t>and</w:t>
      </w:r>
      <w:r w:rsidRPr="00C37754">
        <w:t xml:space="preserve"> when advanced routing </w:t>
      </w:r>
      <w:r w:rsidRPr="00C37754">
        <w:rPr>
          <w:b/>
          <w:bCs/>
          <w:highlight w:val="yellow"/>
        </w:rPr>
        <w:t>and</w:t>
      </w:r>
      <w:r w:rsidRPr="00C37754">
        <w:t xml:space="preserve"> features like </w:t>
      </w:r>
      <w:r w:rsidRPr="00C37754">
        <w:rPr>
          <w:highlight w:val="yellow"/>
        </w:rPr>
        <w:t>content-based routing</w:t>
      </w:r>
      <w:r w:rsidRPr="00C37754">
        <w:t xml:space="preserve"> and </w:t>
      </w:r>
      <w:r w:rsidRPr="00C37754">
        <w:rPr>
          <w:b/>
          <w:bCs/>
          <w:highlight w:val="yellow"/>
        </w:rPr>
        <w:t>HTTP/2</w:t>
      </w:r>
      <w:r w:rsidRPr="00C37754">
        <w:t xml:space="preserve"> support are </w:t>
      </w:r>
      <w:r w:rsidRPr="00C37754">
        <w:rPr>
          <w:b/>
          <w:bCs/>
          <w:highlight w:val="yellow"/>
        </w:rPr>
        <w:t>needed</w:t>
      </w:r>
      <w:r w:rsidRPr="00C37754">
        <w:t>. </w:t>
      </w:r>
    </w:p>
    <w:p w14:paraId="557B0B44" w14:textId="77777777" w:rsidR="00C37754" w:rsidRDefault="00C37754" w:rsidP="00552E3F"/>
    <w:p w14:paraId="5BCA1005" w14:textId="77777777" w:rsidR="00C37754" w:rsidRDefault="00C37754" w:rsidP="00552E3F"/>
    <w:p w14:paraId="25682B01" w14:textId="77777777" w:rsidR="00C37754" w:rsidRDefault="00C37754" w:rsidP="00552E3F"/>
    <w:p w14:paraId="78ECA4BD" w14:textId="06678FA5" w:rsidR="00552E3F" w:rsidRPr="00FE39B8" w:rsidRDefault="00552E3F" w:rsidP="00552E3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39B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AWS Virtual Private Cloud (VPC) </w:t>
      </w:r>
      <w:r w:rsidRPr="00D346F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experienced </w:t>
      </w:r>
      <w:r w:rsidRPr="00FE39B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DevOps Engineer roles</w:t>
      </w:r>
    </w:p>
    <w:p w14:paraId="2978CD77" w14:textId="77777777" w:rsidR="00552E3F" w:rsidRPr="00552E3F" w:rsidRDefault="00552E3F" w:rsidP="00552E3F">
      <w:r w:rsidRPr="00552E3F">
        <w:t xml:space="preserve">1. What </w:t>
      </w:r>
      <w:proofErr w:type="gramStart"/>
      <w:r w:rsidRPr="00552E3F">
        <w:t>is</w:t>
      </w:r>
      <w:proofErr w:type="gramEnd"/>
      <w:r w:rsidRPr="00552E3F">
        <w:t xml:space="preserve"> AWS VPC, and how does it enable network isolation and customization for cloud resources?</w:t>
      </w:r>
    </w:p>
    <w:p w14:paraId="1A6F09CD" w14:textId="77777777" w:rsidR="00552E3F" w:rsidRPr="00552E3F" w:rsidRDefault="00552E3F" w:rsidP="00552E3F">
      <w:r w:rsidRPr="00552E3F">
        <w:t>Answer: AWS VPC is a logically isolated section of the AWS Cloud where you can launch AWS resources. It enables network isolation and customization by allowing you to define your network configuration, including IP address ranges, subnets, and route tables, providing control and security for your cloud resources.</w:t>
      </w:r>
    </w:p>
    <w:p w14:paraId="30D7C076" w14:textId="77777777" w:rsidR="00552E3F" w:rsidRPr="00552E3F" w:rsidRDefault="00552E3F" w:rsidP="00552E3F">
      <w:r w:rsidRPr="00552E3F">
        <w:t>2. What is the primary difference between a public subnet and a private subnet in an AWS VPC?</w:t>
      </w:r>
    </w:p>
    <w:p w14:paraId="5FFF312D" w14:textId="77777777" w:rsidR="00552E3F" w:rsidRPr="00552E3F" w:rsidRDefault="00552E3F" w:rsidP="00552E3F">
      <w:r w:rsidRPr="00552E3F">
        <w:t xml:space="preserve">Answer: In a VPC, a </w:t>
      </w:r>
      <w:r w:rsidRPr="00712BF5">
        <w:rPr>
          <w:highlight w:val="magenta"/>
        </w:rPr>
        <w:t>public subnet</w:t>
      </w:r>
      <w:r w:rsidRPr="00552E3F">
        <w:t xml:space="preserve"> is associated with a </w:t>
      </w:r>
      <w:r w:rsidRPr="00712BF5">
        <w:rPr>
          <w:highlight w:val="magenta"/>
        </w:rPr>
        <w:t>route table</w:t>
      </w:r>
      <w:r w:rsidRPr="00552E3F">
        <w:t xml:space="preserve"> that directs traffic to the internet </w:t>
      </w:r>
      <w:r w:rsidRPr="00712BF5">
        <w:rPr>
          <w:highlight w:val="magenta"/>
        </w:rPr>
        <w:t>via a</w:t>
      </w:r>
      <w:r w:rsidRPr="00552E3F">
        <w:t xml:space="preserve">n Internet Gateway (IGW), making it accessible from the internet. A private subnet is </w:t>
      </w:r>
      <w:r w:rsidRPr="00B27F8D">
        <w:rPr>
          <w:b/>
          <w:bCs/>
          <w:color w:val="EE0000"/>
        </w:rPr>
        <w:t>not associated</w:t>
      </w:r>
      <w:r w:rsidRPr="00712BF5">
        <w:rPr>
          <w:color w:val="EE0000"/>
        </w:rPr>
        <w:t xml:space="preserve"> </w:t>
      </w:r>
      <w:r w:rsidRPr="00552E3F">
        <w:t xml:space="preserve">with an IGW and is </w:t>
      </w:r>
      <w:r w:rsidRPr="00712BF5">
        <w:rPr>
          <w:b/>
          <w:bCs/>
          <w:color w:val="EE0000"/>
        </w:rPr>
        <w:t>intended</w:t>
      </w:r>
      <w:r w:rsidRPr="00712BF5">
        <w:rPr>
          <w:color w:val="EE0000"/>
        </w:rPr>
        <w:t xml:space="preserve"> </w:t>
      </w:r>
      <w:r w:rsidRPr="00552E3F">
        <w:t xml:space="preserve">for resources </w:t>
      </w:r>
      <w:r w:rsidRPr="00712BF5">
        <w:rPr>
          <w:color w:val="EE0000"/>
        </w:rPr>
        <w:t xml:space="preserve">that </w:t>
      </w:r>
      <w:r w:rsidRPr="00552E3F">
        <w:t xml:space="preserve">should </w:t>
      </w:r>
      <w:r w:rsidRPr="00B27F8D">
        <w:rPr>
          <w:b/>
          <w:bCs/>
          <w:color w:val="EE0000"/>
        </w:rPr>
        <w:t>not be</w:t>
      </w:r>
      <w:r w:rsidRPr="00B27F8D">
        <w:rPr>
          <w:color w:val="EE0000"/>
        </w:rPr>
        <w:t xml:space="preserve"> </w:t>
      </w:r>
      <w:r w:rsidRPr="00712BF5">
        <w:rPr>
          <w:b/>
          <w:bCs/>
          <w:color w:val="EE0000"/>
        </w:rPr>
        <w:t>directly</w:t>
      </w:r>
      <w:r w:rsidRPr="00712BF5">
        <w:rPr>
          <w:color w:val="EE0000"/>
        </w:rPr>
        <w:t xml:space="preserve"> </w:t>
      </w:r>
      <w:r w:rsidRPr="00B27F8D">
        <w:rPr>
          <w:b/>
          <w:bCs/>
          <w:color w:val="EE0000"/>
        </w:rPr>
        <w:t>accessible</w:t>
      </w:r>
      <w:r w:rsidRPr="00712BF5">
        <w:rPr>
          <w:color w:val="EE0000"/>
        </w:rPr>
        <w:t xml:space="preserve"> </w:t>
      </w:r>
      <w:r w:rsidRPr="00552E3F">
        <w:t xml:space="preserve">from the </w:t>
      </w:r>
      <w:r w:rsidRPr="00712BF5">
        <w:rPr>
          <w:b/>
          <w:bCs/>
          <w:color w:val="EE0000"/>
        </w:rPr>
        <w:t>internet</w:t>
      </w:r>
      <w:r w:rsidRPr="00552E3F">
        <w:t>.</w:t>
      </w:r>
    </w:p>
    <w:p w14:paraId="5C0E8208" w14:textId="77777777" w:rsidR="00552E3F" w:rsidRPr="00552E3F" w:rsidRDefault="00552E3F" w:rsidP="00552E3F">
      <w:r w:rsidRPr="00552E3F">
        <w:t xml:space="preserve">3. Explain the purpose of Network Access Control Lists (NACLs) in AWS VPC and how </w:t>
      </w:r>
      <w:r w:rsidRPr="00706710">
        <w:rPr>
          <w:b/>
          <w:bCs/>
          <w:highlight w:val="yellow"/>
        </w:rPr>
        <w:t>they differ</w:t>
      </w:r>
      <w:r w:rsidRPr="00552E3F">
        <w:t xml:space="preserve"> from Security Groups.</w:t>
      </w:r>
    </w:p>
    <w:p w14:paraId="339F6252" w14:textId="77777777" w:rsidR="00552E3F" w:rsidRPr="00552E3F" w:rsidRDefault="00552E3F" w:rsidP="00552E3F">
      <w:r w:rsidRPr="00552E3F">
        <w:t>Answer: NACLs are stateless, optional network-level security controls for VPCs. They allow or deny traffic at the subnet level based on rules you define. Unlike Security Groups, NACLs are stateless and evaluate traffic on a per-rule basis, making them less granular but providing broader control over traffic.</w:t>
      </w:r>
    </w:p>
    <w:p w14:paraId="048BAF78" w14:textId="77777777" w:rsidR="00552E3F" w:rsidRPr="00552E3F" w:rsidRDefault="00552E3F" w:rsidP="00552E3F">
      <w:r w:rsidRPr="00552E3F">
        <w:t xml:space="preserve">4. What </w:t>
      </w:r>
      <w:proofErr w:type="gramStart"/>
      <w:r w:rsidRPr="00552E3F">
        <w:t>is</w:t>
      </w:r>
      <w:proofErr w:type="gramEnd"/>
      <w:r w:rsidRPr="00552E3F">
        <w:t xml:space="preserve"> an AWS VPC Peering connection, and under what circumstances would you use it in a multi-VPC architecture?</w:t>
      </w:r>
    </w:p>
    <w:p w14:paraId="7DD75399" w14:textId="77777777" w:rsidR="00552E3F" w:rsidRPr="00552E3F" w:rsidRDefault="00552E3F" w:rsidP="00552E3F">
      <w:r w:rsidRPr="00552E3F">
        <w:t xml:space="preserve">Answer: VPC Peering </w:t>
      </w:r>
      <w:r w:rsidRPr="007F7158">
        <w:rPr>
          <w:b/>
          <w:bCs/>
        </w:rPr>
        <w:t>is a way to connect two</w:t>
      </w:r>
      <w:r w:rsidRPr="00552E3F">
        <w:t xml:space="preserve"> VPCs </w:t>
      </w:r>
      <w:r w:rsidRPr="007F7158">
        <w:rPr>
          <w:b/>
          <w:bCs/>
        </w:rPr>
        <w:t>to allow</w:t>
      </w:r>
      <w:r w:rsidRPr="00552E3F">
        <w:t xml:space="preserve"> instances </w:t>
      </w:r>
      <w:r w:rsidRPr="007F7158">
        <w:rPr>
          <w:b/>
          <w:bCs/>
        </w:rPr>
        <w:t>in each</w:t>
      </w:r>
      <w:r w:rsidRPr="00552E3F">
        <w:t xml:space="preserve"> VPC to communicate </w:t>
      </w:r>
      <w:r w:rsidRPr="007F7158">
        <w:rPr>
          <w:b/>
          <w:bCs/>
        </w:rPr>
        <w:t xml:space="preserve">with </w:t>
      </w:r>
      <w:r w:rsidRPr="00552E3F">
        <w:t>each other. It’s used in scenarios where you need to create a shared network or allow resource sharing between different VPCs, such as in a multi-tier application with separate VPCs for development and production.</w:t>
      </w:r>
    </w:p>
    <w:p w14:paraId="48AF1FF3" w14:textId="77777777" w:rsidR="00552E3F" w:rsidRPr="00552E3F" w:rsidRDefault="00552E3F" w:rsidP="00552E3F">
      <w:r w:rsidRPr="00552E3F">
        <w:t xml:space="preserve">5. Explain the </w:t>
      </w:r>
      <w:r w:rsidRPr="00F83670">
        <w:rPr>
          <w:b/>
          <w:bCs/>
        </w:rPr>
        <w:t>purpose and benefits of using AWS Transit Gateway</w:t>
      </w:r>
      <w:r w:rsidRPr="00552E3F">
        <w:t xml:space="preserve"> in a VPC architecture.</w:t>
      </w:r>
    </w:p>
    <w:p w14:paraId="0169816D" w14:textId="77777777" w:rsidR="00552E3F" w:rsidRPr="00552E3F" w:rsidRDefault="00552E3F" w:rsidP="00552E3F">
      <w:r w:rsidRPr="00552E3F">
        <w:t xml:space="preserve">Answer: AWS Transit Gateway is a fully managed service that simplifies network connectivity </w:t>
      </w:r>
      <w:r w:rsidRPr="00F83670">
        <w:rPr>
          <w:b/>
          <w:bCs/>
          <w:highlight w:val="green"/>
        </w:rPr>
        <w:t>between</w:t>
      </w:r>
      <w:r w:rsidRPr="00552E3F">
        <w:t xml:space="preserve"> VPCs and </w:t>
      </w:r>
      <w:r w:rsidRPr="00F83670">
        <w:rPr>
          <w:highlight w:val="green"/>
        </w:rPr>
        <w:t>on-premises</w:t>
      </w:r>
      <w:r w:rsidRPr="00552E3F">
        <w:t xml:space="preserve"> networks. It allows for centralized management of routing and </w:t>
      </w:r>
      <w:r w:rsidRPr="00F83670">
        <w:rPr>
          <w:b/>
          <w:bCs/>
          <w:highlight w:val="green"/>
        </w:rPr>
        <w:t>simplifies connectivity</w:t>
      </w:r>
      <w:r w:rsidRPr="00F83670">
        <w:rPr>
          <w:b/>
          <w:bCs/>
        </w:rPr>
        <w:t xml:space="preserve"> </w:t>
      </w:r>
      <w:r w:rsidRPr="00552E3F">
        <w:t>in complex, multi-VPC environments</w:t>
      </w:r>
      <w:r w:rsidRPr="00F83670">
        <w:rPr>
          <w:b/>
          <w:bCs/>
          <w:highlight w:val="green"/>
        </w:rPr>
        <w:t>, reducing the</w:t>
      </w:r>
      <w:r w:rsidRPr="00552E3F">
        <w:t xml:space="preserve"> administrative overhead.</w:t>
      </w:r>
    </w:p>
    <w:p w14:paraId="4796E566" w14:textId="77777777" w:rsidR="00552E3F" w:rsidRPr="00552E3F" w:rsidRDefault="00552E3F" w:rsidP="00552E3F">
      <w:r w:rsidRPr="00552E3F">
        <w:t xml:space="preserve">6. What is </w:t>
      </w:r>
      <w:r w:rsidRPr="00F83670">
        <w:rPr>
          <w:b/>
          <w:bCs/>
        </w:rPr>
        <w:t xml:space="preserve">an </w:t>
      </w:r>
      <w:r w:rsidRPr="00F83670">
        <w:rPr>
          <w:b/>
          <w:bCs/>
          <w:highlight w:val="green"/>
        </w:rPr>
        <w:t>AWS Site-to-Site VPN</w:t>
      </w:r>
      <w:r w:rsidRPr="00552E3F">
        <w:t xml:space="preserve">, and how does it enable secure communication </w:t>
      </w:r>
      <w:r w:rsidRPr="00F83670">
        <w:rPr>
          <w:b/>
          <w:bCs/>
        </w:rPr>
        <w:t>between</w:t>
      </w:r>
      <w:r w:rsidRPr="00552E3F">
        <w:t xml:space="preserve"> on-premises networks and VPCs?</w:t>
      </w:r>
    </w:p>
    <w:p w14:paraId="02EB59BE" w14:textId="77777777" w:rsidR="00552E3F" w:rsidRPr="00552E3F" w:rsidRDefault="00552E3F" w:rsidP="00552E3F">
      <w:r w:rsidRPr="00552E3F">
        <w:t>Answer: An AWS Site-to-Site VPN is a secure connection between an on-premises network and a VPC. It uses encrypted tunnels to ensure data confidentiality and integrity, allowing resources in the VPC to securely communicate with on-premises resources.</w:t>
      </w:r>
    </w:p>
    <w:p w14:paraId="19DE8B3E" w14:textId="77777777" w:rsidR="00552E3F" w:rsidRPr="00552E3F" w:rsidRDefault="00552E3F" w:rsidP="00552E3F">
      <w:r w:rsidRPr="00552E3F">
        <w:t>7. Explain the use of VPC Endpoints in AWS and how they can enhance security and performance for VPC resources.</w:t>
      </w:r>
    </w:p>
    <w:p w14:paraId="09908C5E" w14:textId="77777777" w:rsidR="00552E3F" w:rsidRPr="00552E3F" w:rsidRDefault="00552E3F" w:rsidP="00552E3F">
      <w:r w:rsidRPr="00552E3F">
        <w:t>Answer: VPC Endpoints allow your VPC to connect directly to AWS services like S3 and DynamoDB, without traversing the public internet. This enhances security by reducing exposure to the internet and improves performance by reducing latency, especially for data-intensive workloads.</w:t>
      </w:r>
    </w:p>
    <w:p w14:paraId="0965972B" w14:textId="77777777" w:rsidR="00552E3F" w:rsidRPr="00552E3F" w:rsidRDefault="00552E3F" w:rsidP="00552E3F">
      <w:r w:rsidRPr="00552E3F">
        <w:t>8. What is the purpose of a Network Address Translation (NAT) Gateway in a VPC, and how does it enable instances in a private subnet to access the internet?</w:t>
      </w:r>
    </w:p>
    <w:p w14:paraId="1964F5C2" w14:textId="77777777" w:rsidR="00552E3F" w:rsidRPr="00552E3F" w:rsidRDefault="00552E3F" w:rsidP="00552E3F">
      <w:r w:rsidRPr="00552E3F">
        <w:t>Answer: A NAT Gateway allows instances in private subnets to initiate outbound traffic to the internet, such as downloading updates or patches, while preventing incoming connections from the internet. It acts as a network address translator for private instances, providing internet connectivity.</w:t>
      </w:r>
    </w:p>
    <w:p w14:paraId="5134E29A" w14:textId="77777777" w:rsidR="00552E3F" w:rsidRPr="00552E3F" w:rsidRDefault="00552E3F" w:rsidP="00552E3F">
      <w:r w:rsidRPr="00552E3F">
        <w:t>9. What is a VPC Flow Log, and how can it be used for monitoring and troubleshooting network traffic in a VPC?</w:t>
      </w:r>
    </w:p>
    <w:p w14:paraId="74E60097" w14:textId="77777777" w:rsidR="00552E3F" w:rsidRPr="00552E3F" w:rsidRDefault="00552E3F" w:rsidP="00552E3F">
      <w:r w:rsidRPr="00552E3F">
        <w:t>Answer: VPC Flow Logs capture information about the IP traffic going in and out of network interfaces in a VPC. They can be used for monitoring, troubleshooting, and security analysis by providing insights into the traffic patterns and helping to identify and diagnose network issues.</w:t>
      </w:r>
    </w:p>
    <w:p w14:paraId="36B1881C" w14:textId="77777777" w:rsidR="00552E3F" w:rsidRPr="00552E3F" w:rsidRDefault="00552E3F" w:rsidP="00552E3F">
      <w:r w:rsidRPr="00552E3F">
        <w:t>10. Explain the role of Route Tables in AWS VPC and how they determine the flow of network traffic.</w:t>
      </w:r>
    </w:p>
    <w:p w14:paraId="53BF5956" w14:textId="77777777" w:rsidR="00552E3F" w:rsidRPr="00552E3F" w:rsidRDefault="00552E3F" w:rsidP="00552E3F">
      <w:r w:rsidRPr="00552E3F">
        <w:t>Answer: Route Tables in a VPC determine the path of network traffic by defining routes to different destinations, such as subnets and the internet. Each subnet is associated with a specific route table, allowing you to control how traffic flows within the VPC and to external networks.</w:t>
      </w:r>
    </w:p>
    <w:p w14:paraId="6ED316CD" w14:textId="77777777" w:rsidR="00552E3F" w:rsidRPr="00552E3F" w:rsidRDefault="00552E3F" w:rsidP="00552E3F">
      <w:r w:rsidRPr="00552E3F">
        <w:t>11. What is a VPC CIDR block, and why is it important when designing a VPC network?</w:t>
      </w:r>
    </w:p>
    <w:p w14:paraId="331E9928" w14:textId="77777777" w:rsidR="00552E3F" w:rsidRPr="00552E3F" w:rsidRDefault="00552E3F" w:rsidP="00552E3F">
      <w:r w:rsidRPr="00552E3F">
        <w:t xml:space="preserve">Answer: A VPC CIDR block is the </w:t>
      </w:r>
      <w:r w:rsidRPr="00F83670">
        <w:rPr>
          <w:b/>
          <w:bCs/>
          <w:highlight w:val="green"/>
        </w:rPr>
        <w:t>IP address range</w:t>
      </w:r>
      <w:r w:rsidRPr="00552E3F">
        <w:t xml:space="preserve"> you choose </w:t>
      </w:r>
      <w:r w:rsidRPr="00F83670">
        <w:rPr>
          <w:b/>
          <w:bCs/>
          <w:highlight w:val="green"/>
        </w:rPr>
        <w:t>for your</w:t>
      </w:r>
      <w:r w:rsidRPr="00552E3F">
        <w:t xml:space="preserve"> VPC. It’s a crucial aspect of network design, as it determines the </w:t>
      </w:r>
      <w:r w:rsidRPr="00F83670">
        <w:rPr>
          <w:b/>
          <w:bCs/>
          <w:highlight w:val="green"/>
        </w:rPr>
        <w:t>address space available</w:t>
      </w:r>
      <w:r w:rsidRPr="00552E3F">
        <w:t xml:space="preserve"> for your VPC and </w:t>
      </w:r>
      <w:r w:rsidRPr="00F83670">
        <w:rPr>
          <w:b/>
          <w:bCs/>
          <w:highlight w:val="green"/>
        </w:rPr>
        <w:t>its subnets</w:t>
      </w:r>
      <w:r w:rsidRPr="00552E3F">
        <w:t>. Careful planning of the CIDR block is essential to avoid IP address conflicts and to align with your organization’s network structure.</w:t>
      </w:r>
    </w:p>
    <w:p w14:paraId="37E64F8D" w14:textId="77777777" w:rsidR="00552E3F" w:rsidRPr="00552E3F" w:rsidRDefault="00552E3F" w:rsidP="00552E3F">
      <w:r w:rsidRPr="00552E3F">
        <w:t xml:space="preserve">12. Explain the key </w:t>
      </w:r>
      <w:r w:rsidRPr="00F83670">
        <w:rPr>
          <w:b/>
          <w:bCs/>
        </w:rPr>
        <w:t>differences</w:t>
      </w:r>
      <w:r w:rsidRPr="00552E3F">
        <w:t xml:space="preserve"> between a VPC and a VPN in AWS, and </w:t>
      </w:r>
      <w:r w:rsidRPr="00F83670">
        <w:rPr>
          <w:b/>
          <w:bCs/>
          <w:highlight w:val="green"/>
        </w:rPr>
        <w:t>when you would</w:t>
      </w:r>
      <w:r w:rsidRPr="00552E3F">
        <w:t xml:space="preserve"> use each.</w:t>
      </w:r>
    </w:p>
    <w:p w14:paraId="19869AA8" w14:textId="77777777" w:rsidR="00552E3F" w:rsidRPr="00552E3F" w:rsidRDefault="00552E3F" w:rsidP="00552E3F">
      <w:r w:rsidRPr="00552E3F">
        <w:t xml:space="preserve">Answer: A VPC (Virtual Private Cloud) is a logically isolated </w:t>
      </w:r>
      <w:r w:rsidRPr="00F83670">
        <w:rPr>
          <w:b/>
          <w:bCs/>
        </w:rPr>
        <w:t>section</w:t>
      </w:r>
      <w:r w:rsidRPr="00552E3F">
        <w:t xml:space="preserve"> </w:t>
      </w:r>
      <w:r w:rsidRPr="00F83670">
        <w:rPr>
          <w:b/>
          <w:bCs/>
        </w:rPr>
        <w:t>of the</w:t>
      </w:r>
      <w:r w:rsidRPr="00552E3F">
        <w:t xml:space="preserve"> AWS cloud where you </w:t>
      </w:r>
      <w:r w:rsidRPr="00F83670">
        <w:rPr>
          <w:b/>
          <w:bCs/>
        </w:rPr>
        <w:t>deploy your resources</w:t>
      </w:r>
      <w:r w:rsidRPr="00552E3F">
        <w:t xml:space="preserve">. A VPN (Virtual Private Network) is a </w:t>
      </w:r>
      <w:r w:rsidRPr="00F83670">
        <w:rPr>
          <w:b/>
          <w:bCs/>
          <w:highlight w:val="green"/>
        </w:rPr>
        <w:t>technology for</w:t>
      </w:r>
      <w:r w:rsidRPr="00F83670">
        <w:rPr>
          <w:b/>
          <w:bCs/>
        </w:rPr>
        <w:t xml:space="preserve"> </w:t>
      </w:r>
      <w:r w:rsidRPr="00552E3F">
        <w:t xml:space="preserve">creating secure, encrypted </w:t>
      </w:r>
      <w:r w:rsidRPr="00F83670">
        <w:rPr>
          <w:b/>
          <w:bCs/>
          <w:highlight w:val="green"/>
        </w:rPr>
        <w:t>connections</w:t>
      </w:r>
      <w:r w:rsidRPr="00552E3F">
        <w:t xml:space="preserve"> between on-premises networks </w:t>
      </w:r>
      <w:r w:rsidRPr="00F83670">
        <w:rPr>
          <w:b/>
          <w:bCs/>
          <w:highlight w:val="green"/>
        </w:rPr>
        <w:t>and</w:t>
      </w:r>
      <w:r w:rsidRPr="00552E3F">
        <w:t xml:space="preserve"> VPCs. You use a VPC for cloud resource deployment and a VPN for secure connectivity between on-premises and the VPC.</w:t>
      </w:r>
    </w:p>
    <w:p w14:paraId="5BE7EEFA" w14:textId="77777777" w:rsidR="00552E3F" w:rsidRPr="00552E3F" w:rsidRDefault="00552E3F" w:rsidP="00552E3F">
      <w:r w:rsidRPr="00552E3F">
        <w:t>13. What is the purpose of a Direct Connect in the context of a VPC, and how does it provide dedicated network connectivity to AWS?</w:t>
      </w:r>
    </w:p>
    <w:p w14:paraId="6BC7E5C1" w14:textId="77777777" w:rsidR="00552E3F" w:rsidRPr="00552E3F" w:rsidRDefault="00552E3F" w:rsidP="00552E3F">
      <w:r w:rsidRPr="00552E3F">
        <w:t xml:space="preserve">Answer: </w:t>
      </w:r>
      <w:r w:rsidRPr="008D309F">
        <w:rPr>
          <w:b/>
          <w:bCs/>
          <w:highlight w:val="green"/>
        </w:rPr>
        <w:t>AWS Direct Connect</w:t>
      </w:r>
      <w:r w:rsidRPr="00552E3F">
        <w:t xml:space="preserve"> is a </w:t>
      </w:r>
      <w:r w:rsidRPr="008D309F">
        <w:rPr>
          <w:b/>
          <w:bCs/>
          <w:highlight w:val="green"/>
        </w:rPr>
        <w:t>dedicated</w:t>
      </w:r>
      <w:r w:rsidRPr="00552E3F">
        <w:t xml:space="preserve"> network connection that provides </w:t>
      </w:r>
      <w:r w:rsidRPr="008D309F">
        <w:rPr>
          <w:b/>
          <w:bCs/>
          <w:highlight w:val="green"/>
        </w:rPr>
        <w:t>private and secure access to</w:t>
      </w:r>
      <w:r w:rsidRPr="00552E3F">
        <w:t xml:space="preserve"> AWS services. It </w:t>
      </w:r>
      <w:r w:rsidRPr="008D309F">
        <w:rPr>
          <w:b/>
          <w:bCs/>
          <w:highlight w:val="green"/>
        </w:rPr>
        <w:t>bypasses the public</w:t>
      </w:r>
      <w:r w:rsidRPr="00552E3F">
        <w:t xml:space="preserve"> internet, offering </w:t>
      </w:r>
      <w:r w:rsidRPr="008D309F">
        <w:rPr>
          <w:b/>
          <w:bCs/>
          <w:highlight w:val="green"/>
        </w:rPr>
        <w:t>lower l</w:t>
      </w:r>
      <w:r w:rsidRPr="00552E3F">
        <w:t xml:space="preserve">atency and </w:t>
      </w:r>
      <w:r w:rsidRPr="008D309F">
        <w:rPr>
          <w:b/>
          <w:bCs/>
          <w:highlight w:val="green"/>
        </w:rPr>
        <w:t>more consistent</w:t>
      </w:r>
      <w:r w:rsidRPr="00552E3F">
        <w:t xml:space="preserve"> network performance. It is typically </w:t>
      </w:r>
      <w:r w:rsidRPr="008D309F">
        <w:rPr>
          <w:b/>
          <w:bCs/>
          <w:highlight w:val="green"/>
        </w:rPr>
        <w:t>used for</w:t>
      </w:r>
      <w:r w:rsidRPr="00552E3F">
        <w:t xml:space="preserve"> high-throughput </w:t>
      </w:r>
      <w:r w:rsidRPr="008D309F">
        <w:rPr>
          <w:b/>
          <w:bCs/>
          <w:highlight w:val="green"/>
        </w:rPr>
        <w:t>and</w:t>
      </w:r>
      <w:r w:rsidRPr="00552E3F">
        <w:t xml:space="preserve"> mission-critical workloads </w:t>
      </w:r>
      <w:r w:rsidRPr="008D309F">
        <w:rPr>
          <w:b/>
          <w:bCs/>
          <w:highlight w:val="green"/>
        </w:rPr>
        <w:t>that require a direct</w:t>
      </w:r>
      <w:r w:rsidRPr="00552E3F">
        <w:t>, private connection to AWS.</w:t>
      </w:r>
    </w:p>
    <w:p w14:paraId="6EC5FD65" w14:textId="77777777" w:rsidR="00552E3F" w:rsidRPr="00552E3F" w:rsidRDefault="00552E3F" w:rsidP="00552E3F">
      <w:r w:rsidRPr="00552E3F">
        <w:t>14. Explain the role of Elastic Network Interfaces (ENIs) in AWS VPC and how they can be used to enhance network capabilities for instances.</w:t>
      </w:r>
    </w:p>
    <w:p w14:paraId="3C96F544" w14:textId="77777777" w:rsidR="00552E3F" w:rsidRPr="00552E3F" w:rsidRDefault="00552E3F" w:rsidP="00552E3F">
      <w:r w:rsidRPr="00552E3F">
        <w:t xml:space="preserve">Answer: ENIs </w:t>
      </w:r>
      <w:r w:rsidRPr="00565823">
        <w:rPr>
          <w:b/>
          <w:bCs/>
          <w:highlight w:val="green"/>
        </w:rPr>
        <w:t>are virtual network interfaces</w:t>
      </w:r>
      <w:r w:rsidRPr="00552E3F">
        <w:t xml:space="preserve"> that can be attached to instances in a VPC. They </w:t>
      </w:r>
      <w:r w:rsidRPr="00565823">
        <w:rPr>
          <w:b/>
          <w:bCs/>
          <w:highlight w:val="yellow"/>
        </w:rPr>
        <w:t>provide additional network</w:t>
      </w:r>
      <w:r w:rsidRPr="00552E3F">
        <w:t xml:space="preserve"> capabilities, such as multiple IP addresses, network segmentation, and the </w:t>
      </w:r>
      <w:r w:rsidRPr="00565823">
        <w:rPr>
          <w:b/>
          <w:bCs/>
          <w:highlight w:val="yellow"/>
        </w:rPr>
        <w:t>ability to attach</w:t>
      </w:r>
      <w:r w:rsidRPr="00552E3F">
        <w:t xml:space="preserve"> and </w:t>
      </w:r>
      <w:r w:rsidRPr="00565823">
        <w:rPr>
          <w:b/>
          <w:bCs/>
          <w:highlight w:val="yellow"/>
        </w:rPr>
        <w:t>detach</w:t>
      </w:r>
      <w:r w:rsidRPr="00552E3F">
        <w:t xml:space="preserve"> them from instances. ENIs are useful for creating network redundancy and </w:t>
      </w:r>
      <w:r w:rsidRPr="00762E61">
        <w:rPr>
          <w:b/>
          <w:bCs/>
          <w:highlight w:val="yellow"/>
        </w:rPr>
        <w:t>implementing advanced</w:t>
      </w:r>
      <w:r w:rsidRPr="00552E3F">
        <w:t xml:space="preserve"> networking scenarios.</w:t>
      </w:r>
    </w:p>
    <w:p w14:paraId="064C0900" w14:textId="77777777" w:rsidR="00552E3F" w:rsidRPr="00552E3F" w:rsidRDefault="00552E3F" w:rsidP="00552E3F">
      <w:r w:rsidRPr="00552E3F">
        <w:t xml:space="preserve">15. What is the difference </w:t>
      </w:r>
      <w:r w:rsidRPr="008056A4">
        <w:rPr>
          <w:b/>
          <w:bCs/>
          <w:highlight w:val="yellow"/>
        </w:rPr>
        <w:t>between</w:t>
      </w:r>
      <w:r w:rsidRPr="00552E3F">
        <w:t xml:space="preserve"> a VPC Security Group </w:t>
      </w:r>
      <w:r w:rsidRPr="008056A4">
        <w:rPr>
          <w:b/>
          <w:bCs/>
        </w:rPr>
        <w:t>and</w:t>
      </w:r>
      <w:r w:rsidRPr="00552E3F">
        <w:t xml:space="preserve"> Network ACL, and how do they complement each other in securing a VPC?</w:t>
      </w:r>
    </w:p>
    <w:p w14:paraId="2E01E991" w14:textId="77777777" w:rsidR="00552E3F" w:rsidRPr="00552E3F" w:rsidRDefault="00552E3F" w:rsidP="00552E3F">
      <w:r w:rsidRPr="00552E3F">
        <w:t>Answer:</w:t>
      </w:r>
      <w:r w:rsidRPr="00552E3F">
        <w:br/>
        <w:t xml:space="preserve">— VPC Security Group: Security Groups </w:t>
      </w:r>
      <w:r w:rsidRPr="008056A4">
        <w:rPr>
          <w:b/>
          <w:bCs/>
          <w:highlight w:val="yellow"/>
        </w:rPr>
        <w:t>are stateful</w:t>
      </w:r>
      <w:r w:rsidRPr="00552E3F">
        <w:t xml:space="preserve"> and </w:t>
      </w:r>
      <w:r w:rsidRPr="008056A4">
        <w:rPr>
          <w:b/>
          <w:bCs/>
          <w:highlight w:val="yellow"/>
        </w:rPr>
        <w:t>operate</w:t>
      </w:r>
      <w:r w:rsidRPr="00552E3F">
        <w:t xml:space="preserve"> at the </w:t>
      </w:r>
      <w:r w:rsidRPr="008056A4">
        <w:rPr>
          <w:b/>
          <w:bCs/>
          <w:highlight w:val="yellow"/>
        </w:rPr>
        <w:t>instance</w:t>
      </w:r>
      <w:r w:rsidRPr="008056A4">
        <w:rPr>
          <w:b/>
          <w:bCs/>
        </w:rPr>
        <w:t xml:space="preserve"> </w:t>
      </w:r>
      <w:r w:rsidRPr="00552E3F">
        <w:t xml:space="preserve">level. They </w:t>
      </w:r>
      <w:r w:rsidRPr="008056A4">
        <w:rPr>
          <w:highlight w:val="green"/>
        </w:rPr>
        <w:t>control</w:t>
      </w:r>
      <w:r w:rsidRPr="00552E3F">
        <w:t xml:space="preserve"> inbound and outbound traffic </w:t>
      </w:r>
      <w:r w:rsidRPr="008056A4">
        <w:rPr>
          <w:highlight w:val="green"/>
        </w:rPr>
        <w:t>based on</w:t>
      </w:r>
      <w:r w:rsidRPr="00552E3F">
        <w:t xml:space="preserve"> user-defined rules and can be </w:t>
      </w:r>
      <w:r w:rsidRPr="008056A4">
        <w:rPr>
          <w:highlight w:val="green"/>
        </w:rPr>
        <w:t>attached to instances</w:t>
      </w:r>
      <w:r w:rsidRPr="00552E3F">
        <w:t>. They are used for fine-grained control over traffic to and from instances.</w:t>
      </w:r>
      <w:r w:rsidRPr="00552E3F">
        <w:br/>
        <w:t xml:space="preserve">— Network ACL: Network ACLs </w:t>
      </w:r>
      <w:r w:rsidRPr="008056A4">
        <w:rPr>
          <w:b/>
          <w:bCs/>
          <w:highlight w:val="yellow"/>
        </w:rPr>
        <w:t>are stateless</w:t>
      </w:r>
      <w:r w:rsidRPr="00552E3F">
        <w:t xml:space="preserve"> and operate at the </w:t>
      </w:r>
      <w:r w:rsidRPr="008056A4">
        <w:rPr>
          <w:b/>
          <w:bCs/>
          <w:highlight w:val="yellow"/>
        </w:rPr>
        <w:t>subnet</w:t>
      </w:r>
      <w:r w:rsidRPr="00552E3F">
        <w:t xml:space="preserve"> level. They </w:t>
      </w:r>
      <w:r w:rsidRPr="006035D7">
        <w:rPr>
          <w:b/>
          <w:bCs/>
        </w:rPr>
        <w:t>use rules</w:t>
      </w:r>
      <w:r w:rsidRPr="00552E3F">
        <w:t xml:space="preserve"> to allow or deny traffic </w:t>
      </w:r>
      <w:r w:rsidRPr="006035D7">
        <w:rPr>
          <w:b/>
          <w:bCs/>
        </w:rPr>
        <w:t>to subnets</w:t>
      </w:r>
      <w:r w:rsidRPr="00552E3F">
        <w:t xml:space="preserve">. They provide an </w:t>
      </w:r>
      <w:r w:rsidRPr="006035D7">
        <w:rPr>
          <w:b/>
          <w:bCs/>
        </w:rPr>
        <w:t>additional layer</w:t>
      </w:r>
      <w:r w:rsidRPr="00552E3F">
        <w:t xml:space="preserve"> of security and can be used in combination with Security Groups to create a </w:t>
      </w:r>
      <w:proofErr w:type="spellStart"/>
      <w:r w:rsidRPr="006035D7">
        <w:rPr>
          <w:b/>
          <w:bCs/>
          <w:highlight w:val="green"/>
        </w:rPr>
        <w:t>defense</w:t>
      </w:r>
      <w:proofErr w:type="spellEnd"/>
      <w:r w:rsidRPr="006035D7">
        <w:rPr>
          <w:b/>
          <w:bCs/>
          <w:highlight w:val="green"/>
        </w:rPr>
        <w:t>-in-depth</w:t>
      </w:r>
      <w:r w:rsidRPr="00552E3F">
        <w:t xml:space="preserve"> strategy.</w:t>
      </w:r>
    </w:p>
    <w:p w14:paraId="1A6A2BBB" w14:textId="77777777" w:rsidR="00552E3F" w:rsidRPr="00552E3F" w:rsidRDefault="00552E3F" w:rsidP="00552E3F">
      <w:r w:rsidRPr="00552E3F">
        <w:t>16. Explain the use of AWS VPC Flow Logs in network monitoring and analysis. What types of data do they capture?</w:t>
      </w:r>
    </w:p>
    <w:p w14:paraId="761C666B" w14:textId="77777777" w:rsidR="00552E3F" w:rsidRPr="00552E3F" w:rsidRDefault="00552E3F" w:rsidP="00552E3F">
      <w:r w:rsidRPr="00552E3F">
        <w:t>Answer: VPC Flow Logs capture network traffic data, including details like source and destination IP addresses, ports, protocol, and the action taken (allow or deny). They can be used for network monitoring, troubleshooting, and security analysis, providing insights into the flow of traffic within the VPC.</w:t>
      </w:r>
    </w:p>
    <w:p w14:paraId="3A920DA2" w14:textId="77777777" w:rsidR="00552E3F" w:rsidRPr="00552E3F" w:rsidRDefault="00552E3F" w:rsidP="00552E3F">
      <w:r w:rsidRPr="00552E3F">
        <w:t>17</w:t>
      </w:r>
      <w:r w:rsidRPr="008F7003">
        <w:rPr>
          <w:b/>
          <w:bCs/>
        </w:rPr>
        <w:t>. What</w:t>
      </w:r>
      <w:r w:rsidRPr="00552E3F">
        <w:t xml:space="preserve"> is a VPC Endpoint, </w:t>
      </w:r>
      <w:r w:rsidRPr="008F7003">
        <w:rPr>
          <w:b/>
          <w:bCs/>
        </w:rPr>
        <w:t>and how does</w:t>
      </w:r>
      <w:r w:rsidRPr="00552E3F">
        <w:t xml:space="preserve"> it improve security and performance </w:t>
      </w:r>
      <w:r w:rsidRPr="008F7003">
        <w:rPr>
          <w:b/>
          <w:bCs/>
        </w:rPr>
        <w:t>for</w:t>
      </w:r>
      <w:r w:rsidRPr="00552E3F">
        <w:t xml:space="preserve"> VPC resources?</w:t>
      </w:r>
    </w:p>
    <w:p w14:paraId="1021D5F3" w14:textId="77777777" w:rsidR="00552E3F" w:rsidRPr="00552E3F" w:rsidRDefault="00552E3F" w:rsidP="00552E3F">
      <w:r w:rsidRPr="00552E3F">
        <w:t xml:space="preserve">Answer: VPC Endpoints are </w:t>
      </w:r>
      <w:r w:rsidRPr="008F7003">
        <w:rPr>
          <w:b/>
          <w:bCs/>
          <w:highlight w:val="green"/>
        </w:rPr>
        <w:t>used to</w:t>
      </w:r>
      <w:r w:rsidRPr="00552E3F">
        <w:t xml:space="preserve"> securely access AWS services </w:t>
      </w:r>
      <w:r w:rsidRPr="008F7003">
        <w:rPr>
          <w:b/>
          <w:bCs/>
          <w:highlight w:val="green"/>
        </w:rPr>
        <w:t>without</w:t>
      </w:r>
      <w:r w:rsidRPr="00552E3F">
        <w:t xml:space="preserve"> going over the internet. They </w:t>
      </w:r>
      <w:r w:rsidRPr="008F7003">
        <w:rPr>
          <w:b/>
          <w:bCs/>
          <w:highlight w:val="green"/>
        </w:rPr>
        <w:t>enable</w:t>
      </w:r>
      <w:r w:rsidRPr="00552E3F">
        <w:t xml:space="preserve"> instances </w:t>
      </w:r>
      <w:r w:rsidRPr="008F7003">
        <w:rPr>
          <w:b/>
          <w:bCs/>
          <w:highlight w:val="green"/>
        </w:rPr>
        <w:t>in a</w:t>
      </w:r>
      <w:r w:rsidRPr="00552E3F">
        <w:t xml:space="preserve"> VPC </w:t>
      </w:r>
      <w:r w:rsidRPr="008F7003">
        <w:rPr>
          <w:b/>
          <w:bCs/>
        </w:rPr>
        <w:t>to</w:t>
      </w:r>
      <w:r w:rsidRPr="00552E3F">
        <w:t xml:space="preserve"> communicate </w:t>
      </w:r>
      <w:r w:rsidRPr="008F7003">
        <w:rPr>
          <w:b/>
          <w:bCs/>
          <w:highlight w:val="green"/>
        </w:rPr>
        <w:t>with</w:t>
      </w:r>
      <w:r w:rsidRPr="00552E3F">
        <w:t xml:space="preserve"> AWS services </w:t>
      </w:r>
      <w:r w:rsidRPr="008F7003">
        <w:rPr>
          <w:b/>
          <w:bCs/>
          <w:highlight w:val="green"/>
        </w:rPr>
        <w:t>like</w:t>
      </w:r>
      <w:r w:rsidRPr="00552E3F">
        <w:t xml:space="preserve"> S3 </w:t>
      </w:r>
      <w:r w:rsidRPr="008F7003">
        <w:rPr>
          <w:b/>
          <w:bCs/>
          <w:highlight w:val="green"/>
        </w:rPr>
        <w:t>and</w:t>
      </w:r>
      <w:r w:rsidRPr="00552E3F">
        <w:t xml:space="preserve"> DynamoDB </w:t>
      </w:r>
      <w:r w:rsidRPr="008F7003">
        <w:rPr>
          <w:b/>
          <w:bCs/>
          <w:highlight w:val="green"/>
        </w:rPr>
        <w:t>privately</w:t>
      </w:r>
      <w:r w:rsidRPr="00552E3F">
        <w:t xml:space="preserve">, reducing data exposure and latency. They are a key component in </w:t>
      </w:r>
      <w:r w:rsidRPr="008F7003">
        <w:rPr>
          <w:b/>
          <w:bCs/>
          <w:highlight w:val="green"/>
        </w:rPr>
        <w:t>improving security</w:t>
      </w:r>
      <w:r w:rsidRPr="00552E3F">
        <w:t xml:space="preserve"> and </w:t>
      </w:r>
      <w:r w:rsidRPr="008F7003">
        <w:rPr>
          <w:b/>
          <w:bCs/>
        </w:rPr>
        <w:t>performance</w:t>
      </w:r>
      <w:r w:rsidRPr="00552E3F">
        <w:t xml:space="preserve"> for VPC resources.</w:t>
      </w:r>
    </w:p>
    <w:p w14:paraId="7D19736F" w14:textId="77777777" w:rsidR="00552E3F" w:rsidRPr="00552E3F" w:rsidRDefault="00552E3F" w:rsidP="00552E3F">
      <w:r w:rsidRPr="00552E3F">
        <w:t>18. Explain the concept of VPC peering limitations and challenges, especially in terms of routing and overlapping IP ranges.</w:t>
      </w:r>
    </w:p>
    <w:p w14:paraId="546E7750" w14:textId="77777777" w:rsidR="00552E3F" w:rsidRPr="00552E3F" w:rsidRDefault="00552E3F" w:rsidP="00552E3F">
      <w:r w:rsidRPr="00552E3F">
        <w:t>Answer: VPC peering has some limitations, such as no transitive peering, non-overlapping IP ranges, and route table management challenges. Transitive peering requires additional connections, and overlapping IP ranges can cause routing conflicts. Careful planning and clear routing table design are necessary to address these challenges.</w:t>
      </w:r>
    </w:p>
    <w:p w14:paraId="2CE419FF" w14:textId="77777777" w:rsidR="00552E3F" w:rsidRPr="00552E3F" w:rsidRDefault="00552E3F" w:rsidP="00552E3F">
      <w:r w:rsidRPr="00552E3F">
        <w:t xml:space="preserve">19. </w:t>
      </w:r>
      <w:r w:rsidRPr="008F7003">
        <w:rPr>
          <w:b/>
          <w:bCs/>
          <w:highlight w:val="yellow"/>
        </w:rPr>
        <w:t>How c</w:t>
      </w:r>
      <w:r w:rsidRPr="00552E3F">
        <w:t xml:space="preserve">an you ensure secure </w:t>
      </w:r>
      <w:r w:rsidRPr="008F7003">
        <w:rPr>
          <w:b/>
          <w:bCs/>
          <w:highlight w:val="yellow"/>
        </w:rPr>
        <w:t>and</w:t>
      </w:r>
      <w:r w:rsidRPr="00552E3F">
        <w:t xml:space="preserve"> efficient communication between </w:t>
      </w:r>
      <w:r w:rsidRPr="008F7003">
        <w:rPr>
          <w:b/>
          <w:bCs/>
        </w:rPr>
        <w:t>on-premises</w:t>
      </w:r>
      <w:r w:rsidRPr="00552E3F">
        <w:t xml:space="preserve"> data </w:t>
      </w:r>
      <w:proofErr w:type="spellStart"/>
      <w:r w:rsidRPr="00552E3F">
        <w:t>centers</w:t>
      </w:r>
      <w:proofErr w:type="spellEnd"/>
      <w:r w:rsidRPr="00552E3F">
        <w:t xml:space="preserve"> </w:t>
      </w:r>
      <w:r w:rsidRPr="008F7003">
        <w:rPr>
          <w:b/>
          <w:bCs/>
        </w:rPr>
        <w:t>and</w:t>
      </w:r>
      <w:r w:rsidRPr="00552E3F">
        <w:t xml:space="preserve"> VPCs in different regions </w:t>
      </w:r>
      <w:r w:rsidRPr="008F7003">
        <w:rPr>
          <w:b/>
          <w:bCs/>
        </w:rPr>
        <w:t>or</w:t>
      </w:r>
      <w:r w:rsidRPr="00552E3F">
        <w:t xml:space="preserve"> accounts?</w:t>
      </w:r>
    </w:p>
    <w:p w14:paraId="45C60E9F" w14:textId="77777777" w:rsidR="00552E3F" w:rsidRPr="00552E3F" w:rsidRDefault="00552E3F" w:rsidP="00552E3F">
      <w:r w:rsidRPr="00552E3F">
        <w:t xml:space="preserve">Answer: You can ensure secure and efficient communication by </w:t>
      </w:r>
      <w:r w:rsidRPr="008F7003">
        <w:rPr>
          <w:b/>
          <w:bCs/>
          <w:highlight w:val="yellow"/>
        </w:rPr>
        <w:t>using VPN connections</w:t>
      </w:r>
      <w:r w:rsidRPr="00552E3F">
        <w:t xml:space="preserve">, AWS Direct Connect, or AWS Transit Gateway to connect VPCs across different regions or accounts. VPNs </w:t>
      </w:r>
      <w:r w:rsidRPr="008F7003">
        <w:rPr>
          <w:b/>
          <w:bCs/>
          <w:i/>
          <w:iCs/>
        </w:rPr>
        <w:t>are suitable</w:t>
      </w:r>
      <w:r w:rsidRPr="00552E3F">
        <w:t xml:space="preserve"> for secure, encrypted connections </w:t>
      </w:r>
      <w:r w:rsidRPr="008F7003">
        <w:rPr>
          <w:b/>
          <w:bCs/>
          <w:i/>
          <w:iCs/>
        </w:rPr>
        <w:t>over the public</w:t>
      </w:r>
      <w:r w:rsidRPr="00552E3F">
        <w:t xml:space="preserve"> internet, </w:t>
      </w:r>
      <w:r w:rsidRPr="008F7003">
        <w:rPr>
          <w:b/>
          <w:bCs/>
          <w:i/>
          <w:iCs/>
        </w:rPr>
        <w:t>while</w:t>
      </w:r>
      <w:r w:rsidRPr="00552E3F">
        <w:t xml:space="preserve"> Direct Connect </w:t>
      </w:r>
      <w:r w:rsidRPr="00207BF5">
        <w:rPr>
          <w:b/>
          <w:bCs/>
          <w:i/>
          <w:iCs/>
        </w:rPr>
        <w:t>offers</w:t>
      </w:r>
      <w:r w:rsidRPr="00552E3F">
        <w:t xml:space="preserve"> dedicated, </w:t>
      </w:r>
      <w:r w:rsidRPr="00207BF5">
        <w:rPr>
          <w:b/>
          <w:bCs/>
          <w:i/>
          <w:iCs/>
        </w:rPr>
        <w:t>private</w:t>
      </w:r>
      <w:r w:rsidRPr="00552E3F">
        <w:t xml:space="preserve"> connections. </w:t>
      </w:r>
      <w:r w:rsidRPr="008F7003">
        <w:rPr>
          <w:highlight w:val="cyan"/>
        </w:rPr>
        <w:t>Transit Gateway</w:t>
      </w:r>
      <w:r w:rsidRPr="00552E3F">
        <w:t xml:space="preserve"> simplifies connectivity </w:t>
      </w:r>
      <w:r w:rsidRPr="008F7003">
        <w:rPr>
          <w:highlight w:val="cyan"/>
        </w:rPr>
        <w:t>between</w:t>
      </w:r>
      <w:r w:rsidRPr="00552E3F">
        <w:t xml:space="preserve"> multiple VPCs </w:t>
      </w:r>
      <w:r w:rsidRPr="008F7003">
        <w:rPr>
          <w:highlight w:val="cyan"/>
        </w:rPr>
        <w:t>and</w:t>
      </w:r>
      <w:r w:rsidRPr="00552E3F">
        <w:t xml:space="preserve"> on-premises networks.</w:t>
      </w:r>
    </w:p>
    <w:p w14:paraId="5A2BD26F" w14:textId="77777777" w:rsidR="00552E3F" w:rsidRPr="00552E3F" w:rsidRDefault="00552E3F" w:rsidP="00552E3F">
      <w:r w:rsidRPr="00552E3F">
        <w:t>20. What are the best practices for designing and optimizing VPC architectures for high availability, security, and scalability?</w:t>
      </w:r>
    </w:p>
    <w:p w14:paraId="5E34E302" w14:textId="77777777" w:rsidR="00552E3F" w:rsidRPr="00552E3F" w:rsidRDefault="00552E3F" w:rsidP="00552E3F">
      <w:r w:rsidRPr="00552E3F">
        <w:t>Answer: Best practices include:</w:t>
      </w:r>
      <w:r w:rsidRPr="00552E3F">
        <w:br/>
        <w:t>— Using multiple Availability Zones for redundancy.</w:t>
      </w:r>
      <w:r w:rsidRPr="00552E3F">
        <w:br/>
        <w:t>— Segmenting networks into private and public subnets.</w:t>
      </w:r>
      <w:r w:rsidRPr="00552E3F">
        <w:br/>
        <w:t>— Implementing Security Groups and Network ACLs for security.</w:t>
      </w:r>
      <w:r w:rsidRPr="00552E3F">
        <w:br/>
        <w:t>— Planning for scalable IP address ranges.</w:t>
      </w:r>
      <w:r w:rsidRPr="00552E3F">
        <w:br/>
        <w:t>— Utilizing VPC peering, Direct Connect, and Transit Gateway as needed.</w:t>
      </w:r>
      <w:r w:rsidRPr="00552E3F">
        <w:br/>
        <w:t>— Monitoring VPC resources with VPC Flow Logs and CloudWatch.</w:t>
      </w:r>
    </w:p>
    <w:p w14:paraId="2DF5B924" w14:textId="77777777" w:rsidR="00552E3F" w:rsidRPr="00552E3F" w:rsidRDefault="00552E3F" w:rsidP="00552E3F">
      <w:r w:rsidRPr="00552E3F">
        <w:t>These questions and answers provide in-depth insights into AWS VPC and its advanced features, which are essential for experienced DevOps engineers with several years of AWS experience.</w:t>
      </w:r>
    </w:p>
    <w:p w14:paraId="46CC65C1" w14:textId="77777777" w:rsidR="00552E3F" w:rsidRPr="00552E3F" w:rsidRDefault="00552E3F" w:rsidP="00552E3F">
      <w:r w:rsidRPr="00552E3F">
        <w:rPr>
          <w:rFonts w:ascii="Cambria Math" w:hAnsi="Cambria Math" w:cs="Cambria Math"/>
        </w:rPr>
        <w:t>𝐈𝐟</w:t>
      </w:r>
      <w:r w:rsidRPr="00552E3F">
        <w:t xml:space="preserve"> </w:t>
      </w:r>
      <w:r w:rsidRPr="00552E3F">
        <w:rPr>
          <w:rFonts w:ascii="Cambria Math" w:hAnsi="Cambria Math" w:cs="Cambria Math"/>
        </w:rPr>
        <w:t>𝐲𝐨𝐮</w:t>
      </w:r>
      <w:r w:rsidRPr="00552E3F">
        <w:t xml:space="preserve"> </w:t>
      </w:r>
      <w:r w:rsidRPr="00552E3F">
        <w:rPr>
          <w:rFonts w:ascii="Cambria Math" w:hAnsi="Cambria Math" w:cs="Cambria Math"/>
        </w:rPr>
        <w:t>𝐥𝐢𝐤𝐞</w:t>
      </w:r>
      <w:r w:rsidRPr="00552E3F">
        <w:t xml:space="preserve"> </w:t>
      </w:r>
      <w:r w:rsidRPr="00552E3F">
        <w:rPr>
          <w:rFonts w:ascii="Cambria Math" w:hAnsi="Cambria Math" w:cs="Cambria Math"/>
        </w:rPr>
        <w:t>𝐦𝐲</w:t>
      </w:r>
      <w:r w:rsidRPr="00552E3F">
        <w:t xml:space="preserve"> </w:t>
      </w:r>
      <w:r w:rsidRPr="00552E3F">
        <w:rPr>
          <w:rFonts w:ascii="Cambria Math" w:hAnsi="Cambria Math" w:cs="Cambria Math"/>
        </w:rPr>
        <w:t>𝐜𝐨𝐧𝐭𝐞𝐧𝐭</w:t>
      </w:r>
      <w:r w:rsidRPr="00552E3F">
        <w:t xml:space="preserve"> </w:t>
      </w:r>
      <w:r w:rsidRPr="00552E3F">
        <w:rPr>
          <w:rFonts w:ascii="Cambria Math" w:hAnsi="Cambria Math" w:cs="Cambria Math"/>
        </w:rPr>
        <w:t>𝐲𝐨𝐮</w:t>
      </w:r>
      <w:r w:rsidRPr="00552E3F">
        <w:t xml:space="preserve"> </w:t>
      </w:r>
      <w:r w:rsidRPr="00552E3F">
        <w:rPr>
          <w:rFonts w:ascii="Cambria Math" w:hAnsi="Cambria Math" w:cs="Cambria Math"/>
        </w:rPr>
        <w:t>𝐜𝐚𝐧</w:t>
      </w:r>
      <w:r w:rsidRPr="00552E3F">
        <w:t xml:space="preserve"> </w:t>
      </w:r>
      <w:r w:rsidRPr="00552E3F">
        <w:rPr>
          <w:rFonts w:ascii="Cambria Math" w:hAnsi="Cambria Math" w:cs="Cambria Math"/>
        </w:rPr>
        <w:t>𝐟𝐨𝐥𝐥𝐨𝐰</w:t>
      </w:r>
      <w:r w:rsidRPr="00552E3F">
        <w:t xml:space="preserve"> </w:t>
      </w:r>
      <w:r w:rsidRPr="00552E3F">
        <w:rPr>
          <w:rFonts w:ascii="Cambria Math" w:hAnsi="Cambria Math" w:cs="Cambria Math"/>
        </w:rPr>
        <w:t>𝐦𝐞</w:t>
      </w:r>
      <w:r w:rsidRPr="00552E3F">
        <w:t xml:space="preserve"> </w:t>
      </w:r>
      <w:r w:rsidRPr="00552E3F">
        <w:rPr>
          <w:rFonts w:ascii="Cambria Math" w:hAnsi="Cambria Math" w:cs="Cambria Math"/>
        </w:rPr>
        <w:t>𝐨𝐧</w:t>
      </w:r>
      <w:r w:rsidRPr="00552E3F">
        <w:t xml:space="preserve"> </w:t>
      </w:r>
      <w:r w:rsidRPr="00552E3F">
        <w:rPr>
          <w:rFonts w:ascii="Cambria Math" w:hAnsi="Cambria Math" w:cs="Cambria Math"/>
        </w:rPr>
        <w:t>𝐋𝐢𝐧𝐤𝐞𝐝𝐢𝐧</w:t>
      </w:r>
      <w:r w:rsidRPr="00552E3F">
        <w:t> </w:t>
      </w:r>
      <w:hyperlink r:id="rId5" w:tgtFrame="_blank" w:history="1">
        <w:r w:rsidRPr="00552E3F">
          <w:rPr>
            <w:rStyle w:val="Hyperlink"/>
          </w:rPr>
          <w:t>https://www.linkedin.com/in/bharath-kumar-reddy2103</w:t>
        </w:r>
      </w:hyperlink>
    </w:p>
    <w:p w14:paraId="1E330513" w14:textId="77777777" w:rsidR="003030E2" w:rsidRPr="003030E2" w:rsidRDefault="003030E2" w:rsidP="003030E2">
      <w:r w:rsidRPr="003030E2">
        <w:t>AWS Simple Storage Service (S3) for experienced DevOps Engineer roles, along with answers:</w:t>
      </w:r>
    </w:p>
    <w:p w14:paraId="26566758" w14:textId="77777777" w:rsidR="003030E2" w:rsidRPr="003030E2" w:rsidRDefault="003030E2" w:rsidP="003030E2">
      <w:r w:rsidRPr="003030E2">
        <w:t xml:space="preserve">1. What </w:t>
      </w:r>
      <w:proofErr w:type="gramStart"/>
      <w:r w:rsidRPr="003030E2">
        <w:t>is</w:t>
      </w:r>
      <w:proofErr w:type="gramEnd"/>
      <w:r w:rsidRPr="003030E2">
        <w:t xml:space="preserve"> AWS S3, and how does it fit into a DevOps environment?</w:t>
      </w:r>
    </w:p>
    <w:p w14:paraId="5BC772B5" w14:textId="77777777" w:rsidR="003030E2" w:rsidRPr="003030E2" w:rsidRDefault="003030E2" w:rsidP="003030E2">
      <w:r w:rsidRPr="003030E2">
        <w:t>Answer: AWS S3 is an object storage service that provides scalable, durable, and secure storage for a wide range of data. In a DevOps environment, S3 is used for storing application artifacts, backups, logs, and as a source for deploying code and assets.</w:t>
      </w:r>
    </w:p>
    <w:p w14:paraId="0D887E7F" w14:textId="77777777" w:rsidR="003030E2" w:rsidRPr="003030E2" w:rsidRDefault="003030E2" w:rsidP="003030E2">
      <w:r w:rsidRPr="003030E2">
        <w:t>2. Explain the concept of S3 buckets and objects. How is data organized in S3?</w:t>
      </w:r>
    </w:p>
    <w:p w14:paraId="48698176" w14:textId="77777777" w:rsidR="003030E2" w:rsidRPr="003030E2" w:rsidRDefault="003030E2" w:rsidP="003030E2">
      <w:r w:rsidRPr="003030E2">
        <w:t>Answer: S3 uses a flat namespace where data is organized into buckets, which are top-level containers for storing objects. Objects are the actual data files stored within buckets and can range from small files to large data sets.</w:t>
      </w:r>
    </w:p>
    <w:p w14:paraId="129875F8" w14:textId="77777777" w:rsidR="003030E2" w:rsidRPr="003030E2" w:rsidRDefault="003030E2" w:rsidP="003030E2">
      <w:r w:rsidRPr="003030E2">
        <w:t>3. What are the storage classes available in S3, and when would you use each one?</w:t>
      </w:r>
    </w:p>
    <w:p w14:paraId="7DF2665C" w14:textId="77777777" w:rsidR="003030E2" w:rsidRPr="003030E2" w:rsidRDefault="003030E2" w:rsidP="003030E2">
      <w:r w:rsidRPr="003030E2">
        <w:t>Answer: S3 offers various storage classes, including STANDARD, INTELLIGENT_TIERING, ONEZONE_IA, GLACIER, and more. The choice depends on factors like data access frequency, durability requirements, and cost considerations. For example, STANDARD is used for frequently accessed data, while GLACIER is for long-term archival.</w:t>
      </w:r>
    </w:p>
    <w:p w14:paraId="574DCB43" w14:textId="77777777" w:rsidR="003030E2" w:rsidRPr="003030E2" w:rsidRDefault="003030E2" w:rsidP="003030E2">
      <w:r w:rsidRPr="003030E2">
        <w:t>4. Explain the importance of data consistency in S3 and how S3 ensures read-after-write consistency.</w:t>
      </w:r>
    </w:p>
    <w:p w14:paraId="5E7B9C49" w14:textId="77777777" w:rsidR="003030E2" w:rsidRPr="003030E2" w:rsidRDefault="003030E2" w:rsidP="003030E2">
      <w:r w:rsidRPr="003030E2">
        <w:t>Answer: Data consistency ensures that once data is written to S3, any subsequent read request returns the most recent version of the data. S3 achieves read-after-write consistency for all objects by updating all replicas across multiple Availability Zones before acknowledging a write request.</w:t>
      </w:r>
    </w:p>
    <w:p w14:paraId="47277948" w14:textId="77777777" w:rsidR="003030E2" w:rsidRPr="003030E2" w:rsidRDefault="003030E2" w:rsidP="003030E2">
      <w:r w:rsidRPr="003030E2">
        <w:t xml:space="preserve">5. How can </w:t>
      </w:r>
      <w:proofErr w:type="gramStart"/>
      <w:r w:rsidRPr="003030E2">
        <w:t>you</w:t>
      </w:r>
      <w:proofErr w:type="gramEnd"/>
      <w:r w:rsidRPr="003030E2">
        <w:t xml:space="preserve"> secure data in S3 buckets, and what are the best practices for implementing data access controls?</w:t>
      </w:r>
    </w:p>
    <w:p w14:paraId="5064940D" w14:textId="77777777" w:rsidR="003030E2" w:rsidRPr="003030E2" w:rsidRDefault="003030E2" w:rsidP="003030E2">
      <w:r w:rsidRPr="003030E2">
        <w:t>Answer: Best practices for securing S3 data include:</w:t>
      </w:r>
      <w:r w:rsidRPr="003030E2">
        <w:br/>
        <w:t>— Using bucket policies and ACLs to control access.</w:t>
      </w:r>
      <w:r w:rsidRPr="003030E2">
        <w:br/>
        <w:t>— Enforcing encryption using server-side encryption.</w:t>
      </w:r>
      <w:r w:rsidRPr="003030E2">
        <w:br/>
        <w:t>— Utilizing IAM roles and policies for fine-grained access control.</w:t>
      </w:r>
      <w:r w:rsidRPr="003030E2">
        <w:br/>
        <w:t>— Enabling versioning and MFA Delete for data protection.</w:t>
      </w:r>
    </w:p>
    <w:p w14:paraId="3D9088D8" w14:textId="77777777" w:rsidR="003030E2" w:rsidRPr="003030E2" w:rsidRDefault="003030E2" w:rsidP="003030E2">
      <w:r w:rsidRPr="003030E2">
        <w:t>6. Explain the concept of S3 Lifecycle policies and how they can be used for data management and cost optimization.</w:t>
      </w:r>
    </w:p>
    <w:p w14:paraId="6CDEA34D" w14:textId="77777777" w:rsidR="003030E2" w:rsidRPr="003030E2" w:rsidRDefault="003030E2" w:rsidP="003030E2">
      <w:r w:rsidRPr="003030E2">
        <w:t>Answer: S3 Lifecycle policies allow you to automate the transition of objects between storage classes and set up object expiration. They can be used to reduce storage costs by moving data to less expensive storage classes or deleting data that is no longer needed.</w:t>
      </w:r>
    </w:p>
    <w:p w14:paraId="342BC333" w14:textId="77777777" w:rsidR="003030E2" w:rsidRPr="003030E2" w:rsidRDefault="003030E2" w:rsidP="003030E2">
      <w:r w:rsidRPr="003030E2">
        <w:t>7. What is Cross-Region Replication in S3, and how does it help in data redundancy and disaster recovery?</w:t>
      </w:r>
    </w:p>
    <w:p w14:paraId="0DEC49AE" w14:textId="77777777" w:rsidR="003030E2" w:rsidRPr="003030E2" w:rsidRDefault="003030E2" w:rsidP="003030E2">
      <w:r w:rsidRPr="003030E2">
        <w:t>Answer: Cross-Region Replication allows you to replicate objects from one S3 bucket in one AWS region to another bucket in a different AWS region. It enhances data redundancy and provides a mechanism for disaster recovery, ensuring that data is available even if a region experiences an outage.</w:t>
      </w:r>
    </w:p>
    <w:p w14:paraId="3CD35CFF" w14:textId="77777777" w:rsidR="003030E2" w:rsidRPr="003030E2" w:rsidRDefault="003030E2" w:rsidP="003030E2">
      <w:r w:rsidRPr="003030E2">
        <w:t>8. Explain the significance of S3 Access Control Lists (ACLs) and S3 Bucket Policies for fine-grained access control.</w:t>
      </w:r>
    </w:p>
    <w:p w14:paraId="13A372BD" w14:textId="77777777" w:rsidR="003030E2" w:rsidRPr="003030E2" w:rsidRDefault="003030E2" w:rsidP="003030E2">
      <w:r w:rsidRPr="003030E2">
        <w:t>Answer: S3 ACLs and Bucket Policies are used to grant or deny permissions to S3 resources. Bucket Policies are attached at the bucket level and control access to the entire bucket, while ACLs are attached to individual objects and allow fine-grained control over access to those objects.</w:t>
      </w:r>
    </w:p>
    <w:p w14:paraId="007576CF" w14:textId="77777777" w:rsidR="003030E2" w:rsidRPr="003030E2" w:rsidRDefault="003030E2" w:rsidP="003030E2">
      <w:r w:rsidRPr="003030E2">
        <w:t>9. How can you monitor S3 usage and performance, and what AWS services can you use for this purpose?</w:t>
      </w:r>
    </w:p>
    <w:p w14:paraId="355B94E1" w14:textId="77777777" w:rsidR="003030E2" w:rsidRPr="003030E2" w:rsidRDefault="003030E2" w:rsidP="003030E2">
      <w:r w:rsidRPr="003030E2">
        <w:t>Answer: You can monitor S3 usage and performance using AWS CloudWatch for metrics like data transfer, request rates, and bucket size. You can also use S3 access logs for detailed information on object access, including who accessed the data and when.</w:t>
      </w:r>
    </w:p>
    <w:p w14:paraId="156B3FA1" w14:textId="77777777" w:rsidR="003030E2" w:rsidRPr="003030E2" w:rsidRDefault="003030E2" w:rsidP="003030E2">
      <w:r w:rsidRPr="003030E2">
        <w:t>10. Explain the concept of S3 event notifications and how they can be used to trigger AWS Lambda functions.</w:t>
      </w:r>
    </w:p>
    <w:p w14:paraId="4E74B1D5" w14:textId="77777777" w:rsidR="003030E2" w:rsidRPr="003030E2" w:rsidRDefault="003030E2" w:rsidP="003030E2">
      <w:r w:rsidRPr="003030E2">
        <w:t>Answer: S3 event notifications enable you to trigger AWS Lambda functions in response to specific S3 events, such as object creation or deletion. This can be used for automating processes, data processing, and custom workflows.</w:t>
      </w:r>
    </w:p>
    <w:p w14:paraId="6DD70C42" w14:textId="77777777" w:rsidR="003030E2" w:rsidRPr="003030E2" w:rsidRDefault="003030E2" w:rsidP="003030E2">
      <w:r w:rsidRPr="003030E2">
        <w:t>11. What is the purpose of S3 Select, and how does it improve data retrieval and analysis?</w:t>
      </w:r>
    </w:p>
    <w:p w14:paraId="6DFE3A42" w14:textId="77777777" w:rsidR="003030E2" w:rsidRPr="003030E2" w:rsidRDefault="003030E2" w:rsidP="003030E2">
      <w:r w:rsidRPr="003030E2">
        <w:t xml:space="preserve">Answer: S3 Select is a feature that allows you to retrieve a subset of data from S3 objects, reducing the amount of data transferred and improving query performance. It is especially useful for </w:t>
      </w:r>
      <w:proofErr w:type="spellStart"/>
      <w:r w:rsidRPr="003030E2">
        <w:t>analyzing</w:t>
      </w:r>
      <w:proofErr w:type="spellEnd"/>
      <w:r w:rsidRPr="003030E2">
        <w:t xml:space="preserve"> large datasets without the need to retrieve and process the entire object.</w:t>
      </w:r>
    </w:p>
    <w:p w14:paraId="4D0DE099" w14:textId="77777777" w:rsidR="003030E2" w:rsidRPr="003030E2" w:rsidRDefault="003030E2" w:rsidP="003030E2">
      <w:r w:rsidRPr="003030E2">
        <w:t>12. Explain how to transfer large volumes of data to and from S3 efficiently, especially for migration and data backup purposes.</w:t>
      </w:r>
    </w:p>
    <w:p w14:paraId="286E39B5" w14:textId="77777777" w:rsidR="003030E2" w:rsidRPr="003030E2" w:rsidRDefault="003030E2" w:rsidP="003030E2">
      <w:r w:rsidRPr="003030E2">
        <w:t xml:space="preserve">Answer: Efficient data transfer to and from S3 can be achieved through various methods, including AWS </w:t>
      </w:r>
      <w:proofErr w:type="spellStart"/>
      <w:r w:rsidRPr="003030E2">
        <w:t>DataSync</w:t>
      </w:r>
      <w:proofErr w:type="spellEnd"/>
      <w:r w:rsidRPr="003030E2">
        <w:t>, AWS Snowball, and using multipart uploads with the AWS CLI or SDK. The choice depends on the volume of data, network bandwidth, and specific requirements.</w:t>
      </w:r>
    </w:p>
    <w:p w14:paraId="27A88C5A" w14:textId="77777777" w:rsidR="003030E2" w:rsidRPr="003030E2" w:rsidRDefault="003030E2" w:rsidP="003030E2">
      <w:r w:rsidRPr="003030E2">
        <w:t>13. Explain the differences between server-side encryption options in S3, including SSE-S3, SSE-KMS, and SSE-C. When would you use each of these options?</w:t>
      </w:r>
    </w:p>
    <w:p w14:paraId="081D29FF" w14:textId="77777777" w:rsidR="003030E2" w:rsidRPr="003030E2" w:rsidRDefault="003030E2" w:rsidP="003030E2">
      <w:r w:rsidRPr="003030E2">
        <w:t>Answer:</w:t>
      </w:r>
      <w:r w:rsidRPr="003030E2">
        <w:br/>
        <w:t>— SSE-S3 (Server-Side Encryption with S3-Managed Keys): In this option, Amazon S3 manages the encryption keys. It’s a good choice for simplicity and is suitable for most use cases.</w:t>
      </w:r>
      <w:r w:rsidRPr="003030E2">
        <w:br/>
        <w:t>— SSE-KMS (Server-Side Encryption with AWS Key Management Service): SSE-KMS allows you to use AWS Key Management Service to manage encryption keys. It provides more control and auditing capabilities and is ideal for compliance requirements.</w:t>
      </w:r>
      <w:r w:rsidRPr="003030E2">
        <w:br/>
        <w:t>— SSE-C (Server-Side Encryption with Customer-Provided Keys): SSE-C enables you to use your own encryption keys, and you are responsible for key management. This is suitable for scenarios where you want complete control over the keys.</w:t>
      </w:r>
    </w:p>
    <w:p w14:paraId="61E0D22F" w14:textId="77777777" w:rsidR="003030E2" w:rsidRPr="003030E2" w:rsidRDefault="003030E2" w:rsidP="003030E2">
      <w:r w:rsidRPr="003030E2">
        <w:t>14. How can you optimize data access and retrieval in S3 when dealing with large volumes of objects?</w:t>
      </w:r>
    </w:p>
    <w:p w14:paraId="08EC37E9" w14:textId="77777777" w:rsidR="003030E2" w:rsidRPr="003030E2" w:rsidRDefault="003030E2" w:rsidP="003030E2">
      <w:r w:rsidRPr="003030E2">
        <w:t>Answer: To optimize data access in S3, you can consider using features like:</w:t>
      </w:r>
      <w:r w:rsidRPr="003030E2">
        <w:br/>
        <w:t>— S3 Select: It allows you to selectively retrieve data from objects.</w:t>
      </w:r>
      <w:r w:rsidRPr="003030E2">
        <w:br/>
        <w:t xml:space="preserve">— S3 Inventory: This feature provides reports about your objects to help you </w:t>
      </w:r>
      <w:proofErr w:type="spellStart"/>
      <w:r w:rsidRPr="003030E2">
        <w:t>analyze</w:t>
      </w:r>
      <w:proofErr w:type="spellEnd"/>
      <w:r w:rsidRPr="003030E2">
        <w:t xml:space="preserve"> and optimize storage usage.</w:t>
      </w:r>
      <w:r w:rsidRPr="003030E2">
        <w:br/>
        <w:t>— Data partitioning: Organize data into logical partitions to make it more efficient to access specific subsets of data.</w:t>
      </w:r>
    </w:p>
    <w:p w14:paraId="69298929" w14:textId="77777777" w:rsidR="003030E2" w:rsidRPr="003030E2" w:rsidRDefault="003030E2" w:rsidP="003030E2">
      <w:r w:rsidRPr="003030E2">
        <w:t>15. Explain the concept of S3 Object Lock and its use cases in data retention and compliance.</w:t>
      </w:r>
    </w:p>
    <w:p w14:paraId="797FC77A" w14:textId="77777777" w:rsidR="003030E2" w:rsidRPr="003030E2" w:rsidRDefault="003030E2" w:rsidP="003030E2">
      <w:r w:rsidRPr="003030E2">
        <w:t>Answer: S3 Object Lock is used to enforce retention policies on objects, making them immutable for a specified period. It is often used for compliance, data archiving, and ensuring data integrity by preventing accidental or malicious deletion or modification of objects.</w:t>
      </w:r>
    </w:p>
    <w:p w14:paraId="36148E81" w14:textId="77777777" w:rsidR="003030E2" w:rsidRPr="003030E2" w:rsidRDefault="003030E2" w:rsidP="003030E2">
      <w:r w:rsidRPr="003030E2">
        <w:t>16. What are the considerations for implementing Cross-Origin Resource Sharing (CORS) for S3 buckets and objects, and how does it affect web applications?</w:t>
      </w:r>
    </w:p>
    <w:p w14:paraId="4DABB604" w14:textId="77777777" w:rsidR="003030E2" w:rsidRPr="003030E2" w:rsidRDefault="003030E2" w:rsidP="003030E2">
      <w:r w:rsidRPr="003030E2">
        <w:t>Answer: CORS is used to control access to S3 resources from web pages hosted on different domains. When implementing CORS, you need to specify allowed origins, HTTP methods, headers, and expose headers. It affects web applications by allowing or denying access to S3 resources from web pages hosted on different domains.</w:t>
      </w:r>
    </w:p>
    <w:p w14:paraId="4F729869" w14:textId="77777777" w:rsidR="003030E2" w:rsidRPr="003030E2" w:rsidRDefault="003030E2" w:rsidP="003030E2">
      <w:r w:rsidRPr="003030E2">
        <w:t>17. Explain how you can control costs when using S3 storage classes, especially in a large-scale environment.</w:t>
      </w:r>
    </w:p>
    <w:p w14:paraId="7A4DCFA1" w14:textId="77777777" w:rsidR="003030E2" w:rsidRPr="003030E2" w:rsidRDefault="003030E2" w:rsidP="003030E2">
      <w:r w:rsidRPr="003030E2">
        <w:t>Answer: To control costs in a large-scale S3 environment, consider these strategies:</w:t>
      </w:r>
      <w:r w:rsidRPr="003030E2">
        <w:br/>
        <w:t>— Use S3 Lifecycle policies to transition data to lower-cost storage classes as it ages.</w:t>
      </w:r>
      <w:r w:rsidRPr="003030E2">
        <w:br/>
        <w:t>— Use intelligent tiering to automatically move objects to the most cost-effective storage class.</w:t>
      </w:r>
      <w:r w:rsidRPr="003030E2">
        <w:br/>
        <w:t>— Set up object expiration policies to delete data that is no longer needed.</w:t>
      </w:r>
      <w:r w:rsidRPr="003030E2">
        <w:br/>
        <w:t xml:space="preserve">— Monitor and </w:t>
      </w:r>
      <w:proofErr w:type="spellStart"/>
      <w:r w:rsidRPr="003030E2">
        <w:t>analyze</w:t>
      </w:r>
      <w:proofErr w:type="spellEnd"/>
      <w:r w:rsidRPr="003030E2">
        <w:t xml:space="preserve"> your S3 storage usage regularly.</w:t>
      </w:r>
    </w:p>
    <w:p w14:paraId="16234B60" w14:textId="77777777" w:rsidR="003030E2" w:rsidRPr="003030E2" w:rsidRDefault="003030E2" w:rsidP="003030E2">
      <w:r w:rsidRPr="003030E2">
        <w:t>18. How does versioning work in S3, and what are the benefits and considerations for enabling it?</w:t>
      </w:r>
    </w:p>
    <w:p w14:paraId="630F6D53" w14:textId="77777777" w:rsidR="003030E2" w:rsidRPr="003030E2" w:rsidRDefault="003030E2" w:rsidP="003030E2">
      <w:r w:rsidRPr="003030E2">
        <w:t>Answer: S3 versioning allows you to preserve, retrieve, and restore every version of every object stored in a bucket. Benefits include data protection, recovery from accidental deletions, and auditability. Considerations include the potential increase in storage costs due to retaining multiple versions.</w:t>
      </w:r>
    </w:p>
    <w:p w14:paraId="61E205FB" w14:textId="77777777" w:rsidR="003030E2" w:rsidRPr="003030E2" w:rsidRDefault="003030E2" w:rsidP="003030E2">
      <w:r w:rsidRPr="003030E2">
        <w:t>19. Explain how you can use S3 Select with AWS Glue for data transformation and analysis.</w:t>
      </w:r>
    </w:p>
    <w:p w14:paraId="370C5F8D" w14:textId="77777777" w:rsidR="003030E2" w:rsidRPr="003030E2" w:rsidRDefault="003030E2" w:rsidP="003030E2">
      <w:r w:rsidRPr="003030E2">
        <w:t>Answer: S3 Select can be integrated with AWS Glue to perform data transformation and analysis tasks efficiently. It allows you to filter and process data within S3 objects, improving query performance and reducing the amount of data transferred for analysis.</w:t>
      </w:r>
    </w:p>
    <w:p w14:paraId="70BA773E" w14:textId="77777777" w:rsidR="003030E2" w:rsidRPr="003030E2" w:rsidRDefault="003030E2" w:rsidP="003030E2">
      <w:r w:rsidRPr="003030E2">
        <w:t>20. What is the difference between S3 Transfer Acceleration and direct uploads to S3? When would you use Transfer Acceleration?</w:t>
      </w:r>
    </w:p>
    <w:p w14:paraId="3C7D6941" w14:textId="77777777" w:rsidR="003030E2" w:rsidRPr="003030E2" w:rsidRDefault="003030E2" w:rsidP="003030E2">
      <w:r w:rsidRPr="003030E2">
        <w:t>Answer: S3 Transfer Acceleration uses Amazon CloudFront to accelerate uploads to S3 by optimizing the network path. It’s ideal when you need to improve the speed of uploading large amounts of data to S3 from different geographical locations or when your network conditions are less than optimal.</w:t>
      </w:r>
    </w:p>
    <w:p w14:paraId="323BB376" w14:textId="77777777" w:rsidR="003030E2" w:rsidRPr="003030E2" w:rsidRDefault="003030E2" w:rsidP="003030E2">
      <w:r w:rsidRPr="003030E2">
        <w:t>These questions and answers provide a comprehensive understanding of AWS S3, its advanced features, and its role in optimizing data storage and retrieval in a DevOps environment, which is essential for experienced DevOps engineers.</w:t>
      </w:r>
    </w:p>
    <w:p w14:paraId="37608F55" w14:textId="77777777" w:rsidR="003030E2" w:rsidRPr="003030E2" w:rsidRDefault="003030E2" w:rsidP="003030E2">
      <w:r w:rsidRPr="003030E2">
        <w:rPr>
          <w:rFonts w:ascii="Cambria Math" w:hAnsi="Cambria Math" w:cs="Cambria Math"/>
        </w:rPr>
        <w:t>𝐈𝐟</w:t>
      </w:r>
      <w:r w:rsidRPr="003030E2">
        <w:t xml:space="preserve"> </w:t>
      </w:r>
      <w:r w:rsidRPr="003030E2">
        <w:rPr>
          <w:rFonts w:ascii="Cambria Math" w:hAnsi="Cambria Math" w:cs="Cambria Math"/>
        </w:rPr>
        <w:t>𝐲𝐨𝐮</w:t>
      </w:r>
      <w:r w:rsidRPr="003030E2">
        <w:t xml:space="preserve"> </w:t>
      </w:r>
      <w:r w:rsidRPr="003030E2">
        <w:rPr>
          <w:rFonts w:ascii="Cambria Math" w:hAnsi="Cambria Math" w:cs="Cambria Math"/>
        </w:rPr>
        <w:t>𝐥𝐢𝐤𝐞</w:t>
      </w:r>
      <w:r w:rsidRPr="003030E2">
        <w:t xml:space="preserve"> </w:t>
      </w:r>
      <w:r w:rsidRPr="003030E2">
        <w:rPr>
          <w:rFonts w:ascii="Cambria Math" w:hAnsi="Cambria Math" w:cs="Cambria Math"/>
        </w:rPr>
        <w:t>𝐦𝐲</w:t>
      </w:r>
      <w:r w:rsidRPr="003030E2">
        <w:t xml:space="preserve"> </w:t>
      </w:r>
      <w:r w:rsidRPr="003030E2">
        <w:rPr>
          <w:rFonts w:ascii="Cambria Math" w:hAnsi="Cambria Math" w:cs="Cambria Math"/>
        </w:rPr>
        <w:t>𝐜𝐨𝐧𝐭𝐞𝐧𝐭</w:t>
      </w:r>
      <w:r w:rsidRPr="003030E2">
        <w:t xml:space="preserve"> </w:t>
      </w:r>
      <w:r w:rsidRPr="003030E2">
        <w:rPr>
          <w:rFonts w:ascii="Cambria Math" w:hAnsi="Cambria Math" w:cs="Cambria Math"/>
        </w:rPr>
        <w:t>𝐲𝐨𝐮</w:t>
      </w:r>
      <w:r w:rsidRPr="003030E2">
        <w:t xml:space="preserve"> </w:t>
      </w:r>
      <w:r w:rsidRPr="003030E2">
        <w:rPr>
          <w:rFonts w:ascii="Cambria Math" w:hAnsi="Cambria Math" w:cs="Cambria Math"/>
        </w:rPr>
        <w:t>𝐜𝐚𝐧</w:t>
      </w:r>
      <w:r w:rsidRPr="003030E2">
        <w:t xml:space="preserve"> </w:t>
      </w:r>
      <w:r w:rsidRPr="003030E2">
        <w:rPr>
          <w:rFonts w:ascii="Cambria Math" w:hAnsi="Cambria Math" w:cs="Cambria Math"/>
        </w:rPr>
        <w:t>𝐟𝐨𝐥𝐥𝐨𝐰</w:t>
      </w:r>
      <w:r w:rsidRPr="003030E2">
        <w:t xml:space="preserve"> </w:t>
      </w:r>
      <w:r w:rsidRPr="003030E2">
        <w:rPr>
          <w:rFonts w:ascii="Cambria Math" w:hAnsi="Cambria Math" w:cs="Cambria Math"/>
        </w:rPr>
        <w:t>𝐦𝐞</w:t>
      </w:r>
      <w:r w:rsidRPr="003030E2">
        <w:t xml:space="preserve"> </w:t>
      </w:r>
      <w:r w:rsidRPr="003030E2">
        <w:rPr>
          <w:rFonts w:ascii="Cambria Math" w:hAnsi="Cambria Math" w:cs="Cambria Math"/>
        </w:rPr>
        <w:t>𝐨𝐧</w:t>
      </w:r>
      <w:r w:rsidRPr="003030E2">
        <w:t xml:space="preserve"> </w:t>
      </w:r>
      <w:r w:rsidRPr="003030E2">
        <w:rPr>
          <w:rFonts w:ascii="Cambria Math" w:hAnsi="Cambria Math" w:cs="Cambria Math"/>
        </w:rPr>
        <w:t>𝐋𝐢𝐧𝐤𝐞𝐝𝐢𝐧</w:t>
      </w:r>
    </w:p>
    <w:p w14:paraId="69126215" w14:textId="77777777" w:rsidR="003030E2" w:rsidRPr="003030E2" w:rsidRDefault="003030E2" w:rsidP="003030E2">
      <w:r w:rsidRPr="003030E2">
        <w:t>AWS Elastic Compute Cloud (EC2) for experienced DevOps Engineer roles along with answers:</w:t>
      </w:r>
    </w:p>
    <w:p w14:paraId="0149AB15" w14:textId="77777777" w:rsidR="003030E2" w:rsidRPr="003030E2" w:rsidRDefault="003030E2" w:rsidP="003030E2">
      <w:r w:rsidRPr="003030E2">
        <w:t xml:space="preserve">1. What </w:t>
      </w:r>
      <w:proofErr w:type="gramStart"/>
      <w:r w:rsidRPr="003030E2">
        <w:t>is</w:t>
      </w:r>
      <w:proofErr w:type="gramEnd"/>
      <w:r w:rsidRPr="003030E2">
        <w:t xml:space="preserve"> AWS EC2, and how does it fit into the DevOps workflow?</w:t>
      </w:r>
    </w:p>
    <w:p w14:paraId="0234E3E1" w14:textId="77777777" w:rsidR="003030E2" w:rsidRPr="003030E2" w:rsidRDefault="003030E2" w:rsidP="003030E2">
      <w:r w:rsidRPr="003030E2">
        <w:t>Answer: AWS EC2 is a web service that provides resizable compute capacity in the cloud. It plays a pivotal role in DevOps workflows by allowing DevOps engineers to provision and manage virtual machines (instances) for running applications, microservices, and infrastructure as code.</w:t>
      </w:r>
    </w:p>
    <w:p w14:paraId="4216D866" w14:textId="77777777" w:rsidR="003030E2" w:rsidRPr="003030E2" w:rsidRDefault="003030E2" w:rsidP="003030E2">
      <w:r w:rsidRPr="003030E2">
        <w:t>2. Explain the different instance types in EC2 and when you would choose one over the other.</w:t>
      </w:r>
    </w:p>
    <w:p w14:paraId="0178A619" w14:textId="77777777" w:rsidR="003030E2" w:rsidRPr="003030E2" w:rsidRDefault="003030E2" w:rsidP="003030E2">
      <w:r w:rsidRPr="003030E2">
        <w:t>Answer: EC2 offers various instance types optimized for different use cases, such as compute-optimized, memory-optimized, and storage-optimized instances. The choice depends on your application’s requirements, with factors like CPU, memory, storage, and network performance influencing the decision.</w:t>
      </w:r>
    </w:p>
    <w:p w14:paraId="0C88BA91" w14:textId="77777777" w:rsidR="003030E2" w:rsidRPr="003030E2" w:rsidRDefault="003030E2" w:rsidP="003030E2">
      <w:r w:rsidRPr="003030E2">
        <w:t>3. What are Amazon Machine Images (AMIs) in EC2, and how do you create custom AMIs for your applications?</w:t>
      </w:r>
    </w:p>
    <w:p w14:paraId="746A09F7" w14:textId="77777777" w:rsidR="003030E2" w:rsidRPr="003030E2" w:rsidRDefault="003030E2" w:rsidP="003030E2">
      <w:r w:rsidRPr="003030E2">
        <w:t>Answer: An AMI is a pre-configured virtual machine image that you can use to launch EC2 instances. To create a custom AMI, you typically start with an existing instance, customize it to your needs, and then create an image from that instance. Custom AMIs are useful for replicating application environments and configurations.</w:t>
      </w:r>
    </w:p>
    <w:p w14:paraId="230D4467" w14:textId="77777777" w:rsidR="003030E2" w:rsidRPr="003030E2" w:rsidRDefault="003030E2" w:rsidP="003030E2">
      <w:r w:rsidRPr="003030E2">
        <w:t>4. How can you secure your EC2 instances, and what are some best practices for enhancing EC2 security?</w:t>
      </w:r>
    </w:p>
    <w:p w14:paraId="4F05E26F" w14:textId="77777777" w:rsidR="003030E2" w:rsidRPr="003030E2" w:rsidRDefault="003030E2" w:rsidP="003030E2">
      <w:r w:rsidRPr="003030E2">
        <w:t>Answer: EC2 security best practices include:</w:t>
      </w:r>
      <w:r w:rsidRPr="003030E2">
        <w:br/>
        <w:t>— Restricting network access using Security Groups and Network ACLs.</w:t>
      </w:r>
      <w:r w:rsidRPr="003030E2">
        <w:br/>
        <w:t>— Applying IAM roles and policies for fine-grained access control.</w:t>
      </w:r>
      <w:r w:rsidRPr="003030E2">
        <w:br/>
        <w:t>— Using key pairs for secure SSH/RDP access.</w:t>
      </w:r>
      <w:r w:rsidRPr="003030E2">
        <w:br/>
        <w:t>— Regularly patching and updating your instances and applications.</w:t>
      </w:r>
      <w:r w:rsidRPr="003030E2">
        <w:br/>
        <w:t>— Implementing monitoring and logging, such as CloudWatch and AWS Config, to track security events.</w:t>
      </w:r>
    </w:p>
    <w:p w14:paraId="2FCC8CF3" w14:textId="77777777" w:rsidR="003030E2" w:rsidRPr="003030E2" w:rsidRDefault="003030E2" w:rsidP="003030E2">
      <w:r w:rsidRPr="003030E2">
        <w:t>5. Explain Auto Scaling in EC2 and how it helps ensure application availability.</w:t>
      </w:r>
    </w:p>
    <w:p w14:paraId="55480AD6" w14:textId="77777777" w:rsidR="003030E2" w:rsidRPr="003030E2" w:rsidRDefault="003030E2" w:rsidP="003030E2">
      <w:r w:rsidRPr="003030E2">
        <w:t>Answer: Auto Scaling is a service that allows you to automatically adjust the number of EC2 instances in response to changing application demands. It helps maintain application availability, improves fault tolerance, and optimizes resource usage by scaling out during periods of high demand and scaling in during lower demand.</w:t>
      </w:r>
    </w:p>
    <w:p w14:paraId="47D4954C" w14:textId="77777777" w:rsidR="003030E2" w:rsidRPr="003030E2" w:rsidRDefault="003030E2" w:rsidP="003030E2">
      <w:r w:rsidRPr="003030E2">
        <w:t>6. What is Elastic Load Balancing (ELB) in AWS, and how does it integrate with EC2 instances to improve application scalability and availability?</w:t>
      </w:r>
    </w:p>
    <w:p w14:paraId="4170717B" w14:textId="77777777" w:rsidR="003030E2" w:rsidRPr="003030E2" w:rsidRDefault="003030E2" w:rsidP="003030E2">
      <w:r w:rsidRPr="003030E2">
        <w:t xml:space="preserve">Answer: ELB is a service that automatically distributes incoming application traffic across multiple EC2 instances. It improves application availability and scalability by distributing traffic evenly, detecting and routing around unhealthy instances, and providing a </w:t>
      </w:r>
      <w:proofErr w:type="gramStart"/>
      <w:r w:rsidRPr="003030E2">
        <w:t>single entry</w:t>
      </w:r>
      <w:proofErr w:type="gramEnd"/>
      <w:r w:rsidRPr="003030E2">
        <w:t xml:space="preserve"> point for users.</w:t>
      </w:r>
    </w:p>
    <w:p w14:paraId="11BE529B" w14:textId="77777777" w:rsidR="003030E2" w:rsidRPr="003030E2" w:rsidRDefault="003030E2" w:rsidP="003030E2">
      <w:r w:rsidRPr="003030E2">
        <w:t>7. How do you automate the provisioning and configuration of EC2 instances in a DevOps environment?</w:t>
      </w:r>
    </w:p>
    <w:p w14:paraId="4D73AC65" w14:textId="77777777" w:rsidR="003030E2" w:rsidRPr="003030E2" w:rsidRDefault="003030E2" w:rsidP="003030E2">
      <w:r w:rsidRPr="003030E2">
        <w:t xml:space="preserve">Answer: In a DevOps environment, </w:t>
      </w:r>
      <w:r w:rsidRPr="00BA5FE1">
        <w:rPr>
          <w:b/>
          <w:bCs/>
        </w:rPr>
        <w:t>you can automate</w:t>
      </w:r>
      <w:r w:rsidRPr="003030E2">
        <w:t xml:space="preserve"> EC2 provisioning </w:t>
      </w:r>
      <w:r w:rsidRPr="00BA5FE1">
        <w:rPr>
          <w:b/>
          <w:bCs/>
        </w:rPr>
        <w:t>and</w:t>
      </w:r>
      <w:r w:rsidRPr="003030E2">
        <w:t xml:space="preserve"> configuration </w:t>
      </w:r>
      <w:r w:rsidRPr="00BA5FE1">
        <w:rPr>
          <w:b/>
          <w:bCs/>
        </w:rPr>
        <w:t>using</w:t>
      </w:r>
      <w:r w:rsidRPr="003030E2">
        <w:t xml:space="preserve"> Infrastructure as Code (</w:t>
      </w:r>
      <w:proofErr w:type="spellStart"/>
      <w:r w:rsidRPr="003030E2">
        <w:t>IaC</w:t>
      </w:r>
      <w:proofErr w:type="spellEnd"/>
      <w:r w:rsidRPr="003030E2">
        <w:t xml:space="preserve">) </w:t>
      </w:r>
      <w:r w:rsidRPr="00BA5FE1">
        <w:rPr>
          <w:b/>
          <w:bCs/>
        </w:rPr>
        <w:t>tools like</w:t>
      </w:r>
      <w:r w:rsidRPr="003030E2">
        <w:t xml:space="preserve"> AWS CloudFormation, Terraform, </w:t>
      </w:r>
      <w:r w:rsidRPr="00BA5FE1">
        <w:rPr>
          <w:b/>
          <w:bCs/>
        </w:rPr>
        <w:t>or</w:t>
      </w:r>
      <w:r w:rsidRPr="003030E2">
        <w:t xml:space="preserve"> Ansible. These tools </w:t>
      </w:r>
      <w:r w:rsidRPr="00BA5FE1">
        <w:rPr>
          <w:b/>
          <w:bCs/>
        </w:rPr>
        <w:t>allow</w:t>
      </w:r>
      <w:r w:rsidRPr="003030E2">
        <w:t xml:space="preserve"> you to </w:t>
      </w:r>
      <w:r w:rsidRPr="00BA5FE1">
        <w:rPr>
          <w:b/>
          <w:bCs/>
        </w:rPr>
        <w:t>define</w:t>
      </w:r>
      <w:r w:rsidRPr="003030E2">
        <w:t xml:space="preserve"> and </w:t>
      </w:r>
      <w:r w:rsidRPr="00BA5FE1">
        <w:rPr>
          <w:b/>
          <w:bCs/>
        </w:rPr>
        <w:t>manage</w:t>
      </w:r>
      <w:r w:rsidRPr="003030E2">
        <w:t xml:space="preserve"> your infrastructure as code, </w:t>
      </w:r>
      <w:r w:rsidRPr="00BA5FE1">
        <w:rPr>
          <w:b/>
          <w:bCs/>
        </w:rPr>
        <w:t>making it</w:t>
      </w:r>
      <w:r w:rsidRPr="003030E2">
        <w:t xml:space="preserve"> reproducible, version-controlled, </w:t>
      </w:r>
      <w:r w:rsidRPr="00BA5FE1">
        <w:rPr>
          <w:b/>
          <w:bCs/>
        </w:rPr>
        <w:t>and</w:t>
      </w:r>
      <w:r w:rsidRPr="003030E2">
        <w:t xml:space="preserve"> easily </w:t>
      </w:r>
      <w:r w:rsidRPr="00BA5FE1">
        <w:rPr>
          <w:b/>
          <w:bCs/>
        </w:rPr>
        <w:t>integrated</w:t>
      </w:r>
      <w:r w:rsidRPr="003030E2">
        <w:t xml:space="preserve"> into your CI/CD pipeline.</w:t>
      </w:r>
    </w:p>
    <w:p w14:paraId="69A97F59" w14:textId="77777777" w:rsidR="003030E2" w:rsidRPr="003030E2" w:rsidRDefault="003030E2" w:rsidP="003030E2">
      <w:r w:rsidRPr="003030E2">
        <w:t>8. Explain the concept of EC2 instance metadata and user data.</w:t>
      </w:r>
    </w:p>
    <w:p w14:paraId="26875F50" w14:textId="77777777" w:rsidR="003030E2" w:rsidRPr="003030E2" w:rsidRDefault="003030E2" w:rsidP="003030E2">
      <w:r w:rsidRPr="003030E2">
        <w:t>Answer:</w:t>
      </w:r>
      <w:r w:rsidRPr="003030E2">
        <w:br/>
        <w:t>— EC2 Instance Metadata: EC2 instances have metadata that provides information about the instance, such as instance ID, public IP address, and IAM role. This metadata can be accessed from within the instance.</w:t>
      </w:r>
      <w:r w:rsidRPr="003030E2">
        <w:br/>
        <w:t>— User Data: User data is a script or data that can be passed to an EC2 instance during launch. It is often used to perform instance-specific configuration and customization.</w:t>
      </w:r>
    </w:p>
    <w:p w14:paraId="32603BB5" w14:textId="77777777" w:rsidR="003030E2" w:rsidRPr="003030E2" w:rsidRDefault="003030E2" w:rsidP="003030E2">
      <w:r w:rsidRPr="003030E2">
        <w:t xml:space="preserve">9. </w:t>
      </w:r>
      <w:r w:rsidRPr="00BA5FE1">
        <w:rPr>
          <w:highlight w:val="green"/>
        </w:rPr>
        <w:t>What is an</w:t>
      </w:r>
      <w:r w:rsidRPr="003030E2">
        <w:t xml:space="preserve"> EC2 placement group, and </w:t>
      </w:r>
      <w:r w:rsidRPr="00BA5FE1">
        <w:rPr>
          <w:highlight w:val="green"/>
        </w:rPr>
        <w:t>in what scenarios</w:t>
      </w:r>
      <w:r w:rsidRPr="003030E2">
        <w:t xml:space="preserve"> would you use it?</w:t>
      </w:r>
    </w:p>
    <w:p w14:paraId="30DF58B6" w14:textId="77777777" w:rsidR="003030E2" w:rsidRPr="003030E2" w:rsidRDefault="003030E2" w:rsidP="003030E2">
      <w:r w:rsidRPr="003030E2">
        <w:t xml:space="preserve">Answer: An EC2 placement group is a </w:t>
      </w:r>
      <w:r w:rsidRPr="00BA5FE1">
        <w:rPr>
          <w:b/>
          <w:bCs/>
        </w:rPr>
        <w:t>logical grouping of instances</w:t>
      </w:r>
      <w:r w:rsidRPr="003030E2">
        <w:t xml:space="preserve"> that affects how they are placed </w:t>
      </w:r>
      <w:r w:rsidRPr="00BA5FE1">
        <w:rPr>
          <w:b/>
          <w:bCs/>
        </w:rPr>
        <w:t>in the underlying hardware</w:t>
      </w:r>
      <w:r w:rsidRPr="003030E2">
        <w:t xml:space="preserve">. You might use placement groups </w:t>
      </w:r>
      <w:r w:rsidRPr="00BA5FE1">
        <w:rPr>
          <w:b/>
          <w:bCs/>
        </w:rPr>
        <w:t>for</w:t>
      </w:r>
      <w:r w:rsidRPr="003030E2">
        <w:t xml:space="preserve"> low-latency, high-throughput </w:t>
      </w:r>
      <w:r w:rsidRPr="00BA5FE1">
        <w:rPr>
          <w:b/>
          <w:bCs/>
        </w:rPr>
        <w:t>communication between instances</w:t>
      </w:r>
      <w:r w:rsidRPr="003030E2">
        <w:t xml:space="preserve">, such as in </w:t>
      </w:r>
      <w:r w:rsidRPr="00BA5FE1">
        <w:rPr>
          <w:b/>
          <w:bCs/>
        </w:rPr>
        <w:t>a cluster</w:t>
      </w:r>
      <w:r w:rsidRPr="003030E2">
        <w:t xml:space="preserve"> or for </w:t>
      </w:r>
      <w:r w:rsidRPr="00BA5FE1">
        <w:rPr>
          <w:b/>
          <w:bCs/>
        </w:rPr>
        <w:t>high-performance computing</w:t>
      </w:r>
      <w:r w:rsidRPr="003030E2">
        <w:t xml:space="preserve"> workloads.</w:t>
      </w:r>
    </w:p>
    <w:p w14:paraId="035AFC50" w14:textId="77777777" w:rsidR="003030E2" w:rsidRPr="003030E2" w:rsidRDefault="003030E2" w:rsidP="003030E2">
      <w:r w:rsidRPr="003030E2">
        <w:t>10. How can you resize an EC2 instance, and what are the considerations when doing so?</w:t>
      </w:r>
    </w:p>
    <w:p w14:paraId="548E3365" w14:textId="77777777" w:rsidR="003030E2" w:rsidRPr="003030E2" w:rsidRDefault="003030E2" w:rsidP="003030E2">
      <w:r w:rsidRPr="003030E2">
        <w:t>Answer: You can resize an EC2 instance by stopping it, changing its instance type, and then starting it again. However, it’s essential to ensure that the new instance type meets your application’s resource requirements and that any instance-specific settings and data are preserved during the process.</w:t>
      </w:r>
    </w:p>
    <w:p w14:paraId="6E569B94" w14:textId="77777777" w:rsidR="003030E2" w:rsidRPr="003030E2" w:rsidRDefault="003030E2" w:rsidP="003030E2">
      <w:r w:rsidRPr="003030E2">
        <w:t>11. Explain the concept of EC2 instance types that are optimized for CPU, memory, and storage. Provide specific use cases for each.</w:t>
      </w:r>
    </w:p>
    <w:p w14:paraId="0B9B8091" w14:textId="77777777" w:rsidR="003030E2" w:rsidRPr="003030E2" w:rsidRDefault="003030E2" w:rsidP="003030E2">
      <w:r w:rsidRPr="003030E2">
        <w:t>Answer: EC2 offers instance types optimized for various resource requirements. For example, CPU-optimized instances (e.g., C5) are suitable for compute-intensive workloads, memory-optimized instances (e.g., R5) are ideal for memory-intensive applications, and storage-optimized instances (e.g., I3) are designed for data-intensive applications like databases.</w:t>
      </w:r>
    </w:p>
    <w:p w14:paraId="67A001A1" w14:textId="77777777" w:rsidR="003030E2" w:rsidRPr="003030E2" w:rsidRDefault="003030E2" w:rsidP="003030E2">
      <w:r w:rsidRPr="003030E2">
        <w:t>12. What is an EC2 Spot Instance, and when would you use it in a DevOps environment?</w:t>
      </w:r>
    </w:p>
    <w:p w14:paraId="006B7E38" w14:textId="77777777" w:rsidR="003030E2" w:rsidRPr="003030E2" w:rsidRDefault="003030E2" w:rsidP="003030E2">
      <w:r w:rsidRPr="003030E2">
        <w:t>Answer: Spot Instances allow you to use spare AWS capacity at a significantly lower cost. They are useful for non-critical, fault-tolerant workloads in a DevOps environment where you can handle interruptions and take advantage of cost savings by using Spot Instances.</w:t>
      </w:r>
    </w:p>
    <w:p w14:paraId="36D5E011" w14:textId="77777777" w:rsidR="003030E2" w:rsidRPr="003030E2" w:rsidRDefault="003030E2" w:rsidP="003030E2">
      <w:r w:rsidRPr="003030E2">
        <w:t>13. How does EC2 handle instance failures, and what strategies can you implement to ensure high availability for your applications?</w:t>
      </w:r>
    </w:p>
    <w:p w14:paraId="4601CF15" w14:textId="77777777" w:rsidR="003030E2" w:rsidRPr="003030E2" w:rsidRDefault="003030E2" w:rsidP="003030E2">
      <w:r w:rsidRPr="003030E2">
        <w:t>Answer: EC2 instances can fail, but you can enhance availability by:</w:t>
      </w:r>
      <w:r w:rsidRPr="003030E2">
        <w:br/>
        <w:t>— Using Auto Scaling to automatically replace failed instances.</w:t>
      </w:r>
      <w:r w:rsidRPr="003030E2">
        <w:br/>
        <w:t>— Distributing your application across multiple Availability Zones.</w:t>
      </w:r>
      <w:r w:rsidRPr="003030E2">
        <w:br/>
        <w:t>— Implementing load balancing with Elastic Load Balancing (ELB).</w:t>
      </w:r>
      <w:r w:rsidRPr="003030E2">
        <w:br/>
        <w:t>— Utilizing Elastic IP addresses and DNS solutions for failover.</w:t>
      </w:r>
    </w:p>
    <w:p w14:paraId="4E7234F1" w14:textId="77777777" w:rsidR="003030E2" w:rsidRPr="003030E2" w:rsidRDefault="003030E2" w:rsidP="003030E2">
      <w:r w:rsidRPr="003030E2">
        <w:t>14. Explain the process of attaching and managing EBS volumes to EC2 instances.</w:t>
      </w:r>
    </w:p>
    <w:p w14:paraId="0E65D300" w14:textId="77777777" w:rsidR="003030E2" w:rsidRPr="003030E2" w:rsidRDefault="003030E2" w:rsidP="003030E2">
      <w:r w:rsidRPr="003030E2">
        <w:t>Answer: To attach an EBS volume to an EC2 instance, you:</w:t>
      </w:r>
      <w:r w:rsidRPr="003030E2">
        <w:br/>
        <w:t>— Create an EBS volume and specify its size and type.</w:t>
      </w:r>
      <w:r w:rsidRPr="003030E2">
        <w:br/>
        <w:t>— Attach the volume to the instance using the AWS Management Console, AWS CLI, or SDK.</w:t>
      </w:r>
      <w:r w:rsidRPr="003030E2">
        <w:br/>
        <w:t>— Mount and format the volume on the instance to make it usable.</w:t>
      </w:r>
    </w:p>
    <w:p w14:paraId="735C6B7B" w14:textId="77777777" w:rsidR="003030E2" w:rsidRPr="003030E2" w:rsidRDefault="003030E2" w:rsidP="003030E2">
      <w:r w:rsidRPr="003030E2">
        <w:t xml:space="preserve">15. </w:t>
      </w:r>
      <w:r w:rsidRPr="00890F56">
        <w:rPr>
          <w:b/>
          <w:bCs/>
          <w:highlight w:val="green"/>
        </w:rPr>
        <w:t>What are the</w:t>
      </w:r>
      <w:r w:rsidRPr="003030E2">
        <w:t xml:space="preserve"> differences between instance store (ephemeral) </w:t>
      </w:r>
      <w:r w:rsidRPr="00890F56">
        <w:rPr>
          <w:b/>
          <w:bCs/>
          <w:highlight w:val="green"/>
        </w:rPr>
        <w:t>and</w:t>
      </w:r>
      <w:r w:rsidRPr="003030E2">
        <w:t xml:space="preserve"> EBS-backed EC2 instances, </w:t>
      </w:r>
      <w:r w:rsidRPr="00890F56">
        <w:rPr>
          <w:b/>
          <w:bCs/>
          <w:highlight w:val="green"/>
        </w:rPr>
        <w:t>and when would you choose</w:t>
      </w:r>
      <w:r w:rsidRPr="003030E2">
        <w:t xml:space="preserve"> one over the other?</w:t>
      </w:r>
    </w:p>
    <w:p w14:paraId="3B944EA3" w14:textId="77777777" w:rsidR="003030E2" w:rsidRPr="003030E2" w:rsidRDefault="003030E2" w:rsidP="003030E2">
      <w:r w:rsidRPr="003030E2">
        <w:t>Answer: Ephemeral instances use instance store volumes, which provide high-speed, temporary storage. EBS-backed instances use network-attached EBS volumes for durable storage. The choice depends on the need for data durability</w:t>
      </w:r>
      <w:r w:rsidRPr="00890F56">
        <w:rPr>
          <w:b/>
          <w:bCs/>
          <w:highlight w:val="green"/>
        </w:rPr>
        <w:t xml:space="preserve">; EBS-backed instances </w:t>
      </w:r>
      <w:r w:rsidRPr="00890F56">
        <w:rPr>
          <w:b/>
          <w:bCs/>
        </w:rPr>
        <w:t>are preferred</w:t>
      </w:r>
      <w:r w:rsidRPr="003030E2">
        <w:t xml:space="preserve"> for important data, </w:t>
      </w:r>
      <w:r w:rsidRPr="00890F56">
        <w:rPr>
          <w:b/>
          <w:bCs/>
          <w:highlight w:val="green"/>
        </w:rPr>
        <w:t>while instance store</w:t>
      </w:r>
      <w:r w:rsidRPr="003030E2">
        <w:t xml:space="preserve"> is suitable for temporary, high-performance storage.</w:t>
      </w:r>
    </w:p>
    <w:p w14:paraId="43998DEB" w14:textId="77777777" w:rsidR="003030E2" w:rsidRPr="003030E2" w:rsidRDefault="003030E2" w:rsidP="003030E2">
      <w:r w:rsidRPr="003030E2">
        <w:t>16. How can you monitor and manage the performance of EC2 instances and underlying resources?</w:t>
      </w:r>
    </w:p>
    <w:p w14:paraId="74E64DE1" w14:textId="77777777" w:rsidR="003030E2" w:rsidRPr="003030E2" w:rsidRDefault="003030E2" w:rsidP="003030E2">
      <w:r w:rsidRPr="003030E2">
        <w:t xml:space="preserve">Answer: You can use Amazon CloudWatch to monitor EC2 instances and the underlying resources. CloudWatch provides metrics and logs for CPU utilization, memory, network, and other performance-related data. You can set up alarms and use the AWS Management Console to </w:t>
      </w:r>
      <w:proofErr w:type="spellStart"/>
      <w:r w:rsidRPr="003030E2">
        <w:t>analyze</w:t>
      </w:r>
      <w:proofErr w:type="spellEnd"/>
      <w:r w:rsidRPr="003030E2">
        <w:t xml:space="preserve"> performance.</w:t>
      </w:r>
    </w:p>
    <w:p w14:paraId="4246A4F4" w14:textId="77777777" w:rsidR="003030E2" w:rsidRPr="003030E2" w:rsidRDefault="003030E2" w:rsidP="003030E2">
      <w:r w:rsidRPr="003030E2">
        <w:t>17. Explain the concept of EC2 instance metadata and user data and how they are accessed within EC2 instances.</w:t>
      </w:r>
    </w:p>
    <w:p w14:paraId="2B32F3FE" w14:textId="77777777" w:rsidR="003030E2" w:rsidRPr="003030E2" w:rsidRDefault="003030E2" w:rsidP="003030E2">
      <w:r w:rsidRPr="003030E2">
        <w:t>Answer:</w:t>
      </w:r>
      <w:r w:rsidRPr="003030E2">
        <w:br/>
        <w:t>— Instance Metadata: EC2 instance metadata is accessible from within an instance and provides information about the instance itself, such as instance ID, public IP, IAM role, and more. It can be accessed using a specific URL, like </w:t>
      </w:r>
      <w:hyperlink r:id="rId6" w:tgtFrame="_blank" w:history="1">
        <w:r w:rsidRPr="003030E2">
          <w:rPr>
            <w:rStyle w:val="Hyperlink"/>
          </w:rPr>
          <w:t>http://169.254.169.254/latest/meta-data/</w:t>
        </w:r>
      </w:hyperlink>
      <w:r w:rsidRPr="003030E2">
        <w:t>.</w:t>
      </w:r>
      <w:r w:rsidRPr="003030E2">
        <w:br/>
        <w:t>— User Data: User data is user-provided information or scripts that can be passed to an EC2 instance during launch. It can be accessed from within the instance, typically as part of the instance initialization process.</w:t>
      </w:r>
    </w:p>
    <w:p w14:paraId="5CC71876" w14:textId="77777777" w:rsidR="003030E2" w:rsidRPr="003030E2" w:rsidRDefault="003030E2" w:rsidP="003030E2">
      <w:r w:rsidRPr="003030E2">
        <w:t>18. How can you automate EC2 instance provisioning and scaling using AWS services like AWS Auto Scaling and AWS CloudFormation?</w:t>
      </w:r>
    </w:p>
    <w:p w14:paraId="5D0241C1" w14:textId="77777777" w:rsidR="003030E2" w:rsidRPr="003030E2" w:rsidRDefault="003030E2" w:rsidP="003030E2">
      <w:r w:rsidRPr="003030E2">
        <w:t xml:space="preserve">Answer: AWS Auto Scaling allows you to automatically adjust the number of EC2 instances based on specified conditions, such as CPU utilization or application load. AWS </w:t>
      </w:r>
      <w:r w:rsidRPr="00F03502">
        <w:rPr>
          <w:b/>
          <w:bCs/>
        </w:rPr>
        <w:t>CloudFormation</w:t>
      </w:r>
      <w:r w:rsidRPr="003030E2">
        <w:t xml:space="preserve">, on the other hand, </w:t>
      </w:r>
      <w:r w:rsidRPr="00F03502">
        <w:rPr>
          <w:b/>
          <w:bCs/>
        </w:rPr>
        <w:t>allows you to define</w:t>
      </w:r>
      <w:r w:rsidRPr="003030E2">
        <w:t xml:space="preserve"> and </w:t>
      </w:r>
      <w:r w:rsidRPr="00F03502">
        <w:rPr>
          <w:b/>
          <w:bCs/>
        </w:rPr>
        <w:t>provision</w:t>
      </w:r>
      <w:r w:rsidRPr="003030E2">
        <w:t xml:space="preserve"> infrastructure as code, including EC2 instances</w:t>
      </w:r>
      <w:r w:rsidRPr="00F03502">
        <w:rPr>
          <w:b/>
          <w:bCs/>
        </w:rPr>
        <w:t>, making it</w:t>
      </w:r>
      <w:r w:rsidRPr="003030E2">
        <w:t xml:space="preserve"> repeatable </w:t>
      </w:r>
      <w:r w:rsidRPr="00F03502">
        <w:rPr>
          <w:b/>
          <w:bCs/>
        </w:rPr>
        <w:t>and</w:t>
      </w:r>
      <w:r w:rsidRPr="003030E2">
        <w:t xml:space="preserve"> automatable as part of your DevOps pipeline.</w:t>
      </w:r>
    </w:p>
    <w:p w14:paraId="3AA16F9E" w14:textId="77777777" w:rsidR="003030E2" w:rsidRPr="003030E2" w:rsidRDefault="003030E2" w:rsidP="003030E2">
      <w:r w:rsidRPr="003030E2">
        <w:t>19. What is an EC2 placement group, and what are the types of placement groups available in AWS?</w:t>
      </w:r>
    </w:p>
    <w:p w14:paraId="5E43C674" w14:textId="77777777" w:rsidR="003030E2" w:rsidRPr="003030E2" w:rsidRDefault="003030E2" w:rsidP="003030E2">
      <w:r w:rsidRPr="003030E2">
        <w:t xml:space="preserve">Answer: An EC2 placement group is a logical grouping of instances to influence how they are physically placed within the data </w:t>
      </w:r>
      <w:proofErr w:type="spellStart"/>
      <w:r w:rsidRPr="003030E2">
        <w:t>center</w:t>
      </w:r>
      <w:proofErr w:type="spellEnd"/>
      <w:r w:rsidRPr="003030E2">
        <w:t>. AWS offers three types of placement groups: Cluster Placement Group (low-latency clusters), Partition Placement Group (HPC workloads), and Spread Placement Group (fault-tolerant groups).</w:t>
      </w:r>
    </w:p>
    <w:p w14:paraId="692149F9" w14:textId="77777777" w:rsidR="003030E2" w:rsidRPr="003030E2" w:rsidRDefault="003030E2" w:rsidP="003030E2">
      <w:r w:rsidRPr="003030E2">
        <w:t>20. Explain how to implement an effective backup and disaster recovery strategy for EC2 instances and data.</w:t>
      </w:r>
    </w:p>
    <w:p w14:paraId="3D1FBCA2" w14:textId="77777777" w:rsidR="003030E2" w:rsidRPr="003030E2" w:rsidRDefault="003030E2" w:rsidP="003030E2">
      <w:r w:rsidRPr="003030E2">
        <w:t>Answer: To implement an effective backup and disaster recovery strategy for EC2, you can:</w:t>
      </w:r>
      <w:r w:rsidRPr="003030E2">
        <w:br/>
        <w:t>— Create regular EBS snapshots for data backup.</w:t>
      </w:r>
      <w:r w:rsidRPr="003030E2">
        <w:br/>
        <w:t>— Utilize automated backup solutions like AWS Backup.</w:t>
      </w:r>
      <w:r w:rsidRPr="003030E2">
        <w:br/>
        <w:t>— Replicate data across multiple Availability Zones.</w:t>
      </w:r>
      <w:r w:rsidRPr="003030E2">
        <w:br/>
        <w:t>— Implement standby instances and recovery procedures to minimize downtime during a disaster.</w:t>
      </w:r>
    </w:p>
    <w:p w14:paraId="05947144" w14:textId="77777777" w:rsidR="003030E2" w:rsidRPr="003030E2" w:rsidRDefault="003030E2" w:rsidP="003030E2">
      <w:r w:rsidRPr="003030E2">
        <w:t>These questions and answers provide a deeper understanding of AWS EC2 and its use in DevOps environments, which is essential for experienced DevOps engineers with several years of AWS experience.</w:t>
      </w:r>
    </w:p>
    <w:p w14:paraId="2AC9EC16" w14:textId="77777777" w:rsidR="003030E2" w:rsidRPr="003030E2" w:rsidRDefault="003030E2" w:rsidP="003030E2">
      <w:r w:rsidRPr="003030E2">
        <w:rPr>
          <w:rFonts w:ascii="Cambria Math" w:hAnsi="Cambria Math" w:cs="Cambria Math"/>
        </w:rPr>
        <w:t>𝐈𝐟</w:t>
      </w:r>
      <w:r w:rsidRPr="003030E2">
        <w:t xml:space="preserve"> </w:t>
      </w:r>
      <w:r w:rsidRPr="003030E2">
        <w:rPr>
          <w:rFonts w:ascii="Cambria Math" w:hAnsi="Cambria Math" w:cs="Cambria Math"/>
        </w:rPr>
        <w:t>𝐲𝐨𝐮</w:t>
      </w:r>
      <w:r w:rsidRPr="003030E2">
        <w:t xml:space="preserve"> </w:t>
      </w:r>
      <w:r w:rsidRPr="003030E2">
        <w:rPr>
          <w:rFonts w:ascii="Cambria Math" w:hAnsi="Cambria Math" w:cs="Cambria Math"/>
        </w:rPr>
        <w:t>𝐥𝐢𝐤𝐞</w:t>
      </w:r>
      <w:r w:rsidRPr="003030E2">
        <w:t xml:space="preserve"> </w:t>
      </w:r>
      <w:r w:rsidRPr="003030E2">
        <w:rPr>
          <w:rFonts w:ascii="Cambria Math" w:hAnsi="Cambria Math" w:cs="Cambria Math"/>
        </w:rPr>
        <w:t>𝐦𝐲</w:t>
      </w:r>
      <w:r w:rsidRPr="003030E2">
        <w:t xml:space="preserve"> </w:t>
      </w:r>
      <w:r w:rsidRPr="003030E2">
        <w:rPr>
          <w:rFonts w:ascii="Cambria Math" w:hAnsi="Cambria Math" w:cs="Cambria Math"/>
        </w:rPr>
        <w:t>𝐜𝐨𝐧𝐭𝐞𝐧𝐭</w:t>
      </w:r>
      <w:r w:rsidRPr="003030E2">
        <w:t xml:space="preserve"> </w:t>
      </w:r>
      <w:r w:rsidRPr="003030E2">
        <w:rPr>
          <w:rFonts w:ascii="Cambria Math" w:hAnsi="Cambria Math" w:cs="Cambria Math"/>
        </w:rPr>
        <w:t>𝐲𝐨𝐮</w:t>
      </w:r>
      <w:r w:rsidRPr="003030E2">
        <w:t xml:space="preserve"> </w:t>
      </w:r>
      <w:r w:rsidRPr="003030E2">
        <w:rPr>
          <w:rFonts w:ascii="Cambria Math" w:hAnsi="Cambria Math" w:cs="Cambria Math"/>
        </w:rPr>
        <w:t>𝐜𝐚𝐧</w:t>
      </w:r>
      <w:r w:rsidRPr="003030E2">
        <w:t xml:space="preserve"> </w:t>
      </w:r>
      <w:r w:rsidRPr="003030E2">
        <w:rPr>
          <w:rFonts w:ascii="Cambria Math" w:hAnsi="Cambria Math" w:cs="Cambria Math"/>
        </w:rPr>
        <w:t>𝐟𝐨𝐥𝐥𝐨𝐰</w:t>
      </w:r>
      <w:r w:rsidRPr="003030E2">
        <w:t xml:space="preserve"> </w:t>
      </w:r>
      <w:r w:rsidRPr="003030E2">
        <w:rPr>
          <w:rFonts w:ascii="Cambria Math" w:hAnsi="Cambria Math" w:cs="Cambria Math"/>
        </w:rPr>
        <w:t>𝐦𝐞</w:t>
      </w:r>
      <w:r w:rsidRPr="003030E2">
        <w:t xml:space="preserve"> </w:t>
      </w:r>
      <w:r w:rsidRPr="003030E2">
        <w:rPr>
          <w:rFonts w:ascii="Cambria Math" w:hAnsi="Cambria Math" w:cs="Cambria Math"/>
        </w:rPr>
        <w:t>𝐨𝐧</w:t>
      </w:r>
      <w:r w:rsidRPr="003030E2">
        <w:t xml:space="preserve"> </w:t>
      </w:r>
      <w:r w:rsidRPr="003030E2">
        <w:rPr>
          <w:rFonts w:ascii="Cambria Math" w:hAnsi="Cambria Math" w:cs="Cambria Math"/>
        </w:rPr>
        <w:t>𝐋𝐢𝐧𝐤𝐞𝐝𝐢𝐧</w:t>
      </w:r>
      <w:r w:rsidRPr="003030E2">
        <w:t> </w:t>
      </w:r>
      <w:hyperlink r:id="rId7" w:tgtFrame="_blank" w:history="1">
        <w:r w:rsidRPr="003030E2">
          <w:rPr>
            <w:rStyle w:val="Hyperlink"/>
          </w:rPr>
          <w:t>https://www.linkedin.com/in/bharath-kumar-reddy2103</w:t>
        </w:r>
      </w:hyperlink>
    </w:p>
    <w:p w14:paraId="1483EBD4" w14:textId="77777777" w:rsidR="003030E2" w:rsidRPr="003030E2" w:rsidRDefault="003030E2" w:rsidP="003030E2">
      <w:r w:rsidRPr="003030E2">
        <w:t>Amazon EKS that you might encounter for experienced DevOps engineer roles, along with answers:</w:t>
      </w:r>
    </w:p>
    <w:p w14:paraId="23FAD1CD" w14:textId="77777777" w:rsidR="003030E2" w:rsidRPr="003030E2" w:rsidRDefault="003030E2" w:rsidP="003030E2">
      <w:r w:rsidRPr="003030E2">
        <w:t>1. Explain the key components of Amazon EKS and how they work together to manage containerized applications.</w:t>
      </w:r>
    </w:p>
    <w:p w14:paraId="684F5846" w14:textId="77777777" w:rsidR="003030E2" w:rsidRPr="003030E2" w:rsidRDefault="003030E2" w:rsidP="003030E2">
      <w:r w:rsidRPr="003030E2">
        <w:t xml:space="preserve">Amazon EKS consists of </w:t>
      </w:r>
      <w:r w:rsidRPr="00F03502">
        <w:rPr>
          <w:b/>
          <w:bCs/>
          <w:color w:val="FFE599" w:themeColor="accent4" w:themeTint="66"/>
          <w:highlight w:val="magenta"/>
        </w:rPr>
        <w:t>three main</w:t>
      </w:r>
      <w:r w:rsidRPr="00F03502">
        <w:rPr>
          <w:color w:val="FFE599" w:themeColor="accent4" w:themeTint="66"/>
        </w:rPr>
        <w:t xml:space="preserve"> </w:t>
      </w:r>
      <w:r w:rsidRPr="003030E2">
        <w:t>components:</w:t>
      </w:r>
    </w:p>
    <w:p w14:paraId="46FA551D" w14:textId="77777777" w:rsidR="003030E2" w:rsidRPr="003030E2" w:rsidRDefault="003030E2" w:rsidP="003030E2">
      <w:pPr>
        <w:numPr>
          <w:ilvl w:val="0"/>
          <w:numId w:val="1"/>
        </w:numPr>
      </w:pPr>
      <w:r w:rsidRPr="00F03502">
        <w:rPr>
          <w:b/>
          <w:bCs/>
          <w:color w:val="EE0000"/>
        </w:rPr>
        <w:t>Control plane</w:t>
      </w:r>
      <w:r w:rsidRPr="003030E2">
        <w:t>: The control plane manages the overall state of the cluster, including the worker nodes, pods, and services. It is responsible for scheduling pods, managing pod lifecycle, and providing an API for managing the cluster.</w:t>
      </w:r>
    </w:p>
    <w:p w14:paraId="0CA011A7" w14:textId="77777777" w:rsidR="003030E2" w:rsidRPr="003030E2" w:rsidRDefault="003030E2" w:rsidP="003030E2">
      <w:pPr>
        <w:numPr>
          <w:ilvl w:val="0"/>
          <w:numId w:val="1"/>
        </w:numPr>
      </w:pPr>
      <w:r w:rsidRPr="00F03502">
        <w:rPr>
          <w:b/>
          <w:bCs/>
          <w:color w:val="EE0000"/>
        </w:rPr>
        <w:t>Worker nodes</w:t>
      </w:r>
      <w:r w:rsidRPr="003030E2">
        <w:t>: Worker nodes are the physical or virtual machines that run the containerized applications. They are responsible for pulling container images, running containers, and providing network connectivity for the pods.</w:t>
      </w:r>
    </w:p>
    <w:p w14:paraId="73D1FE85" w14:textId="77777777" w:rsidR="003030E2" w:rsidRPr="003030E2" w:rsidRDefault="003030E2" w:rsidP="003030E2">
      <w:pPr>
        <w:numPr>
          <w:ilvl w:val="0"/>
          <w:numId w:val="1"/>
        </w:numPr>
      </w:pPr>
      <w:r w:rsidRPr="00F03502">
        <w:rPr>
          <w:b/>
          <w:bCs/>
          <w:color w:val="EE0000"/>
        </w:rPr>
        <w:t>Kubernetes API</w:t>
      </w:r>
      <w:r w:rsidRPr="003030E2">
        <w:t>: The Kubernetes API is the primary interface for managing an EKS cluster. It is a RESTful API that allows you to create, update, and delete resources in your cluster.</w:t>
      </w:r>
    </w:p>
    <w:p w14:paraId="5A1E1FC3" w14:textId="77777777" w:rsidR="003030E2" w:rsidRPr="003030E2" w:rsidRDefault="003030E2" w:rsidP="003030E2">
      <w:r w:rsidRPr="003030E2">
        <w:t xml:space="preserve">2. Describe the different networking options available for Amazon EKS clusters, including Amazon VPC, AWS </w:t>
      </w:r>
      <w:proofErr w:type="spellStart"/>
      <w:r w:rsidRPr="003030E2">
        <w:t>PrivateLink</w:t>
      </w:r>
      <w:proofErr w:type="spellEnd"/>
      <w:r w:rsidRPr="003030E2">
        <w:t>, and Calico.</w:t>
      </w:r>
    </w:p>
    <w:p w14:paraId="50B567F6" w14:textId="77777777" w:rsidR="003030E2" w:rsidRPr="003030E2" w:rsidRDefault="003030E2" w:rsidP="003030E2">
      <w:r w:rsidRPr="003030E2">
        <w:t>Amazon EKS supports several networking options:</w:t>
      </w:r>
    </w:p>
    <w:p w14:paraId="5A622653" w14:textId="77777777" w:rsidR="003030E2" w:rsidRPr="003030E2" w:rsidRDefault="003030E2" w:rsidP="003030E2">
      <w:pPr>
        <w:numPr>
          <w:ilvl w:val="0"/>
          <w:numId w:val="2"/>
        </w:numPr>
      </w:pPr>
      <w:r w:rsidRPr="003030E2">
        <w:t>Amazon VPC: The default networking option for EKS clusters. It allows you to isolate your cluster in a private VPC and control network access to your pods and services.</w:t>
      </w:r>
    </w:p>
    <w:p w14:paraId="026535D1" w14:textId="77777777" w:rsidR="003030E2" w:rsidRPr="003030E2" w:rsidRDefault="003030E2" w:rsidP="003030E2">
      <w:pPr>
        <w:numPr>
          <w:ilvl w:val="0"/>
          <w:numId w:val="2"/>
        </w:numPr>
      </w:pPr>
      <w:r w:rsidRPr="003030E2">
        <w:t xml:space="preserve">AWS </w:t>
      </w:r>
      <w:proofErr w:type="spellStart"/>
      <w:r w:rsidRPr="003030E2">
        <w:t>PrivateLink</w:t>
      </w:r>
      <w:proofErr w:type="spellEnd"/>
      <w:r w:rsidRPr="003030E2">
        <w:t>: Provides private connectivity between your EKS cluster and other AWS services, such as Amazon S3, DynamoDB, and Amazon RDS, without exposing your cluster’s traffic to the public internet.</w:t>
      </w:r>
    </w:p>
    <w:p w14:paraId="7FCE4978" w14:textId="77777777" w:rsidR="003030E2" w:rsidRPr="003030E2" w:rsidRDefault="003030E2" w:rsidP="003030E2">
      <w:pPr>
        <w:numPr>
          <w:ilvl w:val="0"/>
          <w:numId w:val="2"/>
        </w:numPr>
      </w:pPr>
      <w:r w:rsidRPr="003030E2">
        <w:t>Calico: An open-source networking solution that provides advanced networking features for EKS clusters, such as network policy enforcement and network policy automation.</w:t>
      </w:r>
    </w:p>
    <w:p w14:paraId="27E589CB" w14:textId="77777777" w:rsidR="003030E2" w:rsidRPr="003030E2" w:rsidRDefault="003030E2" w:rsidP="003030E2">
      <w:r w:rsidRPr="003030E2">
        <w:t>3. Discuss how to use AWS IAM roles to manage access to AWS resources for EKS pods and services.</w:t>
      </w:r>
    </w:p>
    <w:p w14:paraId="2BE3EB44" w14:textId="77777777" w:rsidR="003030E2" w:rsidRPr="003030E2" w:rsidRDefault="003030E2" w:rsidP="003030E2">
      <w:r w:rsidRPr="003030E2">
        <w:t>AWS IAM roles allow you to grant specific permissions to Amazon EKS pods and services to access AWS resources, such as Amazon S3 buckets, DynamoDB tables, and Amazon SNS topics. This approach ensures that pods and services have the necessary permissions to perform their tasks without granting them excessive access to your AWS account.</w:t>
      </w:r>
    </w:p>
    <w:p w14:paraId="61C56438" w14:textId="77777777" w:rsidR="003030E2" w:rsidRPr="003030E2" w:rsidRDefault="003030E2" w:rsidP="003030E2">
      <w:r w:rsidRPr="003030E2">
        <w:t>4. Explain how to configure and manage logging and monitoring for Amazon EKS clusters using Amazon CloudWatch and other AWS services.</w:t>
      </w:r>
    </w:p>
    <w:p w14:paraId="6CA2B459" w14:textId="77777777" w:rsidR="003030E2" w:rsidRPr="003030E2" w:rsidRDefault="003030E2" w:rsidP="003030E2">
      <w:r w:rsidRPr="003030E2">
        <w:t>Logging and monitoring are essential for ensuring the health and performance of your Amazon EKS clusters. You can use Amazon CloudWatch to collect logs from your pods and nodes, as well as metrics about their performance. Additionally, you can use other AWS services, such as Amazon CloudTrail and Amazon Kinesis Firehose, to further enhance your logging and monitoring capabilities.</w:t>
      </w:r>
    </w:p>
    <w:p w14:paraId="38EDABC6" w14:textId="77777777" w:rsidR="003030E2" w:rsidRPr="003030E2" w:rsidRDefault="003030E2" w:rsidP="003030E2">
      <w:r w:rsidRPr="003030E2">
        <w:t>5. Describe how to implement security best practices for Amazon EKS clusters, including pod security policies, network policies, and image scanning.</w:t>
      </w:r>
    </w:p>
    <w:p w14:paraId="10E3A512" w14:textId="77777777" w:rsidR="003030E2" w:rsidRPr="003030E2" w:rsidRDefault="003030E2" w:rsidP="003030E2">
      <w:r w:rsidRPr="003030E2">
        <w:t>Security is paramount for Amazon EKS clusters. You can implement various security best practices, including:</w:t>
      </w:r>
    </w:p>
    <w:p w14:paraId="08406ABA" w14:textId="77777777" w:rsidR="003030E2" w:rsidRPr="003030E2" w:rsidRDefault="003030E2" w:rsidP="003030E2">
      <w:pPr>
        <w:numPr>
          <w:ilvl w:val="0"/>
          <w:numId w:val="3"/>
        </w:numPr>
      </w:pPr>
      <w:r w:rsidRPr="003030E2">
        <w:t xml:space="preserve">Pod security policies: Enforce resource limits and access control rules for pods to restrict their </w:t>
      </w:r>
      <w:proofErr w:type="spellStart"/>
      <w:r w:rsidRPr="003030E2">
        <w:t>behavior</w:t>
      </w:r>
      <w:proofErr w:type="spellEnd"/>
      <w:r w:rsidRPr="003030E2">
        <w:t xml:space="preserve"> and prevent unauthorized access.</w:t>
      </w:r>
    </w:p>
    <w:p w14:paraId="2A4B041D" w14:textId="77777777" w:rsidR="003030E2" w:rsidRPr="003030E2" w:rsidRDefault="003030E2" w:rsidP="003030E2">
      <w:pPr>
        <w:numPr>
          <w:ilvl w:val="0"/>
          <w:numId w:val="3"/>
        </w:numPr>
      </w:pPr>
      <w:r w:rsidRPr="003030E2">
        <w:t>Network policies: Define network policies to control traffic between pods and external resources, preventing unauthorized communication and protecting your cluster from network-based attacks.</w:t>
      </w:r>
    </w:p>
    <w:p w14:paraId="1AE99C43" w14:textId="77777777" w:rsidR="003030E2" w:rsidRPr="003030E2" w:rsidRDefault="003030E2" w:rsidP="003030E2">
      <w:pPr>
        <w:numPr>
          <w:ilvl w:val="0"/>
          <w:numId w:val="3"/>
        </w:numPr>
      </w:pPr>
      <w:r w:rsidRPr="003030E2">
        <w:t>Image scanning: Use Amazon Inspector or other container image scanning tools to identify vulnerabilities in container images before deployment, reducing the risk of security breaches.</w:t>
      </w:r>
    </w:p>
    <w:p w14:paraId="0F1C7402" w14:textId="77777777" w:rsidR="003030E2" w:rsidRPr="003030E2" w:rsidRDefault="003030E2" w:rsidP="003030E2">
      <w:r w:rsidRPr="003030E2">
        <w:t xml:space="preserve">6. Explain how to automate Amazon EKS deployments using AWS </w:t>
      </w:r>
      <w:proofErr w:type="spellStart"/>
      <w:r w:rsidRPr="003030E2">
        <w:t>CodePipeline</w:t>
      </w:r>
      <w:proofErr w:type="spellEnd"/>
      <w:r w:rsidRPr="003030E2">
        <w:t xml:space="preserve"> and other continuous integration and continuous delivery (CI/CD) tools.</w:t>
      </w:r>
    </w:p>
    <w:p w14:paraId="519B3702" w14:textId="77777777" w:rsidR="003030E2" w:rsidRPr="003030E2" w:rsidRDefault="003030E2" w:rsidP="003030E2">
      <w:r w:rsidRPr="003030E2">
        <w:t xml:space="preserve">CI/CD pipelines automate the process of building, testing, and deploying Amazon EKS applications. You can use AWS </w:t>
      </w:r>
      <w:proofErr w:type="spellStart"/>
      <w:r w:rsidRPr="003030E2">
        <w:t>CodePipeline</w:t>
      </w:r>
      <w:proofErr w:type="spellEnd"/>
      <w:r w:rsidRPr="003030E2">
        <w:t xml:space="preserve"> to create a CI/CD pipeline that integrates with your version control system, builds your application containers, and deploys them to your EKS cluster.</w:t>
      </w:r>
    </w:p>
    <w:p w14:paraId="4A9A301A" w14:textId="77777777" w:rsidR="003030E2" w:rsidRPr="003030E2" w:rsidRDefault="003030E2" w:rsidP="003030E2">
      <w:r w:rsidRPr="003030E2">
        <w:t>7. Discuss how to troubleshoot and resolve common issues that may arise with Amazon EKS clusters.</w:t>
      </w:r>
    </w:p>
    <w:p w14:paraId="18343043" w14:textId="77777777" w:rsidR="003030E2" w:rsidRPr="003030E2" w:rsidRDefault="003030E2" w:rsidP="003030E2">
      <w:r w:rsidRPr="003030E2">
        <w:t>Troubleshooting EKS clusters involves identifying the root cause of the issue and taking appropriate corrective actions. Some common troubleshooting techniques include:</w:t>
      </w:r>
    </w:p>
    <w:p w14:paraId="252C3383" w14:textId="77777777" w:rsidR="003030E2" w:rsidRPr="003030E2" w:rsidRDefault="003030E2" w:rsidP="003030E2">
      <w:pPr>
        <w:numPr>
          <w:ilvl w:val="0"/>
          <w:numId w:val="4"/>
        </w:numPr>
      </w:pPr>
      <w:r w:rsidRPr="003030E2">
        <w:t>Checking logs and events: Reviewing logs and events from pods, nodes, and the control plane can provide valuable insights into the cause of the issue.</w:t>
      </w:r>
    </w:p>
    <w:p w14:paraId="2BC0F2C5" w14:textId="77777777" w:rsidR="003030E2" w:rsidRPr="003030E2" w:rsidRDefault="003030E2" w:rsidP="003030E2">
      <w:pPr>
        <w:numPr>
          <w:ilvl w:val="0"/>
          <w:numId w:val="4"/>
        </w:numPr>
      </w:pPr>
      <w:r w:rsidRPr="003030E2">
        <w:t xml:space="preserve">Using diagnostic tools: Utilizing tools like </w:t>
      </w:r>
      <w:proofErr w:type="spellStart"/>
      <w:r w:rsidRPr="003030E2">
        <w:t>kubectl</w:t>
      </w:r>
      <w:proofErr w:type="spellEnd"/>
      <w:r w:rsidRPr="003030E2">
        <w:t xml:space="preserve"> and Amazon CloudWatch to gather detailed information about the cluster’s state and resource utilization.</w:t>
      </w:r>
    </w:p>
    <w:p w14:paraId="242E42AA" w14:textId="77777777" w:rsidR="003030E2" w:rsidRPr="003030E2" w:rsidRDefault="003030E2" w:rsidP="003030E2">
      <w:pPr>
        <w:numPr>
          <w:ilvl w:val="0"/>
          <w:numId w:val="4"/>
        </w:numPr>
      </w:pPr>
      <w:r w:rsidRPr="003030E2">
        <w:t>Consulting documentation and community resources: Referencing official documentation and community resources for troubleshooting guidance and potential solutions to known issues.</w:t>
      </w:r>
    </w:p>
    <w:p w14:paraId="1DC03818" w14:textId="77777777" w:rsidR="003030E2" w:rsidRPr="003030E2" w:rsidRDefault="003030E2" w:rsidP="003030E2">
      <w:r w:rsidRPr="003030E2">
        <w:t xml:space="preserve">8. Explain how to manage autoscaling for Amazon EKS clusters using Amazon Cluster </w:t>
      </w:r>
      <w:proofErr w:type="spellStart"/>
      <w:r w:rsidRPr="003030E2">
        <w:t>Autoscaler</w:t>
      </w:r>
      <w:proofErr w:type="spellEnd"/>
      <w:r w:rsidRPr="003030E2">
        <w:t xml:space="preserve"> and other autoscaling strategies.</w:t>
      </w:r>
    </w:p>
    <w:p w14:paraId="7234BD5E" w14:textId="77777777" w:rsidR="003030E2" w:rsidRPr="003030E2" w:rsidRDefault="003030E2" w:rsidP="003030E2">
      <w:r w:rsidRPr="003030E2">
        <w:t xml:space="preserve">Autoscaling ensures that your EKS cluster has the right number of worker nodes to meet the workload demands. You can use Amazon Cluster </w:t>
      </w:r>
      <w:proofErr w:type="spellStart"/>
      <w:r w:rsidRPr="003030E2">
        <w:t>Autoscaler</w:t>
      </w:r>
      <w:proofErr w:type="spellEnd"/>
      <w:r w:rsidRPr="003030E2">
        <w:t xml:space="preserve"> to automatically adjust the number of worker nodes based on the CPU or memory utilization of the cluster. Additionally, you can implement custom autoscaling strategies using tools like Kubernetes Horizontal Pod </w:t>
      </w:r>
      <w:proofErr w:type="spellStart"/>
      <w:r w:rsidRPr="003030E2">
        <w:t>Autoscaler</w:t>
      </w:r>
      <w:proofErr w:type="spellEnd"/>
      <w:r w:rsidRPr="003030E2">
        <w:t xml:space="preserve"> (HPA) or custom metrics-based </w:t>
      </w:r>
      <w:proofErr w:type="spellStart"/>
      <w:r w:rsidRPr="003030E2">
        <w:t>autoscalers</w:t>
      </w:r>
      <w:proofErr w:type="spellEnd"/>
      <w:r w:rsidRPr="003030E2">
        <w:t>.</w:t>
      </w:r>
    </w:p>
    <w:p w14:paraId="6C51B861" w14:textId="77777777" w:rsidR="003030E2" w:rsidRPr="003030E2" w:rsidRDefault="003030E2" w:rsidP="003030E2">
      <w:r w:rsidRPr="003030E2">
        <w:t>9. Describe how to handle upgrades and rollbacks for Amazon EKS clusters to minimize downtime and disruption.</w:t>
      </w:r>
    </w:p>
    <w:p w14:paraId="161B5D8C" w14:textId="77777777" w:rsidR="003030E2" w:rsidRPr="003030E2" w:rsidRDefault="003030E2" w:rsidP="003030E2">
      <w:r w:rsidRPr="003030E2">
        <w:t xml:space="preserve">Upgrading and rolling back EKS clusters requires careful planning and execution to prevent downtime and disruption. You can use tools like AWS Deployment Controller or Kubernetes </w:t>
      </w:r>
      <w:proofErr w:type="spellStart"/>
      <w:r w:rsidRPr="003030E2">
        <w:t>Kubectl</w:t>
      </w:r>
      <w:proofErr w:type="spellEnd"/>
      <w:r w:rsidRPr="003030E2">
        <w:t xml:space="preserve"> to manage rolling updates and ensure that the cluster is always in a healthy state during the upgrade process.</w:t>
      </w:r>
    </w:p>
    <w:p w14:paraId="32E08486" w14:textId="77777777" w:rsidR="003030E2" w:rsidRPr="003030E2" w:rsidRDefault="003030E2" w:rsidP="003030E2">
      <w:r w:rsidRPr="003030E2">
        <w:t>10. Discuss how to integrate Amazon EKS with other AWS services, such as Amazon Machine Learning, Amazon SageMaker, and Amazon Aurora, for building and deploying data-intensive applications.</w:t>
      </w:r>
    </w:p>
    <w:p w14:paraId="6A48D927" w14:textId="77777777" w:rsidR="003030E2" w:rsidRPr="003030E2" w:rsidRDefault="003030E2" w:rsidP="003030E2">
      <w:r w:rsidRPr="003030E2">
        <w:t xml:space="preserve">Amazon EKS integrates seamlessly with other AWS services, enabling you to build and deploy data-intensive applications. You can use Amazon Machine Learning and Amazon SageMaker to build and train machine learning </w:t>
      </w:r>
      <w:proofErr w:type="gramStart"/>
      <w:r w:rsidRPr="003030E2">
        <w:t>models, and</w:t>
      </w:r>
      <w:proofErr w:type="gramEnd"/>
      <w:r w:rsidRPr="003030E2">
        <w:t xml:space="preserve"> then deploy them as containerized applications on your EKS cluster. Additionally, you can use Amazon Aurora as a highly scalable and reliable database for your data-driven applications.</w:t>
      </w:r>
    </w:p>
    <w:p w14:paraId="07BF8A28" w14:textId="77777777" w:rsidR="003030E2" w:rsidRPr="003030E2" w:rsidRDefault="003030E2" w:rsidP="003030E2">
      <w:r w:rsidRPr="003030E2">
        <w:t xml:space="preserve">11. Explain how to leverage Amazon EKS for serverless applications using AWS </w:t>
      </w:r>
      <w:proofErr w:type="spellStart"/>
      <w:r w:rsidRPr="003030E2">
        <w:t>Fargate</w:t>
      </w:r>
      <w:proofErr w:type="spellEnd"/>
      <w:r w:rsidRPr="003030E2">
        <w:t xml:space="preserve"> and other serverless architectures.</w:t>
      </w:r>
    </w:p>
    <w:p w14:paraId="5A23E3F7" w14:textId="77777777" w:rsidR="003030E2" w:rsidRPr="003030E2" w:rsidRDefault="003030E2" w:rsidP="003030E2">
      <w:r w:rsidRPr="003030E2">
        <w:t xml:space="preserve">Amazon EKS supports serverless architectures, allowing you to run containerized applications without managing EC2 instances. You can use AWS </w:t>
      </w:r>
      <w:proofErr w:type="spellStart"/>
      <w:r w:rsidRPr="003030E2">
        <w:t>Fargate</w:t>
      </w:r>
      <w:proofErr w:type="spellEnd"/>
      <w:r w:rsidRPr="003030E2">
        <w:t xml:space="preserve"> to run your containers on a managed infrastructure, eliminating the need to provision and manage EC2 instances. This approach simplifies deployment and </w:t>
      </w:r>
      <w:proofErr w:type="gramStart"/>
      <w:r w:rsidRPr="003030E2">
        <w:t>management, and</w:t>
      </w:r>
      <w:proofErr w:type="gramEnd"/>
      <w:r w:rsidRPr="003030E2">
        <w:t xml:space="preserve"> enables you to scale your applications seamlessly.</w:t>
      </w:r>
    </w:p>
    <w:p w14:paraId="2DED66DA" w14:textId="77777777" w:rsidR="003030E2" w:rsidRPr="003030E2" w:rsidRDefault="003030E2" w:rsidP="003030E2">
      <w:r w:rsidRPr="003030E2">
        <w:t>12. Describe how to implement security best practices for multi-tenant EKS clusters, including workload isolation, network segmentation, and identity and access management (IAM).</w:t>
      </w:r>
    </w:p>
    <w:p w14:paraId="078F9729" w14:textId="77777777" w:rsidR="003030E2" w:rsidRPr="003030E2" w:rsidRDefault="003030E2" w:rsidP="003030E2">
      <w:r w:rsidRPr="003030E2">
        <w:t>Multi-tenant EKS clusters require additional security considerations to isolate workloads and protect against unauthorized access. You can use Kubernetes Network Policy Enforcement (NPE) to isolate traffic between pods in different namespaces or tenants. Additionally, you can implement IAM roles and policies to restrict access to AWS resources based on the tenant or workload.</w:t>
      </w:r>
    </w:p>
    <w:p w14:paraId="2AA6AAD4" w14:textId="77777777" w:rsidR="003030E2" w:rsidRPr="003030E2" w:rsidRDefault="003030E2" w:rsidP="003030E2">
      <w:r w:rsidRPr="003030E2">
        <w:t>13. Discuss how to monitor and troubleshoot performance issues in Amazon EKS clusters, including identifying bottlenecks, optimizing resource utilization, and resolving performance degradation.</w:t>
      </w:r>
    </w:p>
    <w:p w14:paraId="56F463ED" w14:textId="77777777" w:rsidR="003030E2" w:rsidRPr="003030E2" w:rsidRDefault="003030E2" w:rsidP="003030E2">
      <w:r w:rsidRPr="003030E2">
        <w:t xml:space="preserve">Monitoring and troubleshooting performance issues in EKS clusters involves gathering metrics, </w:t>
      </w:r>
      <w:proofErr w:type="spellStart"/>
      <w:r w:rsidRPr="003030E2">
        <w:t>analyzing</w:t>
      </w:r>
      <w:proofErr w:type="spellEnd"/>
      <w:r w:rsidRPr="003030E2">
        <w:t xml:space="preserve"> logs, and identifying the root cause of the performance degradation. You can use tools like Prometheus and Grafana to collect and visualize metrics, and Kubernetes troubleshooting tools like </w:t>
      </w:r>
      <w:proofErr w:type="spellStart"/>
      <w:r w:rsidRPr="003030E2">
        <w:t>kubectl</w:t>
      </w:r>
      <w:proofErr w:type="spellEnd"/>
      <w:r w:rsidRPr="003030E2">
        <w:t xml:space="preserve"> and </w:t>
      </w:r>
      <w:proofErr w:type="spellStart"/>
      <w:r w:rsidRPr="003030E2">
        <w:t>kubeshark</w:t>
      </w:r>
      <w:proofErr w:type="spellEnd"/>
      <w:r w:rsidRPr="003030E2">
        <w:t xml:space="preserve"> to investigate performance issues.</w:t>
      </w:r>
    </w:p>
    <w:p w14:paraId="78AA5DED" w14:textId="77777777" w:rsidR="003030E2" w:rsidRPr="003030E2" w:rsidRDefault="003030E2" w:rsidP="003030E2">
      <w:r w:rsidRPr="003030E2">
        <w:t>14. Explain how to prepare for and respond to security incidents in Amazon EKS clusters, including incident response plans, security incident and event management (SIEM) tools, and post-incident analysis.</w:t>
      </w:r>
    </w:p>
    <w:p w14:paraId="3AE23D57" w14:textId="77777777" w:rsidR="003030E2" w:rsidRPr="003030E2" w:rsidRDefault="003030E2" w:rsidP="003030E2">
      <w:r w:rsidRPr="003030E2">
        <w:t>Security incident response is crucial for protecting EKS clusters from cyberattacks. You should have a well-defined incident response plan, implement SIEM tools to detect and respond to security incidents, and conduct thorough post-incident analysis to learn from the incident and improve your security posture.</w:t>
      </w:r>
    </w:p>
    <w:p w14:paraId="14581058" w14:textId="77777777" w:rsidR="003030E2" w:rsidRPr="003030E2" w:rsidRDefault="003030E2" w:rsidP="003030E2">
      <w:r w:rsidRPr="003030E2">
        <w:t xml:space="preserve">By demonstrating your understanding of these advanced concepts and your ability to apply them in real-world scenarios, you can solidify your position as an experienced DevOps engineer with expertise in </w:t>
      </w:r>
      <w:r w:rsidRPr="003030E2">
        <w:rPr>
          <w:b/>
          <w:bCs/>
          <w:highlight w:val="yellow"/>
        </w:rPr>
        <w:t>Amazon EKS</w:t>
      </w:r>
      <w:r w:rsidRPr="003030E2">
        <w:t>.</w:t>
      </w:r>
    </w:p>
    <w:p w14:paraId="610F4BBB" w14:textId="77777777" w:rsidR="00BF799B" w:rsidRDefault="00BF799B"/>
    <w:sectPr w:rsidR="00BF79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84C1E"/>
    <w:multiLevelType w:val="multilevel"/>
    <w:tmpl w:val="DCD4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3247F"/>
    <w:multiLevelType w:val="multilevel"/>
    <w:tmpl w:val="CBA0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B799E"/>
    <w:multiLevelType w:val="multilevel"/>
    <w:tmpl w:val="D874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B07E3D"/>
    <w:multiLevelType w:val="multilevel"/>
    <w:tmpl w:val="965A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295761"/>
    <w:multiLevelType w:val="multilevel"/>
    <w:tmpl w:val="C06E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324633"/>
    <w:multiLevelType w:val="multilevel"/>
    <w:tmpl w:val="C4DC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7B4B40"/>
    <w:multiLevelType w:val="multilevel"/>
    <w:tmpl w:val="2BCC9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738053">
    <w:abstractNumId w:val="4"/>
  </w:num>
  <w:num w:numId="2" w16cid:durableId="17389694">
    <w:abstractNumId w:val="3"/>
  </w:num>
  <w:num w:numId="3" w16cid:durableId="537938150">
    <w:abstractNumId w:val="1"/>
  </w:num>
  <w:num w:numId="4" w16cid:durableId="1135559717">
    <w:abstractNumId w:val="5"/>
  </w:num>
  <w:num w:numId="5" w16cid:durableId="1348825558">
    <w:abstractNumId w:val="0"/>
  </w:num>
  <w:num w:numId="6" w16cid:durableId="225802036">
    <w:abstractNumId w:val="2"/>
  </w:num>
  <w:num w:numId="7" w16cid:durableId="8895390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E3F"/>
    <w:rsid w:val="00125652"/>
    <w:rsid w:val="001F2C04"/>
    <w:rsid w:val="00207BF5"/>
    <w:rsid w:val="003030E2"/>
    <w:rsid w:val="00552E3F"/>
    <w:rsid w:val="00565823"/>
    <w:rsid w:val="006035D7"/>
    <w:rsid w:val="00706710"/>
    <w:rsid w:val="00712BF5"/>
    <w:rsid w:val="00762E61"/>
    <w:rsid w:val="007C3633"/>
    <w:rsid w:val="007F7158"/>
    <w:rsid w:val="008056A4"/>
    <w:rsid w:val="00890F56"/>
    <w:rsid w:val="008D309F"/>
    <w:rsid w:val="008F7003"/>
    <w:rsid w:val="00B27F8D"/>
    <w:rsid w:val="00BA5FE1"/>
    <w:rsid w:val="00BF799B"/>
    <w:rsid w:val="00C37754"/>
    <w:rsid w:val="00D346F6"/>
    <w:rsid w:val="00EA2D1B"/>
    <w:rsid w:val="00EB466F"/>
    <w:rsid w:val="00F03502"/>
    <w:rsid w:val="00F83670"/>
    <w:rsid w:val="00FE39B8"/>
    <w:rsid w:val="00FE48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D2C70"/>
  <w15:chartTrackingRefBased/>
  <w15:docId w15:val="{053FD87E-9ACC-458D-8535-718A5AB66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E3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52E3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52E3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52E3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52E3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52E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2E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2E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2E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E3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52E3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52E3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52E3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52E3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52E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2E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2E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2E3F"/>
    <w:rPr>
      <w:rFonts w:eastAsiaTheme="majorEastAsia" w:cstheme="majorBidi"/>
      <w:color w:val="272727" w:themeColor="text1" w:themeTint="D8"/>
    </w:rPr>
  </w:style>
  <w:style w:type="paragraph" w:styleId="Title">
    <w:name w:val="Title"/>
    <w:basedOn w:val="Normal"/>
    <w:next w:val="Normal"/>
    <w:link w:val="TitleChar"/>
    <w:uiPriority w:val="10"/>
    <w:qFormat/>
    <w:rsid w:val="00552E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E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2E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2E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2E3F"/>
    <w:pPr>
      <w:spacing w:before="160"/>
      <w:jc w:val="center"/>
    </w:pPr>
    <w:rPr>
      <w:i/>
      <w:iCs/>
      <w:color w:val="404040" w:themeColor="text1" w:themeTint="BF"/>
    </w:rPr>
  </w:style>
  <w:style w:type="character" w:customStyle="1" w:styleId="QuoteChar">
    <w:name w:val="Quote Char"/>
    <w:basedOn w:val="DefaultParagraphFont"/>
    <w:link w:val="Quote"/>
    <w:uiPriority w:val="29"/>
    <w:rsid w:val="00552E3F"/>
    <w:rPr>
      <w:i/>
      <w:iCs/>
      <w:color w:val="404040" w:themeColor="text1" w:themeTint="BF"/>
    </w:rPr>
  </w:style>
  <w:style w:type="paragraph" w:styleId="ListParagraph">
    <w:name w:val="List Paragraph"/>
    <w:basedOn w:val="Normal"/>
    <w:uiPriority w:val="34"/>
    <w:qFormat/>
    <w:rsid w:val="00552E3F"/>
    <w:pPr>
      <w:ind w:left="720"/>
      <w:contextualSpacing/>
    </w:pPr>
  </w:style>
  <w:style w:type="character" w:styleId="IntenseEmphasis">
    <w:name w:val="Intense Emphasis"/>
    <w:basedOn w:val="DefaultParagraphFont"/>
    <w:uiPriority w:val="21"/>
    <w:qFormat/>
    <w:rsid w:val="00552E3F"/>
    <w:rPr>
      <w:i/>
      <w:iCs/>
      <w:color w:val="2E74B5" w:themeColor="accent1" w:themeShade="BF"/>
    </w:rPr>
  </w:style>
  <w:style w:type="paragraph" w:styleId="IntenseQuote">
    <w:name w:val="Intense Quote"/>
    <w:basedOn w:val="Normal"/>
    <w:next w:val="Normal"/>
    <w:link w:val="IntenseQuoteChar"/>
    <w:uiPriority w:val="30"/>
    <w:qFormat/>
    <w:rsid w:val="00552E3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52E3F"/>
    <w:rPr>
      <w:i/>
      <w:iCs/>
      <w:color w:val="2E74B5" w:themeColor="accent1" w:themeShade="BF"/>
    </w:rPr>
  </w:style>
  <w:style w:type="character" w:styleId="IntenseReference">
    <w:name w:val="Intense Reference"/>
    <w:basedOn w:val="DefaultParagraphFont"/>
    <w:uiPriority w:val="32"/>
    <w:qFormat/>
    <w:rsid w:val="00552E3F"/>
    <w:rPr>
      <w:b/>
      <w:bCs/>
      <w:smallCaps/>
      <w:color w:val="2E74B5" w:themeColor="accent1" w:themeShade="BF"/>
      <w:spacing w:val="5"/>
    </w:rPr>
  </w:style>
  <w:style w:type="character" w:styleId="Hyperlink">
    <w:name w:val="Hyperlink"/>
    <w:basedOn w:val="DefaultParagraphFont"/>
    <w:uiPriority w:val="99"/>
    <w:unhideWhenUsed/>
    <w:rsid w:val="00552E3F"/>
    <w:rPr>
      <w:color w:val="0563C1" w:themeColor="hyperlink"/>
      <w:u w:val="single"/>
    </w:rPr>
  </w:style>
  <w:style w:type="character" w:styleId="UnresolvedMention">
    <w:name w:val="Unresolved Mention"/>
    <w:basedOn w:val="DefaultParagraphFont"/>
    <w:uiPriority w:val="99"/>
    <w:semiHidden/>
    <w:unhideWhenUsed/>
    <w:rsid w:val="00552E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906011">
      <w:bodyDiv w:val="1"/>
      <w:marLeft w:val="0"/>
      <w:marRight w:val="0"/>
      <w:marTop w:val="0"/>
      <w:marBottom w:val="0"/>
      <w:divBdr>
        <w:top w:val="none" w:sz="0" w:space="0" w:color="auto"/>
        <w:left w:val="none" w:sz="0" w:space="0" w:color="auto"/>
        <w:bottom w:val="none" w:sz="0" w:space="0" w:color="auto"/>
        <w:right w:val="none" w:sz="0" w:space="0" w:color="auto"/>
      </w:divBdr>
    </w:div>
    <w:div w:id="696348805">
      <w:bodyDiv w:val="1"/>
      <w:marLeft w:val="0"/>
      <w:marRight w:val="0"/>
      <w:marTop w:val="0"/>
      <w:marBottom w:val="0"/>
      <w:divBdr>
        <w:top w:val="none" w:sz="0" w:space="0" w:color="auto"/>
        <w:left w:val="none" w:sz="0" w:space="0" w:color="auto"/>
        <w:bottom w:val="none" w:sz="0" w:space="0" w:color="auto"/>
        <w:right w:val="none" w:sz="0" w:space="0" w:color="auto"/>
      </w:divBdr>
    </w:div>
    <w:div w:id="879436248">
      <w:bodyDiv w:val="1"/>
      <w:marLeft w:val="0"/>
      <w:marRight w:val="0"/>
      <w:marTop w:val="0"/>
      <w:marBottom w:val="0"/>
      <w:divBdr>
        <w:top w:val="none" w:sz="0" w:space="0" w:color="auto"/>
        <w:left w:val="none" w:sz="0" w:space="0" w:color="auto"/>
        <w:bottom w:val="none" w:sz="0" w:space="0" w:color="auto"/>
        <w:right w:val="none" w:sz="0" w:space="0" w:color="auto"/>
      </w:divBdr>
    </w:div>
    <w:div w:id="974411807">
      <w:bodyDiv w:val="1"/>
      <w:marLeft w:val="0"/>
      <w:marRight w:val="0"/>
      <w:marTop w:val="0"/>
      <w:marBottom w:val="0"/>
      <w:divBdr>
        <w:top w:val="none" w:sz="0" w:space="0" w:color="auto"/>
        <w:left w:val="none" w:sz="0" w:space="0" w:color="auto"/>
        <w:bottom w:val="none" w:sz="0" w:space="0" w:color="auto"/>
        <w:right w:val="none" w:sz="0" w:space="0" w:color="auto"/>
      </w:divBdr>
    </w:div>
    <w:div w:id="1098065711">
      <w:bodyDiv w:val="1"/>
      <w:marLeft w:val="0"/>
      <w:marRight w:val="0"/>
      <w:marTop w:val="0"/>
      <w:marBottom w:val="0"/>
      <w:divBdr>
        <w:top w:val="none" w:sz="0" w:space="0" w:color="auto"/>
        <w:left w:val="none" w:sz="0" w:space="0" w:color="auto"/>
        <w:bottom w:val="none" w:sz="0" w:space="0" w:color="auto"/>
        <w:right w:val="none" w:sz="0" w:space="0" w:color="auto"/>
      </w:divBdr>
      <w:divsChild>
        <w:div w:id="1323700517">
          <w:marLeft w:val="0"/>
          <w:marRight w:val="0"/>
          <w:marTop w:val="0"/>
          <w:marBottom w:val="0"/>
          <w:divBdr>
            <w:top w:val="none" w:sz="0" w:space="0" w:color="auto"/>
            <w:left w:val="none" w:sz="0" w:space="0" w:color="auto"/>
            <w:bottom w:val="none" w:sz="0" w:space="0" w:color="auto"/>
            <w:right w:val="none" w:sz="0" w:space="0" w:color="auto"/>
          </w:divBdr>
          <w:divsChild>
            <w:div w:id="374962510">
              <w:marLeft w:val="0"/>
              <w:marRight w:val="0"/>
              <w:marTop w:val="0"/>
              <w:marBottom w:val="300"/>
              <w:divBdr>
                <w:top w:val="none" w:sz="0" w:space="0" w:color="auto"/>
                <w:left w:val="none" w:sz="0" w:space="0" w:color="auto"/>
                <w:bottom w:val="none" w:sz="0" w:space="0" w:color="auto"/>
                <w:right w:val="none" w:sz="0" w:space="0" w:color="auto"/>
              </w:divBdr>
            </w:div>
          </w:divsChild>
        </w:div>
        <w:div w:id="1328434732">
          <w:marLeft w:val="0"/>
          <w:marRight w:val="0"/>
          <w:marTop w:val="0"/>
          <w:marBottom w:val="0"/>
          <w:divBdr>
            <w:top w:val="none" w:sz="0" w:space="0" w:color="auto"/>
            <w:left w:val="none" w:sz="0" w:space="0" w:color="auto"/>
            <w:bottom w:val="none" w:sz="0" w:space="0" w:color="auto"/>
            <w:right w:val="none" w:sz="0" w:space="0" w:color="auto"/>
          </w:divBdr>
          <w:divsChild>
            <w:div w:id="1379280027">
              <w:marLeft w:val="0"/>
              <w:marRight w:val="0"/>
              <w:marTop w:val="300"/>
              <w:marBottom w:val="150"/>
              <w:divBdr>
                <w:top w:val="none" w:sz="0" w:space="0" w:color="auto"/>
                <w:left w:val="none" w:sz="0" w:space="0" w:color="auto"/>
                <w:bottom w:val="none" w:sz="0" w:space="0" w:color="auto"/>
                <w:right w:val="none" w:sz="0" w:space="0" w:color="auto"/>
              </w:divBdr>
            </w:div>
          </w:divsChild>
        </w:div>
        <w:div w:id="1221288182">
          <w:marLeft w:val="0"/>
          <w:marRight w:val="0"/>
          <w:marTop w:val="0"/>
          <w:marBottom w:val="0"/>
          <w:divBdr>
            <w:top w:val="none" w:sz="0" w:space="0" w:color="auto"/>
            <w:left w:val="none" w:sz="0" w:space="0" w:color="auto"/>
            <w:bottom w:val="none" w:sz="0" w:space="0" w:color="auto"/>
            <w:right w:val="none" w:sz="0" w:space="0" w:color="auto"/>
          </w:divBdr>
          <w:divsChild>
            <w:div w:id="269746271">
              <w:marLeft w:val="0"/>
              <w:marRight w:val="0"/>
              <w:marTop w:val="0"/>
              <w:marBottom w:val="0"/>
              <w:divBdr>
                <w:top w:val="none" w:sz="0" w:space="0" w:color="auto"/>
                <w:left w:val="none" w:sz="0" w:space="0" w:color="auto"/>
                <w:bottom w:val="none" w:sz="0" w:space="0" w:color="auto"/>
                <w:right w:val="none" w:sz="0" w:space="0" w:color="auto"/>
              </w:divBdr>
              <w:divsChild>
                <w:div w:id="377777073">
                  <w:marLeft w:val="0"/>
                  <w:marRight w:val="0"/>
                  <w:marTop w:val="0"/>
                  <w:marBottom w:val="0"/>
                  <w:divBdr>
                    <w:top w:val="none" w:sz="0" w:space="0" w:color="auto"/>
                    <w:left w:val="none" w:sz="0" w:space="0" w:color="auto"/>
                    <w:bottom w:val="none" w:sz="0" w:space="0" w:color="auto"/>
                    <w:right w:val="none" w:sz="0" w:space="0" w:color="auto"/>
                  </w:divBdr>
                  <w:divsChild>
                    <w:div w:id="1670979113">
                      <w:marLeft w:val="-420"/>
                      <w:marRight w:val="0"/>
                      <w:marTop w:val="0"/>
                      <w:marBottom w:val="0"/>
                      <w:divBdr>
                        <w:top w:val="none" w:sz="0" w:space="0" w:color="auto"/>
                        <w:left w:val="none" w:sz="0" w:space="0" w:color="auto"/>
                        <w:bottom w:val="none" w:sz="0" w:space="0" w:color="auto"/>
                        <w:right w:val="none" w:sz="0" w:space="0" w:color="auto"/>
                      </w:divBdr>
                      <w:divsChild>
                        <w:div w:id="1968656048">
                          <w:marLeft w:val="0"/>
                          <w:marRight w:val="0"/>
                          <w:marTop w:val="0"/>
                          <w:marBottom w:val="0"/>
                          <w:divBdr>
                            <w:top w:val="none" w:sz="0" w:space="0" w:color="auto"/>
                            <w:left w:val="none" w:sz="0" w:space="0" w:color="auto"/>
                            <w:bottom w:val="none" w:sz="0" w:space="0" w:color="auto"/>
                            <w:right w:val="none" w:sz="0" w:space="0" w:color="auto"/>
                          </w:divBdr>
                          <w:divsChild>
                            <w:div w:id="1332218724">
                              <w:marLeft w:val="0"/>
                              <w:marRight w:val="0"/>
                              <w:marTop w:val="0"/>
                              <w:marBottom w:val="0"/>
                              <w:divBdr>
                                <w:top w:val="none" w:sz="0" w:space="0" w:color="auto"/>
                                <w:left w:val="none" w:sz="0" w:space="0" w:color="auto"/>
                                <w:bottom w:val="none" w:sz="0" w:space="0" w:color="auto"/>
                                <w:right w:val="none" w:sz="0" w:space="0" w:color="auto"/>
                              </w:divBdr>
                              <w:divsChild>
                                <w:div w:id="1824660003">
                                  <w:marLeft w:val="0"/>
                                  <w:marRight w:val="0"/>
                                  <w:marTop w:val="0"/>
                                  <w:marBottom w:val="0"/>
                                  <w:divBdr>
                                    <w:top w:val="none" w:sz="0" w:space="0" w:color="auto"/>
                                    <w:left w:val="none" w:sz="0" w:space="0" w:color="auto"/>
                                    <w:bottom w:val="none" w:sz="0" w:space="0" w:color="auto"/>
                                    <w:right w:val="none" w:sz="0" w:space="0" w:color="auto"/>
                                  </w:divBdr>
                                </w:div>
                                <w:div w:id="107551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263618">
                  <w:marLeft w:val="0"/>
                  <w:marRight w:val="0"/>
                  <w:marTop w:val="0"/>
                  <w:marBottom w:val="0"/>
                  <w:divBdr>
                    <w:top w:val="none" w:sz="0" w:space="0" w:color="auto"/>
                    <w:left w:val="none" w:sz="0" w:space="0" w:color="auto"/>
                    <w:bottom w:val="none" w:sz="0" w:space="0" w:color="auto"/>
                    <w:right w:val="none" w:sz="0" w:space="0" w:color="auto"/>
                  </w:divBdr>
                  <w:divsChild>
                    <w:div w:id="1374037330">
                      <w:marLeft w:val="-420"/>
                      <w:marRight w:val="0"/>
                      <w:marTop w:val="0"/>
                      <w:marBottom w:val="0"/>
                      <w:divBdr>
                        <w:top w:val="none" w:sz="0" w:space="0" w:color="auto"/>
                        <w:left w:val="none" w:sz="0" w:space="0" w:color="auto"/>
                        <w:bottom w:val="none" w:sz="0" w:space="0" w:color="auto"/>
                        <w:right w:val="none" w:sz="0" w:space="0" w:color="auto"/>
                      </w:divBdr>
                      <w:divsChild>
                        <w:div w:id="504440947">
                          <w:marLeft w:val="0"/>
                          <w:marRight w:val="0"/>
                          <w:marTop w:val="0"/>
                          <w:marBottom w:val="0"/>
                          <w:divBdr>
                            <w:top w:val="none" w:sz="0" w:space="0" w:color="auto"/>
                            <w:left w:val="none" w:sz="0" w:space="0" w:color="auto"/>
                            <w:bottom w:val="none" w:sz="0" w:space="0" w:color="auto"/>
                            <w:right w:val="none" w:sz="0" w:space="0" w:color="auto"/>
                          </w:divBdr>
                          <w:divsChild>
                            <w:div w:id="448941082">
                              <w:marLeft w:val="0"/>
                              <w:marRight w:val="0"/>
                              <w:marTop w:val="0"/>
                              <w:marBottom w:val="0"/>
                              <w:divBdr>
                                <w:top w:val="none" w:sz="0" w:space="0" w:color="auto"/>
                                <w:left w:val="none" w:sz="0" w:space="0" w:color="auto"/>
                                <w:bottom w:val="none" w:sz="0" w:space="0" w:color="auto"/>
                                <w:right w:val="none" w:sz="0" w:space="0" w:color="auto"/>
                              </w:divBdr>
                              <w:divsChild>
                                <w:div w:id="368532054">
                                  <w:marLeft w:val="0"/>
                                  <w:marRight w:val="0"/>
                                  <w:marTop w:val="0"/>
                                  <w:marBottom w:val="0"/>
                                  <w:divBdr>
                                    <w:top w:val="none" w:sz="0" w:space="0" w:color="auto"/>
                                    <w:left w:val="none" w:sz="0" w:space="0" w:color="auto"/>
                                    <w:bottom w:val="none" w:sz="0" w:space="0" w:color="auto"/>
                                    <w:right w:val="none" w:sz="0" w:space="0" w:color="auto"/>
                                  </w:divBdr>
                                </w:div>
                                <w:div w:id="80139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232626">
                  <w:marLeft w:val="0"/>
                  <w:marRight w:val="0"/>
                  <w:marTop w:val="0"/>
                  <w:marBottom w:val="0"/>
                  <w:divBdr>
                    <w:top w:val="none" w:sz="0" w:space="0" w:color="auto"/>
                    <w:left w:val="none" w:sz="0" w:space="0" w:color="auto"/>
                    <w:bottom w:val="none" w:sz="0" w:space="0" w:color="auto"/>
                    <w:right w:val="none" w:sz="0" w:space="0" w:color="auto"/>
                  </w:divBdr>
                  <w:divsChild>
                    <w:div w:id="2141220959">
                      <w:marLeft w:val="-420"/>
                      <w:marRight w:val="0"/>
                      <w:marTop w:val="0"/>
                      <w:marBottom w:val="0"/>
                      <w:divBdr>
                        <w:top w:val="none" w:sz="0" w:space="0" w:color="auto"/>
                        <w:left w:val="none" w:sz="0" w:space="0" w:color="auto"/>
                        <w:bottom w:val="none" w:sz="0" w:space="0" w:color="auto"/>
                        <w:right w:val="none" w:sz="0" w:space="0" w:color="auto"/>
                      </w:divBdr>
                      <w:divsChild>
                        <w:div w:id="797457132">
                          <w:marLeft w:val="0"/>
                          <w:marRight w:val="0"/>
                          <w:marTop w:val="0"/>
                          <w:marBottom w:val="0"/>
                          <w:divBdr>
                            <w:top w:val="none" w:sz="0" w:space="0" w:color="auto"/>
                            <w:left w:val="none" w:sz="0" w:space="0" w:color="auto"/>
                            <w:bottom w:val="none" w:sz="0" w:space="0" w:color="auto"/>
                            <w:right w:val="none" w:sz="0" w:space="0" w:color="auto"/>
                          </w:divBdr>
                          <w:divsChild>
                            <w:div w:id="1786998326">
                              <w:marLeft w:val="0"/>
                              <w:marRight w:val="0"/>
                              <w:marTop w:val="0"/>
                              <w:marBottom w:val="0"/>
                              <w:divBdr>
                                <w:top w:val="none" w:sz="0" w:space="0" w:color="auto"/>
                                <w:left w:val="none" w:sz="0" w:space="0" w:color="auto"/>
                                <w:bottom w:val="none" w:sz="0" w:space="0" w:color="auto"/>
                                <w:right w:val="none" w:sz="0" w:space="0" w:color="auto"/>
                              </w:divBdr>
                              <w:divsChild>
                                <w:div w:id="1650599347">
                                  <w:marLeft w:val="0"/>
                                  <w:marRight w:val="0"/>
                                  <w:marTop w:val="0"/>
                                  <w:marBottom w:val="0"/>
                                  <w:divBdr>
                                    <w:top w:val="none" w:sz="0" w:space="0" w:color="auto"/>
                                    <w:left w:val="none" w:sz="0" w:space="0" w:color="auto"/>
                                    <w:bottom w:val="none" w:sz="0" w:space="0" w:color="auto"/>
                                    <w:right w:val="none" w:sz="0" w:space="0" w:color="auto"/>
                                  </w:divBdr>
                                </w:div>
                                <w:div w:id="159242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378890">
          <w:marLeft w:val="0"/>
          <w:marRight w:val="0"/>
          <w:marTop w:val="0"/>
          <w:marBottom w:val="0"/>
          <w:divBdr>
            <w:top w:val="none" w:sz="0" w:space="0" w:color="auto"/>
            <w:left w:val="none" w:sz="0" w:space="0" w:color="auto"/>
            <w:bottom w:val="none" w:sz="0" w:space="0" w:color="auto"/>
            <w:right w:val="none" w:sz="0" w:space="0" w:color="auto"/>
          </w:divBdr>
          <w:divsChild>
            <w:div w:id="121651178">
              <w:marLeft w:val="0"/>
              <w:marRight w:val="0"/>
              <w:marTop w:val="0"/>
              <w:marBottom w:val="0"/>
              <w:divBdr>
                <w:top w:val="none" w:sz="0" w:space="0" w:color="auto"/>
                <w:left w:val="none" w:sz="0" w:space="0" w:color="auto"/>
                <w:bottom w:val="none" w:sz="0" w:space="0" w:color="auto"/>
                <w:right w:val="none" w:sz="0" w:space="0" w:color="auto"/>
              </w:divBdr>
              <w:divsChild>
                <w:div w:id="146357540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79705388">
          <w:marLeft w:val="0"/>
          <w:marRight w:val="0"/>
          <w:marTop w:val="0"/>
          <w:marBottom w:val="0"/>
          <w:divBdr>
            <w:top w:val="none" w:sz="0" w:space="0" w:color="auto"/>
            <w:left w:val="none" w:sz="0" w:space="0" w:color="auto"/>
            <w:bottom w:val="none" w:sz="0" w:space="0" w:color="auto"/>
            <w:right w:val="none" w:sz="0" w:space="0" w:color="auto"/>
          </w:divBdr>
          <w:divsChild>
            <w:div w:id="899172203">
              <w:marLeft w:val="0"/>
              <w:marRight w:val="0"/>
              <w:marTop w:val="0"/>
              <w:marBottom w:val="0"/>
              <w:divBdr>
                <w:top w:val="none" w:sz="0" w:space="0" w:color="auto"/>
                <w:left w:val="none" w:sz="0" w:space="0" w:color="auto"/>
                <w:bottom w:val="none" w:sz="0" w:space="0" w:color="auto"/>
                <w:right w:val="none" w:sz="0" w:space="0" w:color="auto"/>
              </w:divBdr>
              <w:divsChild>
                <w:div w:id="1240796900">
                  <w:marLeft w:val="0"/>
                  <w:marRight w:val="0"/>
                  <w:marTop w:val="0"/>
                  <w:marBottom w:val="0"/>
                  <w:divBdr>
                    <w:top w:val="none" w:sz="0" w:space="0" w:color="auto"/>
                    <w:left w:val="none" w:sz="0" w:space="0" w:color="auto"/>
                    <w:bottom w:val="none" w:sz="0" w:space="0" w:color="auto"/>
                    <w:right w:val="none" w:sz="0" w:space="0" w:color="auto"/>
                  </w:divBdr>
                  <w:divsChild>
                    <w:div w:id="2108958131">
                      <w:marLeft w:val="-420"/>
                      <w:marRight w:val="0"/>
                      <w:marTop w:val="0"/>
                      <w:marBottom w:val="0"/>
                      <w:divBdr>
                        <w:top w:val="none" w:sz="0" w:space="0" w:color="auto"/>
                        <w:left w:val="none" w:sz="0" w:space="0" w:color="auto"/>
                        <w:bottom w:val="none" w:sz="0" w:space="0" w:color="auto"/>
                        <w:right w:val="none" w:sz="0" w:space="0" w:color="auto"/>
                      </w:divBdr>
                      <w:divsChild>
                        <w:div w:id="689338400">
                          <w:marLeft w:val="0"/>
                          <w:marRight w:val="0"/>
                          <w:marTop w:val="0"/>
                          <w:marBottom w:val="0"/>
                          <w:divBdr>
                            <w:top w:val="none" w:sz="0" w:space="0" w:color="auto"/>
                            <w:left w:val="none" w:sz="0" w:space="0" w:color="auto"/>
                            <w:bottom w:val="none" w:sz="0" w:space="0" w:color="auto"/>
                            <w:right w:val="none" w:sz="0" w:space="0" w:color="auto"/>
                          </w:divBdr>
                          <w:divsChild>
                            <w:div w:id="1292245669">
                              <w:marLeft w:val="0"/>
                              <w:marRight w:val="0"/>
                              <w:marTop w:val="0"/>
                              <w:marBottom w:val="0"/>
                              <w:divBdr>
                                <w:top w:val="none" w:sz="0" w:space="0" w:color="auto"/>
                                <w:left w:val="none" w:sz="0" w:space="0" w:color="auto"/>
                                <w:bottom w:val="none" w:sz="0" w:space="0" w:color="auto"/>
                                <w:right w:val="none" w:sz="0" w:space="0" w:color="auto"/>
                              </w:divBdr>
                              <w:divsChild>
                                <w:div w:id="1056733483">
                                  <w:marLeft w:val="0"/>
                                  <w:marRight w:val="0"/>
                                  <w:marTop w:val="0"/>
                                  <w:marBottom w:val="0"/>
                                  <w:divBdr>
                                    <w:top w:val="none" w:sz="0" w:space="0" w:color="auto"/>
                                    <w:left w:val="none" w:sz="0" w:space="0" w:color="auto"/>
                                    <w:bottom w:val="none" w:sz="0" w:space="0" w:color="auto"/>
                                    <w:right w:val="none" w:sz="0" w:space="0" w:color="auto"/>
                                  </w:divBdr>
                                </w:div>
                                <w:div w:id="1700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413607">
                  <w:marLeft w:val="0"/>
                  <w:marRight w:val="0"/>
                  <w:marTop w:val="0"/>
                  <w:marBottom w:val="0"/>
                  <w:divBdr>
                    <w:top w:val="none" w:sz="0" w:space="0" w:color="auto"/>
                    <w:left w:val="none" w:sz="0" w:space="0" w:color="auto"/>
                    <w:bottom w:val="none" w:sz="0" w:space="0" w:color="auto"/>
                    <w:right w:val="none" w:sz="0" w:space="0" w:color="auto"/>
                  </w:divBdr>
                  <w:divsChild>
                    <w:div w:id="1245148293">
                      <w:marLeft w:val="-420"/>
                      <w:marRight w:val="0"/>
                      <w:marTop w:val="0"/>
                      <w:marBottom w:val="0"/>
                      <w:divBdr>
                        <w:top w:val="none" w:sz="0" w:space="0" w:color="auto"/>
                        <w:left w:val="none" w:sz="0" w:space="0" w:color="auto"/>
                        <w:bottom w:val="none" w:sz="0" w:space="0" w:color="auto"/>
                        <w:right w:val="none" w:sz="0" w:space="0" w:color="auto"/>
                      </w:divBdr>
                      <w:divsChild>
                        <w:div w:id="124861609">
                          <w:marLeft w:val="0"/>
                          <w:marRight w:val="0"/>
                          <w:marTop w:val="0"/>
                          <w:marBottom w:val="0"/>
                          <w:divBdr>
                            <w:top w:val="none" w:sz="0" w:space="0" w:color="auto"/>
                            <w:left w:val="none" w:sz="0" w:space="0" w:color="auto"/>
                            <w:bottom w:val="none" w:sz="0" w:space="0" w:color="auto"/>
                            <w:right w:val="none" w:sz="0" w:space="0" w:color="auto"/>
                          </w:divBdr>
                          <w:divsChild>
                            <w:div w:id="718213101">
                              <w:marLeft w:val="0"/>
                              <w:marRight w:val="0"/>
                              <w:marTop w:val="0"/>
                              <w:marBottom w:val="0"/>
                              <w:divBdr>
                                <w:top w:val="none" w:sz="0" w:space="0" w:color="auto"/>
                                <w:left w:val="none" w:sz="0" w:space="0" w:color="auto"/>
                                <w:bottom w:val="none" w:sz="0" w:space="0" w:color="auto"/>
                                <w:right w:val="none" w:sz="0" w:space="0" w:color="auto"/>
                              </w:divBdr>
                              <w:divsChild>
                                <w:div w:id="1578397880">
                                  <w:marLeft w:val="0"/>
                                  <w:marRight w:val="0"/>
                                  <w:marTop w:val="0"/>
                                  <w:marBottom w:val="0"/>
                                  <w:divBdr>
                                    <w:top w:val="none" w:sz="0" w:space="0" w:color="auto"/>
                                    <w:left w:val="none" w:sz="0" w:space="0" w:color="auto"/>
                                    <w:bottom w:val="none" w:sz="0" w:space="0" w:color="auto"/>
                                    <w:right w:val="none" w:sz="0" w:space="0" w:color="auto"/>
                                  </w:divBdr>
                                </w:div>
                                <w:div w:id="154300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027638">
                  <w:marLeft w:val="0"/>
                  <w:marRight w:val="0"/>
                  <w:marTop w:val="0"/>
                  <w:marBottom w:val="0"/>
                  <w:divBdr>
                    <w:top w:val="none" w:sz="0" w:space="0" w:color="auto"/>
                    <w:left w:val="none" w:sz="0" w:space="0" w:color="auto"/>
                    <w:bottom w:val="none" w:sz="0" w:space="0" w:color="auto"/>
                    <w:right w:val="none" w:sz="0" w:space="0" w:color="auto"/>
                  </w:divBdr>
                  <w:divsChild>
                    <w:div w:id="2051489475">
                      <w:marLeft w:val="-420"/>
                      <w:marRight w:val="0"/>
                      <w:marTop w:val="0"/>
                      <w:marBottom w:val="0"/>
                      <w:divBdr>
                        <w:top w:val="none" w:sz="0" w:space="0" w:color="auto"/>
                        <w:left w:val="none" w:sz="0" w:space="0" w:color="auto"/>
                        <w:bottom w:val="none" w:sz="0" w:space="0" w:color="auto"/>
                        <w:right w:val="none" w:sz="0" w:space="0" w:color="auto"/>
                      </w:divBdr>
                      <w:divsChild>
                        <w:div w:id="31542464">
                          <w:marLeft w:val="0"/>
                          <w:marRight w:val="0"/>
                          <w:marTop w:val="0"/>
                          <w:marBottom w:val="0"/>
                          <w:divBdr>
                            <w:top w:val="none" w:sz="0" w:space="0" w:color="auto"/>
                            <w:left w:val="none" w:sz="0" w:space="0" w:color="auto"/>
                            <w:bottom w:val="none" w:sz="0" w:space="0" w:color="auto"/>
                            <w:right w:val="none" w:sz="0" w:space="0" w:color="auto"/>
                          </w:divBdr>
                          <w:divsChild>
                            <w:div w:id="747118848">
                              <w:marLeft w:val="0"/>
                              <w:marRight w:val="0"/>
                              <w:marTop w:val="0"/>
                              <w:marBottom w:val="0"/>
                              <w:divBdr>
                                <w:top w:val="none" w:sz="0" w:space="0" w:color="auto"/>
                                <w:left w:val="none" w:sz="0" w:space="0" w:color="auto"/>
                                <w:bottom w:val="none" w:sz="0" w:space="0" w:color="auto"/>
                                <w:right w:val="none" w:sz="0" w:space="0" w:color="auto"/>
                              </w:divBdr>
                              <w:divsChild>
                                <w:div w:id="1071391063">
                                  <w:marLeft w:val="0"/>
                                  <w:marRight w:val="0"/>
                                  <w:marTop w:val="0"/>
                                  <w:marBottom w:val="0"/>
                                  <w:divBdr>
                                    <w:top w:val="none" w:sz="0" w:space="0" w:color="auto"/>
                                    <w:left w:val="none" w:sz="0" w:space="0" w:color="auto"/>
                                    <w:bottom w:val="none" w:sz="0" w:space="0" w:color="auto"/>
                                    <w:right w:val="none" w:sz="0" w:space="0" w:color="auto"/>
                                  </w:divBdr>
                                </w:div>
                                <w:div w:id="905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914112">
                  <w:marLeft w:val="0"/>
                  <w:marRight w:val="0"/>
                  <w:marTop w:val="0"/>
                  <w:marBottom w:val="0"/>
                  <w:divBdr>
                    <w:top w:val="none" w:sz="0" w:space="0" w:color="auto"/>
                    <w:left w:val="none" w:sz="0" w:space="0" w:color="auto"/>
                    <w:bottom w:val="none" w:sz="0" w:space="0" w:color="auto"/>
                    <w:right w:val="none" w:sz="0" w:space="0" w:color="auto"/>
                  </w:divBdr>
                  <w:divsChild>
                    <w:div w:id="1326595609">
                      <w:marLeft w:val="-420"/>
                      <w:marRight w:val="0"/>
                      <w:marTop w:val="0"/>
                      <w:marBottom w:val="0"/>
                      <w:divBdr>
                        <w:top w:val="none" w:sz="0" w:space="0" w:color="auto"/>
                        <w:left w:val="none" w:sz="0" w:space="0" w:color="auto"/>
                        <w:bottom w:val="none" w:sz="0" w:space="0" w:color="auto"/>
                        <w:right w:val="none" w:sz="0" w:space="0" w:color="auto"/>
                      </w:divBdr>
                      <w:divsChild>
                        <w:div w:id="1902715021">
                          <w:marLeft w:val="0"/>
                          <w:marRight w:val="0"/>
                          <w:marTop w:val="0"/>
                          <w:marBottom w:val="0"/>
                          <w:divBdr>
                            <w:top w:val="none" w:sz="0" w:space="0" w:color="auto"/>
                            <w:left w:val="none" w:sz="0" w:space="0" w:color="auto"/>
                            <w:bottom w:val="none" w:sz="0" w:space="0" w:color="auto"/>
                            <w:right w:val="none" w:sz="0" w:space="0" w:color="auto"/>
                          </w:divBdr>
                          <w:divsChild>
                            <w:div w:id="1003164509">
                              <w:marLeft w:val="0"/>
                              <w:marRight w:val="0"/>
                              <w:marTop w:val="0"/>
                              <w:marBottom w:val="0"/>
                              <w:divBdr>
                                <w:top w:val="none" w:sz="0" w:space="0" w:color="auto"/>
                                <w:left w:val="none" w:sz="0" w:space="0" w:color="auto"/>
                                <w:bottom w:val="none" w:sz="0" w:space="0" w:color="auto"/>
                                <w:right w:val="none" w:sz="0" w:space="0" w:color="auto"/>
                              </w:divBdr>
                              <w:divsChild>
                                <w:div w:id="2078506972">
                                  <w:marLeft w:val="0"/>
                                  <w:marRight w:val="0"/>
                                  <w:marTop w:val="0"/>
                                  <w:marBottom w:val="0"/>
                                  <w:divBdr>
                                    <w:top w:val="none" w:sz="0" w:space="0" w:color="auto"/>
                                    <w:left w:val="none" w:sz="0" w:space="0" w:color="auto"/>
                                    <w:bottom w:val="none" w:sz="0" w:space="0" w:color="auto"/>
                                    <w:right w:val="none" w:sz="0" w:space="0" w:color="auto"/>
                                  </w:divBdr>
                                </w:div>
                                <w:div w:id="132516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559334">
          <w:marLeft w:val="0"/>
          <w:marRight w:val="0"/>
          <w:marTop w:val="0"/>
          <w:marBottom w:val="0"/>
          <w:divBdr>
            <w:top w:val="none" w:sz="0" w:space="0" w:color="auto"/>
            <w:left w:val="none" w:sz="0" w:space="0" w:color="auto"/>
            <w:bottom w:val="none" w:sz="0" w:space="0" w:color="auto"/>
            <w:right w:val="none" w:sz="0" w:space="0" w:color="auto"/>
          </w:divBdr>
          <w:divsChild>
            <w:div w:id="2004778138">
              <w:marLeft w:val="0"/>
              <w:marRight w:val="0"/>
              <w:marTop w:val="0"/>
              <w:marBottom w:val="0"/>
              <w:divBdr>
                <w:top w:val="none" w:sz="0" w:space="0" w:color="auto"/>
                <w:left w:val="none" w:sz="0" w:space="0" w:color="auto"/>
                <w:bottom w:val="none" w:sz="0" w:space="0" w:color="auto"/>
                <w:right w:val="none" w:sz="0" w:space="0" w:color="auto"/>
              </w:divBdr>
              <w:divsChild>
                <w:div w:id="8842207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01739465">
          <w:marLeft w:val="0"/>
          <w:marRight w:val="0"/>
          <w:marTop w:val="0"/>
          <w:marBottom w:val="0"/>
          <w:divBdr>
            <w:top w:val="none" w:sz="0" w:space="0" w:color="auto"/>
            <w:left w:val="none" w:sz="0" w:space="0" w:color="auto"/>
            <w:bottom w:val="none" w:sz="0" w:space="0" w:color="auto"/>
            <w:right w:val="none" w:sz="0" w:space="0" w:color="auto"/>
          </w:divBdr>
          <w:divsChild>
            <w:div w:id="1736050824">
              <w:marLeft w:val="0"/>
              <w:marRight w:val="0"/>
              <w:marTop w:val="0"/>
              <w:marBottom w:val="0"/>
              <w:divBdr>
                <w:top w:val="none" w:sz="0" w:space="0" w:color="auto"/>
                <w:left w:val="none" w:sz="0" w:space="0" w:color="auto"/>
                <w:bottom w:val="none" w:sz="0" w:space="0" w:color="auto"/>
                <w:right w:val="none" w:sz="0" w:space="0" w:color="auto"/>
              </w:divBdr>
              <w:divsChild>
                <w:div w:id="1856728926">
                  <w:marLeft w:val="0"/>
                  <w:marRight w:val="0"/>
                  <w:marTop w:val="0"/>
                  <w:marBottom w:val="0"/>
                  <w:divBdr>
                    <w:top w:val="none" w:sz="0" w:space="0" w:color="auto"/>
                    <w:left w:val="none" w:sz="0" w:space="0" w:color="auto"/>
                    <w:bottom w:val="none" w:sz="0" w:space="0" w:color="auto"/>
                    <w:right w:val="none" w:sz="0" w:space="0" w:color="auto"/>
                  </w:divBdr>
                  <w:divsChild>
                    <w:div w:id="2130779107">
                      <w:marLeft w:val="-420"/>
                      <w:marRight w:val="0"/>
                      <w:marTop w:val="0"/>
                      <w:marBottom w:val="0"/>
                      <w:divBdr>
                        <w:top w:val="none" w:sz="0" w:space="0" w:color="auto"/>
                        <w:left w:val="none" w:sz="0" w:space="0" w:color="auto"/>
                        <w:bottom w:val="none" w:sz="0" w:space="0" w:color="auto"/>
                        <w:right w:val="none" w:sz="0" w:space="0" w:color="auto"/>
                      </w:divBdr>
                      <w:divsChild>
                        <w:div w:id="32846398">
                          <w:marLeft w:val="0"/>
                          <w:marRight w:val="0"/>
                          <w:marTop w:val="0"/>
                          <w:marBottom w:val="0"/>
                          <w:divBdr>
                            <w:top w:val="none" w:sz="0" w:space="0" w:color="auto"/>
                            <w:left w:val="none" w:sz="0" w:space="0" w:color="auto"/>
                            <w:bottom w:val="none" w:sz="0" w:space="0" w:color="auto"/>
                            <w:right w:val="none" w:sz="0" w:space="0" w:color="auto"/>
                          </w:divBdr>
                          <w:divsChild>
                            <w:div w:id="1534029535">
                              <w:marLeft w:val="0"/>
                              <w:marRight w:val="0"/>
                              <w:marTop w:val="0"/>
                              <w:marBottom w:val="0"/>
                              <w:divBdr>
                                <w:top w:val="none" w:sz="0" w:space="0" w:color="auto"/>
                                <w:left w:val="none" w:sz="0" w:space="0" w:color="auto"/>
                                <w:bottom w:val="none" w:sz="0" w:space="0" w:color="auto"/>
                                <w:right w:val="none" w:sz="0" w:space="0" w:color="auto"/>
                              </w:divBdr>
                              <w:divsChild>
                                <w:div w:id="1330257815">
                                  <w:marLeft w:val="0"/>
                                  <w:marRight w:val="0"/>
                                  <w:marTop w:val="0"/>
                                  <w:marBottom w:val="0"/>
                                  <w:divBdr>
                                    <w:top w:val="none" w:sz="0" w:space="0" w:color="auto"/>
                                    <w:left w:val="none" w:sz="0" w:space="0" w:color="auto"/>
                                    <w:bottom w:val="none" w:sz="0" w:space="0" w:color="auto"/>
                                    <w:right w:val="none" w:sz="0" w:space="0" w:color="auto"/>
                                  </w:divBdr>
                                </w:div>
                                <w:div w:id="7505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934464">
                  <w:marLeft w:val="0"/>
                  <w:marRight w:val="0"/>
                  <w:marTop w:val="0"/>
                  <w:marBottom w:val="0"/>
                  <w:divBdr>
                    <w:top w:val="none" w:sz="0" w:space="0" w:color="auto"/>
                    <w:left w:val="none" w:sz="0" w:space="0" w:color="auto"/>
                    <w:bottom w:val="none" w:sz="0" w:space="0" w:color="auto"/>
                    <w:right w:val="none" w:sz="0" w:space="0" w:color="auto"/>
                  </w:divBdr>
                  <w:divsChild>
                    <w:div w:id="1618834984">
                      <w:marLeft w:val="-420"/>
                      <w:marRight w:val="0"/>
                      <w:marTop w:val="0"/>
                      <w:marBottom w:val="0"/>
                      <w:divBdr>
                        <w:top w:val="none" w:sz="0" w:space="0" w:color="auto"/>
                        <w:left w:val="none" w:sz="0" w:space="0" w:color="auto"/>
                        <w:bottom w:val="none" w:sz="0" w:space="0" w:color="auto"/>
                        <w:right w:val="none" w:sz="0" w:space="0" w:color="auto"/>
                      </w:divBdr>
                      <w:divsChild>
                        <w:div w:id="637610373">
                          <w:marLeft w:val="0"/>
                          <w:marRight w:val="0"/>
                          <w:marTop w:val="0"/>
                          <w:marBottom w:val="0"/>
                          <w:divBdr>
                            <w:top w:val="none" w:sz="0" w:space="0" w:color="auto"/>
                            <w:left w:val="none" w:sz="0" w:space="0" w:color="auto"/>
                            <w:bottom w:val="none" w:sz="0" w:space="0" w:color="auto"/>
                            <w:right w:val="none" w:sz="0" w:space="0" w:color="auto"/>
                          </w:divBdr>
                          <w:divsChild>
                            <w:div w:id="601767508">
                              <w:marLeft w:val="0"/>
                              <w:marRight w:val="0"/>
                              <w:marTop w:val="0"/>
                              <w:marBottom w:val="0"/>
                              <w:divBdr>
                                <w:top w:val="none" w:sz="0" w:space="0" w:color="auto"/>
                                <w:left w:val="none" w:sz="0" w:space="0" w:color="auto"/>
                                <w:bottom w:val="none" w:sz="0" w:space="0" w:color="auto"/>
                                <w:right w:val="none" w:sz="0" w:space="0" w:color="auto"/>
                              </w:divBdr>
                              <w:divsChild>
                                <w:div w:id="392705316">
                                  <w:marLeft w:val="0"/>
                                  <w:marRight w:val="0"/>
                                  <w:marTop w:val="0"/>
                                  <w:marBottom w:val="0"/>
                                  <w:divBdr>
                                    <w:top w:val="none" w:sz="0" w:space="0" w:color="auto"/>
                                    <w:left w:val="none" w:sz="0" w:space="0" w:color="auto"/>
                                    <w:bottom w:val="none" w:sz="0" w:space="0" w:color="auto"/>
                                    <w:right w:val="none" w:sz="0" w:space="0" w:color="auto"/>
                                  </w:divBdr>
                                </w:div>
                                <w:div w:id="79386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401856">
                  <w:marLeft w:val="0"/>
                  <w:marRight w:val="0"/>
                  <w:marTop w:val="0"/>
                  <w:marBottom w:val="0"/>
                  <w:divBdr>
                    <w:top w:val="none" w:sz="0" w:space="0" w:color="auto"/>
                    <w:left w:val="none" w:sz="0" w:space="0" w:color="auto"/>
                    <w:bottom w:val="none" w:sz="0" w:space="0" w:color="auto"/>
                    <w:right w:val="none" w:sz="0" w:space="0" w:color="auto"/>
                  </w:divBdr>
                  <w:divsChild>
                    <w:div w:id="1554341186">
                      <w:marLeft w:val="-420"/>
                      <w:marRight w:val="0"/>
                      <w:marTop w:val="0"/>
                      <w:marBottom w:val="0"/>
                      <w:divBdr>
                        <w:top w:val="none" w:sz="0" w:space="0" w:color="auto"/>
                        <w:left w:val="none" w:sz="0" w:space="0" w:color="auto"/>
                        <w:bottom w:val="none" w:sz="0" w:space="0" w:color="auto"/>
                        <w:right w:val="none" w:sz="0" w:space="0" w:color="auto"/>
                      </w:divBdr>
                      <w:divsChild>
                        <w:div w:id="12271626">
                          <w:marLeft w:val="0"/>
                          <w:marRight w:val="0"/>
                          <w:marTop w:val="0"/>
                          <w:marBottom w:val="0"/>
                          <w:divBdr>
                            <w:top w:val="none" w:sz="0" w:space="0" w:color="auto"/>
                            <w:left w:val="none" w:sz="0" w:space="0" w:color="auto"/>
                            <w:bottom w:val="none" w:sz="0" w:space="0" w:color="auto"/>
                            <w:right w:val="none" w:sz="0" w:space="0" w:color="auto"/>
                          </w:divBdr>
                          <w:divsChild>
                            <w:div w:id="586041426">
                              <w:marLeft w:val="0"/>
                              <w:marRight w:val="0"/>
                              <w:marTop w:val="0"/>
                              <w:marBottom w:val="0"/>
                              <w:divBdr>
                                <w:top w:val="none" w:sz="0" w:space="0" w:color="auto"/>
                                <w:left w:val="none" w:sz="0" w:space="0" w:color="auto"/>
                                <w:bottom w:val="none" w:sz="0" w:space="0" w:color="auto"/>
                                <w:right w:val="none" w:sz="0" w:space="0" w:color="auto"/>
                              </w:divBdr>
                              <w:divsChild>
                                <w:div w:id="1296981353">
                                  <w:marLeft w:val="0"/>
                                  <w:marRight w:val="0"/>
                                  <w:marTop w:val="0"/>
                                  <w:marBottom w:val="0"/>
                                  <w:divBdr>
                                    <w:top w:val="none" w:sz="0" w:space="0" w:color="auto"/>
                                    <w:left w:val="none" w:sz="0" w:space="0" w:color="auto"/>
                                    <w:bottom w:val="none" w:sz="0" w:space="0" w:color="auto"/>
                                    <w:right w:val="none" w:sz="0" w:space="0" w:color="auto"/>
                                  </w:divBdr>
                                </w:div>
                                <w:div w:id="5958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116648">
                  <w:marLeft w:val="0"/>
                  <w:marRight w:val="0"/>
                  <w:marTop w:val="0"/>
                  <w:marBottom w:val="0"/>
                  <w:divBdr>
                    <w:top w:val="none" w:sz="0" w:space="0" w:color="auto"/>
                    <w:left w:val="none" w:sz="0" w:space="0" w:color="auto"/>
                    <w:bottom w:val="none" w:sz="0" w:space="0" w:color="auto"/>
                    <w:right w:val="none" w:sz="0" w:space="0" w:color="auto"/>
                  </w:divBdr>
                  <w:divsChild>
                    <w:div w:id="1104836469">
                      <w:marLeft w:val="-420"/>
                      <w:marRight w:val="0"/>
                      <w:marTop w:val="0"/>
                      <w:marBottom w:val="0"/>
                      <w:divBdr>
                        <w:top w:val="none" w:sz="0" w:space="0" w:color="auto"/>
                        <w:left w:val="none" w:sz="0" w:space="0" w:color="auto"/>
                        <w:bottom w:val="none" w:sz="0" w:space="0" w:color="auto"/>
                        <w:right w:val="none" w:sz="0" w:space="0" w:color="auto"/>
                      </w:divBdr>
                      <w:divsChild>
                        <w:div w:id="603002877">
                          <w:marLeft w:val="0"/>
                          <w:marRight w:val="0"/>
                          <w:marTop w:val="0"/>
                          <w:marBottom w:val="0"/>
                          <w:divBdr>
                            <w:top w:val="none" w:sz="0" w:space="0" w:color="auto"/>
                            <w:left w:val="none" w:sz="0" w:space="0" w:color="auto"/>
                            <w:bottom w:val="none" w:sz="0" w:space="0" w:color="auto"/>
                            <w:right w:val="none" w:sz="0" w:space="0" w:color="auto"/>
                          </w:divBdr>
                          <w:divsChild>
                            <w:div w:id="227614483">
                              <w:marLeft w:val="0"/>
                              <w:marRight w:val="0"/>
                              <w:marTop w:val="0"/>
                              <w:marBottom w:val="0"/>
                              <w:divBdr>
                                <w:top w:val="none" w:sz="0" w:space="0" w:color="auto"/>
                                <w:left w:val="none" w:sz="0" w:space="0" w:color="auto"/>
                                <w:bottom w:val="none" w:sz="0" w:space="0" w:color="auto"/>
                                <w:right w:val="none" w:sz="0" w:space="0" w:color="auto"/>
                              </w:divBdr>
                              <w:divsChild>
                                <w:div w:id="1913345007">
                                  <w:marLeft w:val="0"/>
                                  <w:marRight w:val="0"/>
                                  <w:marTop w:val="0"/>
                                  <w:marBottom w:val="0"/>
                                  <w:divBdr>
                                    <w:top w:val="none" w:sz="0" w:space="0" w:color="auto"/>
                                    <w:left w:val="none" w:sz="0" w:space="0" w:color="auto"/>
                                    <w:bottom w:val="none" w:sz="0" w:space="0" w:color="auto"/>
                                    <w:right w:val="none" w:sz="0" w:space="0" w:color="auto"/>
                                  </w:divBdr>
                                </w:div>
                                <w:div w:id="3134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90355">
          <w:marLeft w:val="0"/>
          <w:marRight w:val="0"/>
          <w:marTop w:val="0"/>
          <w:marBottom w:val="0"/>
          <w:divBdr>
            <w:top w:val="none" w:sz="0" w:space="0" w:color="auto"/>
            <w:left w:val="none" w:sz="0" w:space="0" w:color="auto"/>
            <w:bottom w:val="none" w:sz="0" w:space="0" w:color="auto"/>
            <w:right w:val="none" w:sz="0" w:space="0" w:color="auto"/>
          </w:divBdr>
          <w:divsChild>
            <w:div w:id="51587328">
              <w:marLeft w:val="0"/>
              <w:marRight w:val="0"/>
              <w:marTop w:val="0"/>
              <w:marBottom w:val="0"/>
              <w:divBdr>
                <w:top w:val="none" w:sz="0" w:space="0" w:color="auto"/>
                <w:left w:val="none" w:sz="0" w:space="0" w:color="auto"/>
                <w:bottom w:val="none" w:sz="0" w:space="0" w:color="auto"/>
                <w:right w:val="none" w:sz="0" w:space="0" w:color="auto"/>
              </w:divBdr>
              <w:divsChild>
                <w:div w:id="10481507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55991916">
      <w:bodyDiv w:val="1"/>
      <w:marLeft w:val="0"/>
      <w:marRight w:val="0"/>
      <w:marTop w:val="0"/>
      <w:marBottom w:val="0"/>
      <w:divBdr>
        <w:top w:val="none" w:sz="0" w:space="0" w:color="auto"/>
        <w:left w:val="none" w:sz="0" w:space="0" w:color="auto"/>
        <w:bottom w:val="none" w:sz="0" w:space="0" w:color="auto"/>
        <w:right w:val="none" w:sz="0" w:space="0" w:color="auto"/>
      </w:divBdr>
      <w:divsChild>
        <w:div w:id="2035615254">
          <w:marLeft w:val="0"/>
          <w:marRight w:val="0"/>
          <w:marTop w:val="0"/>
          <w:marBottom w:val="0"/>
          <w:divBdr>
            <w:top w:val="none" w:sz="0" w:space="0" w:color="auto"/>
            <w:left w:val="none" w:sz="0" w:space="0" w:color="auto"/>
            <w:bottom w:val="none" w:sz="0" w:space="0" w:color="auto"/>
            <w:right w:val="none" w:sz="0" w:space="0" w:color="auto"/>
          </w:divBdr>
          <w:divsChild>
            <w:div w:id="2104378519">
              <w:marLeft w:val="0"/>
              <w:marRight w:val="0"/>
              <w:marTop w:val="0"/>
              <w:marBottom w:val="300"/>
              <w:divBdr>
                <w:top w:val="none" w:sz="0" w:space="0" w:color="auto"/>
                <w:left w:val="none" w:sz="0" w:space="0" w:color="auto"/>
                <w:bottom w:val="none" w:sz="0" w:space="0" w:color="auto"/>
                <w:right w:val="none" w:sz="0" w:space="0" w:color="auto"/>
              </w:divBdr>
            </w:div>
          </w:divsChild>
        </w:div>
        <w:div w:id="393239322">
          <w:marLeft w:val="0"/>
          <w:marRight w:val="0"/>
          <w:marTop w:val="0"/>
          <w:marBottom w:val="0"/>
          <w:divBdr>
            <w:top w:val="none" w:sz="0" w:space="0" w:color="auto"/>
            <w:left w:val="none" w:sz="0" w:space="0" w:color="auto"/>
            <w:bottom w:val="none" w:sz="0" w:space="0" w:color="auto"/>
            <w:right w:val="none" w:sz="0" w:space="0" w:color="auto"/>
          </w:divBdr>
          <w:divsChild>
            <w:div w:id="1995067461">
              <w:marLeft w:val="0"/>
              <w:marRight w:val="0"/>
              <w:marTop w:val="300"/>
              <w:marBottom w:val="150"/>
              <w:divBdr>
                <w:top w:val="none" w:sz="0" w:space="0" w:color="auto"/>
                <w:left w:val="none" w:sz="0" w:space="0" w:color="auto"/>
                <w:bottom w:val="none" w:sz="0" w:space="0" w:color="auto"/>
                <w:right w:val="none" w:sz="0" w:space="0" w:color="auto"/>
              </w:divBdr>
            </w:div>
          </w:divsChild>
        </w:div>
        <w:div w:id="1287347085">
          <w:marLeft w:val="0"/>
          <w:marRight w:val="0"/>
          <w:marTop w:val="0"/>
          <w:marBottom w:val="0"/>
          <w:divBdr>
            <w:top w:val="none" w:sz="0" w:space="0" w:color="auto"/>
            <w:left w:val="none" w:sz="0" w:space="0" w:color="auto"/>
            <w:bottom w:val="none" w:sz="0" w:space="0" w:color="auto"/>
            <w:right w:val="none" w:sz="0" w:space="0" w:color="auto"/>
          </w:divBdr>
          <w:divsChild>
            <w:div w:id="1099836568">
              <w:marLeft w:val="0"/>
              <w:marRight w:val="0"/>
              <w:marTop w:val="0"/>
              <w:marBottom w:val="0"/>
              <w:divBdr>
                <w:top w:val="none" w:sz="0" w:space="0" w:color="auto"/>
                <w:left w:val="none" w:sz="0" w:space="0" w:color="auto"/>
                <w:bottom w:val="none" w:sz="0" w:space="0" w:color="auto"/>
                <w:right w:val="none" w:sz="0" w:space="0" w:color="auto"/>
              </w:divBdr>
              <w:divsChild>
                <w:div w:id="1193492976">
                  <w:marLeft w:val="0"/>
                  <w:marRight w:val="0"/>
                  <w:marTop w:val="0"/>
                  <w:marBottom w:val="0"/>
                  <w:divBdr>
                    <w:top w:val="none" w:sz="0" w:space="0" w:color="auto"/>
                    <w:left w:val="none" w:sz="0" w:space="0" w:color="auto"/>
                    <w:bottom w:val="none" w:sz="0" w:space="0" w:color="auto"/>
                    <w:right w:val="none" w:sz="0" w:space="0" w:color="auto"/>
                  </w:divBdr>
                  <w:divsChild>
                    <w:div w:id="1424647767">
                      <w:marLeft w:val="-420"/>
                      <w:marRight w:val="0"/>
                      <w:marTop w:val="0"/>
                      <w:marBottom w:val="0"/>
                      <w:divBdr>
                        <w:top w:val="none" w:sz="0" w:space="0" w:color="auto"/>
                        <w:left w:val="none" w:sz="0" w:space="0" w:color="auto"/>
                        <w:bottom w:val="none" w:sz="0" w:space="0" w:color="auto"/>
                        <w:right w:val="none" w:sz="0" w:space="0" w:color="auto"/>
                      </w:divBdr>
                      <w:divsChild>
                        <w:div w:id="1035233323">
                          <w:marLeft w:val="0"/>
                          <w:marRight w:val="0"/>
                          <w:marTop w:val="0"/>
                          <w:marBottom w:val="0"/>
                          <w:divBdr>
                            <w:top w:val="none" w:sz="0" w:space="0" w:color="auto"/>
                            <w:left w:val="none" w:sz="0" w:space="0" w:color="auto"/>
                            <w:bottom w:val="none" w:sz="0" w:space="0" w:color="auto"/>
                            <w:right w:val="none" w:sz="0" w:space="0" w:color="auto"/>
                          </w:divBdr>
                          <w:divsChild>
                            <w:div w:id="1347948587">
                              <w:marLeft w:val="0"/>
                              <w:marRight w:val="0"/>
                              <w:marTop w:val="0"/>
                              <w:marBottom w:val="0"/>
                              <w:divBdr>
                                <w:top w:val="none" w:sz="0" w:space="0" w:color="auto"/>
                                <w:left w:val="none" w:sz="0" w:space="0" w:color="auto"/>
                                <w:bottom w:val="none" w:sz="0" w:space="0" w:color="auto"/>
                                <w:right w:val="none" w:sz="0" w:space="0" w:color="auto"/>
                              </w:divBdr>
                              <w:divsChild>
                                <w:div w:id="2139452775">
                                  <w:marLeft w:val="0"/>
                                  <w:marRight w:val="0"/>
                                  <w:marTop w:val="0"/>
                                  <w:marBottom w:val="0"/>
                                  <w:divBdr>
                                    <w:top w:val="none" w:sz="0" w:space="0" w:color="auto"/>
                                    <w:left w:val="none" w:sz="0" w:space="0" w:color="auto"/>
                                    <w:bottom w:val="none" w:sz="0" w:space="0" w:color="auto"/>
                                    <w:right w:val="none" w:sz="0" w:space="0" w:color="auto"/>
                                  </w:divBdr>
                                </w:div>
                                <w:div w:id="23154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234619">
                  <w:marLeft w:val="0"/>
                  <w:marRight w:val="0"/>
                  <w:marTop w:val="0"/>
                  <w:marBottom w:val="0"/>
                  <w:divBdr>
                    <w:top w:val="none" w:sz="0" w:space="0" w:color="auto"/>
                    <w:left w:val="none" w:sz="0" w:space="0" w:color="auto"/>
                    <w:bottom w:val="none" w:sz="0" w:space="0" w:color="auto"/>
                    <w:right w:val="none" w:sz="0" w:space="0" w:color="auto"/>
                  </w:divBdr>
                  <w:divsChild>
                    <w:div w:id="1694841049">
                      <w:marLeft w:val="-420"/>
                      <w:marRight w:val="0"/>
                      <w:marTop w:val="0"/>
                      <w:marBottom w:val="0"/>
                      <w:divBdr>
                        <w:top w:val="none" w:sz="0" w:space="0" w:color="auto"/>
                        <w:left w:val="none" w:sz="0" w:space="0" w:color="auto"/>
                        <w:bottom w:val="none" w:sz="0" w:space="0" w:color="auto"/>
                        <w:right w:val="none" w:sz="0" w:space="0" w:color="auto"/>
                      </w:divBdr>
                      <w:divsChild>
                        <w:div w:id="1517234251">
                          <w:marLeft w:val="0"/>
                          <w:marRight w:val="0"/>
                          <w:marTop w:val="0"/>
                          <w:marBottom w:val="0"/>
                          <w:divBdr>
                            <w:top w:val="none" w:sz="0" w:space="0" w:color="auto"/>
                            <w:left w:val="none" w:sz="0" w:space="0" w:color="auto"/>
                            <w:bottom w:val="none" w:sz="0" w:space="0" w:color="auto"/>
                            <w:right w:val="none" w:sz="0" w:space="0" w:color="auto"/>
                          </w:divBdr>
                          <w:divsChild>
                            <w:div w:id="1119299883">
                              <w:marLeft w:val="0"/>
                              <w:marRight w:val="0"/>
                              <w:marTop w:val="0"/>
                              <w:marBottom w:val="0"/>
                              <w:divBdr>
                                <w:top w:val="none" w:sz="0" w:space="0" w:color="auto"/>
                                <w:left w:val="none" w:sz="0" w:space="0" w:color="auto"/>
                                <w:bottom w:val="none" w:sz="0" w:space="0" w:color="auto"/>
                                <w:right w:val="none" w:sz="0" w:space="0" w:color="auto"/>
                              </w:divBdr>
                              <w:divsChild>
                                <w:div w:id="813064997">
                                  <w:marLeft w:val="0"/>
                                  <w:marRight w:val="0"/>
                                  <w:marTop w:val="0"/>
                                  <w:marBottom w:val="0"/>
                                  <w:divBdr>
                                    <w:top w:val="none" w:sz="0" w:space="0" w:color="auto"/>
                                    <w:left w:val="none" w:sz="0" w:space="0" w:color="auto"/>
                                    <w:bottom w:val="none" w:sz="0" w:space="0" w:color="auto"/>
                                    <w:right w:val="none" w:sz="0" w:space="0" w:color="auto"/>
                                  </w:divBdr>
                                </w:div>
                                <w:div w:id="74993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297824">
                  <w:marLeft w:val="0"/>
                  <w:marRight w:val="0"/>
                  <w:marTop w:val="0"/>
                  <w:marBottom w:val="0"/>
                  <w:divBdr>
                    <w:top w:val="none" w:sz="0" w:space="0" w:color="auto"/>
                    <w:left w:val="none" w:sz="0" w:space="0" w:color="auto"/>
                    <w:bottom w:val="none" w:sz="0" w:space="0" w:color="auto"/>
                    <w:right w:val="none" w:sz="0" w:space="0" w:color="auto"/>
                  </w:divBdr>
                  <w:divsChild>
                    <w:div w:id="1654989212">
                      <w:marLeft w:val="-420"/>
                      <w:marRight w:val="0"/>
                      <w:marTop w:val="0"/>
                      <w:marBottom w:val="0"/>
                      <w:divBdr>
                        <w:top w:val="none" w:sz="0" w:space="0" w:color="auto"/>
                        <w:left w:val="none" w:sz="0" w:space="0" w:color="auto"/>
                        <w:bottom w:val="none" w:sz="0" w:space="0" w:color="auto"/>
                        <w:right w:val="none" w:sz="0" w:space="0" w:color="auto"/>
                      </w:divBdr>
                      <w:divsChild>
                        <w:div w:id="1470242323">
                          <w:marLeft w:val="0"/>
                          <w:marRight w:val="0"/>
                          <w:marTop w:val="0"/>
                          <w:marBottom w:val="0"/>
                          <w:divBdr>
                            <w:top w:val="none" w:sz="0" w:space="0" w:color="auto"/>
                            <w:left w:val="none" w:sz="0" w:space="0" w:color="auto"/>
                            <w:bottom w:val="none" w:sz="0" w:space="0" w:color="auto"/>
                            <w:right w:val="none" w:sz="0" w:space="0" w:color="auto"/>
                          </w:divBdr>
                          <w:divsChild>
                            <w:div w:id="1161576555">
                              <w:marLeft w:val="0"/>
                              <w:marRight w:val="0"/>
                              <w:marTop w:val="0"/>
                              <w:marBottom w:val="0"/>
                              <w:divBdr>
                                <w:top w:val="none" w:sz="0" w:space="0" w:color="auto"/>
                                <w:left w:val="none" w:sz="0" w:space="0" w:color="auto"/>
                                <w:bottom w:val="none" w:sz="0" w:space="0" w:color="auto"/>
                                <w:right w:val="none" w:sz="0" w:space="0" w:color="auto"/>
                              </w:divBdr>
                              <w:divsChild>
                                <w:div w:id="926621986">
                                  <w:marLeft w:val="0"/>
                                  <w:marRight w:val="0"/>
                                  <w:marTop w:val="0"/>
                                  <w:marBottom w:val="0"/>
                                  <w:divBdr>
                                    <w:top w:val="none" w:sz="0" w:space="0" w:color="auto"/>
                                    <w:left w:val="none" w:sz="0" w:space="0" w:color="auto"/>
                                    <w:bottom w:val="none" w:sz="0" w:space="0" w:color="auto"/>
                                    <w:right w:val="none" w:sz="0" w:space="0" w:color="auto"/>
                                  </w:divBdr>
                                </w:div>
                                <w:div w:id="53805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733296">
          <w:marLeft w:val="0"/>
          <w:marRight w:val="0"/>
          <w:marTop w:val="0"/>
          <w:marBottom w:val="0"/>
          <w:divBdr>
            <w:top w:val="none" w:sz="0" w:space="0" w:color="auto"/>
            <w:left w:val="none" w:sz="0" w:space="0" w:color="auto"/>
            <w:bottom w:val="none" w:sz="0" w:space="0" w:color="auto"/>
            <w:right w:val="none" w:sz="0" w:space="0" w:color="auto"/>
          </w:divBdr>
          <w:divsChild>
            <w:div w:id="252248863">
              <w:marLeft w:val="0"/>
              <w:marRight w:val="0"/>
              <w:marTop w:val="0"/>
              <w:marBottom w:val="0"/>
              <w:divBdr>
                <w:top w:val="none" w:sz="0" w:space="0" w:color="auto"/>
                <w:left w:val="none" w:sz="0" w:space="0" w:color="auto"/>
                <w:bottom w:val="none" w:sz="0" w:space="0" w:color="auto"/>
                <w:right w:val="none" w:sz="0" w:space="0" w:color="auto"/>
              </w:divBdr>
              <w:divsChild>
                <w:div w:id="123489895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95204649">
          <w:marLeft w:val="0"/>
          <w:marRight w:val="0"/>
          <w:marTop w:val="0"/>
          <w:marBottom w:val="0"/>
          <w:divBdr>
            <w:top w:val="none" w:sz="0" w:space="0" w:color="auto"/>
            <w:left w:val="none" w:sz="0" w:space="0" w:color="auto"/>
            <w:bottom w:val="none" w:sz="0" w:space="0" w:color="auto"/>
            <w:right w:val="none" w:sz="0" w:space="0" w:color="auto"/>
          </w:divBdr>
          <w:divsChild>
            <w:div w:id="993408791">
              <w:marLeft w:val="0"/>
              <w:marRight w:val="0"/>
              <w:marTop w:val="0"/>
              <w:marBottom w:val="0"/>
              <w:divBdr>
                <w:top w:val="none" w:sz="0" w:space="0" w:color="auto"/>
                <w:left w:val="none" w:sz="0" w:space="0" w:color="auto"/>
                <w:bottom w:val="none" w:sz="0" w:space="0" w:color="auto"/>
                <w:right w:val="none" w:sz="0" w:space="0" w:color="auto"/>
              </w:divBdr>
              <w:divsChild>
                <w:div w:id="1674525535">
                  <w:marLeft w:val="0"/>
                  <w:marRight w:val="0"/>
                  <w:marTop w:val="0"/>
                  <w:marBottom w:val="0"/>
                  <w:divBdr>
                    <w:top w:val="none" w:sz="0" w:space="0" w:color="auto"/>
                    <w:left w:val="none" w:sz="0" w:space="0" w:color="auto"/>
                    <w:bottom w:val="none" w:sz="0" w:space="0" w:color="auto"/>
                    <w:right w:val="none" w:sz="0" w:space="0" w:color="auto"/>
                  </w:divBdr>
                  <w:divsChild>
                    <w:div w:id="1871381774">
                      <w:marLeft w:val="-420"/>
                      <w:marRight w:val="0"/>
                      <w:marTop w:val="0"/>
                      <w:marBottom w:val="0"/>
                      <w:divBdr>
                        <w:top w:val="none" w:sz="0" w:space="0" w:color="auto"/>
                        <w:left w:val="none" w:sz="0" w:space="0" w:color="auto"/>
                        <w:bottom w:val="none" w:sz="0" w:space="0" w:color="auto"/>
                        <w:right w:val="none" w:sz="0" w:space="0" w:color="auto"/>
                      </w:divBdr>
                      <w:divsChild>
                        <w:div w:id="1793405007">
                          <w:marLeft w:val="0"/>
                          <w:marRight w:val="0"/>
                          <w:marTop w:val="0"/>
                          <w:marBottom w:val="0"/>
                          <w:divBdr>
                            <w:top w:val="none" w:sz="0" w:space="0" w:color="auto"/>
                            <w:left w:val="none" w:sz="0" w:space="0" w:color="auto"/>
                            <w:bottom w:val="none" w:sz="0" w:space="0" w:color="auto"/>
                            <w:right w:val="none" w:sz="0" w:space="0" w:color="auto"/>
                          </w:divBdr>
                          <w:divsChild>
                            <w:div w:id="327681591">
                              <w:marLeft w:val="0"/>
                              <w:marRight w:val="0"/>
                              <w:marTop w:val="0"/>
                              <w:marBottom w:val="0"/>
                              <w:divBdr>
                                <w:top w:val="none" w:sz="0" w:space="0" w:color="auto"/>
                                <w:left w:val="none" w:sz="0" w:space="0" w:color="auto"/>
                                <w:bottom w:val="none" w:sz="0" w:space="0" w:color="auto"/>
                                <w:right w:val="none" w:sz="0" w:space="0" w:color="auto"/>
                              </w:divBdr>
                              <w:divsChild>
                                <w:div w:id="1492673183">
                                  <w:marLeft w:val="0"/>
                                  <w:marRight w:val="0"/>
                                  <w:marTop w:val="0"/>
                                  <w:marBottom w:val="0"/>
                                  <w:divBdr>
                                    <w:top w:val="none" w:sz="0" w:space="0" w:color="auto"/>
                                    <w:left w:val="none" w:sz="0" w:space="0" w:color="auto"/>
                                    <w:bottom w:val="none" w:sz="0" w:space="0" w:color="auto"/>
                                    <w:right w:val="none" w:sz="0" w:space="0" w:color="auto"/>
                                  </w:divBdr>
                                </w:div>
                                <w:div w:id="61521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046728">
                  <w:marLeft w:val="0"/>
                  <w:marRight w:val="0"/>
                  <w:marTop w:val="0"/>
                  <w:marBottom w:val="0"/>
                  <w:divBdr>
                    <w:top w:val="none" w:sz="0" w:space="0" w:color="auto"/>
                    <w:left w:val="none" w:sz="0" w:space="0" w:color="auto"/>
                    <w:bottom w:val="none" w:sz="0" w:space="0" w:color="auto"/>
                    <w:right w:val="none" w:sz="0" w:space="0" w:color="auto"/>
                  </w:divBdr>
                  <w:divsChild>
                    <w:div w:id="1952928389">
                      <w:marLeft w:val="-420"/>
                      <w:marRight w:val="0"/>
                      <w:marTop w:val="0"/>
                      <w:marBottom w:val="0"/>
                      <w:divBdr>
                        <w:top w:val="none" w:sz="0" w:space="0" w:color="auto"/>
                        <w:left w:val="none" w:sz="0" w:space="0" w:color="auto"/>
                        <w:bottom w:val="none" w:sz="0" w:space="0" w:color="auto"/>
                        <w:right w:val="none" w:sz="0" w:space="0" w:color="auto"/>
                      </w:divBdr>
                      <w:divsChild>
                        <w:div w:id="1502116772">
                          <w:marLeft w:val="0"/>
                          <w:marRight w:val="0"/>
                          <w:marTop w:val="0"/>
                          <w:marBottom w:val="0"/>
                          <w:divBdr>
                            <w:top w:val="none" w:sz="0" w:space="0" w:color="auto"/>
                            <w:left w:val="none" w:sz="0" w:space="0" w:color="auto"/>
                            <w:bottom w:val="none" w:sz="0" w:space="0" w:color="auto"/>
                            <w:right w:val="none" w:sz="0" w:space="0" w:color="auto"/>
                          </w:divBdr>
                          <w:divsChild>
                            <w:div w:id="1877811828">
                              <w:marLeft w:val="0"/>
                              <w:marRight w:val="0"/>
                              <w:marTop w:val="0"/>
                              <w:marBottom w:val="0"/>
                              <w:divBdr>
                                <w:top w:val="none" w:sz="0" w:space="0" w:color="auto"/>
                                <w:left w:val="none" w:sz="0" w:space="0" w:color="auto"/>
                                <w:bottom w:val="none" w:sz="0" w:space="0" w:color="auto"/>
                                <w:right w:val="none" w:sz="0" w:space="0" w:color="auto"/>
                              </w:divBdr>
                              <w:divsChild>
                                <w:div w:id="977762216">
                                  <w:marLeft w:val="0"/>
                                  <w:marRight w:val="0"/>
                                  <w:marTop w:val="0"/>
                                  <w:marBottom w:val="0"/>
                                  <w:divBdr>
                                    <w:top w:val="none" w:sz="0" w:space="0" w:color="auto"/>
                                    <w:left w:val="none" w:sz="0" w:space="0" w:color="auto"/>
                                    <w:bottom w:val="none" w:sz="0" w:space="0" w:color="auto"/>
                                    <w:right w:val="none" w:sz="0" w:space="0" w:color="auto"/>
                                  </w:divBdr>
                                </w:div>
                                <w:div w:id="2910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480528">
                  <w:marLeft w:val="0"/>
                  <w:marRight w:val="0"/>
                  <w:marTop w:val="0"/>
                  <w:marBottom w:val="0"/>
                  <w:divBdr>
                    <w:top w:val="none" w:sz="0" w:space="0" w:color="auto"/>
                    <w:left w:val="none" w:sz="0" w:space="0" w:color="auto"/>
                    <w:bottom w:val="none" w:sz="0" w:space="0" w:color="auto"/>
                    <w:right w:val="none" w:sz="0" w:space="0" w:color="auto"/>
                  </w:divBdr>
                  <w:divsChild>
                    <w:div w:id="984818738">
                      <w:marLeft w:val="-420"/>
                      <w:marRight w:val="0"/>
                      <w:marTop w:val="0"/>
                      <w:marBottom w:val="0"/>
                      <w:divBdr>
                        <w:top w:val="none" w:sz="0" w:space="0" w:color="auto"/>
                        <w:left w:val="none" w:sz="0" w:space="0" w:color="auto"/>
                        <w:bottom w:val="none" w:sz="0" w:space="0" w:color="auto"/>
                        <w:right w:val="none" w:sz="0" w:space="0" w:color="auto"/>
                      </w:divBdr>
                      <w:divsChild>
                        <w:div w:id="1813398854">
                          <w:marLeft w:val="0"/>
                          <w:marRight w:val="0"/>
                          <w:marTop w:val="0"/>
                          <w:marBottom w:val="0"/>
                          <w:divBdr>
                            <w:top w:val="none" w:sz="0" w:space="0" w:color="auto"/>
                            <w:left w:val="none" w:sz="0" w:space="0" w:color="auto"/>
                            <w:bottom w:val="none" w:sz="0" w:space="0" w:color="auto"/>
                            <w:right w:val="none" w:sz="0" w:space="0" w:color="auto"/>
                          </w:divBdr>
                          <w:divsChild>
                            <w:div w:id="877594170">
                              <w:marLeft w:val="0"/>
                              <w:marRight w:val="0"/>
                              <w:marTop w:val="0"/>
                              <w:marBottom w:val="0"/>
                              <w:divBdr>
                                <w:top w:val="none" w:sz="0" w:space="0" w:color="auto"/>
                                <w:left w:val="none" w:sz="0" w:space="0" w:color="auto"/>
                                <w:bottom w:val="none" w:sz="0" w:space="0" w:color="auto"/>
                                <w:right w:val="none" w:sz="0" w:space="0" w:color="auto"/>
                              </w:divBdr>
                              <w:divsChild>
                                <w:div w:id="1232354945">
                                  <w:marLeft w:val="0"/>
                                  <w:marRight w:val="0"/>
                                  <w:marTop w:val="0"/>
                                  <w:marBottom w:val="0"/>
                                  <w:divBdr>
                                    <w:top w:val="none" w:sz="0" w:space="0" w:color="auto"/>
                                    <w:left w:val="none" w:sz="0" w:space="0" w:color="auto"/>
                                    <w:bottom w:val="none" w:sz="0" w:space="0" w:color="auto"/>
                                    <w:right w:val="none" w:sz="0" w:space="0" w:color="auto"/>
                                  </w:divBdr>
                                </w:div>
                                <w:div w:id="13791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378655">
                  <w:marLeft w:val="0"/>
                  <w:marRight w:val="0"/>
                  <w:marTop w:val="0"/>
                  <w:marBottom w:val="0"/>
                  <w:divBdr>
                    <w:top w:val="none" w:sz="0" w:space="0" w:color="auto"/>
                    <w:left w:val="none" w:sz="0" w:space="0" w:color="auto"/>
                    <w:bottom w:val="none" w:sz="0" w:space="0" w:color="auto"/>
                    <w:right w:val="none" w:sz="0" w:space="0" w:color="auto"/>
                  </w:divBdr>
                  <w:divsChild>
                    <w:div w:id="1404527392">
                      <w:marLeft w:val="-420"/>
                      <w:marRight w:val="0"/>
                      <w:marTop w:val="0"/>
                      <w:marBottom w:val="0"/>
                      <w:divBdr>
                        <w:top w:val="none" w:sz="0" w:space="0" w:color="auto"/>
                        <w:left w:val="none" w:sz="0" w:space="0" w:color="auto"/>
                        <w:bottom w:val="none" w:sz="0" w:space="0" w:color="auto"/>
                        <w:right w:val="none" w:sz="0" w:space="0" w:color="auto"/>
                      </w:divBdr>
                      <w:divsChild>
                        <w:div w:id="1200817658">
                          <w:marLeft w:val="0"/>
                          <w:marRight w:val="0"/>
                          <w:marTop w:val="0"/>
                          <w:marBottom w:val="0"/>
                          <w:divBdr>
                            <w:top w:val="none" w:sz="0" w:space="0" w:color="auto"/>
                            <w:left w:val="none" w:sz="0" w:space="0" w:color="auto"/>
                            <w:bottom w:val="none" w:sz="0" w:space="0" w:color="auto"/>
                            <w:right w:val="none" w:sz="0" w:space="0" w:color="auto"/>
                          </w:divBdr>
                          <w:divsChild>
                            <w:div w:id="1125733487">
                              <w:marLeft w:val="0"/>
                              <w:marRight w:val="0"/>
                              <w:marTop w:val="0"/>
                              <w:marBottom w:val="0"/>
                              <w:divBdr>
                                <w:top w:val="none" w:sz="0" w:space="0" w:color="auto"/>
                                <w:left w:val="none" w:sz="0" w:space="0" w:color="auto"/>
                                <w:bottom w:val="none" w:sz="0" w:space="0" w:color="auto"/>
                                <w:right w:val="none" w:sz="0" w:space="0" w:color="auto"/>
                              </w:divBdr>
                              <w:divsChild>
                                <w:div w:id="148442280">
                                  <w:marLeft w:val="0"/>
                                  <w:marRight w:val="0"/>
                                  <w:marTop w:val="0"/>
                                  <w:marBottom w:val="0"/>
                                  <w:divBdr>
                                    <w:top w:val="none" w:sz="0" w:space="0" w:color="auto"/>
                                    <w:left w:val="none" w:sz="0" w:space="0" w:color="auto"/>
                                    <w:bottom w:val="none" w:sz="0" w:space="0" w:color="auto"/>
                                    <w:right w:val="none" w:sz="0" w:space="0" w:color="auto"/>
                                  </w:divBdr>
                                </w:div>
                                <w:div w:id="3008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021788">
          <w:marLeft w:val="0"/>
          <w:marRight w:val="0"/>
          <w:marTop w:val="0"/>
          <w:marBottom w:val="0"/>
          <w:divBdr>
            <w:top w:val="none" w:sz="0" w:space="0" w:color="auto"/>
            <w:left w:val="none" w:sz="0" w:space="0" w:color="auto"/>
            <w:bottom w:val="none" w:sz="0" w:space="0" w:color="auto"/>
            <w:right w:val="none" w:sz="0" w:space="0" w:color="auto"/>
          </w:divBdr>
          <w:divsChild>
            <w:div w:id="1654872323">
              <w:marLeft w:val="0"/>
              <w:marRight w:val="0"/>
              <w:marTop w:val="0"/>
              <w:marBottom w:val="0"/>
              <w:divBdr>
                <w:top w:val="none" w:sz="0" w:space="0" w:color="auto"/>
                <w:left w:val="none" w:sz="0" w:space="0" w:color="auto"/>
                <w:bottom w:val="none" w:sz="0" w:space="0" w:color="auto"/>
                <w:right w:val="none" w:sz="0" w:space="0" w:color="auto"/>
              </w:divBdr>
              <w:divsChild>
                <w:div w:id="106938157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58455176">
          <w:marLeft w:val="0"/>
          <w:marRight w:val="0"/>
          <w:marTop w:val="0"/>
          <w:marBottom w:val="0"/>
          <w:divBdr>
            <w:top w:val="none" w:sz="0" w:space="0" w:color="auto"/>
            <w:left w:val="none" w:sz="0" w:space="0" w:color="auto"/>
            <w:bottom w:val="none" w:sz="0" w:space="0" w:color="auto"/>
            <w:right w:val="none" w:sz="0" w:space="0" w:color="auto"/>
          </w:divBdr>
          <w:divsChild>
            <w:div w:id="1962606629">
              <w:marLeft w:val="0"/>
              <w:marRight w:val="0"/>
              <w:marTop w:val="0"/>
              <w:marBottom w:val="0"/>
              <w:divBdr>
                <w:top w:val="none" w:sz="0" w:space="0" w:color="auto"/>
                <w:left w:val="none" w:sz="0" w:space="0" w:color="auto"/>
                <w:bottom w:val="none" w:sz="0" w:space="0" w:color="auto"/>
                <w:right w:val="none" w:sz="0" w:space="0" w:color="auto"/>
              </w:divBdr>
              <w:divsChild>
                <w:div w:id="620383375">
                  <w:marLeft w:val="0"/>
                  <w:marRight w:val="0"/>
                  <w:marTop w:val="0"/>
                  <w:marBottom w:val="0"/>
                  <w:divBdr>
                    <w:top w:val="none" w:sz="0" w:space="0" w:color="auto"/>
                    <w:left w:val="none" w:sz="0" w:space="0" w:color="auto"/>
                    <w:bottom w:val="none" w:sz="0" w:space="0" w:color="auto"/>
                    <w:right w:val="none" w:sz="0" w:space="0" w:color="auto"/>
                  </w:divBdr>
                  <w:divsChild>
                    <w:div w:id="1384326891">
                      <w:marLeft w:val="-420"/>
                      <w:marRight w:val="0"/>
                      <w:marTop w:val="0"/>
                      <w:marBottom w:val="0"/>
                      <w:divBdr>
                        <w:top w:val="none" w:sz="0" w:space="0" w:color="auto"/>
                        <w:left w:val="none" w:sz="0" w:space="0" w:color="auto"/>
                        <w:bottom w:val="none" w:sz="0" w:space="0" w:color="auto"/>
                        <w:right w:val="none" w:sz="0" w:space="0" w:color="auto"/>
                      </w:divBdr>
                      <w:divsChild>
                        <w:div w:id="68963712">
                          <w:marLeft w:val="0"/>
                          <w:marRight w:val="0"/>
                          <w:marTop w:val="0"/>
                          <w:marBottom w:val="0"/>
                          <w:divBdr>
                            <w:top w:val="none" w:sz="0" w:space="0" w:color="auto"/>
                            <w:left w:val="none" w:sz="0" w:space="0" w:color="auto"/>
                            <w:bottom w:val="none" w:sz="0" w:space="0" w:color="auto"/>
                            <w:right w:val="none" w:sz="0" w:space="0" w:color="auto"/>
                          </w:divBdr>
                          <w:divsChild>
                            <w:div w:id="1075281015">
                              <w:marLeft w:val="0"/>
                              <w:marRight w:val="0"/>
                              <w:marTop w:val="0"/>
                              <w:marBottom w:val="0"/>
                              <w:divBdr>
                                <w:top w:val="none" w:sz="0" w:space="0" w:color="auto"/>
                                <w:left w:val="none" w:sz="0" w:space="0" w:color="auto"/>
                                <w:bottom w:val="none" w:sz="0" w:space="0" w:color="auto"/>
                                <w:right w:val="none" w:sz="0" w:space="0" w:color="auto"/>
                              </w:divBdr>
                              <w:divsChild>
                                <w:div w:id="904070847">
                                  <w:marLeft w:val="0"/>
                                  <w:marRight w:val="0"/>
                                  <w:marTop w:val="0"/>
                                  <w:marBottom w:val="0"/>
                                  <w:divBdr>
                                    <w:top w:val="none" w:sz="0" w:space="0" w:color="auto"/>
                                    <w:left w:val="none" w:sz="0" w:space="0" w:color="auto"/>
                                    <w:bottom w:val="none" w:sz="0" w:space="0" w:color="auto"/>
                                    <w:right w:val="none" w:sz="0" w:space="0" w:color="auto"/>
                                  </w:divBdr>
                                </w:div>
                                <w:div w:id="173743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748219">
                  <w:marLeft w:val="0"/>
                  <w:marRight w:val="0"/>
                  <w:marTop w:val="0"/>
                  <w:marBottom w:val="0"/>
                  <w:divBdr>
                    <w:top w:val="none" w:sz="0" w:space="0" w:color="auto"/>
                    <w:left w:val="none" w:sz="0" w:space="0" w:color="auto"/>
                    <w:bottom w:val="none" w:sz="0" w:space="0" w:color="auto"/>
                    <w:right w:val="none" w:sz="0" w:space="0" w:color="auto"/>
                  </w:divBdr>
                  <w:divsChild>
                    <w:div w:id="1290475127">
                      <w:marLeft w:val="-420"/>
                      <w:marRight w:val="0"/>
                      <w:marTop w:val="0"/>
                      <w:marBottom w:val="0"/>
                      <w:divBdr>
                        <w:top w:val="none" w:sz="0" w:space="0" w:color="auto"/>
                        <w:left w:val="none" w:sz="0" w:space="0" w:color="auto"/>
                        <w:bottom w:val="none" w:sz="0" w:space="0" w:color="auto"/>
                        <w:right w:val="none" w:sz="0" w:space="0" w:color="auto"/>
                      </w:divBdr>
                      <w:divsChild>
                        <w:div w:id="414597530">
                          <w:marLeft w:val="0"/>
                          <w:marRight w:val="0"/>
                          <w:marTop w:val="0"/>
                          <w:marBottom w:val="0"/>
                          <w:divBdr>
                            <w:top w:val="none" w:sz="0" w:space="0" w:color="auto"/>
                            <w:left w:val="none" w:sz="0" w:space="0" w:color="auto"/>
                            <w:bottom w:val="none" w:sz="0" w:space="0" w:color="auto"/>
                            <w:right w:val="none" w:sz="0" w:space="0" w:color="auto"/>
                          </w:divBdr>
                          <w:divsChild>
                            <w:div w:id="488450922">
                              <w:marLeft w:val="0"/>
                              <w:marRight w:val="0"/>
                              <w:marTop w:val="0"/>
                              <w:marBottom w:val="0"/>
                              <w:divBdr>
                                <w:top w:val="none" w:sz="0" w:space="0" w:color="auto"/>
                                <w:left w:val="none" w:sz="0" w:space="0" w:color="auto"/>
                                <w:bottom w:val="none" w:sz="0" w:space="0" w:color="auto"/>
                                <w:right w:val="none" w:sz="0" w:space="0" w:color="auto"/>
                              </w:divBdr>
                              <w:divsChild>
                                <w:div w:id="933974919">
                                  <w:marLeft w:val="0"/>
                                  <w:marRight w:val="0"/>
                                  <w:marTop w:val="0"/>
                                  <w:marBottom w:val="0"/>
                                  <w:divBdr>
                                    <w:top w:val="none" w:sz="0" w:space="0" w:color="auto"/>
                                    <w:left w:val="none" w:sz="0" w:space="0" w:color="auto"/>
                                    <w:bottom w:val="none" w:sz="0" w:space="0" w:color="auto"/>
                                    <w:right w:val="none" w:sz="0" w:space="0" w:color="auto"/>
                                  </w:divBdr>
                                </w:div>
                                <w:div w:id="36020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62341">
                  <w:marLeft w:val="0"/>
                  <w:marRight w:val="0"/>
                  <w:marTop w:val="0"/>
                  <w:marBottom w:val="0"/>
                  <w:divBdr>
                    <w:top w:val="none" w:sz="0" w:space="0" w:color="auto"/>
                    <w:left w:val="none" w:sz="0" w:space="0" w:color="auto"/>
                    <w:bottom w:val="none" w:sz="0" w:space="0" w:color="auto"/>
                    <w:right w:val="none" w:sz="0" w:space="0" w:color="auto"/>
                  </w:divBdr>
                  <w:divsChild>
                    <w:div w:id="1721395604">
                      <w:marLeft w:val="-420"/>
                      <w:marRight w:val="0"/>
                      <w:marTop w:val="0"/>
                      <w:marBottom w:val="0"/>
                      <w:divBdr>
                        <w:top w:val="none" w:sz="0" w:space="0" w:color="auto"/>
                        <w:left w:val="none" w:sz="0" w:space="0" w:color="auto"/>
                        <w:bottom w:val="none" w:sz="0" w:space="0" w:color="auto"/>
                        <w:right w:val="none" w:sz="0" w:space="0" w:color="auto"/>
                      </w:divBdr>
                      <w:divsChild>
                        <w:div w:id="2123914496">
                          <w:marLeft w:val="0"/>
                          <w:marRight w:val="0"/>
                          <w:marTop w:val="0"/>
                          <w:marBottom w:val="0"/>
                          <w:divBdr>
                            <w:top w:val="none" w:sz="0" w:space="0" w:color="auto"/>
                            <w:left w:val="none" w:sz="0" w:space="0" w:color="auto"/>
                            <w:bottom w:val="none" w:sz="0" w:space="0" w:color="auto"/>
                            <w:right w:val="none" w:sz="0" w:space="0" w:color="auto"/>
                          </w:divBdr>
                          <w:divsChild>
                            <w:div w:id="916792869">
                              <w:marLeft w:val="0"/>
                              <w:marRight w:val="0"/>
                              <w:marTop w:val="0"/>
                              <w:marBottom w:val="0"/>
                              <w:divBdr>
                                <w:top w:val="none" w:sz="0" w:space="0" w:color="auto"/>
                                <w:left w:val="none" w:sz="0" w:space="0" w:color="auto"/>
                                <w:bottom w:val="none" w:sz="0" w:space="0" w:color="auto"/>
                                <w:right w:val="none" w:sz="0" w:space="0" w:color="auto"/>
                              </w:divBdr>
                              <w:divsChild>
                                <w:div w:id="3478965">
                                  <w:marLeft w:val="0"/>
                                  <w:marRight w:val="0"/>
                                  <w:marTop w:val="0"/>
                                  <w:marBottom w:val="0"/>
                                  <w:divBdr>
                                    <w:top w:val="none" w:sz="0" w:space="0" w:color="auto"/>
                                    <w:left w:val="none" w:sz="0" w:space="0" w:color="auto"/>
                                    <w:bottom w:val="none" w:sz="0" w:space="0" w:color="auto"/>
                                    <w:right w:val="none" w:sz="0" w:space="0" w:color="auto"/>
                                  </w:divBdr>
                                </w:div>
                                <w:div w:id="114866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88491">
                  <w:marLeft w:val="0"/>
                  <w:marRight w:val="0"/>
                  <w:marTop w:val="0"/>
                  <w:marBottom w:val="0"/>
                  <w:divBdr>
                    <w:top w:val="none" w:sz="0" w:space="0" w:color="auto"/>
                    <w:left w:val="none" w:sz="0" w:space="0" w:color="auto"/>
                    <w:bottom w:val="none" w:sz="0" w:space="0" w:color="auto"/>
                    <w:right w:val="none" w:sz="0" w:space="0" w:color="auto"/>
                  </w:divBdr>
                  <w:divsChild>
                    <w:div w:id="48891509">
                      <w:marLeft w:val="-420"/>
                      <w:marRight w:val="0"/>
                      <w:marTop w:val="0"/>
                      <w:marBottom w:val="0"/>
                      <w:divBdr>
                        <w:top w:val="none" w:sz="0" w:space="0" w:color="auto"/>
                        <w:left w:val="none" w:sz="0" w:space="0" w:color="auto"/>
                        <w:bottom w:val="none" w:sz="0" w:space="0" w:color="auto"/>
                        <w:right w:val="none" w:sz="0" w:space="0" w:color="auto"/>
                      </w:divBdr>
                      <w:divsChild>
                        <w:div w:id="2107068091">
                          <w:marLeft w:val="0"/>
                          <w:marRight w:val="0"/>
                          <w:marTop w:val="0"/>
                          <w:marBottom w:val="0"/>
                          <w:divBdr>
                            <w:top w:val="none" w:sz="0" w:space="0" w:color="auto"/>
                            <w:left w:val="none" w:sz="0" w:space="0" w:color="auto"/>
                            <w:bottom w:val="none" w:sz="0" w:space="0" w:color="auto"/>
                            <w:right w:val="none" w:sz="0" w:space="0" w:color="auto"/>
                          </w:divBdr>
                          <w:divsChild>
                            <w:div w:id="1206213001">
                              <w:marLeft w:val="0"/>
                              <w:marRight w:val="0"/>
                              <w:marTop w:val="0"/>
                              <w:marBottom w:val="0"/>
                              <w:divBdr>
                                <w:top w:val="none" w:sz="0" w:space="0" w:color="auto"/>
                                <w:left w:val="none" w:sz="0" w:space="0" w:color="auto"/>
                                <w:bottom w:val="none" w:sz="0" w:space="0" w:color="auto"/>
                                <w:right w:val="none" w:sz="0" w:space="0" w:color="auto"/>
                              </w:divBdr>
                              <w:divsChild>
                                <w:div w:id="1264343458">
                                  <w:marLeft w:val="0"/>
                                  <w:marRight w:val="0"/>
                                  <w:marTop w:val="0"/>
                                  <w:marBottom w:val="0"/>
                                  <w:divBdr>
                                    <w:top w:val="none" w:sz="0" w:space="0" w:color="auto"/>
                                    <w:left w:val="none" w:sz="0" w:space="0" w:color="auto"/>
                                    <w:bottom w:val="none" w:sz="0" w:space="0" w:color="auto"/>
                                    <w:right w:val="none" w:sz="0" w:space="0" w:color="auto"/>
                                  </w:divBdr>
                                </w:div>
                                <w:div w:id="9875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042272">
          <w:marLeft w:val="0"/>
          <w:marRight w:val="0"/>
          <w:marTop w:val="0"/>
          <w:marBottom w:val="0"/>
          <w:divBdr>
            <w:top w:val="none" w:sz="0" w:space="0" w:color="auto"/>
            <w:left w:val="none" w:sz="0" w:space="0" w:color="auto"/>
            <w:bottom w:val="none" w:sz="0" w:space="0" w:color="auto"/>
            <w:right w:val="none" w:sz="0" w:space="0" w:color="auto"/>
          </w:divBdr>
          <w:divsChild>
            <w:div w:id="901480197">
              <w:marLeft w:val="0"/>
              <w:marRight w:val="0"/>
              <w:marTop w:val="0"/>
              <w:marBottom w:val="0"/>
              <w:divBdr>
                <w:top w:val="none" w:sz="0" w:space="0" w:color="auto"/>
                <w:left w:val="none" w:sz="0" w:space="0" w:color="auto"/>
                <w:bottom w:val="none" w:sz="0" w:space="0" w:color="auto"/>
                <w:right w:val="none" w:sz="0" w:space="0" w:color="auto"/>
              </w:divBdr>
              <w:divsChild>
                <w:div w:id="41976093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69515313">
      <w:bodyDiv w:val="1"/>
      <w:marLeft w:val="0"/>
      <w:marRight w:val="0"/>
      <w:marTop w:val="0"/>
      <w:marBottom w:val="0"/>
      <w:divBdr>
        <w:top w:val="none" w:sz="0" w:space="0" w:color="auto"/>
        <w:left w:val="none" w:sz="0" w:space="0" w:color="auto"/>
        <w:bottom w:val="none" w:sz="0" w:space="0" w:color="auto"/>
        <w:right w:val="none" w:sz="0" w:space="0" w:color="auto"/>
      </w:divBdr>
    </w:div>
    <w:div w:id="1683894769">
      <w:bodyDiv w:val="1"/>
      <w:marLeft w:val="0"/>
      <w:marRight w:val="0"/>
      <w:marTop w:val="0"/>
      <w:marBottom w:val="0"/>
      <w:divBdr>
        <w:top w:val="none" w:sz="0" w:space="0" w:color="auto"/>
        <w:left w:val="none" w:sz="0" w:space="0" w:color="auto"/>
        <w:bottom w:val="none" w:sz="0" w:space="0" w:color="auto"/>
        <w:right w:val="none" w:sz="0" w:space="0" w:color="auto"/>
      </w:divBdr>
    </w:div>
    <w:div w:id="1784423917">
      <w:bodyDiv w:val="1"/>
      <w:marLeft w:val="0"/>
      <w:marRight w:val="0"/>
      <w:marTop w:val="0"/>
      <w:marBottom w:val="0"/>
      <w:divBdr>
        <w:top w:val="none" w:sz="0" w:space="0" w:color="auto"/>
        <w:left w:val="none" w:sz="0" w:space="0" w:color="auto"/>
        <w:bottom w:val="none" w:sz="0" w:space="0" w:color="auto"/>
        <w:right w:val="none" w:sz="0" w:space="0" w:color="auto"/>
      </w:divBdr>
    </w:div>
    <w:div w:id="208896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bharath-kumar-reddy21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69.254.169.254/latest/meta-data/" TargetMode="External"/><Relationship Id="rId5" Type="http://schemas.openxmlformats.org/officeDocument/2006/relationships/hyperlink" Target="https://www.linkedin.com/in/bharath-kumar-reddy210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5660</Words>
  <Characters>32263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Singh Mohnia</dc:creator>
  <cp:keywords/>
  <dc:description/>
  <cp:lastModifiedBy>Neeraj Singh Mohnia</cp:lastModifiedBy>
  <cp:revision>17</cp:revision>
  <dcterms:created xsi:type="dcterms:W3CDTF">2025-07-08T05:43:00Z</dcterms:created>
  <dcterms:modified xsi:type="dcterms:W3CDTF">2025-07-11T06:03:00Z</dcterms:modified>
</cp:coreProperties>
</file>