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No- 2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3)Write a program that checks if a person is eligible to vote based on their age.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Votingage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System.out.print("Enter your age: ");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int age = scanner.nextInt();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(age &gt;= 18)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System.out.println("You are eligible to vote.");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System.out.println("You are not eligible to vote.");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