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8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101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848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4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038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0350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203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73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689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031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468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4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Raw container created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614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0320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361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7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Uploading dataset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4191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7907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76874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1.25pt;height:33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Access tier and blob type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1576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248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815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2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Preview of data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5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8573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669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10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Life cycle management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20764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623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895474" cy="207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49.25pt;height:163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Updating a lifecycle rule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3144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0763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531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99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Contributer access 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1100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735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311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81.9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2026-07-11T04:55:39Z</dcterms:modified>
</cp:coreProperties>
</file>