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7A6256" w14:textId="4FA3B13D" w:rsidR="00EB33B5" w:rsidRDefault="009A04CB" w:rsidP="00C53739">
      <w:pPr>
        <w:shd w:val="clear" w:color="auto" w:fill="FFFFFF"/>
        <w:rPr>
          <w:b/>
          <w:sz w:val="24"/>
          <w:szCs w:val="24"/>
        </w:rPr>
      </w:pPr>
      <w:r w:rsidRPr="009A04CB">
        <w:rPr>
          <w:b/>
          <w:sz w:val="24"/>
          <w:szCs w:val="24"/>
        </w:rPr>
        <w:t xml:space="preserve">COVID-19 </w:t>
      </w:r>
      <w:r w:rsidR="005C4C01">
        <w:rPr>
          <w:b/>
          <w:sz w:val="24"/>
          <w:szCs w:val="24"/>
        </w:rPr>
        <w:t xml:space="preserve">Outcomes by </w:t>
      </w:r>
      <w:r>
        <w:rPr>
          <w:b/>
          <w:sz w:val="24"/>
          <w:szCs w:val="24"/>
        </w:rPr>
        <w:t>T</w:t>
      </w:r>
      <w:r w:rsidRPr="009A04CB">
        <w:rPr>
          <w:b/>
          <w:sz w:val="24"/>
          <w:szCs w:val="24"/>
        </w:rPr>
        <w:t>esting</w:t>
      </w:r>
      <w:r w:rsidR="001F0BAE">
        <w:rPr>
          <w:b/>
          <w:sz w:val="24"/>
          <w:szCs w:val="24"/>
        </w:rPr>
        <w:t xml:space="preserve"> Cohort</w:t>
      </w:r>
      <w:r w:rsidR="00CE3075">
        <w:rPr>
          <w:b/>
          <w:sz w:val="24"/>
          <w:szCs w:val="24"/>
        </w:rPr>
        <w:t>s</w:t>
      </w:r>
      <w:r w:rsidR="001F0BAE">
        <w:rPr>
          <w:b/>
          <w:sz w:val="24"/>
          <w:szCs w:val="24"/>
        </w:rPr>
        <w:t xml:space="preserve">: </w:t>
      </w:r>
      <w:r>
        <w:rPr>
          <w:b/>
          <w:sz w:val="24"/>
          <w:szCs w:val="24"/>
        </w:rPr>
        <w:t>C</w:t>
      </w:r>
      <w:r w:rsidRPr="009A04CB">
        <w:rPr>
          <w:b/>
          <w:sz w:val="24"/>
          <w:szCs w:val="24"/>
        </w:rPr>
        <w:t xml:space="preserve">ases, </w:t>
      </w:r>
      <w:r>
        <w:rPr>
          <w:b/>
          <w:sz w:val="24"/>
          <w:szCs w:val="24"/>
        </w:rPr>
        <w:t>H</w:t>
      </w:r>
      <w:r w:rsidRPr="009A04CB">
        <w:rPr>
          <w:b/>
          <w:sz w:val="24"/>
          <w:szCs w:val="24"/>
        </w:rPr>
        <w:t xml:space="preserve">ospitalizations, and </w:t>
      </w:r>
      <w:r>
        <w:rPr>
          <w:b/>
          <w:sz w:val="24"/>
          <w:szCs w:val="24"/>
        </w:rPr>
        <w:t>D</w:t>
      </w:r>
      <w:r w:rsidRPr="009A04CB">
        <w:rPr>
          <w:b/>
          <w:sz w:val="24"/>
          <w:szCs w:val="24"/>
        </w:rPr>
        <w:t>eaths</w:t>
      </w:r>
      <w:r w:rsidR="00A7692F">
        <w:rPr>
          <w:b/>
          <w:sz w:val="24"/>
          <w:szCs w:val="24"/>
        </w:rPr>
        <w:t xml:space="preserve"> </w:t>
      </w:r>
      <w:r w:rsidR="00B963A8">
        <w:rPr>
          <w:b/>
          <w:sz w:val="24"/>
          <w:szCs w:val="24"/>
        </w:rPr>
        <w:t>User Guide</w:t>
      </w:r>
    </w:p>
    <w:p w14:paraId="421B44E0" w14:textId="5D50812E" w:rsidR="00EB33B5" w:rsidRPr="00A7692F" w:rsidRDefault="00B963A8" w:rsidP="00C53739">
      <w:pPr>
        <w:shd w:val="clear" w:color="auto" w:fill="FFFFFF"/>
        <w:rPr>
          <w:iCs/>
          <w:sz w:val="24"/>
          <w:szCs w:val="24"/>
        </w:rPr>
      </w:pPr>
      <w:r w:rsidRPr="00A7692F">
        <w:rPr>
          <w:iCs/>
          <w:sz w:val="24"/>
          <w:szCs w:val="24"/>
        </w:rPr>
        <w:t>Created</w:t>
      </w:r>
      <w:r w:rsidR="00A7692F">
        <w:rPr>
          <w:iCs/>
          <w:sz w:val="24"/>
          <w:szCs w:val="24"/>
        </w:rPr>
        <w:t>:</w:t>
      </w:r>
      <w:r w:rsidRPr="00A7692F">
        <w:rPr>
          <w:iCs/>
          <w:sz w:val="24"/>
          <w:szCs w:val="24"/>
        </w:rPr>
        <w:t xml:space="preserve"> </w:t>
      </w:r>
      <w:r w:rsidR="009D3982">
        <w:rPr>
          <w:iCs/>
          <w:sz w:val="24"/>
          <w:szCs w:val="24"/>
        </w:rPr>
        <w:t xml:space="preserve">June </w:t>
      </w:r>
      <w:r w:rsidR="00D15002">
        <w:rPr>
          <w:iCs/>
          <w:sz w:val="24"/>
          <w:szCs w:val="24"/>
        </w:rPr>
        <w:t>10</w:t>
      </w:r>
      <w:r w:rsidR="009A04CB" w:rsidRPr="00A7692F">
        <w:rPr>
          <w:iCs/>
          <w:sz w:val="24"/>
          <w:szCs w:val="24"/>
        </w:rPr>
        <w:t>, 2020</w:t>
      </w:r>
      <w:r w:rsidRPr="00A7692F">
        <w:rPr>
          <w:iCs/>
          <w:sz w:val="24"/>
          <w:szCs w:val="24"/>
        </w:rPr>
        <w:br/>
        <w:t>Last Updated</w:t>
      </w:r>
      <w:r w:rsidR="00A7692F">
        <w:rPr>
          <w:iCs/>
          <w:sz w:val="24"/>
          <w:szCs w:val="24"/>
        </w:rPr>
        <w:t>:</w:t>
      </w:r>
      <w:r w:rsidRPr="00A7692F">
        <w:rPr>
          <w:iCs/>
          <w:sz w:val="24"/>
          <w:szCs w:val="24"/>
        </w:rPr>
        <w:t xml:space="preserve"> </w:t>
      </w:r>
      <w:r w:rsidR="009D3982">
        <w:rPr>
          <w:iCs/>
          <w:sz w:val="24"/>
          <w:szCs w:val="24"/>
        </w:rPr>
        <w:t xml:space="preserve">June </w:t>
      </w:r>
      <w:r w:rsidR="00D15002">
        <w:rPr>
          <w:iCs/>
          <w:sz w:val="24"/>
          <w:szCs w:val="24"/>
        </w:rPr>
        <w:t>10</w:t>
      </w:r>
      <w:bookmarkStart w:id="0" w:name="_GoBack"/>
      <w:bookmarkEnd w:id="0"/>
      <w:r w:rsidR="009A04CB" w:rsidRPr="00A7692F">
        <w:rPr>
          <w:iCs/>
          <w:sz w:val="24"/>
          <w:szCs w:val="24"/>
        </w:rPr>
        <w:t>, 2020</w:t>
      </w:r>
      <w:r w:rsidRPr="00A7692F">
        <w:rPr>
          <w:iCs/>
          <w:sz w:val="24"/>
          <w:szCs w:val="24"/>
        </w:rPr>
        <w:br/>
        <w:t>Open Data Coordinator</w:t>
      </w:r>
      <w:r w:rsidR="009A04CB" w:rsidRPr="00A7692F">
        <w:rPr>
          <w:iCs/>
          <w:sz w:val="24"/>
          <w:szCs w:val="24"/>
        </w:rPr>
        <w:t xml:space="preserve">: Kemi Eguaze, </w:t>
      </w:r>
      <w:r w:rsidR="00A7692F" w:rsidRPr="00A7692F">
        <w:rPr>
          <w:iCs/>
          <w:sz w:val="24"/>
          <w:szCs w:val="24"/>
        </w:rPr>
        <w:t>Department of Health and Mental Hygiene</w:t>
      </w:r>
      <w:r w:rsidR="00A7692F" w:rsidRPr="00A7692F" w:rsidDel="009A04CB">
        <w:rPr>
          <w:iCs/>
          <w:sz w:val="24"/>
          <w:szCs w:val="24"/>
        </w:rPr>
        <w:t xml:space="preserve"> </w:t>
      </w:r>
    </w:p>
    <w:p w14:paraId="2B2E11BB" w14:textId="77777777" w:rsidR="00EB33B5" w:rsidRDefault="00EB33B5" w:rsidP="00C53739">
      <w:pPr>
        <w:shd w:val="clear" w:color="auto" w:fill="FFFFFF"/>
        <w:rPr>
          <w:b/>
          <w:sz w:val="24"/>
          <w:szCs w:val="24"/>
        </w:rPr>
      </w:pPr>
    </w:p>
    <w:p w14:paraId="41F312CB" w14:textId="6BA5198F" w:rsidR="000E2325" w:rsidRDefault="00B963A8" w:rsidP="00C53739">
      <w:pPr>
        <w:shd w:val="clear" w:color="auto" w:fill="FFFFFF"/>
        <w:rPr>
          <w:b/>
          <w:sz w:val="24"/>
          <w:szCs w:val="24"/>
        </w:rPr>
      </w:pPr>
      <w:r>
        <w:rPr>
          <w:b/>
          <w:sz w:val="24"/>
          <w:szCs w:val="24"/>
        </w:rPr>
        <w:t>What’s In</w:t>
      </w:r>
      <w:r w:rsidR="00C53739">
        <w:rPr>
          <w:b/>
          <w:sz w:val="24"/>
          <w:szCs w:val="24"/>
        </w:rPr>
        <w:t xml:space="preserve"> </w:t>
      </w:r>
      <w:r>
        <w:rPr>
          <w:b/>
          <w:sz w:val="24"/>
          <w:szCs w:val="24"/>
        </w:rPr>
        <w:t xml:space="preserve">This Dataset? </w:t>
      </w:r>
    </w:p>
    <w:p w14:paraId="1F521FB2" w14:textId="69AFF50F" w:rsidR="00C53739" w:rsidRDefault="00B963A8" w:rsidP="00C53739">
      <w:pPr>
        <w:shd w:val="clear" w:color="auto" w:fill="FFFFFF"/>
        <w:rPr>
          <w:iCs/>
          <w:sz w:val="24"/>
          <w:szCs w:val="24"/>
        </w:rPr>
      </w:pPr>
      <w:r>
        <w:rPr>
          <w:i/>
          <w:sz w:val="24"/>
          <w:szCs w:val="24"/>
        </w:rPr>
        <w:br/>
      </w:r>
      <w:r w:rsidR="009A04CB" w:rsidRPr="00A7692F">
        <w:rPr>
          <w:iCs/>
          <w:sz w:val="24"/>
          <w:szCs w:val="24"/>
        </w:rPr>
        <w:t>Th</w:t>
      </w:r>
      <w:r w:rsidR="001F0BAE">
        <w:rPr>
          <w:iCs/>
          <w:sz w:val="24"/>
          <w:szCs w:val="24"/>
        </w:rPr>
        <w:t>is dataset</w:t>
      </w:r>
      <w:r w:rsidR="009A04CB" w:rsidRPr="00A7692F">
        <w:rPr>
          <w:iCs/>
          <w:sz w:val="24"/>
          <w:szCs w:val="24"/>
        </w:rPr>
        <w:t xml:space="preserve"> represent</w:t>
      </w:r>
      <w:r w:rsidR="001F0BAE">
        <w:rPr>
          <w:iCs/>
          <w:sz w:val="24"/>
          <w:szCs w:val="24"/>
        </w:rPr>
        <w:t>s</w:t>
      </w:r>
      <w:r w:rsidR="009A04CB" w:rsidRPr="00A7692F">
        <w:rPr>
          <w:iCs/>
          <w:sz w:val="24"/>
          <w:szCs w:val="24"/>
        </w:rPr>
        <w:t xml:space="preserve"> </w:t>
      </w:r>
      <w:r w:rsidR="005C4C01">
        <w:rPr>
          <w:iCs/>
          <w:sz w:val="24"/>
          <w:szCs w:val="24"/>
        </w:rPr>
        <w:t xml:space="preserve">COVID-19 </w:t>
      </w:r>
      <w:r w:rsidR="000A18C8">
        <w:rPr>
          <w:iCs/>
          <w:sz w:val="24"/>
          <w:szCs w:val="24"/>
        </w:rPr>
        <w:t xml:space="preserve">outcomes </w:t>
      </w:r>
      <w:r w:rsidR="00060571">
        <w:rPr>
          <w:iCs/>
          <w:sz w:val="24"/>
          <w:szCs w:val="24"/>
        </w:rPr>
        <w:t xml:space="preserve">for cohorts </w:t>
      </w:r>
      <w:r w:rsidR="000A18C8">
        <w:rPr>
          <w:iCs/>
          <w:sz w:val="24"/>
          <w:szCs w:val="24"/>
        </w:rPr>
        <w:t xml:space="preserve">of </w:t>
      </w:r>
      <w:r w:rsidR="009A04CB" w:rsidRPr="00A7692F">
        <w:rPr>
          <w:iCs/>
          <w:sz w:val="24"/>
          <w:szCs w:val="24"/>
        </w:rPr>
        <w:t xml:space="preserve">New York City residents </w:t>
      </w:r>
      <w:r w:rsidR="00060571">
        <w:rPr>
          <w:iCs/>
          <w:sz w:val="24"/>
          <w:szCs w:val="24"/>
        </w:rPr>
        <w:t xml:space="preserve">based on date of </w:t>
      </w:r>
      <w:r w:rsidR="009A04CB" w:rsidRPr="00A7692F">
        <w:rPr>
          <w:iCs/>
          <w:sz w:val="24"/>
          <w:szCs w:val="24"/>
        </w:rPr>
        <w:t>specimen collect</w:t>
      </w:r>
      <w:r w:rsidR="00060571">
        <w:rPr>
          <w:iCs/>
          <w:sz w:val="24"/>
          <w:szCs w:val="24"/>
        </w:rPr>
        <w:t>ion</w:t>
      </w:r>
      <w:r w:rsidR="009A04CB" w:rsidRPr="00A7692F">
        <w:rPr>
          <w:iCs/>
          <w:sz w:val="24"/>
          <w:szCs w:val="24"/>
        </w:rPr>
        <w:t xml:space="preserve"> for </w:t>
      </w:r>
      <w:r w:rsidR="00060571">
        <w:rPr>
          <w:iCs/>
          <w:sz w:val="24"/>
          <w:szCs w:val="24"/>
        </w:rPr>
        <w:t xml:space="preserve">testing for </w:t>
      </w:r>
      <w:r w:rsidR="009A04CB" w:rsidRPr="00A7692F">
        <w:rPr>
          <w:iCs/>
          <w:sz w:val="24"/>
          <w:szCs w:val="24"/>
        </w:rPr>
        <w:t>SARS-CoV-2</w:t>
      </w:r>
      <w:r w:rsidR="001F0BAE">
        <w:rPr>
          <w:iCs/>
          <w:sz w:val="24"/>
          <w:szCs w:val="24"/>
        </w:rPr>
        <w:t xml:space="preserve">, </w:t>
      </w:r>
      <w:r w:rsidR="00A878FE">
        <w:rPr>
          <w:iCs/>
          <w:sz w:val="24"/>
          <w:szCs w:val="24"/>
        </w:rPr>
        <w:t xml:space="preserve">the virus that causes </w:t>
      </w:r>
      <w:r w:rsidR="001F0BAE">
        <w:rPr>
          <w:iCs/>
          <w:sz w:val="24"/>
          <w:szCs w:val="24"/>
        </w:rPr>
        <w:t xml:space="preserve">COVID-19. </w:t>
      </w:r>
    </w:p>
    <w:p w14:paraId="1E5930FE" w14:textId="77777777" w:rsidR="00C53739" w:rsidRPr="00C53739" w:rsidRDefault="00C53739" w:rsidP="00C53739">
      <w:pPr>
        <w:shd w:val="clear" w:color="auto" w:fill="FFFFFF"/>
        <w:rPr>
          <w:b/>
          <w:sz w:val="24"/>
          <w:szCs w:val="24"/>
        </w:rPr>
      </w:pPr>
    </w:p>
    <w:p w14:paraId="161AE2F8" w14:textId="457AFC97" w:rsidR="000E1F97" w:rsidRDefault="00CE3075" w:rsidP="00C53739">
      <w:pPr>
        <w:shd w:val="clear" w:color="auto" w:fill="FFFFFF"/>
        <w:rPr>
          <w:iCs/>
          <w:sz w:val="24"/>
          <w:szCs w:val="24"/>
        </w:rPr>
      </w:pPr>
      <w:r>
        <w:rPr>
          <w:iCs/>
          <w:sz w:val="24"/>
          <w:szCs w:val="24"/>
        </w:rPr>
        <w:t>T</w:t>
      </w:r>
      <w:r w:rsidR="003E0059">
        <w:rPr>
          <w:iCs/>
          <w:sz w:val="24"/>
          <w:szCs w:val="24"/>
        </w:rPr>
        <w:t>he dataset shows outcomes</w:t>
      </w:r>
      <w:r>
        <w:rPr>
          <w:iCs/>
          <w:sz w:val="24"/>
          <w:szCs w:val="24"/>
        </w:rPr>
        <w:t xml:space="preserve"> (confirmed cases, hospitalizations, and deaths)</w:t>
      </w:r>
      <w:r w:rsidR="000E1F97">
        <w:rPr>
          <w:iCs/>
          <w:sz w:val="24"/>
          <w:szCs w:val="24"/>
        </w:rPr>
        <w:t xml:space="preserve"> </w:t>
      </w:r>
      <w:r>
        <w:rPr>
          <w:iCs/>
          <w:sz w:val="24"/>
          <w:szCs w:val="24"/>
        </w:rPr>
        <w:t xml:space="preserve">for cohorts defined by </w:t>
      </w:r>
      <w:r w:rsidR="003E0059">
        <w:rPr>
          <w:iCs/>
          <w:sz w:val="24"/>
          <w:szCs w:val="24"/>
        </w:rPr>
        <w:t xml:space="preserve">each </w:t>
      </w:r>
      <w:r w:rsidR="00595500">
        <w:rPr>
          <w:iCs/>
          <w:sz w:val="24"/>
          <w:szCs w:val="24"/>
        </w:rPr>
        <w:t>date of specimen collection (specimen_date)</w:t>
      </w:r>
      <w:r w:rsidR="003E0059">
        <w:rPr>
          <w:iCs/>
          <w:sz w:val="24"/>
          <w:szCs w:val="24"/>
        </w:rPr>
        <w:t xml:space="preserve">. For example, if </w:t>
      </w:r>
      <w:r w:rsidR="003E521F">
        <w:rPr>
          <w:iCs/>
          <w:sz w:val="24"/>
          <w:szCs w:val="24"/>
        </w:rPr>
        <w:t>a NYC resident</w:t>
      </w:r>
      <w:r w:rsidR="003E0059">
        <w:rPr>
          <w:iCs/>
          <w:sz w:val="24"/>
          <w:szCs w:val="24"/>
        </w:rPr>
        <w:t xml:space="preserve"> tested positive for </w:t>
      </w:r>
      <w:r w:rsidR="00052057">
        <w:rPr>
          <w:iCs/>
          <w:sz w:val="24"/>
          <w:szCs w:val="24"/>
        </w:rPr>
        <w:t xml:space="preserve">SARS-CoV-2 </w:t>
      </w:r>
      <w:r w:rsidR="003E0059">
        <w:rPr>
          <w:iCs/>
          <w:sz w:val="24"/>
          <w:szCs w:val="24"/>
        </w:rPr>
        <w:t xml:space="preserve">and was subsequently hospitalized, </w:t>
      </w:r>
      <w:r w:rsidR="00877583">
        <w:rPr>
          <w:iCs/>
          <w:sz w:val="24"/>
          <w:szCs w:val="24"/>
        </w:rPr>
        <w:t>both</w:t>
      </w:r>
      <w:r w:rsidR="003E0059">
        <w:rPr>
          <w:iCs/>
          <w:sz w:val="24"/>
          <w:szCs w:val="24"/>
        </w:rPr>
        <w:t xml:space="preserve"> </w:t>
      </w:r>
      <w:r w:rsidR="000E1F97">
        <w:rPr>
          <w:iCs/>
          <w:sz w:val="24"/>
          <w:szCs w:val="24"/>
        </w:rPr>
        <w:t xml:space="preserve">events </w:t>
      </w:r>
      <w:r w:rsidR="003E0059">
        <w:rPr>
          <w:iCs/>
          <w:sz w:val="24"/>
          <w:szCs w:val="24"/>
        </w:rPr>
        <w:t>would show under the same specimen_date</w:t>
      </w:r>
      <w:r w:rsidR="00877583">
        <w:rPr>
          <w:iCs/>
          <w:sz w:val="24"/>
          <w:szCs w:val="24"/>
        </w:rPr>
        <w:t xml:space="preserve">, indicating the date of </w:t>
      </w:r>
      <w:r w:rsidR="00BE4FD8">
        <w:rPr>
          <w:iCs/>
          <w:sz w:val="24"/>
          <w:szCs w:val="24"/>
        </w:rPr>
        <w:t xml:space="preserve">specimen collection for </w:t>
      </w:r>
      <w:r w:rsidR="00877583">
        <w:rPr>
          <w:iCs/>
          <w:sz w:val="24"/>
          <w:szCs w:val="24"/>
        </w:rPr>
        <w:t>the positive test</w:t>
      </w:r>
      <w:r w:rsidR="000E1F97">
        <w:rPr>
          <w:iCs/>
          <w:sz w:val="24"/>
          <w:szCs w:val="24"/>
        </w:rPr>
        <w:t xml:space="preserve"> and not the date of the hospitalization. </w:t>
      </w:r>
      <w:r w:rsidR="000E1F97" w:rsidRPr="002B69CA">
        <w:rPr>
          <w:iCs/>
          <w:sz w:val="24"/>
          <w:szCs w:val="24"/>
        </w:rPr>
        <w:t xml:space="preserve">For a comparable dataset showing </w:t>
      </w:r>
      <w:r w:rsidR="005C4C01" w:rsidRPr="002B69CA">
        <w:rPr>
          <w:iCs/>
          <w:sz w:val="24"/>
          <w:szCs w:val="24"/>
        </w:rPr>
        <w:t xml:space="preserve">diagnosis dates </w:t>
      </w:r>
      <w:r w:rsidR="00BE4FD8" w:rsidRPr="002B69CA">
        <w:rPr>
          <w:iCs/>
          <w:sz w:val="24"/>
          <w:szCs w:val="24"/>
        </w:rPr>
        <w:t>for</w:t>
      </w:r>
      <w:r w:rsidR="005C4C01" w:rsidRPr="002B69CA">
        <w:rPr>
          <w:iCs/>
          <w:sz w:val="24"/>
          <w:szCs w:val="24"/>
        </w:rPr>
        <w:t xml:space="preserve"> confirmed cases</w:t>
      </w:r>
      <w:r w:rsidR="000E1F97" w:rsidRPr="002B69CA">
        <w:rPr>
          <w:iCs/>
          <w:sz w:val="24"/>
          <w:szCs w:val="24"/>
        </w:rPr>
        <w:t xml:space="preserve">, </w:t>
      </w:r>
      <w:r w:rsidR="00614CEB" w:rsidRPr="002B69CA">
        <w:rPr>
          <w:iCs/>
          <w:sz w:val="24"/>
          <w:szCs w:val="24"/>
        </w:rPr>
        <w:t>admission</w:t>
      </w:r>
      <w:r w:rsidR="005C4C01" w:rsidRPr="002B69CA">
        <w:rPr>
          <w:iCs/>
          <w:sz w:val="24"/>
          <w:szCs w:val="24"/>
        </w:rPr>
        <w:t xml:space="preserve"> date</w:t>
      </w:r>
      <w:r w:rsidR="00BE4FD8" w:rsidRPr="002B69CA">
        <w:rPr>
          <w:iCs/>
          <w:sz w:val="24"/>
          <w:szCs w:val="24"/>
        </w:rPr>
        <w:t>s</w:t>
      </w:r>
      <w:r w:rsidR="005C4C01" w:rsidRPr="002B69CA">
        <w:rPr>
          <w:iCs/>
          <w:sz w:val="24"/>
          <w:szCs w:val="24"/>
        </w:rPr>
        <w:t xml:space="preserve"> for </w:t>
      </w:r>
      <w:r w:rsidR="000E1F97" w:rsidRPr="002B69CA">
        <w:rPr>
          <w:iCs/>
          <w:sz w:val="24"/>
          <w:szCs w:val="24"/>
        </w:rPr>
        <w:t>hospitaliz</w:t>
      </w:r>
      <w:r w:rsidR="00BE4FD8" w:rsidRPr="002B69CA">
        <w:rPr>
          <w:iCs/>
          <w:sz w:val="24"/>
          <w:szCs w:val="24"/>
        </w:rPr>
        <w:t>ed patients</w:t>
      </w:r>
      <w:r w:rsidR="000E1F97" w:rsidRPr="002B69CA">
        <w:rPr>
          <w:iCs/>
          <w:sz w:val="24"/>
          <w:szCs w:val="24"/>
        </w:rPr>
        <w:t xml:space="preserve">, and </w:t>
      </w:r>
      <w:r w:rsidR="005C4C01" w:rsidRPr="002B69CA">
        <w:rPr>
          <w:iCs/>
          <w:sz w:val="24"/>
          <w:szCs w:val="24"/>
        </w:rPr>
        <w:t>death date</w:t>
      </w:r>
      <w:r w:rsidR="00BE4FD8" w:rsidRPr="002B69CA">
        <w:rPr>
          <w:iCs/>
          <w:sz w:val="24"/>
          <w:szCs w:val="24"/>
        </w:rPr>
        <w:t>s</w:t>
      </w:r>
      <w:r w:rsidR="005C4C01" w:rsidRPr="002B69CA">
        <w:rPr>
          <w:iCs/>
          <w:sz w:val="24"/>
          <w:szCs w:val="24"/>
        </w:rPr>
        <w:t xml:space="preserve"> for </w:t>
      </w:r>
      <w:r w:rsidR="000E1F97" w:rsidRPr="002B69CA">
        <w:rPr>
          <w:iCs/>
          <w:sz w:val="24"/>
          <w:szCs w:val="24"/>
        </w:rPr>
        <w:t>de</w:t>
      </w:r>
      <w:r w:rsidR="00BE4FD8" w:rsidRPr="002B69CA">
        <w:rPr>
          <w:iCs/>
          <w:sz w:val="24"/>
          <w:szCs w:val="24"/>
        </w:rPr>
        <w:t>cedents</w:t>
      </w:r>
      <w:r w:rsidR="000E1F97" w:rsidRPr="002B69CA">
        <w:rPr>
          <w:iCs/>
          <w:sz w:val="24"/>
          <w:szCs w:val="24"/>
        </w:rPr>
        <w:t>, see</w:t>
      </w:r>
      <w:r w:rsidR="002B69CA">
        <w:rPr>
          <w:iCs/>
          <w:sz w:val="24"/>
          <w:szCs w:val="24"/>
        </w:rPr>
        <w:t xml:space="preserve"> </w:t>
      </w:r>
      <w:hyperlink r:id="rId10" w:history="1">
        <w:r w:rsidR="002B69CA" w:rsidRPr="00B428CF">
          <w:rPr>
            <w:rStyle w:val="Hyperlink"/>
            <w:iCs/>
            <w:sz w:val="24"/>
            <w:szCs w:val="24"/>
          </w:rPr>
          <w:t>https://data.cityofnewyork.us/Health/COVID-19-Daily-Counts-of-Cases-Hospitalizations-an/rc75-m7u3</w:t>
        </w:r>
      </w:hyperlink>
      <w:r w:rsidR="002B69CA">
        <w:rPr>
          <w:iCs/>
          <w:sz w:val="24"/>
          <w:szCs w:val="24"/>
        </w:rPr>
        <w:t>.</w:t>
      </w:r>
    </w:p>
    <w:p w14:paraId="5E96693A" w14:textId="77777777" w:rsidR="002B69CA" w:rsidRDefault="002B69CA" w:rsidP="00C53739">
      <w:pPr>
        <w:shd w:val="clear" w:color="auto" w:fill="FFFFFF"/>
        <w:rPr>
          <w:iCs/>
          <w:sz w:val="24"/>
          <w:szCs w:val="24"/>
        </w:rPr>
      </w:pPr>
    </w:p>
    <w:p w14:paraId="06C027DA" w14:textId="77777777" w:rsidR="00C53739" w:rsidRDefault="00C53739" w:rsidP="00C53739">
      <w:pPr>
        <w:shd w:val="clear" w:color="auto" w:fill="FFFFFF"/>
        <w:rPr>
          <w:iCs/>
          <w:sz w:val="24"/>
          <w:szCs w:val="24"/>
        </w:rPr>
      </w:pPr>
    </w:p>
    <w:p w14:paraId="40AB3885" w14:textId="64956F0F" w:rsidR="00473345" w:rsidRPr="00473345" w:rsidRDefault="00A44422" w:rsidP="00473345">
      <w:pPr>
        <w:shd w:val="clear" w:color="auto" w:fill="FFFFFF"/>
        <w:rPr>
          <w:sz w:val="24"/>
          <w:szCs w:val="24"/>
        </w:rPr>
      </w:pPr>
      <w:r w:rsidRPr="00A44422">
        <w:rPr>
          <w:rStyle w:val="CommentReference"/>
          <w:sz w:val="24"/>
          <w:szCs w:val="24"/>
        </w:rPr>
        <w:t>D</w:t>
      </w:r>
      <w:r w:rsidRPr="00A44422">
        <w:rPr>
          <w:iCs/>
          <w:sz w:val="24"/>
          <w:szCs w:val="24"/>
        </w:rPr>
        <w:t>ata</w:t>
      </w:r>
      <w:r w:rsidR="009A04CB" w:rsidRPr="00A44422">
        <w:rPr>
          <w:iCs/>
          <w:sz w:val="24"/>
          <w:szCs w:val="24"/>
        </w:rPr>
        <w:t xml:space="preserve"> on laboratory</w:t>
      </w:r>
      <w:r w:rsidR="009A04CB" w:rsidRPr="00A44422">
        <w:rPr>
          <w:iCs/>
          <w:sz w:val="28"/>
          <w:szCs w:val="28"/>
        </w:rPr>
        <w:t xml:space="preserve"> </w:t>
      </w:r>
      <w:r w:rsidR="009A04CB" w:rsidRPr="00A7692F">
        <w:rPr>
          <w:iCs/>
          <w:sz w:val="24"/>
          <w:szCs w:val="24"/>
        </w:rPr>
        <w:t xml:space="preserve">testing and results </w:t>
      </w:r>
      <w:r w:rsidR="005C66C6" w:rsidRPr="00A7692F">
        <w:rPr>
          <w:iCs/>
          <w:sz w:val="24"/>
          <w:szCs w:val="24"/>
        </w:rPr>
        <w:t>were</w:t>
      </w:r>
      <w:r w:rsidR="009A04CB" w:rsidRPr="00A7692F">
        <w:rPr>
          <w:iCs/>
          <w:sz w:val="24"/>
          <w:szCs w:val="24"/>
        </w:rPr>
        <w:t xml:space="preserve"> passively reported to the NYC Health Department by hospital, commercial, and public health laboratories. </w:t>
      </w:r>
      <w:r w:rsidR="00F01266" w:rsidRPr="005E0EEA">
        <w:rPr>
          <w:sz w:val="24"/>
          <w:szCs w:val="24"/>
        </w:rPr>
        <w:t>In March, April and early May, the NYC Health Department had discouraged people with mild and moderate symptoms from being tested, so our data primarily represent people with more severe illness.</w:t>
      </w:r>
      <w:r w:rsidR="005F74C6">
        <w:rPr>
          <w:sz w:val="24"/>
          <w:szCs w:val="24"/>
        </w:rPr>
        <w:t xml:space="preserve"> Until mid-May, patients </w:t>
      </w:r>
      <w:r w:rsidR="005F74C6">
        <w:rPr>
          <w:iCs/>
          <w:sz w:val="24"/>
          <w:szCs w:val="24"/>
        </w:rPr>
        <w:t>with more severe COVID-19 illness were more likely to have been tested and included in these data</w:t>
      </w:r>
      <w:r w:rsidR="005F74C6" w:rsidRPr="00A7692F">
        <w:rPr>
          <w:iCs/>
          <w:sz w:val="24"/>
          <w:szCs w:val="24"/>
        </w:rPr>
        <w:t>.</w:t>
      </w:r>
      <w:r w:rsidR="000173E4">
        <w:rPr>
          <w:iCs/>
          <w:sz w:val="24"/>
          <w:szCs w:val="24"/>
        </w:rPr>
        <w:t xml:space="preserve"> </w:t>
      </w:r>
      <w:r w:rsidR="005F74C6" w:rsidRPr="00A3363D">
        <w:rPr>
          <w:iCs/>
          <w:sz w:val="24"/>
          <w:szCs w:val="24"/>
        </w:rPr>
        <w:t xml:space="preserve">Data on hospitalizations for confirmed COVID-19 cases were obtained from direct remote access to electronic health record systems, regional health information organization (RHIOs), and NYC Health and Hospital information, as well as matching to syndromic surveillance. Deaths were confirmed by the New York </w:t>
      </w:r>
      <w:r w:rsidR="005F74C6" w:rsidRPr="00A3363D">
        <w:rPr>
          <w:sz w:val="24"/>
          <w:szCs w:val="24"/>
          <w:shd w:val="clear" w:color="auto" w:fill="FFFFFF"/>
        </w:rPr>
        <w:t xml:space="preserve">City Office of the Chief Medical Examiner and the Health Department’s Bureau of Vital Statistics. Data counts </w:t>
      </w:r>
      <w:r w:rsidR="005F74C6" w:rsidRPr="00A3363D">
        <w:rPr>
          <w:iCs/>
          <w:sz w:val="24"/>
          <w:szCs w:val="24"/>
        </w:rPr>
        <w:t xml:space="preserve">are underestimates. </w:t>
      </w:r>
      <w:r w:rsidR="004539F2" w:rsidRPr="00A7692F">
        <w:rPr>
          <w:iCs/>
          <w:sz w:val="24"/>
          <w:szCs w:val="24"/>
        </w:rPr>
        <w:t xml:space="preserve"> </w:t>
      </w:r>
      <w:r w:rsidR="009A04CB" w:rsidRPr="00A7692F">
        <w:rPr>
          <w:iCs/>
          <w:sz w:val="24"/>
          <w:szCs w:val="24"/>
        </w:rPr>
        <w:t xml:space="preserve">Data for patients with specimens recently collected are incomplete. </w:t>
      </w:r>
      <w:r w:rsidR="000173E4" w:rsidRPr="00A7692F">
        <w:rPr>
          <w:iCs/>
          <w:sz w:val="24"/>
          <w:szCs w:val="24"/>
        </w:rPr>
        <w:t>Data are updated daily.</w:t>
      </w:r>
      <w:r w:rsidR="000173E4">
        <w:rPr>
          <w:iCs/>
          <w:sz w:val="24"/>
          <w:szCs w:val="24"/>
        </w:rPr>
        <w:t xml:space="preserve"> </w:t>
      </w:r>
      <w:r w:rsidR="00A07AD3" w:rsidRPr="00A7692F">
        <w:rPr>
          <w:iCs/>
          <w:sz w:val="24"/>
          <w:szCs w:val="24"/>
        </w:rPr>
        <w:t xml:space="preserve">For each date of extraction, results for all specimen collection dates are appended to the bottom of the </w:t>
      </w:r>
      <w:r w:rsidR="00A07AD3" w:rsidRPr="00A44422">
        <w:rPr>
          <w:iCs/>
          <w:sz w:val="24"/>
          <w:szCs w:val="24"/>
        </w:rPr>
        <w:t>dataset.</w:t>
      </w:r>
      <w:r w:rsidR="00A07AD3" w:rsidRPr="00A44422">
        <w:rPr>
          <w:rStyle w:val="CommentReference"/>
          <w:sz w:val="24"/>
          <w:szCs w:val="24"/>
        </w:rPr>
        <w:t xml:space="preserve"> </w:t>
      </w:r>
      <w:r w:rsidR="00473345">
        <w:rPr>
          <w:sz w:val="24"/>
          <w:szCs w:val="24"/>
        </w:rPr>
        <w:t xml:space="preserve">To analyze the most current data, </w:t>
      </w:r>
      <w:r w:rsidR="00473345" w:rsidRPr="009E6346">
        <w:rPr>
          <w:b/>
          <w:bCs/>
          <w:sz w:val="24"/>
          <w:szCs w:val="24"/>
          <w:u w:val="single"/>
        </w:rPr>
        <w:t>only use the latest extract date</w:t>
      </w:r>
      <w:r w:rsidR="00473345">
        <w:rPr>
          <w:sz w:val="24"/>
          <w:szCs w:val="24"/>
        </w:rPr>
        <w:t xml:space="preserve">. </w:t>
      </w:r>
      <w:r w:rsidR="00473345" w:rsidRPr="0035375A">
        <w:rPr>
          <w:sz w:val="24"/>
          <w:szCs w:val="24"/>
        </w:rPr>
        <w:t>This dataset preserves historical records and source data changes, so each extract date reflects the current copy of the data as of that date.</w:t>
      </w:r>
      <w:r w:rsidR="00473345">
        <w:rPr>
          <w:sz w:val="24"/>
          <w:szCs w:val="24"/>
        </w:rPr>
        <w:t xml:space="preserve"> </w:t>
      </w:r>
      <w:r w:rsidR="00473345" w:rsidRPr="0035375A">
        <w:rPr>
          <w:sz w:val="24"/>
          <w:szCs w:val="24"/>
        </w:rPr>
        <w:t xml:space="preserve">For example, an extract date of 5/1/2020 and extract date of 5/2/2020 will both contain all records as they were </w:t>
      </w:r>
      <w:r w:rsidR="00473345" w:rsidRPr="0035375A">
        <w:rPr>
          <w:sz w:val="24"/>
          <w:szCs w:val="24"/>
        </w:rPr>
        <w:lastRenderedPageBreak/>
        <w:t xml:space="preserve">as of that extract date. </w:t>
      </w:r>
      <w:r w:rsidR="00473345" w:rsidRPr="009E6346">
        <w:rPr>
          <w:b/>
          <w:bCs/>
          <w:sz w:val="24"/>
          <w:szCs w:val="24"/>
          <w:u w:val="single"/>
        </w:rPr>
        <w:t>Without filtering or grouping by extract date, an analysis will almost certainly be miscalculating or counting the same values multiple times</w:t>
      </w:r>
      <w:r w:rsidR="00473345" w:rsidRPr="0035375A">
        <w:rPr>
          <w:sz w:val="24"/>
          <w:szCs w:val="24"/>
        </w:rPr>
        <w:t>.</w:t>
      </w:r>
      <w:r w:rsidR="00473345">
        <w:rPr>
          <w:sz w:val="24"/>
          <w:szCs w:val="24"/>
        </w:rPr>
        <w:t xml:space="preserve"> </w:t>
      </w:r>
      <w:r w:rsidR="00473345" w:rsidRPr="00A7692F">
        <w:rPr>
          <w:iCs/>
          <w:sz w:val="24"/>
          <w:szCs w:val="24"/>
        </w:rPr>
        <w:t>Lags between specimen collection date and report dates of cases, hospitalizations, and deaths can be assessed by comparing counts for the same specimen collection date across multiple data extract dates.</w:t>
      </w:r>
    </w:p>
    <w:p w14:paraId="719B03B9" w14:textId="77777777" w:rsidR="00C53739" w:rsidRPr="00A07AD3" w:rsidRDefault="00C53739" w:rsidP="00C53739">
      <w:pPr>
        <w:shd w:val="clear" w:color="auto" w:fill="FFFFFF"/>
        <w:rPr>
          <w:sz w:val="24"/>
          <w:szCs w:val="24"/>
        </w:rPr>
      </w:pPr>
    </w:p>
    <w:p w14:paraId="796B28DD" w14:textId="4F43903D" w:rsidR="0021258B" w:rsidRDefault="0021258B" w:rsidP="00C53739">
      <w:pPr>
        <w:shd w:val="clear" w:color="auto" w:fill="FFFFFF"/>
        <w:rPr>
          <w:iCs/>
          <w:sz w:val="24"/>
          <w:szCs w:val="24"/>
        </w:rPr>
      </w:pPr>
      <w:r w:rsidRPr="00C95B15">
        <w:rPr>
          <w:iCs/>
          <w:sz w:val="24"/>
          <w:szCs w:val="24"/>
        </w:rPr>
        <w:t>For further details, visit:</w:t>
      </w:r>
    </w:p>
    <w:p w14:paraId="6E0145E8" w14:textId="4617DBEE" w:rsidR="00267A56" w:rsidRPr="00267A56" w:rsidRDefault="00D15002" w:rsidP="00C53739">
      <w:pPr>
        <w:pStyle w:val="ListParagraph"/>
        <w:numPr>
          <w:ilvl w:val="0"/>
          <w:numId w:val="3"/>
        </w:numPr>
        <w:shd w:val="clear" w:color="auto" w:fill="FFFFFF"/>
        <w:rPr>
          <w:iCs/>
          <w:sz w:val="24"/>
          <w:szCs w:val="24"/>
        </w:rPr>
      </w:pPr>
      <w:hyperlink r:id="rId11" w:history="1">
        <w:r w:rsidR="00267A56" w:rsidRPr="00A07AD3">
          <w:rPr>
            <w:rStyle w:val="Hyperlink"/>
            <w:iCs/>
            <w:sz w:val="24"/>
            <w:szCs w:val="24"/>
          </w:rPr>
          <w:t>https://www1.nyc.gov/site/doh/covid/covid-19-data.page</w:t>
        </w:r>
      </w:hyperlink>
    </w:p>
    <w:p w14:paraId="2DD7069C" w14:textId="77777777" w:rsidR="00EB33B5" w:rsidRDefault="00EB33B5" w:rsidP="00C53739">
      <w:pPr>
        <w:rPr>
          <w:color w:val="980000"/>
          <w:sz w:val="24"/>
          <w:szCs w:val="24"/>
          <w:u w:val="single"/>
        </w:rPr>
      </w:pPr>
    </w:p>
    <w:p w14:paraId="2D25654A" w14:textId="6D1EEB8B" w:rsidR="00EB33B5" w:rsidRDefault="00B963A8" w:rsidP="00C53739">
      <w:pPr>
        <w:rPr>
          <w:b/>
          <w:sz w:val="24"/>
          <w:szCs w:val="24"/>
        </w:rPr>
      </w:pPr>
      <w:r>
        <w:rPr>
          <w:b/>
          <w:sz w:val="24"/>
          <w:szCs w:val="24"/>
        </w:rPr>
        <w:t xml:space="preserve">Who Manages This Data?  </w:t>
      </w:r>
    </w:p>
    <w:p w14:paraId="7239A943" w14:textId="77777777" w:rsidR="00795360" w:rsidRDefault="00795360" w:rsidP="00C53739">
      <w:pPr>
        <w:rPr>
          <w:b/>
          <w:sz w:val="24"/>
          <w:szCs w:val="24"/>
        </w:rPr>
      </w:pPr>
    </w:p>
    <w:p w14:paraId="73AF5EB2" w14:textId="5C56A196" w:rsidR="00795360" w:rsidRPr="00C53739" w:rsidRDefault="004539F2" w:rsidP="00C53739">
      <w:pPr>
        <w:shd w:val="clear" w:color="auto" w:fill="FFFFFF"/>
        <w:rPr>
          <w:iCs/>
          <w:sz w:val="24"/>
          <w:szCs w:val="24"/>
        </w:rPr>
      </w:pPr>
      <w:r w:rsidRPr="00A7692F">
        <w:rPr>
          <w:iCs/>
          <w:sz w:val="24"/>
          <w:szCs w:val="24"/>
        </w:rPr>
        <w:t xml:space="preserve">Data are assembled by the NYC Department of Health and Mental Hygiene Incident Command System for COVID-19 Response (Surveillance and Epidemiology Branch in collaboration with Public Information Office Branch). </w:t>
      </w:r>
    </w:p>
    <w:p w14:paraId="05C729C9" w14:textId="563F1AE5" w:rsidR="00EB33B5" w:rsidRDefault="00B963A8" w:rsidP="00C53739">
      <w:pPr>
        <w:shd w:val="clear" w:color="auto" w:fill="FFFFFF"/>
        <w:rPr>
          <w:b/>
          <w:sz w:val="24"/>
          <w:szCs w:val="24"/>
        </w:rPr>
      </w:pPr>
      <w:r>
        <w:rPr>
          <w:sz w:val="24"/>
          <w:szCs w:val="24"/>
          <w:u w:val="single"/>
        </w:rPr>
        <w:br/>
      </w:r>
      <w:r>
        <w:rPr>
          <w:b/>
          <w:sz w:val="24"/>
          <w:szCs w:val="24"/>
        </w:rPr>
        <w:t>Get Started With This Data:</w:t>
      </w:r>
    </w:p>
    <w:p w14:paraId="65EE71AD" w14:textId="77777777" w:rsidR="00C53739" w:rsidRDefault="00C53739" w:rsidP="00C53739">
      <w:pPr>
        <w:shd w:val="clear" w:color="auto" w:fill="FFFFFF"/>
        <w:rPr>
          <w:b/>
          <w:sz w:val="24"/>
          <w:szCs w:val="24"/>
        </w:rPr>
      </w:pPr>
    </w:p>
    <w:p w14:paraId="6B66697C" w14:textId="2EB493EB" w:rsidR="00CE377C" w:rsidRPr="00CE377C" w:rsidRDefault="00CE377C" w:rsidP="00C53739">
      <w:pPr>
        <w:shd w:val="clear" w:color="auto" w:fill="FFFFFF"/>
        <w:rPr>
          <w:bCs/>
          <w:sz w:val="24"/>
          <w:szCs w:val="24"/>
        </w:rPr>
      </w:pPr>
      <w:r w:rsidRPr="001407A1">
        <w:rPr>
          <w:bCs/>
          <w:sz w:val="24"/>
          <w:szCs w:val="24"/>
        </w:rPr>
        <w:t>These data can be used to:</w:t>
      </w:r>
    </w:p>
    <w:p w14:paraId="449AAD4E" w14:textId="09A768CA" w:rsidR="005C66C6" w:rsidRPr="00A7692F" w:rsidRDefault="005C66C6" w:rsidP="00C53739">
      <w:pPr>
        <w:pStyle w:val="ListParagraph"/>
        <w:numPr>
          <w:ilvl w:val="0"/>
          <w:numId w:val="3"/>
        </w:numPr>
        <w:shd w:val="clear" w:color="auto" w:fill="FFFFFF"/>
        <w:rPr>
          <w:iCs/>
          <w:sz w:val="24"/>
          <w:szCs w:val="24"/>
        </w:rPr>
      </w:pPr>
      <w:r w:rsidRPr="00A7692F">
        <w:rPr>
          <w:iCs/>
          <w:sz w:val="24"/>
          <w:szCs w:val="24"/>
        </w:rPr>
        <w:t xml:space="preserve">Identify temporal trends in </w:t>
      </w:r>
      <w:r w:rsidR="00376B74">
        <w:rPr>
          <w:iCs/>
          <w:sz w:val="24"/>
          <w:szCs w:val="24"/>
        </w:rPr>
        <w:t>persons tested for</w:t>
      </w:r>
      <w:r w:rsidR="00376B74" w:rsidRPr="00376B74">
        <w:rPr>
          <w:iCs/>
          <w:sz w:val="24"/>
          <w:szCs w:val="24"/>
        </w:rPr>
        <w:t xml:space="preserve"> </w:t>
      </w:r>
      <w:r w:rsidR="00376B74" w:rsidRPr="00A7692F">
        <w:rPr>
          <w:iCs/>
          <w:sz w:val="24"/>
          <w:szCs w:val="24"/>
        </w:rPr>
        <w:t xml:space="preserve">SARS-CoV-2 </w:t>
      </w:r>
      <w:r w:rsidRPr="00A7692F">
        <w:rPr>
          <w:iCs/>
          <w:sz w:val="24"/>
          <w:szCs w:val="24"/>
        </w:rPr>
        <w:t xml:space="preserve">and the number and proportion of </w:t>
      </w:r>
      <w:r w:rsidR="00376B74">
        <w:rPr>
          <w:iCs/>
          <w:sz w:val="24"/>
          <w:szCs w:val="24"/>
        </w:rPr>
        <w:t xml:space="preserve">persons testing </w:t>
      </w:r>
      <w:r w:rsidRPr="00A7692F">
        <w:rPr>
          <w:iCs/>
          <w:sz w:val="24"/>
          <w:szCs w:val="24"/>
        </w:rPr>
        <w:t>positive.</w:t>
      </w:r>
    </w:p>
    <w:p w14:paraId="7CF76665" w14:textId="4A7AB12B" w:rsidR="00EB33B5" w:rsidRDefault="005C66C6" w:rsidP="00C53739">
      <w:pPr>
        <w:pStyle w:val="ListParagraph"/>
        <w:numPr>
          <w:ilvl w:val="0"/>
          <w:numId w:val="3"/>
        </w:numPr>
        <w:shd w:val="clear" w:color="auto" w:fill="FFFFFF"/>
        <w:rPr>
          <w:iCs/>
          <w:sz w:val="24"/>
          <w:szCs w:val="24"/>
        </w:rPr>
      </w:pPr>
      <w:r w:rsidRPr="00A7692F">
        <w:rPr>
          <w:iCs/>
          <w:sz w:val="24"/>
          <w:szCs w:val="24"/>
        </w:rPr>
        <w:t xml:space="preserve">Identify temporal trends in </w:t>
      </w:r>
      <w:r w:rsidR="009F10BB" w:rsidRPr="00A7692F">
        <w:rPr>
          <w:iCs/>
          <w:sz w:val="24"/>
          <w:szCs w:val="24"/>
        </w:rPr>
        <w:t>the number</w:t>
      </w:r>
      <w:r w:rsidR="009F10BB">
        <w:rPr>
          <w:iCs/>
          <w:sz w:val="24"/>
          <w:szCs w:val="24"/>
        </w:rPr>
        <w:t>s</w:t>
      </w:r>
      <w:r w:rsidR="009F10BB" w:rsidRPr="00A7692F">
        <w:rPr>
          <w:iCs/>
          <w:sz w:val="24"/>
          <w:szCs w:val="24"/>
        </w:rPr>
        <w:t xml:space="preserve"> and proportion</w:t>
      </w:r>
      <w:r w:rsidR="009F10BB">
        <w:rPr>
          <w:iCs/>
          <w:sz w:val="24"/>
          <w:szCs w:val="24"/>
        </w:rPr>
        <w:t>s of</w:t>
      </w:r>
      <w:r w:rsidR="009F10BB" w:rsidRPr="00A7692F">
        <w:rPr>
          <w:iCs/>
          <w:sz w:val="24"/>
          <w:szCs w:val="24"/>
        </w:rPr>
        <w:t xml:space="preserve"> </w:t>
      </w:r>
      <w:r w:rsidRPr="00A7692F">
        <w:rPr>
          <w:iCs/>
          <w:sz w:val="24"/>
          <w:szCs w:val="24"/>
        </w:rPr>
        <w:t xml:space="preserve">hospitalizations and deaths </w:t>
      </w:r>
      <w:r w:rsidR="00870332">
        <w:rPr>
          <w:iCs/>
          <w:sz w:val="24"/>
          <w:szCs w:val="24"/>
        </w:rPr>
        <w:t xml:space="preserve">by specimen collection date </w:t>
      </w:r>
      <w:r w:rsidRPr="00A7692F">
        <w:rPr>
          <w:iCs/>
          <w:sz w:val="24"/>
          <w:szCs w:val="24"/>
        </w:rPr>
        <w:t>among persons with confirmed COVID-19</w:t>
      </w:r>
      <w:r w:rsidR="00015D8E" w:rsidRPr="00A7692F">
        <w:rPr>
          <w:iCs/>
          <w:sz w:val="24"/>
          <w:szCs w:val="24"/>
        </w:rPr>
        <w:t>.</w:t>
      </w:r>
    </w:p>
    <w:p w14:paraId="7DB06D93" w14:textId="62EAB3A3" w:rsidR="00EB33B5" w:rsidRDefault="007E0B24" w:rsidP="00C53739">
      <w:pPr>
        <w:pStyle w:val="ListParagraph"/>
        <w:numPr>
          <w:ilvl w:val="0"/>
          <w:numId w:val="3"/>
        </w:numPr>
        <w:shd w:val="clear" w:color="auto" w:fill="FFFFFF"/>
        <w:rPr>
          <w:iCs/>
          <w:sz w:val="24"/>
          <w:szCs w:val="24"/>
        </w:rPr>
      </w:pPr>
      <w:r>
        <w:rPr>
          <w:iCs/>
          <w:sz w:val="24"/>
          <w:szCs w:val="24"/>
        </w:rPr>
        <w:t>Assess l</w:t>
      </w:r>
      <w:r w:rsidRPr="007E0B24">
        <w:rPr>
          <w:iCs/>
          <w:sz w:val="24"/>
          <w:szCs w:val="24"/>
        </w:rPr>
        <w:t>ags between specimen collection date and report dates of cases, hospitalizations, and deaths</w:t>
      </w:r>
      <w:r>
        <w:rPr>
          <w:iCs/>
          <w:sz w:val="24"/>
          <w:szCs w:val="24"/>
        </w:rPr>
        <w:t>.</w:t>
      </w:r>
    </w:p>
    <w:p w14:paraId="60FA4F8D" w14:textId="77777777" w:rsidR="00C53739" w:rsidRPr="00C53739" w:rsidRDefault="00C53739" w:rsidP="00C53739">
      <w:pPr>
        <w:pStyle w:val="ListParagraph"/>
        <w:shd w:val="clear" w:color="auto" w:fill="FFFFFF"/>
        <w:rPr>
          <w:iCs/>
          <w:sz w:val="24"/>
          <w:szCs w:val="24"/>
        </w:rPr>
      </w:pPr>
    </w:p>
    <w:p w14:paraId="382F4BA1" w14:textId="078BF602" w:rsidR="00267A56" w:rsidRDefault="00B963A8" w:rsidP="00C53739">
      <w:pPr>
        <w:shd w:val="clear" w:color="auto" w:fill="FFFFFF"/>
        <w:rPr>
          <w:b/>
          <w:sz w:val="24"/>
          <w:szCs w:val="24"/>
        </w:rPr>
      </w:pPr>
      <w:r>
        <w:rPr>
          <w:b/>
          <w:sz w:val="24"/>
          <w:szCs w:val="24"/>
        </w:rPr>
        <w:t>Columns (Fields, Attributes)</w:t>
      </w:r>
    </w:p>
    <w:p w14:paraId="1F695D61" w14:textId="77777777" w:rsidR="00C53739" w:rsidRDefault="00C53739" w:rsidP="00C53739">
      <w:pPr>
        <w:shd w:val="clear" w:color="auto" w:fill="FFFFFF"/>
        <w:rPr>
          <w:color w:val="1155CC"/>
          <w:sz w:val="24"/>
          <w:szCs w:val="24"/>
          <w:u w:val="single"/>
        </w:rPr>
      </w:pPr>
    </w:p>
    <w:p w14:paraId="727FE470" w14:textId="74F0BDDF" w:rsidR="002C7B3A" w:rsidRDefault="005C66C6" w:rsidP="00C53739">
      <w:pPr>
        <w:rPr>
          <w:sz w:val="24"/>
          <w:szCs w:val="24"/>
        </w:rPr>
      </w:pPr>
      <w:r w:rsidRPr="00BE7658">
        <w:rPr>
          <w:b/>
          <w:bCs/>
          <w:sz w:val="24"/>
          <w:szCs w:val="24"/>
        </w:rPr>
        <w:t>Extract_date</w:t>
      </w:r>
      <w:r w:rsidRPr="00BE7658">
        <w:rPr>
          <w:sz w:val="24"/>
          <w:szCs w:val="24"/>
        </w:rPr>
        <w:t>: Date of extraction from live disease surveillance database</w:t>
      </w:r>
      <w:r w:rsidR="002C7B3A">
        <w:rPr>
          <w:sz w:val="24"/>
          <w:szCs w:val="24"/>
        </w:rPr>
        <w:t xml:space="preserve">. </w:t>
      </w:r>
      <w:r w:rsidR="002C7B3A" w:rsidRPr="00A44422">
        <w:rPr>
          <w:sz w:val="24"/>
          <w:szCs w:val="24"/>
        </w:rPr>
        <w:t>The extract</w:t>
      </w:r>
      <w:r w:rsidR="002C7B3A">
        <w:rPr>
          <w:sz w:val="24"/>
          <w:szCs w:val="24"/>
        </w:rPr>
        <w:t>_</w:t>
      </w:r>
      <w:r w:rsidR="002C7B3A" w:rsidRPr="00A44422">
        <w:rPr>
          <w:sz w:val="24"/>
          <w:szCs w:val="24"/>
        </w:rPr>
        <w:t xml:space="preserve">date </w:t>
      </w:r>
      <w:r w:rsidR="002C7B3A">
        <w:rPr>
          <w:sz w:val="24"/>
          <w:szCs w:val="24"/>
        </w:rPr>
        <w:t xml:space="preserve">column </w:t>
      </w:r>
      <w:r w:rsidR="00E068B4">
        <w:rPr>
          <w:sz w:val="24"/>
          <w:szCs w:val="24"/>
        </w:rPr>
        <w:t>can be used to evaluate how</w:t>
      </w:r>
      <w:r w:rsidR="002C7B3A" w:rsidRPr="00A44422">
        <w:rPr>
          <w:sz w:val="24"/>
          <w:szCs w:val="24"/>
        </w:rPr>
        <w:t xml:space="preserve"> data changed over time. To analyze the most current data, </w:t>
      </w:r>
      <w:r w:rsidR="002C7B3A" w:rsidRPr="009D3982">
        <w:rPr>
          <w:b/>
          <w:bCs/>
          <w:sz w:val="24"/>
          <w:szCs w:val="24"/>
          <w:u w:val="single"/>
        </w:rPr>
        <w:t>only use the latest extract date</w:t>
      </w:r>
      <w:r w:rsidR="002C7B3A" w:rsidRPr="00A44422">
        <w:rPr>
          <w:sz w:val="24"/>
          <w:szCs w:val="24"/>
        </w:rPr>
        <w:t>.</w:t>
      </w:r>
    </w:p>
    <w:p w14:paraId="7E803D08" w14:textId="77777777" w:rsidR="00E068B4" w:rsidRPr="002C7B3A" w:rsidRDefault="00E068B4" w:rsidP="00C53739">
      <w:pPr>
        <w:rPr>
          <w:rFonts w:eastAsia="Times New Roman"/>
          <w:color w:val="FF0000"/>
          <w:sz w:val="20"/>
          <w:szCs w:val="20"/>
          <w:lang w:val="en-US"/>
        </w:rPr>
      </w:pPr>
    </w:p>
    <w:p w14:paraId="3D475EEC" w14:textId="1A47C3B1" w:rsidR="00EB33B5" w:rsidRDefault="005C66C6" w:rsidP="00C53739">
      <w:pPr>
        <w:shd w:val="clear" w:color="auto" w:fill="FFFFFF"/>
        <w:rPr>
          <w:sz w:val="24"/>
          <w:szCs w:val="24"/>
        </w:rPr>
      </w:pPr>
      <w:r w:rsidRPr="00BE7658">
        <w:rPr>
          <w:b/>
          <w:bCs/>
          <w:sz w:val="24"/>
          <w:szCs w:val="24"/>
        </w:rPr>
        <w:t>Specimen_date</w:t>
      </w:r>
      <w:r w:rsidRPr="00BE7658">
        <w:rPr>
          <w:sz w:val="24"/>
          <w:szCs w:val="24"/>
        </w:rPr>
        <w:t>: Date of specimen collection, equivalent to diagnosis date</w:t>
      </w:r>
      <w:r w:rsidR="00363190" w:rsidRPr="00BE7658">
        <w:rPr>
          <w:sz w:val="24"/>
          <w:szCs w:val="24"/>
        </w:rPr>
        <w:t xml:space="preserve">. </w:t>
      </w:r>
      <w:r w:rsidR="000E57BA" w:rsidRPr="00BE7658">
        <w:rPr>
          <w:sz w:val="24"/>
          <w:szCs w:val="24"/>
        </w:rPr>
        <w:t>For persons who had an earlier negative or indeterminant test result and a later positive test result, only the specimen collection date corresponding to the first positive test is used.</w:t>
      </w:r>
    </w:p>
    <w:p w14:paraId="59E15AE7" w14:textId="77777777" w:rsidR="00C53739" w:rsidRPr="00BE7658" w:rsidRDefault="00C53739" w:rsidP="00C53739">
      <w:pPr>
        <w:shd w:val="clear" w:color="auto" w:fill="FFFFFF"/>
        <w:rPr>
          <w:sz w:val="24"/>
          <w:szCs w:val="24"/>
        </w:rPr>
      </w:pPr>
    </w:p>
    <w:p w14:paraId="76114598" w14:textId="332DC8B0" w:rsidR="00EB33B5" w:rsidRDefault="009F10BB" w:rsidP="00C53739">
      <w:pPr>
        <w:shd w:val="clear" w:color="auto" w:fill="FFFFFF"/>
        <w:rPr>
          <w:sz w:val="24"/>
          <w:szCs w:val="24"/>
        </w:rPr>
      </w:pPr>
      <w:r w:rsidRPr="00BE7658">
        <w:rPr>
          <w:b/>
          <w:bCs/>
          <w:sz w:val="24"/>
          <w:szCs w:val="24"/>
        </w:rPr>
        <w:t>Number_t</w:t>
      </w:r>
      <w:r w:rsidR="005C66C6" w:rsidRPr="00BE7658">
        <w:rPr>
          <w:b/>
          <w:bCs/>
          <w:sz w:val="24"/>
          <w:szCs w:val="24"/>
        </w:rPr>
        <w:t>ested</w:t>
      </w:r>
      <w:r w:rsidR="005C66C6" w:rsidRPr="00BE7658">
        <w:rPr>
          <w:sz w:val="24"/>
          <w:szCs w:val="24"/>
        </w:rPr>
        <w:t>: Count of New York City residents newly tested for SARS-CoV-2</w:t>
      </w:r>
      <w:r w:rsidR="00F01266">
        <w:rPr>
          <w:sz w:val="24"/>
          <w:szCs w:val="24"/>
        </w:rPr>
        <w:t xml:space="preserve">. </w:t>
      </w:r>
      <w:r w:rsidR="00F01266" w:rsidRPr="00A44422">
        <w:rPr>
          <w:sz w:val="24"/>
          <w:szCs w:val="24"/>
        </w:rPr>
        <w:t xml:space="preserve">To analyze the most current data, </w:t>
      </w:r>
      <w:r w:rsidR="00F01266" w:rsidRPr="00C504C1">
        <w:rPr>
          <w:b/>
          <w:bCs/>
          <w:sz w:val="24"/>
          <w:szCs w:val="24"/>
          <w:u w:val="single"/>
        </w:rPr>
        <w:t>only use the latest extract date</w:t>
      </w:r>
    </w:p>
    <w:p w14:paraId="21D7E218" w14:textId="77777777" w:rsidR="00C53739" w:rsidRPr="00BE7658" w:rsidRDefault="00C53739" w:rsidP="00C53739">
      <w:pPr>
        <w:shd w:val="clear" w:color="auto" w:fill="FFFFFF"/>
        <w:rPr>
          <w:sz w:val="24"/>
          <w:szCs w:val="24"/>
        </w:rPr>
      </w:pPr>
    </w:p>
    <w:p w14:paraId="6FB4CF3A" w14:textId="6CB38213" w:rsidR="00D27FDF" w:rsidRDefault="009F10BB" w:rsidP="00C53739">
      <w:pPr>
        <w:shd w:val="clear" w:color="auto" w:fill="FFFFFF"/>
        <w:rPr>
          <w:sz w:val="24"/>
          <w:szCs w:val="24"/>
        </w:rPr>
      </w:pPr>
      <w:r w:rsidRPr="00BE7658">
        <w:rPr>
          <w:b/>
          <w:bCs/>
          <w:sz w:val="24"/>
          <w:szCs w:val="24"/>
        </w:rPr>
        <w:lastRenderedPageBreak/>
        <w:t>Number_c</w:t>
      </w:r>
      <w:r w:rsidR="00D27FDF" w:rsidRPr="00BE7658">
        <w:rPr>
          <w:b/>
          <w:bCs/>
          <w:sz w:val="24"/>
          <w:szCs w:val="24"/>
        </w:rPr>
        <w:t>onfirmed:</w:t>
      </w:r>
      <w:r w:rsidR="00D27FDF" w:rsidRPr="00BE7658">
        <w:rPr>
          <w:sz w:val="24"/>
          <w:szCs w:val="24"/>
        </w:rPr>
        <w:t xml:space="preserve"> </w:t>
      </w:r>
      <w:r w:rsidR="00E068B4">
        <w:rPr>
          <w:sz w:val="24"/>
          <w:szCs w:val="24"/>
        </w:rPr>
        <w:t xml:space="preserve">For patients with specimens collected </w:t>
      </w:r>
      <w:r w:rsidR="00E068B4" w:rsidRPr="00E068B4">
        <w:rPr>
          <w:sz w:val="24"/>
          <w:szCs w:val="24"/>
        </w:rPr>
        <w:t>for SARS-CoV-2</w:t>
      </w:r>
      <w:r w:rsidR="00E068B4">
        <w:rPr>
          <w:sz w:val="24"/>
          <w:szCs w:val="24"/>
        </w:rPr>
        <w:t xml:space="preserve"> testing on the given specimen_date, the c</w:t>
      </w:r>
      <w:r w:rsidR="00D27FDF" w:rsidRPr="00BE7658">
        <w:rPr>
          <w:sz w:val="24"/>
          <w:szCs w:val="24"/>
        </w:rPr>
        <w:t xml:space="preserve">ount of </w:t>
      </w:r>
      <w:r w:rsidR="00E068B4">
        <w:rPr>
          <w:sz w:val="24"/>
          <w:szCs w:val="24"/>
        </w:rPr>
        <w:t xml:space="preserve">those same </w:t>
      </w:r>
      <w:r w:rsidR="00D27FDF" w:rsidRPr="00BE7658">
        <w:rPr>
          <w:sz w:val="24"/>
          <w:szCs w:val="24"/>
        </w:rPr>
        <w:t>patients who were confirmed to be COVID-19 cases</w:t>
      </w:r>
      <w:r w:rsidR="00F01266">
        <w:rPr>
          <w:sz w:val="24"/>
          <w:szCs w:val="24"/>
        </w:rPr>
        <w:t xml:space="preserve">. </w:t>
      </w:r>
      <w:r w:rsidR="00F01266" w:rsidRPr="00A44422">
        <w:rPr>
          <w:sz w:val="24"/>
          <w:szCs w:val="24"/>
        </w:rPr>
        <w:t xml:space="preserve">To analyze the most current data, </w:t>
      </w:r>
      <w:r w:rsidR="00F01266" w:rsidRPr="00C504C1">
        <w:rPr>
          <w:b/>
          <w:bCs/>
          <w:sz w:val="24"/>
          <w:szCs w:val="24"/>
          <w:u w:val="single"/>
        </w:rPr>
        <w:t>only use the latest extract date</w:t>
      </w:r>
    </w:p>
    <w:p w14:paraId="70C7399F" w14:textId="77777777" w:rsidR="00C53739" w:rsidRPr="00BE7658" w:rsidRDefault="00C53739" w:rsidP="00C53739">
      <w:pPr>
        <w:shd w:val="clear" w:color="auto" w:fill="FFFFFF"/>
        <w:rPr>
          <w:sz w:val="24"/>
          <w:szCs w:val="24"/>
        </w:rPr>
      </w:pPr>
    </w:p>
    <w:p w14:paraId="14E57D46" w14:textId="41FFEA96" w:rsidR="00D27FDF" w:rsidRDefault="009F10BB" w:rsidP="00C53739">
      <w:pPr>
        <w:shd w:val="clear" w:color="auto" w:fill="FFFFFF"/>
        <w:rPr>
          <w:sz w:val="24"/>
          <w:szCs w:val="24"/>
        </w:rPr>
      </w:pPr>
      <w:r w:rsidRPr="00BE7658">
        <w:rPr>
          <w:b/>
          <w:bCs/>
          <w:sz w:val="24"/>
          <w:szCs w:val="24"/>
        </w:rPr>
        <w:t>Number_</w:t>
      </w:r>
      <w:r w:rsidR="00CE12BE" w:rsidRPr="00BE7658">
        <w:rPr>
          <w:b/>
          <w:bCs/>
          <w:sz w:val="24"/>
          <w:szCs w:val="24"/>
        </w:rPr>
        <w:t>hospitalized</w:t>
      </w:r>
      <w:r w:rsidR="00D27FDF" w:rsidRPr="00BE7658">
        <w:rPr>
          <w:sz w:val="24"/>
          <w:szCs w:val="24"/>
        </w:rPr>
        <w:t xml:space="preserve">: </w:t>
      </w:r>
      <w:r w:rsidR="001F0BAE">
        <w:rPr>
          <w:sz w:val="24"/>
          <w:szCs w:val="24"/>
        </w:rPr>
        <w:t xml:space="preserve">For patients </w:t>
      </w:r>
      <w:r w:rsidR="00E068B4">
        <w:rPr>
          <w:sz w:val="24"/>
          <w:szCs w:val="24"/>
        </w:rPr>
        <w:t xml:space="preserve">with specimens collected </w:t>
      </w:r>
      <w:r w:rsidR="00E068B4" w:rsidRPr="00E068B4">
        <w:rPr>
          <w:sz w:val="24"/>
          <w:szCs w:val="24"/>
        </w:rPr>
        <w:t>for SARS-CoV-2</w:t>
      </w:r>
      <w:r w:rsidR="00E068B4">
        <w:rPr>
          <w:sz w:val="24"/>
          <w:szCs w:val="24"/>
        </w:rPr>
        <w:t xml:space="preserve"> testing </w:t>
      </w:r>
      <w:r w:rsidR="001F0BAE">
        <w:rPr>
          <w:sz w:val="24"/>
          <w:szCs w:val="24"/>
        </w:rPr>
        <w:t>on the given specimen_date</w:t>
      </w:r>
      <w:r w:rsidR="00E068B4">
        <w:rPr>
          <w:sz w:val="24"/>
          <w:szCs w:val="24"/>
        </w:rPr>
        <w:t xml:space="preserve"> and </w:t>
      </w:r>
      <w:r w:rsidR="00E068B4" w:rsidRPr="00BE7658">
        <w:rPr>
          <w:sz w:val="24"/>
          <w:szCs w:val="24"/>
        </w:rPr>
        <w:t>confirmed to be COVID-19 cases</w:t>
      </w:r>
      <w:r w:rsidR="001F0BAE">
        <w:rPr>
          <w:sz w:val="24"/>
          <w:szCs w:val="24"/>
        </w:rPr>
        <w:t>, the c</w:t>
      </w:r>
      <w:r w:rsidR="00D27FDF" w:rsidRPr="00BE7658">
        <w:rPr>
          <w:sz w:val="24"/>
          <w:szCs w:val="24"/>
        </w:rPr>
        <w:t xml:space="preserve">ount of </w:t>
      </w:r>
      <w:r w:rsidR="001F0BAE">
        <w:rPr>
          <w:sz w:val="24"/>
          <w:szCs w:val="24"/>
        </w:rPr>
        <w:t>those same</w:t>
      </w:r>
      <w:r w:rsidRPr="00BE7658">
        <w:rPr>
          <w:sz w:val="24"/>
          <w:szCs w:val="24"/>
        </w:rPr>
        <w:t xml:space="preserve"> </w:t>
      </w:r>
      <w:r w:rsidR="00D27FDF" w:rsidRPr="00BE7658">
        <w:rPr>
          <w:sz w:val="24"/>
          <w:szCs w:val="24"/>
        </w:rPr>
        <w:t xml:space="preserve">patients </w:t>
      </w:r>
      <w:r w:rsidR="00D2030E">
        <w:rPr>
          <w:sz w:val="24"/>
          <w:szCs w:val="24"/>
        </w:rPr>
        <w:t>who</w:t>
      </w:r>
      <w:r w:rsidR="001F0BAE">
        <w:rPr>
          <w:sz w:val="24"/>
          <w:szCs w:val="24"/>
        </w:rPr>
        <w:t xml:space="preserve"> were </w:t>
      </w:r>
      <w:r w:rsidR="00D27FDF" w:rsidRPr="00BE7658">
        <w:rPr>
          <w:sz w:val="24"/>
          <w:szCs w:val="24"/>
        </w:rPr>
        <w:t>ever hospitalized</w:t>
      </w:r>
      <w:r w:rsidR="00F01266">
        <w:rPr>
          <w:sz w:val="24"/>
          <w:szCs w:val="24"/>
        </w:rPr>
        <w:t xml:space="preserve">. </w:t>
      </w:r>
      <w:r w:rsidR="00F01266" w:rsidRPr="00A44422">
        <w:rPr>
          <w:sz w:val="24"/>
          <w:szCs w:val="24"/>
        </w:rPr>
        <w:t xml:space="preserve">To analyze the most current data, </w:t>
      </w:r>
      <w:r w:rsidR="00F01266" w:rsidRPr="00C504C1">
        <w:rPr>
          <w:b/>
          <w:bCs/>
          <w:sz w:val="24"/>
          <w:szCs w:val="24"/>
          <w:u w:val="single"/>
        </w:rPr>
        <w:t>only use the latest extract date</w:t>
      </w:r>
    </w:p>
    <w:p w14:paraId="16E6C32C" w14:textId="77777777" w:rsidR="00C53739" w:rsidRPr="00BE7658" w:rsidRDefault="00C53739" w:rsidP="00C53739">
      <w:pPr>
        <w:shd w:val="clear" w:color="auto" w:fill="FFFFFF"/>
        <w:rPr>
          <w:sz w:val="24"/>
          <w:szCs w:val="24"/>
        </w:rPr>
      </w:pPr>
    </w:p>
    <w:p w14:paraId="7B46DB98" w14:textId="19C8257B" w:rsidR="00EB33B5" w:rsidRPr="00C53739" w:rsidRDefault="001A576C" w:rsidP="00C53739">
      <w:pPr>
        <w:shd w:val="clear" w:color="auto" w:fill="FFFFFF"/>
        <w:rPr>
          <w:sz w:val="24"/>
          <w:szCs w:val="24"/>
        </w:rPr>
      </w:pPr>
      <w:r w:rsidRPr="00BE7658">
        <w:rPr>
          <w:b/>
          <w:bCs/>
          <w:sz w:val="24"/>
          <w:szCs w:val="24"/>
        </w:rPr>
        <w:t>Number</w:t>
      </w:r>
      <w:r w:rsidR="005129DA" w:rsidRPr="00BE7658">
        <w:rPr>
          <w:b/>
          <w:bCs/>
          <w:sz w:val="24"/>
          <w:szCs w:val="24"/>
        </w:rPr>
        <w:t>_</w:t>
      </w:r>
      <w:r w:rsidRPr="00BE7658">
        <w:rPr>
          <w:b/>
          <w:bCs/>
          <w:sz w:val="24"/>
          <w:szCs w:val="24"/>
        </w:rPr>
        <w:t>d</w:t>
      </w:r>
      <w:r w:rsidR="00CE12BE" w:rsidRPr="00BE7658">
        <w:rPr>
          <w:b/>
          <w:bCs/>
          <w:sz w:val="24"/>
          <w:szCs w:val="24"/>
        </w:rPr>
        <w:t>eaths</w:t>
      </w:r>
      <w:r w:rsidR="00D27FDF" w:rsidRPr="00BE7658">
        <w:rPr>
          <w:sz w:val="24"/>
          <w:szCs w:val="24"/>
        </w:rPr>
        <w:t xml:space="preserve">: </w:t>
      </w:r>
      <w:r w:rsidR="001F0BAE">
        <w:rPr>
          <w:sz w:val="24"/>
          <w:szCs w:val="24"/>
        </w:rPr>
        <w:t xml:space="preserve">For patients </w:t>
      </w:r>
      <w:r w:rsidR="00E068B4">
        <w:rPr>
          <w:sz w:val="24"/>
          <w:szCs w:val="24"/>
        </w:rPr>
        <w:t xml:space="preserve">with specimens collected </w:t>
      </w:r>
      <w:r w:rsidR="00E068B4" w:rsidRPr="00E068B4">
        <w:rPr>
          <w:sz w:val="24"/>
          <w:szCs w:val="24"/>
        </w:rPr>
        <w:t>for SARS-CoV-2</w:t>
      </w:r>
      <w:r w:rsidR="00E068B4">
        <w:rPr>
          <w:sz w:val="24"/>
          <w:szCs w:val="24"/>
        </w:rPr>
        <w:t xml:space="preserve"> </w:t>
      </w:r>
      <w:r w:rsidR="001F0BAE">
        <w:rPr>
          <w:sz w:val="24"/>
          <w:szCs w:val="24"/>
        </w:rPr>
        <w:t>testing on the given specimen_date</w:t>
      </w:r>
      <w:r w:rsidR="00E068B4" w:rsidRPr="00E068B4">
        <w:rPr>
          <w:sz w:val="24"/>
          <w:szCs w:val="24"/>
        </w:rPr>
        <w:t xml:space="preserve"> </w:t>
      </w:r>
      <w:r w:rsidR="00E068B4">
        <w:rPr>
          <w:sz w:val="24"/>
          <w:szCs w:val="24"/>
        </w:rPr>
        <w:t xml:space="preserve">and </w:t>
      </w:r>
      <w:r w:rsidR="00E068B4" w:rsidRPr="00BE7658">
        <w:rPr>
          <w:sz w:val="24"/>
          <w:szCs w:val="24"/>
        </w:rPr>
        <w:t>confirmed to be COVID-19 cases</w:t>
      </w:r>
      <w:r w:rsidR="001F0BAE">
        <w:rPr>
          <w:sz w:val="24"/>
          <w:szCs w:val="24"/>
        </w:rPr>
        <w:t>, the c</w:t>
      </w:r>
      <w:r w:rsidR="00D27FDF" w:rsidRPr="00BE7658">
        <w:rPr>
          <w:sz w:val="24"/>
          <w:szCs w:val="24"/>
        </w:rPr>
        <w:t xml:space="preserve">ount of </w:t>
      </w:r>
      <w:r w:rsidR="001F0BAE">
        <w:rPr>
          <w:sz w:val="24"/>
          <w:szCs w:val="24"/>
        </w:rPr>
        <w:t>those same</w:t>
      </w:r>
      <w:r w:rsidR="009F10BB" w:rsidRPr="00BE7658">
        <w:rPr>
          <w:sz w:val="24"/>
          <w:szCs w:val="24"/>
        </w:rPr>
        <w:t xml:space="preserve"> </w:t>
      </w:r>
      <w:r w:rsidR="00D27FDF" w:rsidRPr="00BE7658">
        <w:rPr>
          <w:sz w:val="24"/>
          <w:szCs w:val="24"/>
        </w:rPr>
        <w:t>patients who died</w:t>
      </w:r>
      <w:bookmarkStart w:id="1" w:name="owjv9m89zl11" w:colFirst="0" w:colLast="0"/>
      <w:bookmarkEnd w:id="1"/>
      <w:r w:rsidR="00F01266">
        <w:rPr>
          <w:sz w:val="24"/>
          <w:szCs w:val="24"/>
        </w:rPr>
        <w:t xml:space="preserve">. </w:t>
      </w:r>
      <w:r w:rsidR="00F01266" w:rsidRPr="00A44422">
        <w:rPr>
          <w:sz w:val="24"/>
          <w:szCs w:val="24"/>
        </w:rPr>
        <w:t xml:space="preserve">To analyze the most current data, </w:t>
      </w:r>
      <w:r w:rsidR="00F01266" w:rsidRPr="00C504C1">
        <w:rPr>
          <w:b/>
          <w:bCs/>
          <w:sz w:val="24"/>
          <w:szCs w:val="24"/>
          <w:u w:val="single"/>
        </w:rPr>
        <w:t>only use the latest extract date</w:t>
      </w:r>
    </w:p>
    <w:sectPr w:rsidR="00EB33B5" w:rsidRPr="00C53739">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C5B60" w14:textId="77777777" w:rsidR="004B0A60" w:rsidRDefault="004B0A60">
      <w:pPr>
        <w:spacing w:line="240" w:lineRule="auto"/>
      </w:pPr>
      <w:r>
        <w:separator/>
      </w:r>
    </w:p>
  </w:endnote>
  <w:endnote w:type="continuationSeparator" w:id="0">
    <w:p w14:paraId="1F3AD354" w14:textId="77777777" w:rsidR="004B0A60" w:rsidRDefault="004B0A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B6405" w14:textId="77777777" w:rsidR="004B0A60" w:rsidRDefault="004B0A60">
      <w:pPr>
        <w:spacing w:line="240" w:lineRule="auto"/>
      </w:pPr>
      <w:r>
        <w:separator/>
      </w:r>
    </w:p>
  </w:footnote>
  <w:footnote w:type="continuationSeparator" w:id="0">
    <w:p w14:paraId="14C44ABC" w14:textId="77777777" w:rsidR="004B0A60" w:rsidRDefault="004B0A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39B36" w14:textId="77777777" w:rsidR="00EB33B5" w:rsidRDefault="00B963A8">
    <w:r>
      <w:rPr>
        <w:noProof/>
      </w:rPr>
      <w:drawing>
        <wp:inline distT="114300" distB="114300" distL="114300" distR="114300" wp14:anchorId="7362BBD4" wp14:editId="2DCCA4A2">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90E77"/>
    <w:multiLevelType w:val="multilevel"/>
    <w:tmpl w:val="3CEE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FE3AE1"/>
    <w:multiLevelType w:val="multilevel"/>
    <w:tmpl w:val="2EF85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752F46"/>
    <w:multiLevelType w:val="hybridMultilevel"/>
    <w:tmpl w:val="3434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3B5"/>
    <w:rsid w:val="0000346C"/>
    <w:rsid w:val="0001011E"/>
    <w:rsid w:val="00015D8E"/>
    <w:rsid w:val="000173E4"/>
    <w:rsid w:val="00024067"/>
    <w:rsid w:val="00052057"/>
    <w:rsid w:val="00060571"/>
    <w:rsid w:val="00087D85"/>
    <w:rsid w:val="000A18C8"/>
    <w:rsid w:val="000E1F97"/>
    <w:rsid w:val="000E2325"/>
    <w:rsid w:val="000E57BA"/>
    <w:rsid w:val="001A576C"/>
    <w:rsid w:val="001F0BAE"/>
    <w:rsid w:val="00200D48"/>
    <w:rsid w:val="0021258B"/>
    <w:rsid w:val="00267A56"/>
    <w:rsid w:val="00277351"/>
    <w:rsid w:val="002964D8"/>
    <w:rsid w:val="002B69CA"/>
    <w:rsid w:val="002C7B3A"/>
    <w:rsid w:val="002D6C4A"/>
    <w:rsid w:val="00363190"/>
    <w:rsid w:val="003765EC"/>
    <w:rsid w:val="00376B74"/>
    <w:rsid w:val="003814F5"/>
    <w:rsid w:val="00383EA8"/>
    <w:rsid w:val="003A6810"/>
    <w:rsid w:val="003E0059"/>
    <w:rsid w:val="003E521F"/>
    <w:rsid w:val="004539F2"/>
    <w:rsid w:val="00473345"/>
    <w:rsid w:val="0049023F"/>
    <w:rsid w:val="004B0A60"/>
    <w:rsid w:val="004D3A31"/>
    <w:rsid w:val="004D5038"/>
    <w:rsid w:val="005129DA"/>
    <w:rsid w:val="00595500"/>
    <w:rsid w:val="005C4C01"/>
    <w:rsid w:val="005C66C6"/>
    <w:rsid w:val="005E2BD1"/>
    <w:rsid w:val="005F74C6"/>
    <w:rsid w:val="00606C10"/>
    <w:rsid w:val="00614CEB"/>
    <w:rsid w:val="00627288"/>
    <w:rsid w:val="00653F4A"/>
    <w:rsid w:val="006D11E1"/>
    <w:rsid w:val="00733768"/>
    <w:rsid w:val="00785713"/>
    <w:rsid w:val="00795360"/>
    <w:rsid w:val="007E0B24"/>
    <w:rsid w:val="00870332"/>
    <w:rsid w:val="00877583"/>
    <w:rsid w:val="009A04CB"/>
    <w:rsid w:val="009D3982"/>
    <w:rsid w:val="009F10BB"/>
    <w:rsid w:val="00A07AD3"/>
    <w:rsid w:val="00A44422"/>
    <w:rsid w:val="00A751F7"/>
    <w:rsid w:val="00A7692F"/>
    <w:rsid w:val="00A878FE"/>
    <w:rsid w:val="00B61B7D"/>
    <w:rsid w:val="00B963A8"/>
    <w:rsid w:val="00BE4FD8"/>
    <w:rsid w:val="00BE7658"/>
    <w:rsid w:val="00BF0659"/>
    <w:rsid w:val="00C53739"/>
    <w:rsid w:val="00C606D4"/>
    <w:rsid w:val="00C6572F"/>
    <w:rsid w:val="00CE12BE"/>
    <w:rsid w:val="00CE3075"/>
    <w:rsid w:val="00CE377C"/>
    <w:rsid w:val="00D069EA"/>
    <w:rsid w:val="00D15002"/>
    <w:rsid w:val="00D2030E"/>
    <w:rsid w:val="00D27FDF"/>
    <w:rsid w:val="00D44370"/>
    <w:rsid w:val="00D75313"/>
    <w:rsid w:val="00DC1B00"/>
    <w:rsid w:val="00DC6FD9"/>
    <w:rsid w:val="00DD61A3"/>
    <w:rsid w:val="00DE4D1E"/>
    <w:rsid w:val="00DF3394"/>
    <w:rsid w:val="00E068B4"/>
    <w:rsid w:val="00E57D73"/>
    <w:rsid w:val="00EB33B5"/>
    <w:rsid w:val="00ED2D53"/>
    <w:rsid w:val="00EF0509"/>
    <w:rsid w:val="00F01266"/>
    <w:rsid w:val="00F95DEB"/>
    <w:rsid w:val="00FE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3B74"/>
  <w15:docId w15:val="{44986E6B-836B-47B0-A1B2-C96C3097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F06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659"/>
    <w:rPr>
      <w:rFonts w:ascii="Segoe UI" w:hAnsi="Segoe UI" w:cs="Segoe UI"/>
      <w:sz w:val="18"/>
      <w:szCs w:val="18"/>
    </w:rPr>
  </w:style>
  <w:style w:type="character" w:styleId="CommentReference">
    <w:name w:val="annotation reference"/>
    <w:basedOn w:val="DefaultParagraphFont"/>
    <w:uiPriority w:val="99"/>
    <w:semiHidden/>
    <w:unhideWhenUsed/>
    <w:rsid w:val="00015D8E"/>
    <w:rPr>
      <w:sz w:val="16"/>
      <w:szCs w:val="16"/>
    </w:rPr>
  </w:style>
  <w:style w:type="paragraph" w:styleId="CommentText">
    <w:name w:val="annotation text"/>
    <w:basedOn w:val="Normal"/>
    <w:link w:val="CommentTextChar"/>
    <w:uiPriority w:val="99"/>
    <w:semiHidden/>
    <w:unhideWhenUsed/>
    <w:rsid w:val="00015D8E"/>
    <w:pPr>
      <w:spacing w:line="240" w:lineRule="auto"/>
    </w:pPr>
    <w:rPr>
      <w:sz w:val="20"/>
      <w:szCs w:val="20"/>
    </w:rPr>
  </w:style>
  <w:style w:type="character" w:customStyle="1" w:styleId="CommentTextChar">
    <w:name w:val="Comment Text Char"/>
    <w:basedOn w:val="DefaultParagraphFont"/>
    <w:link w:val="CommentText"/>
    <w:uiPriority w:val="99"/>
    <w:semiHidden/>
    <w:rsid w:val="00015D8E"/>
    <w:rPr>
      <w:sz w:val="20"/>
      <w:szCs w:val="20"/>
    </w:rPr>
  </w:style>
  <w:style w:type="paragraph" w:styleId="CommentSubject">
    <w:name w:val="annotation subject"/>
    <w:basedOn w:val="CommentText"/>
    <w:next w:val="CommentText"/>
    <w:link w:val="CommentSubjectChar"/>
    <w:uiPriority w:val="99"/>
    <w:semiHidden/>
    <w:unhideWhenUsed/>
    <w:rsid w:val="00015D8E"/>
    <w:rPr>
      <w:b/>
      <w:bCs/>
    </w:rPr>
  </w:style>
  <w:style w:type="character" w:customStyle="1" w:styleId="CommentSubjectChar">
    <w:name w:val="Comment Subject Char"/>
    <w:basedOn w:val="CommentTextChar"/>
    <w:link w:val="CommentSubject"/>
    <w:uiPriority w:val="99"/>
    <w:semiHidden/>
    <w:rsid w:val="00015D8E"/>
    <w:rPr>
      <w:b/>
      <w:bCs/>
      <w:sz w:val="20"/>
      <w:szCs w:val="20"/>
    </w:rPr>
  </w:style>
  <w:style w:type="paragraph" w:styleId="ListParagraph">
    <w:name w:val="List Paragraph"/>
    <w:basedOn w:val="Normal"/>
    <w:uiPriority w:val="34"/>
    <w:qFormat/>
    <w:rsid w:val="00267A56"/>
    <w:pPr>
      <w:ind w:left="720"/>
      <w:contextualSpacing/>
    </w:pPr>
  </w:style>
  <w:style w:type="paragraph" w:styleId="Revision">
    <w:name w:val="Revision"/>
    <w:hidden/>
    <w:uiPriority w:val="99"/>
    <w:semiHidden/>
    <w:rsid w:val="000E1F97"/>
    <w:pPr>
      <w:spacing w:line="240" w:lineRule="auto"/>
    </w:pPr>
  </w:style>
  <w:style w:type="character" w:styleId="Hyperlink">
    <w:name w:val="Hyperlink"/>
    <w:basedOn w:val="DefaultParagraphFont"/>
    <w:uiPriority w:val="99"/>
    <w:unhideWhenUsed/>
    <w:rsid w:val="000E1F97"/>
    <w:rPr>
      <w:color w:val="0000FF" w:themeColor="hyperlink"/>
      <w:u w:val="single"/>
    </w:rPr>
  </w:style>
  <w:style w:type="character" w:styleId="UnresolvedMention">
    <w:name w:val="Unresolved Mention"/>
    <w:basedOn w:val="DefaultParagraphFont"/>
    <w:uiPriority w:val="99"/>
    <w:semiHidden/>
    <w:unhideWhenUsed/>
    <w:rsid w:val="000E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272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1.nyc.gov/site/doh/covid/covid-19-data.page" TargetMode="External"/><Relationship Id="rId5" Type="http://schemas.openxmlformats.org/officeDocument/2006/relationships/styles" Target="styles.xml"/><Relationship Id="rId10" Type="http://schemas.openxmlformats.org/officeDocument/2006/relationships/hyperlink" Target="https://data.cityofnewyork.us/Health/COVID-19-Daily-Counts-of-Cases-Hospitalizations-an/rc75-m7u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9D93478ECFD141B845CEAE4441BD80" ma:contentTypeVersion="9" ma:contentTypeDescription="Create a new document." ma:contentTypeScope="" ma:versionID="53cdf64d4d8b3c555524a9153af4fc31">
  <xsd:schema xmlns:xsd="http://www.w3.org/2001/XMLSchema" xmlns:xs="http://www.w3.org/2001/XMLSchema" xmlns:p="http://schemas.microsoft.com/office/2006/metadata/properties" xmlns:ns3="0b009686-20d0-4b77-9b47-0da1be3f581e" xmlns:ns4="8274b659-fe13-4eb2-a10a-21f7f1015458" targetNamespace="http://schemas.microsoft.com/office/2006/metadata/properties" ma:root="true" ma:fieldsID="ae2872efe90b55e2a0a20b557e3dfd5e" ns3:_="" ns4:_="">
    <xsd:import namespace="0b009686-20d0-4b77-9b47-0da1be3f581e"/>
    <xsd:import namespace="8274b659-fe13-4eb2-a10a-21f7f10154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09686-20d0-4b77-9b47-0da1be3f581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74b659-fe13-4eb2-a10a-21f7f10154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910EBB-7D29-4BDE-9356-3323A92CA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09686-20d0-4b77-9b47-0da1be3f581e"/>
    <ds:schemaRef ds:uri="8274b659-fe13-4eb2-a10a-21f7f1015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175433-D32D-4F55-8880-30427C50AE8C}">
  <ds:schemaRefs>
    <ds:schemaRef ds:uri="http://schemas.microsoft.com/sharepoint/v3/contenttype/forms"/>
  </ds:schemaRefs>
</ds:datastoreItem>
</file>

<file path=customXml/itemProps3.xml><?xml version="1.0" encoding="utf-8"?>
<ds:datastoreItem xmlns:ds="http://schemas.openxmlformats.org/officeDocument/2006/customXml" ds:itemID="{3DF1B8D0-1F45-4762-85DD-59F16824FA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Kemi Eguaze</dc:creator>
  <cp:lastModifiedBy>Sara Archie</cp:lastModifiedBy>
  <cp:revision>3</cp:revision>
  <dcterms:created xsi:type="dcterms:W3CDTF">2020-06-10T19:52:00Z</dcterms:created>
  <dcterms:modified xsi:type="dcterms:W3CDTF">2020-06-10T19:52:00Z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0x010100FF9D93478ECFD141B845CEAE4441BD80</vt:lpwstr>
  </property>
</Properties>
</file>