
<file path=[Content_Types].xml><?xml version="1.0" encoding="utf-8"?>
<Types xmlns="http://schemas.openxmlformats.org/package/2006/content-types">
  <Default Extension="jpeg" ContentType="image/jpeg"/>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E63A9" w14:textId="77777777" w:rsidR="001F4428" w:rsidRDefault="001F4428">
      <w:pPr>
        <w:spacing w:line="357" w:lineRule="auto"/>
        <w:jc w:val="center"/>
        <w:rPr>
          <w:b/>
          <w:sz w:val="28"/>
        </w:rPr>
      </w:pPr>
    </w:p>
    <w:p w14:paraId="407F3ED6" w14:textId="77777777" w:rsidR="00193A08" w:rsidRPr="00193A08" w:rsidRDefault="00193A08" w:rsidP="00193A08">
      <w:pPr>
        <w:rPr>
          <w:sz w:val="28"/>
        </w:rPr>
      </w:pPr>
    </w:p>
    <w:p w14:paraId="7A94435A" w14:textId="77777777" w:rsidR="00193A08" w:rsidRPr="00193A08" w:rsidRDefault="00193A08" w:rsidP="00193A08">
      <w:pPr>
        <w:rPr>
          <w:sz w:val="28"/>
        </w:rPr>
      </w:pPr>
    </w:p>
    <w:p w14:paraId="119A8160" w14:textId="77777777" w:rsidR="00193A08" w:rsidRDefault="00193A08" w:rsidP="00193A08">
      <w:pPr>
        <w:rPr>
          <w:b/>
          <w:sz w:val="28"/>
        </w:rPr>
      </w:pPr>
    </w:p>
    <w:p w14:paraId="1132321E" w14:textId="07B5B483" w:rsidR="00193A08" w:rsidRPr="00E06E28" w:rsidRDefault="00193A08" w:rsidP="00193A08">
      <w:pPr>
        <w:jc w:val="center"/>
        <w:rPr>
          <w:b/>
          <w:bCs/>
          <w:sz w:val="40"/>
          <w:szCs w:val="40"/>
        </w:rPr>
      </w:pPr>
      <w:r>
        <w:rPr>
          <w:b/>
          <w:sz w:val="28"/>
        </w:rPr>
        <w:tab/>
      </w:r>
      <w:r w:rsidR="00E06E28" w:rsidRPr="00E06E28">
        <w:rPr>
          <w:b/>
          <w:bCs/>
          <w:sz w:val="40"/>
          <w:szCs w:val="40"/>
        </w:rPr>
        <w:t>YENEPOYA INSTITUTE OF ARTS,</w:t>
      </w:r>
      <w:r w:rsidR="00E06E28">
        <w:rPr>
          <w:b/>
          <w:bCs/>
          <w:sz w:val="40"/>
          <w:szCs w:val="40"/>
        </w:rPr>
        <w:t xml:space="preserve"> </w:t>
      </w:r>
      <w:r w:rsidR="00E06E28" w:rsidRPr="00E06E28">
        <w:rPr>
          <w:b/>
          <w:bCs/>
          <w:sz w:val="40"/>
          <w:szCs w:val="40"/>
        </w:rPr>
        <w:t>SCIENCE,</w:t>
      </w:r>
      <w:r w:rsidR="00E06E28">
        <w:rPr>
          <w:b/>
          <w:bCs/>
          <w:sz w:val="40"/>
          <w:szCs w:val="40"/>
        </w:rPr>
        <w:t xml:space="preserve"> </w:t>
      </w:r>
      <w:r w:rsidR="00E06E28" w:rsidRPr="00E06E28">
        <w:rPr>
          <w:b/>
          <w:bCs/>
          <w:sz w:val="40"/>
          <w:szCs w:val="40"/>
        </w:rPr>
        <w:t>COMMERCE</w:t>
      </w:r>
      <w:r w:rsidR="00E06E28">
        <w:rPr>
          <w:b/>
          <w:bCs/>
          <w:sz w:val="40"/>
          <w:szCs w:val="40"/>
        </w:rPr>
        <w:t xml:space="preserve"> </w:t>
      </w:r>
      <w:r w:rsidR="00E06E28" w:rsidRPr="00E06E28">
        <w:rPr>
          <w:b/>
          <w:bCs/>
          <w:sz w:val="40"/>
          <w:szCs w:val="40"/>
        </w:rPr>
        <w:t>&amp;</w:t>
      </w:r>
      <w:r w:rsidR="00E06E28">
        <w:rPr>
          <w:b/>
          <w:bCs/>
          <w:sz w:val="40"/>
          <w:szCs w:val="40"/>
        </w:rPr>
        <w:t xml:space="preserve"> </w:t>
      </w:r>
      <w:r w:rsidR="00E06E28" w:rsidRPr="00E06E28">
        <w:rPr>
          <w:b/>
          <w:bCs/>
          <w:sz w:val="40"/>
          <w:szCs w:val="40"/>
        </w:rPr>
        <w:t xml:space="preserve">MANAGEMENT </w:t>
      </w:r>
    </w:p>
    <w:p w14:paraId="43CF1DC5" w14:textId="77777777" w:rsidR="00E06E28" w:rsidRDefault="00E06E28" w:rsidP="00193A08">
      <w:pPr>
        <w:jc w:val="center"/>
        <w:rPr>
          <w:b/>
          <w:bCs/>
          <w:sz w:val="44"/>
          <w:szCs w:val="44"/>
        </w:rPr>
      </w:pPr>
    </w:p>
    <w:p w14:paraId="4DB96FC8" w14:textId="60DAC547" w:rsidR="00193A08" w:rsidRPr="0081576F" w:rsidRDefault="00193A08" w:rsidP="00193A08">
      <w:pPr>
        <w:jc w:val="center"/>
        <w:rPr>
          <w:b/>
          <w:bCs/>
          <w:sz w:val="36"/>
          <w:szCs w:val="36"/>
        </w:rPr>
      </w:pPr>
      <w:r w:rsidRPr="0081576F">
        <w:rPr>
          <w:b/>
          <w:bCs/>
          <w:sz w:val="44"/>
          <w:szCs w:val="44"/>
        </w:rPr>
        <w:t xml:space="preserve">Project – High Level Design </w:t>
      </w:r>
    </w:p>
    <w:p w14:paraId="5E021F0D" w14:textId="77777777" w:rsidR="00193A08" w:rsidRPr="0081576F" w:rsidRDefault="00193A08" w:rsidP="00193A08">
      <w:pPr>
        <w:jc w:val="center"/>
        <w:rPr>
          <w:b/>
          <w:bCs/>
          <w:sz w:val="36"/>
          <w:szCs w:val="36"/>
        </w:rPr>
      </w:pPr>
      <w:r w:rsidRPr="0081576F">
        <w:rPr>
          <w:b/>
          <w:bCs/>
          <w:sz w:val="44"/>
          <w:szCs w:val="44"/>
        </w:rPr>
        <w:t xml:space="preserve">on </w:t>
      </w:r>
    </w:p>
    <w:p w14:paraId="126E15EF" w14:textId="1B84D19B" w:rsidR="00193A08" w:rsidRPr="00E06E28" w:rsidRDefault="00193A08" w:rsidP="00193A08">
      <w:pPr>
        <w:jc w:val="center"/>
        <w:rPr>
          <w:b/>
          <w:bCs/>
          <w:sz w:val="36"/>
          <w:szCs w:val="36"/>
          <w:u w:val="single"/>
        </w:rPr>
      </w:pPr>
      <w:r w:rsidRPr="00E06E28">
        <w:rPr>
          <w:b/>
          <w:bCs/>
          <w:sz w:val="36"/>
          <w:szCs w:val="36"/>
          <w:u w:val="single"/>
        </w:rPr>
        <w:t>CLOUD COST INTELLIGENCE</w:t>
      </w:r>
      <w:r w:rsidRPr="00E06E28">
        <w:rPr>
          <w:b/>
          <w:bCs/>
          <w:sz w:val="36"/>
          <w:szCs w:val="36"/>
          <w:u w:val="single"/>
        </w:rPr>
        <w:t xml:space="preserve"> PLATFORM FOR AGRICULTURE </w:t>
      </w:r>
    </w:p>
    <w:p w14:paraId="244C2DFE" w14:textId="77777777" w:rsidR="00193A08" w:rsidRPr="00E06E28" w:rsidRDefault="00193A08" w:rsidP="00193A08">
      <w:pPr>
        <w:jc w:val="center"/>
        <w:rPr>
          <w:b/>
          <w:bCs/>
          <w:sz w:val="44"/>
          <w:szCs w:val="44"/>
          <w:u w:val="single"/>
        </w:rPr>
      </w:pPr>
    </w:p>
    <w:p w14:paraId="198D3DA5" w14:textId="77777777" w:rsidR="00193A08" w:rsidRPr="0081576F" w:rsidRDefault="00193A08" w:rsidP="00193A08">
      <w:pPr>
        <w:jc w:val="center"/>
        <w:rPr>
          <w:b/>
          <w:bCs/>
          <w:sz w:val="44"/>
          <w:szCs w:val="44"/>
        </w:rPr>
      </w:pPr>
    </w:p>
    <w:p w14:paraId="5A82AAA6" w14:textId="77777777" w:rsidR="00193A08" w:rsidRPr="0081576F" w:rsidRDefault="00193A08" w:rsidP="00193A08">
      <w:pPr>
        <w:jc w:val="center"/>
        <w:rPr>
          <w:b/>
          <w:bCs/>
          <w:sz w:val="44"/>
          <w:szCs w:val="44"/>
        </w:rPr>
      </w:pPr>
    </w:p>
    <w:p w14:paraId="61D975A0" w14:textId="482AF70B" w:rsidR="00193A08" w:rsidRPr="00193A08" w:rsidRDefault="00193A08" w:rsidP="00193A08">
      <w:pPr>
        <w:rPr>
          <w:b/>
          <w:bCs/>
          <w:sz w:val="36"/>
          <w:szCs w:val="36"/>
        </w:rPr>
      </w:pPr>
      <w:r w:rsidRPr="0081576F">
        <w:rPr>
          <w:b/>
          <w:bCs/>
          <w:sz w:val="36"/>
          <w:szCs w:val="36"/>
          <w:u w:val="single"/>
        </w:rPr>
        <w:t>Student Name:</w:t>
      </w:r>
      <w:r>
        <w:rPr>
          <w:b/>
          <w:bCs/>
          <w:sz w:val="36"/>
          <w:szCs w:val="36"/>
        </w:rPr>
        <w:t xml:space="preserve"> NEERAJ POOTHATTA VADAVATHI</w:t>
      </w:r>
    </w:p>
    <w:p w14:paraId="6E82545D" w14:textId="77777777" w:rsidR="00193A08" w:rsidRPr="0081576F" w:rsidRDefault="00193A08" w:rsidP="00193A08">
      <w:pPr>
        <w:rPr>
          <w:b/>
          <w:bCs/>
          <w:sz w:val="36"/>
          <w:szCs w:val="36"/>
          <w:u w:val="single"/>
        </w:rPr>
      </w:pPr>
    </w:p>
    <w:p w14:paraId="18EB5A71" w14:textId="77777777" w:rsidR="00193A08" w:rsidRPr="0081576F" w:rsidRDefault="00193A08" w:rsidP="00193A08">
      <w:pPr>
        <w:rPr>
          <w:b/>
          <w:bCs/>
          <w:sz w:val="36"/>
          <w:szCs w:val="36"/>
          <w:u w:val="single"/>
        </w:rPr>
      </w:pPr>
    </w:p>
    <w:p w14:paraId="17F94ED6" w14:textId="77777777" w:rsidR="00193A08" w:rsidRPr="0081576F" w:rsidRDefault="00193A08" w:rsidP="00193A08">
      <w:pPr>
        <w:rPr>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7"/>
        <w:gridCol w:w="2773"/>
        <w:gridCol w:w="1819"/>
        <w:gridCol w:w="2686"/>
      </w:tblGrid>
      <w:tr w:rsidR="00193A08" w:rsidRPr="0081576F" w14:paraId="65A87D18" w14:textId="77777777" w:rsidTr="00A253BB">
        <w:tc>
          <w:tcPr>
            <w:tcW w:w="1223" w:type="pct"/>
          </w:tcPr>
          <w:p w14:paraId="52521A8B" w14:textId="161EE8F1" w:rsidR="00193A08" w:rsidRPr="0081576F" w:rsidRDefault="00193A08" w:rsidP="00A253BB">
            <w:pPr>
              <w:rPr>
                <w:b/>
                <w:bCs/>
                <w:sz w:val="28"/>
              </w:rPr>
            </w:pPr>
            <w:r w:rsidRPr="0081576F">
              <w:rPr>
                <w:b/>
                <w:bCs/>
                <w:sz w:val="28"/>
              </w:rPr>
              <w:t xml:space="preserve">Industry Mentor: </w:t>
            </w:r>
            <w:r>
              <w:rPr>
                <w:b/>
                <w:bCs/>
                <w:sz w:val="28"/>
              </w:rPr>
              <w:t xml:space="preserve"> </w:t>
            </w:r>
          </w:p>
        </w:tc>
        <w:tc>
          <w:tcPr>
            <w:tcW w:w="1439" w:type="pct"/>
          </w:tcPr>
          <w:p w14:paraId="32D1262E" w14:textId="410EA00E" w:rsidR="00193A08" w:rsidRPr="00193A08" w:rsidRDefault="00193A08" w:rsidP="007810E7">
            <w:pPr>
              <w:jc w:val="both"/>
              <w:rPr>
                <w:b/>
                <w:bCs/>
                <w:sz w:val="28"/>
              </w:rPr>
            </w:pPr>
            <w:r w:rsidRPr="00193A08">
              <w:rPr>
                <w:b/>
                <w:bCs/>
                <w:sz w:val="28"/>
              </w:rPr>
              <w:t>SUMIT</w:t>
            </w:r>
            <w:r w:rsidR="00C57C63">
              <w:rPr>
                <w:b/>
                <w:bCs/>
                <w:sz w:val="28"/>
              </w:rPr>
              <w:t xml:space="preserve"> KUMAR</w:t>
            </w:r>
          </w:p>
        </w:tc>
        <w:tc>
          <w:tcPr>
            <w:tcW w:w="944" w:type="pct"/>
          </w:tcPr>
          <w:p w14:paraId="1CB28AD4" w14:textId="2131E618" w:rsidR="00193A08" w:rsidRPr="0081576F" w:rsidRDefault="00193A08" w:rsidP="00A253BB">
            <w:pPr>
              <w:jc w:val="right"/>
              <w:rPr>
                <w:b/>
                <w:bCs/>
                <w:sz w:val="28"/>
              </w:rPr>
            </w:pPr>
            <w:r w:rsidRPr="0081576F">
              <w:rPr>
                <w:b/>
                <w:bCs/>
                <w:sz w:val="28"/>
              </w:rPr>
              <w:t xml:space="preserve"> Guided by: </w:t>
            </w:r>
            <w:r>
              <w:rPr>
                <w:b/>
                <w:bCs/>
                <w:sz w:val="28"/>
              </w:rPr>
              <w:t xml:space="preserve"> </w:t>
            </w:r>
          </w:p>
        </w:tc>
        <w:tc>
          <w:tcPr>
            <w:tcW w:w="1394" w:type="pct"/>
          </w:tcPr>
          <w:p w14:paraId="0884B1DF" w14:textId="1D66D132" w:rsidR="00193A08" w:rsidRPr="0081576F" w:rsidRDefault="00193A08" w:rsidP="00A253BB">
            <w:pPr>
              <w:rPr>
                <w:b/>
                <w:bCs/>
                <w:sz w:val="28"/>
              </w:rPr>
            </w:pPr>
            <w:proofErr w:type="spellStart"/>
            <w:proofErr w:type="gramStart"/>
            <w:r>
              <w:rPr>
                <w:b/>
                <w:bCs/>
                <w:sz w:val="28"/>
              </w:rPr>
              <w:t>Ms.SINDHU</w:t>
            </w:r>
            <w:proofErr w:type="spellEnd"/>
            <w:proofErr w:type="gramEnd"/>
          </w:p>
        </w:tc>
      </w:tr>
    </w:tbl>
    <w:p w14:paraId="0BD3EDB2" w14:textId="77777777" w:rsidR="00193A08" w:rsidRPr="0081576F" w:rsidRDefault="00193A08" w:rsidP="00193A08">
      <w:pPr>
        <w:rPr>
          <w:b/>
          <w:bCs/>
          <w:sz w:val="36"/>
          <w:szCs w:val="36"/>
          <w:u w:val="single"/>
        </w:rPr>
      </w:pPr>
    </w:p>
    <w:p w14:paraId="5C526F53" w14:textId="77777777" w:rsidR="00193A08" w:rsidRPr="0081576F" w:rsidRDefault="00193A08" w:rsidP="00193A08">
      <w:pPr>
        <w:rPr>
          <w:b/>
          <w:bCs/>
          <w:sz w:val="36"/>
          <w:szCs w:val="36"/>
          <w:u w:val="single"/>
        </w:rPr>
      </w:pPr>
    </w:p>
    <w:p w14:paraId="61859CB1" w14:textId="77777777" w:rsidR="00193A08" w:rsidRPr="0081576F" w:rsidRDefault="00193A08" w:rsidP="00193A08">
      <w:pPr>
        <w:rPr>
          <w:b/>
          <w:bCs/>
          <w:sz w:val="36"/>
          <w:szCs w:val="36"/>
          <w:u w:val="single"/>
        </w:rPr>
      </w:pPr>
    </w:p>
    <w:p w14:paraId="1DC41E38" w14:textId="5DD90E76" w:rsidR="00193A08" w:rsidRDefault="00193A08" w:rsidP="00193A08">
      <w:pPr>
        <w:tabs>
          <w:tab w:val="left" w:pos="3240"/>
        </w:tabs>
        <w:rPr>
          <w:b/>
          <w:sz w:val="28"/>
        </w:rPr>
      </w:pPr>
    </w:p>
    <w:p w14:paraId="16704B0A" w14:textId="07C81B0C" w:rsidR="00193A08" w:rsidRPr="00193A08" w:rsidRDefault="00193A08" w:rsidP="00193A08">
      <w:pPr>
        <w:tabs>
          <w:tab w:val="left" w:pos="3240"/>
        </w:tabs>
        <w:rPr>
          <w:sz w:val="28"/>
        </w:rPr>
        <w:sectPr w:rsidR="00193A08" w:rsidRPr="00193A08">
          <w:headerReference w:type="default" r:id="rId8"/>
          <w:footerReference w:type="default" r:id="rId9"/>
          <w:type w:val="continuous"/>
          <w:pgSz w:w="11910" w:h="16840"/>
          <w:pgMar w:top="1480" w:right="1275" w:bottom="280" w:left="1417" w:header="720" w:footer="720" w:gutter="0"/>
          <w:cols w:space="720"/>
        </w:sectPr>
      </w:pPr>
      <w:r>
        <w:rPr>
          <w:sz w:val="28"/>
        </w:rPr>
        <w:tab/>
      </w:r>
    </w:p>
    <w:p w14:paraId="6CFB6A3D" w14:textId="77777777" w:rsidR="001F4428" w:rsidRDefault="00000000">
      <w:pPr>
        <w:pStyle w:val="Heading1"/>
        <w:rPr>
          <w:u w:val="none"/>
        </w:rPr>
      </w:pPr>
      <w:r>
        <w:lastRenderedPageBreak/>
        <w:t>Table</w:t>
      </w:r>
      <w:r>
        <w:rPr>
          <w:spacing w:val="-20"/>
        </w:rPr>
        <w:t xml:space="preserve"> </w:t>
      </w:r>
      <w:r>
        <w:t>of</w:t>
      </w:r>
      <w:r>
        <w:rPr>
          <w:spacing w:val="-18"/>
        </w:rPr>
        <w:t xml:space="preserve"> </w:t>
      </w:r>
      <w:r>
        <w:rPr>
          <w:spacing w:val="-2"/>
        </w:rPr>
        <w:t>Contents</w:t>
      </w:r>
    </w:p>
    <w:p w14:paraId="04279B6D" w14:textId="77777777" w:rsidR="001F4428" w:rsidRDefault="001F4428">
      <w:pPr>
        <w:pStyle w:val="BodyText"/>
        <w:spacing w:before="289"/>
        <w:rPr>
          <w:b/>
          <w:sz w:val="28"/>
        </w:rPr>
      </w:pPr>
    </w:p>
    <w:p w14:paraId="7E826269" w14:textId="77777777" w:rsidR="001F4428" w:rsidRDefault="00000000">
      <w:pPr>
        <w:pStyle w:val="ListParagraph"/>
        <w:numPr>
          <w:ilvl w:val="0"/>
          <w:numId w:val="4"/>
        </w:numPr>
        <w:tabs>
          <w:tab w:val="left" w:pos="373"/>
        </w:tabs>
        <w:ind w:left="373" w:hanging="350"/>
        <w:rPr>
          <w:b/>
          <w:sz w:val="28"/>
        </w:rPr>
      </w:pPr>
      <w:r>
        <w:rPr>
          <w:b/>
          <w:spacing w:val="-2"/>
          <w:sz w:val="28"/>
        </w:rPr>
        <w:t>Introduction</w:t>
      </w:r>
    </w:p>
    <w:p w14:paraId="6B0650BA" w14:textId="77777777" w:rsidR="001F4428" w:rsidRDefault="00000000">
      <w:pPr>
        <w:pStyle w:val="ListParagraph"/>
        <w:numPr>
          <w:ilvl w:val="1"/>
          <w:numId w:val="4"/>
        </w:numPr>
        <w:tabs>
          <w:tab w:val="left" w:pos="864"/>
        </w:tabs>
        <w:spacing w:before="6" w:line="275" w:lineRule="exact"/>
        <w:rPr>
          <w:sz w:val="24"/>
        </w:rPr>
      </w:pPr>
      <w:r>
        <w:rPr>
          <w:sz w:val="24"/>
        </w:rPr>
        <w:t>Scope</w:t>
      </w:r>
      <w:r>
        <w:rPr>
          <w:spacing w:val="-3"/>
          <w:sz w:val="24"/>
        </w:rPr>
        <w:t xml:space="preserve"> </w:t>
      </w:r>
      <w:r>
        <w:rPr>
          <w:sz w:val="24"/>
        </w:rPr>
        <w:t>of</w:t>
      </w:r>
      <w:r>
        <w:rPr>
          <w:spacing w:val="-2"/>
          <w:sz w:val="24"/>
        </w:rPr>
        <w:t xml:space="preserve"> </w:t>
      </w:r>
      <w:r>
        <w:rPr>
          <w:sz w:val="24"/>
        </w:rPr>
        <w:t>the</w:t>
      </w:r>
      <w:r>
        <w:rPr>
          <w:spacing w:val="-2"/>
          <w:sz w:val="24"/>
        </w:rPr>
        <w:t xml:space="preserve"> document</w:t>
      </w:r>
    </w:p>
    <w:p w14:paraId="6C53CFB3" w14:textId="77777777" w:rsidR="001F4428" w:rsidRDefault="00000000">
      <w:pPr>
        <w:pStyle w:val="ListParagraph"/>
        <w:numPr>
          <w:ilvl w:val="1"/>
          <w:numId w:val="4"/>
        </w:numPr>
        <w:tabs>
          <w:tab w:val="left" w:pos="864"/>
        </w:tabs>
        <w:spacing w:line="275" w:lineRule="exact"/>
        <w:rPr>
          <w:sz w:val="24"/>
        </w:rPr>
      </w:pPr>
      <w:r>
        <w:rPr>
          <w:spacing w:val="-2"/>
          <w:sz w:val="24"/>
        </w:rPr>
        <w:t>Intended</w:t>
      </w:r>
      <w:r>
        <w:rPr>
          <w:spacing w:val="-6"/>
          <w:sz w:val="24"/>
        </w:rPr>
        <w:t xml:space="preserve"> </w:t>
      </w:r>
      <w:r>
        <w:rPr>
          <w:spacing w:val="-2"/>
          <w:sz w:val="24"/>
        </w:rPr>
        <w:t>Audience</w:t>
      </w:r>
    </w:p>
    <w:p w14:paraId="66540807" w14:textId="77777777" w:rsidR="001F4428" w:rsidRDefault="00000000">
      <w:pPr>
        <w:pStyle w:val="ListParagraph"/>
        <w:numPr>
          <w:ilvl w:val="1"/>
          <w:numId w:val="4"/>
        </w:numPr>
        <w:tabs>
          <w:tab w:val="left" w:pos="804"/>
        </w:tabs>
        <w:spacing w:line="275" w:lineRule="exact"/>
        <w:ind w:left="804" w:hanging="420"/>
        <w:rPr>
          <w:sz w:val="24"/>
        </w:rPr>
      </w:pPr>
      <w:r>
        <w:rPr>
          <w:sz w:val="24"/>
        </w:rPr>
        <w:t>System</w:t>
      </w:r>
      <w:r>
        <w:rPr>
          <w:spacing w:val="-5"/>
          <w:sz w:val="24"/>
        </w:rPr>
        <w:t xml:space="preserve"> </w:t>
      </w:r>
      <w:r>
        <w:rPr>
          <w:spacing w:val="-2"/>
          <w:sz w:val="24"/>
        </w:rPr>
        <w:t>overview</w:t>
      </w:r>
    </w:p>
    <w:p w14:paraId="40C4D414" w14:textId="77777777" w:rsidR="001F4428" w:rsidRDefault="00000000">
      <w:pPr>
        <w:pStyle w:val="ListParagraph"/>
        <w:numPr>
          <w:ilvl w:val="0"/>
          <w:numId w:val="4"/>
        </w:numPr>
        <w:tabs>
          <w:tab w:val="left" w:pos="443"/>
        </w:tabs>
        <w:spacing w:before="227"/>
        <w:ind w:left="443" w:hanging="420"/>
        <w:rPr>
          <w:b/>
          <w:sz w:val="28"/>
        </w:rPr>
      </w:pPr>
      <w:r>
        <w:rPr>
          <w:b/>
          <w:sz w:val="28"/>
        </w:rPr>
        <w:t>System</w:t>
      </w:r>
      <w:r>
        <w:rPr>
          <w:b/>
          <w:spacing w:val="3"/>
          <w:sz w:val="28"/>
        </w:rPr>
        <w:t xml:space="preserve"> </w:t>
      </w:r>
      <w:r>
        <w:rPr>
          <w:b/>
          <w:spacing w:val="-2"/>
          <w:sz w:val="28"/>
        </w:rPr>
        <w:t>Design</w:t>
      </w:r>
    </w:p>
    <w:p w14:paraId="5A08CD72" w14:textId="77777777" w:rsidR="001F4428" w:rsidRDefault="00000000">
      <w:pPr>
        <w:pStyle w:val="ListParagraph"/>
        <w:numPr>
          <w:ilvl w:val="1"/>
          <w:numId w:val="4"/>
        </w:numPr>
        <w:tabs>
          <w:tab w:val="left" w:pos="789"/>
        </w:tabs>
        <w:spacing w:before="5" w:line="275" w:lineRule="exact"/>
        <w:ind w:left="789" w:hanging="405"/>
        <w:rPr>
          <w:sz w:val="24"/>
        </w:rPr>
      </w:pPr>
      <w:r>
        <w:rPr>
          <w:sz w:val="24"/>
        </w:rPr>
        <w:t>Application</w:t>
      </w:r>
      <w:r>
        <w:rPr>
          <w:spacing w:val="-6"/>
          <w:sz w:val="24"/>
        </w:rPr>
        <w:t xml:space="preserve"> </w:t>
      </w:r>
      <w:r>
        <w:rPr>
          <w:spacing w:val="-2"/>
          <w:sz w:val="24"/>
        </w:rPr>
        <w:t>Design</w:t>
      </w:r>
    </w:p>
    <w:p w14:paraId="1EBE6183" w14:textId="77777777" w:rsidR="001F4428" w:rsidRDefault="00000000">
      <w:pPr>
        <w:pStyle w:val="ListParagraph"/>
        <w:numPr>
          <w:ilvl w:val="1"/>
          <w:numId w:val="4"/>
        </w:numPr>
        <w:tabs>
          <w:tab w:val="left" w:pos="804"/>
        </w:tabs>
        <w:spacing w:line="275" w:lineRule="exact"/>
        <w:ind w:left="804" w:hanging="420"/>
        <w:rPr>
          <w:sz w:val="24"/>
        </w:rPr>
      </w:pPr>
      <w:r>
        <w:rPr>
          <w:sz w:val="24"/>
        </w:rPr>
        <w:t>Process</w:t>
      </w:r>
      <w:r>
        <w:rPr>
          <w:spacing w:val="-3"/>
          <w:sz w:val="24"/>
        </w:rPr>
        <w:t xml:space="preserve"> </w:t>
      </w:r>
      <w:r>
        <w:rPr>
          <w:spacing w:val="-4"/>
          <w:sz w:val="24"/>
        </w:rPr>
        <w:t>Flow</w:t>
      </w:r>
    </w:p>
    <w:p w14:paraId="08AFA2EE" w14:textId="77777777" w:rsidR="001F4428" w:rsidRDefault="00000000">
      <w:pPr>
        <w:pStyle w:val="ListParagraph"/>
        <w:numPr>
          <w:ilvl w:val="1"/>
          <w:numId w:val="4"/>
        </w:numPr>
        <w:tabs>
          <w:tab w:val="left" w:pos="804"/>
        </w:tabs>
        <w:spacing w:line="275" w:lineRule="exact"/>
        <w:ind w:left="804" w:hanging="420"/>
        <w:rPr>
          <w:sz w:val="24"/>
        </w:rPr>
      </w:pPr>
      <w:r>
        <w:rPr>
          <w:sz w:val="24"/>
        </w:rPr>
        <w:t>Information</w:t>
      </w:r>
      <w:r>
        <w:rPr>
          <w:spacing w:val="-10"/>
          <w:sz w:val="24"/>
        </w:rPr>
        <w:t xml:space="preserve"> </w:t>
      </w:r>
      <w:r>
        <w:rPr>
          <w:spacing w:val="-4"/>
          <w:sz w:val="24"/>
        </w:rPr>
        <w:t>Flow</w:t>
      </w:r>
    </w:p>
    <w:p w14:paraId="550A2AC0" w14:textId="77777777" w:rsidR="001F4428" w:rsidRDefault="00000000">
      <w:pPr>
        <w:pStyle w:val="ListParagraph"/>
        <w:numPr>
          <w:ilvl w:val="1"/>
          <w:numId w:val="4"/>
        </w:numPr>
        <w:tabs>
          <w:tab w:val="left" w:pos="804"/>
        </w:tabs>
        <w:spacing w:line="275" w:lineRule="exact"/>
        <w:ind w:left="804" w:hanging="420"/>
        <w:rPr>
          <w:sz w:val="24"/>
        </w:rPr>
      </w:pPr>
      <w:r>
        <w:rPr>
          <w:sz w:val="24"/>
        </w:rPr>
        <w:t>Components</w:t>
      </w:r>
      <w:r>
        <w:rPr>
          <w:spacing w:val="-5"/>
          <w:sz w:val="24"/>
        </w:rPr>
        <w:t xml:space="preserve"> </w:t>
      </w:r>
      <w:r>
        <w:rPr>
          <w:spacing w:val="-2"/>
          <w:sz w:val="24"/>
        </w:rPr>
        <w:t>Design</w:t>
      </w:r>
    </w:p>
    <w:p w14:paraId="0216DAA0" w14:textId="77777777" w:rsidR="001F4428" w:rsidRDefault="00000000">
      <w:pPr>
        <w:pStyle w:val="ListParagraph"/>
        <w:numPr>
          <w:ilvl w:val="1"/>
          <w:numId w:val="4"/>
        </w:numPr>
        <w:tabs>
          <w:tab w:val="left" w:pos="804"/>
        </w:tabs>
        <w:spacing w:line="276" w:lineRule="exact"/>
        <w:ind w:left="804" w:hanging="420"/>
        <w:rPr>
          <w:sz w:val="24"/>
        </w:rPr>
      </w:pPr>
      <w:r>
        <w:rPr>
          <w:sz w:val="24"/>
        </w:rPr>
        <w:t>Key</w:t>
      </w:r>
      <w:r>
        <w:rPr>
          <w:spacing w:val="-2"/>
          <w:sz w:val="24"/>
        </w:rPr>
        <w:t xml:space="preserve"> </w:t>
      </w:r>
      <w:r>
        <w:rPr>
          <w:sz w:val="24"/>
        </w:rPr>
        <w:t>Design</w:t>
      </w:r>
      <w:r>
        <w:rPr>
          <w:spacing w:val="-1"/>
          <w:sz w:val="24"/>
        </w:rPr>
        <w:t xml:space="preserve"> </w:t>
      </w:r>
      <w:r>
        <w:rPr>
          <w:spacing w:val="-2"/>
          <w:sz w:val="24"/>
        </w:rPr>
        <w:t>Considerations</w:t>
      </w:r>
    </w:p>
    <w:p w14:paraId="41CDDB8E" w14:textId="77777777" w:rsidR="001F4428" w:rsidRDefault="00000000">
      <w:pPr>
        <w:pStyle w:val="ListParagraph"/>
        <w:numPr>
          <w:ilvl w:val="1"/>
          <w:numId w:val="4"/>
        </w:numPr>
        <w:tabs>
          <w:tab w:val="left" w:pos="789"/>
        </w:tabs>
        <w:spacing w:before="4"/>
        <w:ind w:left="789" w:hanging="405"/>
        <w:rPr>
          <w:sz w:val="24"/>
        </w:rPr>
      </w:pPr>
      <w:r>
        <w:rPr>
          <w:sz w:val="24"/>
        </w:rPr>
        <w:t xml:space="preserve">API </w:t>
      </w:r>
      <w:r>
        <w:rPr>
          <w:spacing w:val="-2"/>
          <w:sz w:val="24"/>
        </w:rPr>
        <w:t>Catalogue</w:t>
      </w:r>
    </w:p>
    <w:p w14:paraId="116CAF9B" w14:textId="77777777" w:rsidR="001F4428" w:rsidRDefault="00000000">
      <w:pPr>
        <w:pStyle w:val="ListParagraph"/>
        <w:numPr>
          <w:ilvl w:val="0"/>
          <w:numId w:val="4"/>
        </w:numPr>
        <w:tabs>
          <w:tab w:val="left" w:pos="373"/>
        </w:tabs>
        <w:spacing w:before="227"/>
        <w:ind w:left="373" w:hanging="350"/>
        <w:rPr>
          <w:b/>
          <w:sz w:val="28"/>
        </w:rPr>
      </w:pPr>
      <w:r>
        <w:rPr>
          <w:b/>
          <w:sz w:val="28"/>
        </w:rPr>
        <w:t>Data</w:t>
      </w:r>
      <w:r>
        <w:rPr>
          <w:b/>
          <w:spacing w:val="-2"/>
          <w:sz w:val="28"/>
        </w:rPr>
        <w:t xml:space="preserve"> Design.</w:t>
      </w:r>
    </w:p>
    <w:p w14:paraId="11998FB3" w14:textId="77777777" w:rsidR="001F4428" w:rsidRDefault="00000000">
      <w:pPr>
        <w:pStyle w:val="ListParagraph"/>
        <w:numPr>
          <w:ilvl w:val="1"/>
          <w:numId w:val="4"/>
        </w:numPr>
        <w:tabs>
          <w:tab w:val="left" w:pos="864"/>
        </w:tabs>
        <w:spacing w:line="275" w:lineRule="exact"/>
        <w:rPr>
          <w:sz w:val="24"/>
        </w:rPr>
      </w:pPr>
      <w:r>
        <w:rPr>
          <w:sz w:val="24"/>
        </w:rPr>
        <w:t>Data</w:t>
      </w:r>
      <w:r>
        <w:rPr>
          <w:spacing w:val="-5"/>
          <w:sz w:val="24"/>
        </w:rPr>
        <w:t xml:space="preserve"> </w:t>
      </w:r>
      <w:r>
        <w:rPr>
          <w:spacing w:val="-2"/>
          <w:sz w:val="24"/>
        </w:rPr>
        <w:t>Model</w:t>
      </w:r>
    </w:p>
    <w:p w14:paraId="4B2A76F5" w14:textId="77777777" w:rsidR="001F4428" w:rsidRDefault="00000000">
      <w:pPr>
        <w:pStyle w:val="ListParagraph"/>
        <w:numPr>
          <w:ilvl w:val="1"/>
          <w:numId w:val="4"/>
        </w:numPr>
        <w:tabs>
          <w:tab w:val="left" w:pos="864"/>
        </w:tabs>
        <w:spacing w:line="275" w:lineRule="exact"/>
        <w:rPr>
          <w:sz w:val="24"/>
        </w:rPr>
      </w:pPr>
      <w:r>
        <w:rPr>
          <w:sz w:val="24"/>
        </w:rPr>
        <w:t>Data</w:t>
      </w:r>
      <w:r>
        <w:rPr>
          <w:spacing w:val="-17"/>
          <w:sz w:val="24"/>
        </w:rPr>
        <w:t xml:space="preserve"> </w:t>
      </w:r>
      <w:r>
        <w:rPr>
          <w:sz w:val="24"/>
        </w:rPr>
        <w:t>Access</w:t>
      </w:r>
      <w:r>
        <w:rPr>
          <w:spacing w:val="-1"/>
          <w:sz w:val="24"/>
        </w:rPr>
        <w:t xml:space="preserve"> </w:t>
      </w:r>
      <w:r>
        <w:rPr>
          <w:spacing w:val="-2"/>
          <w:sz w:val="24"/>
        </w:rPr>
        <w:t>Mechanism</w:t>
      </w:r>
    </w:p>
    <w:p w14:paraId="37225FEF" w14:textId="77777777" w:rsidR="001F4428" w:rsidRDefault="00000000">
      <w:pPr>
        <w:pStyle w:val="ListParagraph"/>
        <w:numPr>
          <w:ilvl w:val="1"/>
          <w:numId w:val="4"/>
        </w:numPr>
        <w:tabs>
          <w:tab w:val="left" w:pos="864"/>
        </w:tabs>
        <w:spacing w:before="5" w:line="275" w:lineRule="exact"/>
        <w:rPr>
          <w:sz w:val="24"/>
        </w:rPr>
      </w:pPr>
      <w:r>
        <w:rPr>
          <w:sz w:val="24"/>
        </w:rPr>
        <w:t>Data</w:t>
      </w:r>
      <w:r>
        <w:rPr>
          <w:spacing w:val="-6"/>
          <w:sz w:val="24"/>
        </w:rPr>
        <w:t xml:space="preserve"> </w:t>
      </w:r>
      <w:r>
        <w:rPr>
          <w:sz w:val="24"/>
        </w:rPr>
        <w:t>Retention</w:t>
      </w:r>
      <w:r>
        <w:rPr>
          <w:spacing w:val="-4"/>
          <w:sz w:val="24"/>
        </w:rPr>
        <w:t xml:space="preserve"> </w:t>
      </w:r>
      <w:r>
        <w:rPr>
          <w:spacing w:val="-2"/>
          <w:sz w:val="24"/>
        </w:rPr>
        <w:t>Policies</w:t>
      </w:r>
    </w:p>
    <w:p w14:paraId="3CC71FE1" w14:textId="77777777" w:rsidR="001F4428" w:rsidRDefault="00000000">
      <w:pPr>
        <w:pStyle w:val="ListParagraph"/>
        <w:numPr>
          <w:ilvl w:val="1"/>
          <w:numId w:val="4"/>
        </w:numPr>
        <w:tabs>
          <w:tab w:val="left" w:pos="864"/>
        </w:tabs>
        <w:spacing w:line="275" w:lineRule="exact"/>
        <w:rPr>
          <w:sz w:val="24"/>
        </w:rPr>
      </w:pPr>
      <w:r>
        <w:rPr>
          <w:sz w:val="24"/>
        </w:rPr>
        <w:t>Data</w:t>
      </w:r>
      <w:r>
        <w:rPr>
          <w:spacing w:val="-5"/>
          <w:sz w:val="24"/>
        </w:rPr>
        <w:t xml:space="preserve"> </w:t>
      </w:r>
      <w:r>
        <w:rPr>
          <w:spacing w:val="-2"/>
          <w:sz w:val="24"/>
        </w:rPr>
        <w:t>Migration</w:t>
      </w:r>
    </w:p>
    <w:p w14:paraId="3E1EBC3A" w14:textId="77777777" w:rsidR="001F4428" w:rsidRDefault="001F4428">
      <w:pPr>
        <w:pStyle w:val="BodyText"/>
        <w:spacing w:before="40"/>
      </w:pPr>
    </w:p>
    <w:p w14:paraId="3C27CD78" w14:textId="77777777" w:rsidR="001F4428" w:rsidRDefault="00000000">
      <w:pPr>
        <w:pStyle w:val="ListParagraph"/>
        <w:numPr>
          <w:ilvl w:val="0"/>
          <w:numId w:val="4"/>
        </w:numPr>
        <w:tabs>
          <w:tab w:val="left" w:pos="373"/>
        </w:tabs>
        <w:spacing w:before="1"/>
        <w:ind w:left="373" w:hanging="350"/>
        <w:rPr>
          <w:b/>
          <w:sz w:val="28"/>
        </w:rPr>
      </w:pPr>
      <w:r>
        <w:rPr>
          <w:b/>
          <w:spacing w:val="-2"/>
          <w:sz w:val="28"/>
        </w:rPr>
        <w:t>Interfaces</w:t>
      </w:r>
    </w:p>
    <w:p w14:paraId="5E024A9C" w14:textId="77777777" w:rsidR="001F4428" w:rsidRDefault="001F4428">
      <w:pPr>
        <w:pStyle w:val="BodyText"/>
        <w:rPr>
          <w:b/>
          <w:sz w:val="28"/>
        </w:rPr>
      </w:pPr>
    </w:p>
    <w:p w14:paraId="18F53098" w14:textId="77777777" w:rsidR="001F4428" w:rsidRDefault="00000000">
      <w:pPr>
        <w:pStyle w:val="ListParagraph"/>
        <w:numPr>
          <w:ilvl w:val="0"/>
          <w:numId w:val="4"/>
        </w:numPr>
        <w:tabs>
          <w:tab w:val="left" w:pos="373"/>
        </w:tabs>
        <w:spacing w:before="1"/>
        <w:ind w:left="373" w:hanging="350"/>
        <w:rPr>
          <w:b/>
          <w:sz w:val="28"/>
        </w:rPr>
      </w:pPr>
      <w:r>
        <w:rPr>
          <w:b/>
          <w:sz w:val="28"/>
        </w:rPr>
        <w:t>State</w:t>
      </w:r>
      <w:r>
        <w:rPr>
          <w:b/>
          <w:spacing w:val="-1"/>
          <w:sz w:val="28"/>
        </w:rPr>
        <w:t xml:space="preserve"> </w:t>
      </w:r>
      <w:r>
        <w:rPr>
          <w:b/>
          <w:sz w:val="28"/>
        </w:rPr>
        <w:t>and</w:t>
      </w:r>
      <w:r>
        <w:rPr>
          <w:b/>
          <w:spacing w:val="-2"/>
          <w:sz w:val="28"/>
        </w:rPr>
        <w:t xml:space="preserve"> </w:t>
      </w:r>
      <w:r>
        <w:rPr>
          <w:b/>
          <w:sz w:val="28"/>
        </w:rPr>
        <w:t>Session</w:t>
      </w:r>
      <w:r>
        <w:rPr>
          <w:b/>
          <w:spacing w:val="-1"/>
          <w:sz w:val="28"/>
        </w:rPr>
        <w:t xml:space="preserve"> </w:t>
      </w:r>
      <w:r>
        <w:rPr>
          <w:b/>
          <w:spacing w:val="-2"/>
          <w:sz w:val="28"/>
        </w:rPr>
        <w:t>Management</w:t>
      </w:r>
    </w:p>
    <w:p w14:paraId="1155FC9B" w14:textId="77777777" w:rsidR="001F4428" w:rsidRDefault="001F4428">
      <w:pPr>
        <w:pStyle w:val="BodyText"/>
        <w:spacing w:before="1"/>
        <w:rPr>
          <w:b/>
          <w:sz w:val="28"/>
        </w:rPr>
      </w:pPr>
    </w:p>
    <w:p w14:paraId="2AC8816E" w14:textId="77777777" w:rsidR="001F4428" w:rsidRDefault="00000000">
      <w:pPr>
        <w:pStyle w:val="ListParagraph"/>
        <w:numPr>
          <w:ilvl w:val="0"/>
          <w:numId w:val="4"/>
        </w:numPr>
        <w:tabs>
          <w:tab w:val="left" w:pos="373"/>
        </w:tabs>
        <w:ind w:left="373" w:hanging="350"/>
        <w:rPr>
          <w:b/>
          <w:sz w:val="28"/>
        </w:rPr>
      </w:pPr>
      <w:r>
        <w:rPr>
          <w:b/>
          <w:spacing w:val="-2"/>
          <w:sz w:val="28"/>
        </w:rPr>
        <w:t>Caching</w:t>
      </w:r>
    </w:p>
    <w:p w14:paraId="691A187F" w14:textId="77777777" w:rsidR="001F4428" w:rsidRDefault="001F4428">
      <w:pPr>
        <w:pStyle w:val="BodyText"/>
        <w:spacing w:before="1"/>
        <w:rPr>
          <w:b/>
          <w:sz w:val="28"/>
        </w:rPr>
      </w:pPr>
    </w:p>
    <w:p w14:paraId="292AC18A" w14:textId="77777777" w:rsidR="001F4428" w:rsidRDefault="00000000">
      <w:pPr>
        <w:pStyle w:val="ListParagraph"/>
        <w:numPr>
          <w:ilvl w:val="0"/>
          <w:numId w:val="4"/>
        </w:numPr>
        <w:tabs>
          <w:tab w:val="left" w:pos="373"/>
        </w:tabs>
        <w:ind w:left="373" w:hanging="350"/>
        <w:rPr>
          <w:b/>
          <w:sz w:val="28"/>
        </w:rPr>
      </w:pPr>
      <w:r>
        <w:rPr>
          <w:b/>
          <w:sz w:val="28"/>
        </w:rPr>
        <w:t>Non-Functional</w:t>
      </w:r>
      <w:r>
        <w:rPr>
          <w:b/>
          <w:spacing w:val="-4"/>
          <w:sz w:val="28"/>
        </w:rPr>
        <w:t xml:space="preserve"> </w:t>
      </w:r>
      <w:r>
        <w:rPr>
          <w:b/>
          <w:spacing w:val="-2"/>
          <w:sz w:val="28"/>
        </w:rPr>
        <w:t>Requirements</w:t>
      </w:r>
    </w:p>
    <w:p w14:paraId="684F9935" w14:textId="77777777" w:rsidR="001F4428" w:rsidRDefault="00000000">
      <w:pPr>
        <w:pStyle w:val="ListParagraph"/>
        <w:numPr>
          <w:ilvl w:val="1"/>
          <w:numId w:val="4"/>
        </w:numPr>
        <w:tabs>
          <w:tab w:val="left" w:pos="864"/>
        </w:tabs>
        <w:spacing w:before="1" w:line="276" w:lineRule="exact"/>
        <w:rPr>
          <w:sz w:val="24"/>
        </w:rPr>
      </w:pPr>
      <w:r>
        <w:rPr>
          <w:spacing w:val="-2"/>
          <w:sz w:val="24"/>
        </w:rPr>
        <w:t>Security</w:t>
      </w:r>
      <w:r>
        <w:rPr>
          <w:spacing w:val="-7"/>
          <w:sz w:val="24"/>
        </w:rPr>
        <w:t xml:space="preserve"> </w:t>
      </w:r>
      <w:r>
        <w:rPr>
          <w:spacing w:val="-2"/>
          <w:sz w:val="24"/>
        </w:rPr>
        <w:t>Aspects</w:t>
      </w:r>
    </w:p>
    <w:p w14:paraId="50B56A6F" w14:textId="77777777" w:rsidR="001F4428" w:rsidRDefault="00000000">
      <w:pPr>
        <w:pStyle w:val="ListParagraph"/>
        <w:numPr>
          <w:ilvl w:val="1"/>
          <w:numId w:val="4"/>
        </w:numPr>
        <w:tabs>
          <w:tab w:val="left" w:pos="864"/>
        </w:tabs>
        <w:spacing w:line="276" w:lineRule="exact"/>
        <w:rPr>
          <w:sz w:val="24"/>
        </w:rPr>
      </w:pPr>
      <w:r>
        <w:rPr>
          <w:spacing w:val="-2"/>
          <w:sz w:val="24"/>
        </w:rPr>
        <w:t>Performance</w:t>
      </w:r>
      <w:r>
        <w:rPr>
          <w:spacing w:val="3"/>
          <w:sz w:val="24"/>
        </w:rPr>
        <w:t xml:space="preserve"> </w:t>
      </w:r>
      <w:r>
        <w:rPr>
          <w:spacing w:val="-2"/>
          <w:sz w:val="24"/>
        </w:rPr>
        <w:t>Aspects</w:t>
      </w:r>
    </w:p>
    <w:p w14:paraId="5AC0F88B" w14:textId="77777777" w:rsidR="001F4428" w:rsidRDefault="001F4428">
      <w:pPr>
        <w:pStyle w:val="BodyText"/>
        <w:spacing w:before="45"/>
      </w:pPr>
    </w:p>
    <w:p w14:paraId="37B6180D" w14:textId="46AE72E7" w:rsidR="001F4428" w:rsidRPr="00FF2FA4" w:rsidRDefault="00000000" w:rsidP="00FF2FA4">
      <w:pPr>
        <w:pStyle w:val="ListParagraph"/>
        <w:numPr>
          <w:ilvl w:val="0"/>
          <w:numId w:val="4"/>
        </w:numPr>
        <w:tabs>
          <w:tab w:val="left" w:pos="373"/>
        </w:tabs>
        <w:ind w:left="373" w:hanging="350"/>
        <w:rPr>
          <w:b/>
          <w:sz w:val="28"/>
        </w:rPr>
        <w:sectPr w:rsidR="001F4428" w:rsidRPr="00FF2FA4">
          <w:pgSz w:w="11910" w:h="16840"/>
          <w:pgMar w:top="1940" w:right="1275" w:bottom="280" w:left="1417" w:header="720" w:footer="720" w:gutter="0"/>
          <w:cols w:space="720"/>
        </w:sectPr>
      </w:pPr>
      <w:r>
        <w:rPr>
          <w:b/>
          <w:spacing w:val="-2"/>
          <w:sz w:val="28"/>
        </w:rPr>
        <w:t>References</w:t>
      </w:r>
      <w:r w:rsidR="00FF2FA4">
        <w:rPr>
          <w:b/>
          <w:spacing w:val="-2"/>
          <w:sz w:val="28"/>
        </w:rPr>
        <w:tab/>
      </w:r>
      <w:r w:rsidR="00FF2FA4">
        <w:rPr>
          <w:b/>
          <w:spacing w:val="-2"/>
          <w:sz w:val="28"/>
        </w:rPr>
        <w:tab/>
      </w:r>
      <w:r w:rsidR="00FF2FA4">
        <w:rPr>
          <w:b/>
          <w:spacing w:val="-2"/>
          <w:sz w:val="28"/>
        </w:rPr>
        <w:tab/>
      </w:r>
    </w:p>
    <w:p w14:paraId="2E1E3F47" w14:textId="77777777" w:rsidR="00FF2FA4" w:rsidRDefault="00FF2FA4" w:rsidP="00FF2FA4">
      <w:pPr>
        <w:tabs>
          <w:tab w:val="left" w:pos="373"/>
        </w:tabs>
        <w:rPr>
          <w:b/>
          <w:spacing w:val="-2"/>
          <w:sz w:val="36"/>
          <w:szCs w:val="36"/>
        </w:rPr>
      </w:pPr>
      <w:r>
        <w:rPr>
          <w:b/>
          <w:spacing w:val="-2"/>
          <w:sz w:val="36"/>
          <w:szCs w:val="36"/>
        </w:rPr>
        <w:lastRenderedPageBreak/>
        <w:tab/>
      </w:r>
      <w:r>
        <w:rPr>
          <w:b/>
          <w:spacing w:val="-2"/>
          <w:sz w:val="36"/>
          <w:szCs w:val="36"/>
        </w:rPr>
        <w:tab/>
      </w:r>
      <w:r>
        <w:rPr>
          <w:b/>
          <w:spacing w:val="-2"/>
          <w:sz w:val="36"/>
          <w:szCs w:val="36"/>
        </w:rPr>
        <w:tab/>
      </w:r>
      <w:r>
        <w:rPr>
          <w:b/>
          <w:spacing w:val="-2"/>
          <w:sz w:val="36"/>
          <w:szCs w:val="36"/>
        </w:rPr>
        <w:tab/>
      </w:r>
      <w:r>
        <w:rPr>
          <w:b/>
          <w:spacing w:val="-2"/>
          <w:sz w:val="36"/>
          <w:szCs w:val="36"/>
        </w:rPr>
        <w:tab/>
      </w:r>
    </w:p>
    <w:p w14:paraId="26570F04" w14:textId="541DE4FC" w:rsidR="00FF2FA4" w:rsidRPr="00FF2FA4" w:rsidRDefault="00FF2FA4" w:rsidP="00FF2FA4">
      <w:pPr>
        <w:tabs>
          <w:tab w:val="left" w:pos="373"/>
        </w:tabs>
        <w:rPr>
          <w:b/>
          <w:spacing w:val="-2"/>
          <w:sz w:val="36"/>
          <w:szCs w:val="36"/>
          <w:u w:val="single"/>
        </w:rPr>
      </w:pPr>
      <w:r>
        <w:rPr>
          <w:b/>
          <w:spacing w:val="-2"/>
          <w:sz w:val="36"/>
          <w:szCs w:val="36"/>
        </w:rPr>
        <w:tab/>
      </w:r>
      <w:r>
        <w:rPr>
          <w:b/>
          <w:spacing w:val="-2"/>
          <w:sz w:val="36"/>
          <w:szCs w:val="36"/>
        </w:rPr>
        <w:tab/>
      </w:r>
      <w:r>
        <w:rPr>
          <w:b/>
          <w:spacing w:val="-2"/>
          <w:sz w:val="36"/>
          <w:szCs w:val="36"/>
        </w:rPr>
        <w:tab/>
      </w:r>
      <w:r>
        <w:rPr>
          <w:b/>
          <w:spacing w:val="-2"/>
          <w:sz w:val="36"/>
          <w:szCs w:val="36"/>
        </w:rPr>
        <w:tab/>
      </w:r>
      <w:r>
        <w:rPr>
          <w:b/>
          <w:spacing w:val="-2"/>
          <w:sz w:val="36"/>
          <w:szCs w:val="36"/>
        </w:rPr>
        <w:tab/>
        <w:t xml:space="preserve"> </w:t>
      </w:r>
      <w:r w:rsidRPr="00FF2FA4">
        <w:rPr>
          <w:b/>
          <w:spacing w:val="-2"/>
          <w:sz w:val="36"/>
          <w:szCs w:val="36"/>
          <w:u w:val="single"/>
        </w:rPr>
        <w:t>I</w:t>
      </w:r>
      <w:r w:rsidRPr="00FF2FA4">
        <w:rPr>
          <w:b/>
          <w:spacing w:val="-2"/>
          <w:sz w:val="36"/>
          <w:szCs w:val="36"/>
          <w:u w:val="single"/>
        </w:rPr>
        <w:t>NTRODUCTION</w:t>
      </w:r>
    </w:p>
    <w:p w14:paraId="7ACBF2D8" w14:textId="77777777" w:rsidR="00FF2FA4" w:rsidRDefault="00FF2FA4" w:rsidP="00FF2FA4">
      <w:pPr>
        <w:tabs>
          <w:tab w:val="left" w:pos="373"/>
        </w:tabs>
        <w:rPr>
          <w:b/>
          <w:spacing w:val="-2"/>
          <w:sz w:val="36"/>
          <w:szCs w:val="36"/>
        </w:rPr>
      </w:pPr>
    </w:p>
    <w:p w14:paraId="3F248E75" w14:textId="77777777" w:rsidR="00FF2FA4" w:rsidRPr="00FF2FA4" w:rsidRDefault="00FF2FA4" w:rsidP="00FF2FA4">
      <w:pPr>
        <w:tabs>
          <w:tab w:val="left" w:pos="373"/>
        </w:tabs>
        <w:rPr>
          <w:b/>
          <w:sz w:val="36"/>
          <w:szCs w:val="36"/>
        </w:rPr>
      </w:pPr>
    </w:p>
    <w:p w14:paraId="4B3DD1F0" w14:textId="46322F4B" w:rsidR="00FF2FA4" w:rsidRPr="00FF2FA4" w:rsidRDefault="00FF2FA4" w:rsidP="00FF2FA4">
      <w:pPr>
        <w:pStyle w:val="ListParagraph"/>
        <w:numPr>
          <w:ilvl w:val="1"/>
          <w:numId w:val="5"/>
        </w:numPr>
        <w:tabs>
          <w:tab w:val="left" w:pos="373"/>
        </w:tabs>
        <w:rPr>
          <w:b/>
          <w:sz w:val="28"/>
        </w:rPr>
      </w:pPr>
      <w:r w:rsidRPr="00FF2FA4">
        <w:rPr>
          <w:b/>
          <w:sz w:val="24"/>
        </w:rPr>
        <w:t>Scope</w:t>
      </w:r>
      <w:r w:rsidRPr="00FF2FA4">
        <w:rPr>
          <w:b/>
          <w:spacing w:val="-3"/>
          <w:sz w:val="24"/>
        </w:rPr>
        <w:t xml:space="preserve"> </w:t>
      </w:r>
      <w:r w:rsidRPr="00FF2FA4">
        <w:rPr>
          <w:b/>
          <w:sz w:val="24"/>
        </w:rPr>
        <w:t>of the</w:t>
      </w:r>
      <w:r w:rsidRPr="00FF2FA4">
        <w:rPr>
          <w:b/>
          <w:spacing w:val="-2"/>
          <w:sz w:val="24"/>
        </w:rPr>
        <w:t xml:space="preserve"> Document</w:t>
      </w:r>
    </w:p>
    <w:p w14:paraId="51447FE7" w14:textId="77777777" w:rsidR="001F4428" w:rsidRDefault="00000000" w:rsidP="00FF2FA4">
      <w:pPr>
        <w:pStyle w:val="BodyText"/>
        <w:spacing w:before="173" w:line="208" w:lineRule="auto"/>
      </w:pPr>
      <w:r>
        <w:t>This</w:t>
      </w:r>
      <w:r>
        <w:rPr>
          <w:spacing w:val="-4"/>
        </w:rPr>
        <w:t xml:space="preserve"> </w:t>
      </w:r>
      <w:r>
        <w:t>document</w:t>
      </w:r>
      <w:r>
        <w:rPr>
          <w:spacing w:val="-3"/>
        </w:rPr>
        <w:t xml:space="preserve"> </w:t>
      </w:r>
      <w:r>
        <w:t>presents</w:t>
      </w:r>
      <w:r>
        <w:rPr>
          <w:spacing w:val="-4"/>
        </w:rPr>
        <w:t xml:space="preserve"> </w:t>
      </w:r>
      <w:r>
        <w:t>the</w:t>
      </w:r>
      <w:r>
        <w:rPr>
          <w:spacing w:val="-3"/>
        </w:rPr>
        <w:t xml:space="preserve"> </w:t>
      </w:r>
      <w:r>
        <w:t>High-Level</w:t>
      </w:r>
      <w:r>
        <w:rPr>
          <w:spacing w:val="-3"/>
        </w:rPr>
        <w:t xml:space="preserve"> </w:t>
      </w:r>
      <w:r>
        <w:t>Design</w:t>
      </w:r>
      <w:r>
        <w:rPr>
          <w:spacing w:val="-3"/>
        </w:rPr>
        <w:t xml:space="preserve"> </w:t>
      </w:r>
      <w:r>
        <w:t>(HLD)</w:t>
      </w:r>
      <w:r>
        <w:rPr>
          <w:spacing w:val="-3"/>
        </w:rPr>
        <w:t xml:space="preserve"> </w:t>
      </w:r>
      <w:r>
        <w:t>of</w:t>
      </w:r>
      <w:r>
        <w:rPr>
          <w:spacing w:val="-3"/>
        </w:rPr>
        <w:t xml:space="preserve"> </w:t>
      </w:r>
      <w:r>
        <w:t>the</w:t>
      </w:r>
      <w:r>
        <w:rPr>
          <w:spacing w:val="-3"/>
        </w:rPr>
        <w:t xml:space="preserve"> </w:t>
      </w:r>
      <w:r>
        <w:t>Cloud</w:t>
      </w:r>
      <w:r>
        <w:rPr>
          <w:spacing w:val="-3"/>
        </w:rPr>
        <w:t xml:space="preserve"> </w:t>
      </w:r>
      <w:r>
        <w:t>Cost</w:t>
      </w:r>
      <w:r>
        <w:rPr>
          <w:spacing w:val="-3"/>
        </w:rPr>
        <w:t xml:space="preserve"> </w:t>
      </w:r>
      <w:r>
        <w:t>Intelligence</w:t>
      </w:r>
      <w:r>
        <w:rPr>
          <w:spacing w:val="-3"/>
        </w:rPr>
        <w:t xml:space="preserve"> </w:t>
      </w:r>
      <w:r>
        <w:t>Platform for Agriculture. It provides an overview of the system architecture, key components, and the</w:t>
      </w:r>
    </w:p>
    <w:p w14:paraId="4BEBAEC3" w14:textId="77777777" w:rsidR="001F4428" w:rsidRDefault="00000000">
      <w:pPr>
        <w:pStyle w:val="BodyText"/>
        <w:spacing w:line="208" w:lineRule="auto"/>
        <w:ind w:left="23" w:right="264"/>
      </w:pPr>
      <w:r>
        <w:t>overall</w:t>
      </w:r>
      <w:r>
        <w:rPr>
          <w:spacing w:val="-2"/>
        </w:rPr>
        <w:t xml:space="preserve"> </w:t>
      </w:r>
      <w:r>
        <w:t>flow</w:t>
      </w:r>
      <w:r>
        <w:rPr>
          <w:spacing w:val="-3"/>
        </w:rPr>
        <w:t xml:space="preserve"> </w:t>
      </w:r>
      <w:r>
        <w:t>of</w:t>
      </w:r>
      <w:r>
        <w:rPr>
          <w:spacing w:val="-2"/>
        </w:rPr>
        <w:t xml:space="preserve"> </w:t>
      </w:r>
      <w:r>
        <w:t>data</w:t>
      </w:r>
      <w:r>
        <w:rPr>
          <w:spacing w:val="-2"/>
        </w:rPr>
        <w:t xml:space="preserve"> </w:t>
      </w:r>
      <w:r>
        <w:t>within</w:t>
      </w:r>
      <w:r>
        <w:rPr>
          <w:spacing w:val="-2"/>
        </w:rPr>
        <w:t xml:space="preserve"> </w:t>
      </w:r>
      <w:r>
        <w:t>the</w:t>
      </w:r>
      <w:r>
        <w:rPr>
          <w:spacing w:val="-2"/>
        </w:rPr>
        <w:t xml:space="preserve"> </w:t>
      </w:r>
      <w:r>
        <w:t>system.</w:t>
      </w:r>
      <w:r>
        <w:rPr>
          <w:spacing w:val="-2"/>
        </w:rPr>
        <w:t xml:space="preserve"> </w:t>
      </w:r>
      <w:r>
        <w:t>The</w:t>
      </w:r>
      <w:r>
        <w:rPr>
          <w:spacing w:val="-2"/>
        </w:rPr>
        <w:t xml:space="preserve"> </w:t>
      </w:r>
      <w:r>
        <w:t>purpose</w:t>
      </w:r>
      <w:r>
        <w:rPr>
          <w:spacing w:val="-2"/>
        </w:rPr>
        <w:t xml:space="preserve"> </w:t>
      </w:r>
      <w:r>
        <w:t>of</w:t>
      </w:r>
      <w:r>
        <w:rPr>
          <w:spacing w:val="-2"/>
        </w:rPr>
        <w:t xml:space="preserve"> </w:t>
      </w:r>
      <w:r>
        <w:t>this</w:t>
      </w:r>
      <w:r>
        <w:rPr>
          <w:spacing w:val="-3"/>
        </w:rPr>
        <w:t xml:space="preserve"> </w:t>
      </w:r>
      <w:r>
        <w:t>document</w:t>
      </w:r>
      <w:r>
        <w:rPr>
          <w:spacing w:val="-2"/>
        </w:rPr>
        <w:t xml:space="preserve"> </w:t>
      </w:r>
      <w:r>
        <w:t>is</w:t>
      </w:r>
      <w:r>
        <w:rPr>
          <w:spacing w:val="-3"/>
        </w:rPr>
        <w:t xml:space="preserve"> </w:t>
      </w:r>
      <w:r>
        <w:t>to</w:t>
      </w:r>
      <w:r>
        <w:rPr>
          <w:spacing w:val="-2"/>
        </w:rPr>
        <w:t xml:space="preserve"> </w:t>
      </w:r>
      <w:r>
        <w:t>clearly</w:t>
      </w:r>
      <w:r>
        <w:rPr>
          <w:spacing w:val="-2"/>
        </w:rPr>
        <w:t xml:space="preserve"> </w:t>
      </w:r>
      <w:r>
        <w:t>explain how the system is structured and how different modules interact to deliver meaningful insights from cloud cost data in agriculture.</w:t>
      </w:r>
    </w:p>
    <w:p w14:paraId="2B9C539F" w14:textId="77777777" w:rsidR="001F4428" w:rsidRDefault="001F4428">
      <w:pPr>
        <w:pStyle w:val="BodyText"/>
        <w:spacing w:before="50"/>
      </w:pPr>
    </w:p>
    <w:p w14:paraId="2740BA01" w14:textId="77777777" w:rsidR="001F4428" w:rsidRDefault="00000000">
      <w:pPr>
        <w:pStyle w:val="Heading2"/>
        <w:numPr>
          <w:ilvl w:val="1"/>
          <w:numId w:val="3"/>
        </w:numPr>
        <w:tabs>
          <w:tab w:val="left" w:pos="383"/>
        </w:tabs>
        <w:spacing w:before="0"/>
      </w:pPr>
      <w:r>
        <w:t>Intended</w:t>
      </w:r>
      <w:r>
        <w:rPr>
          <w:spacing w:val="-14"/>
        </w:rPr>
        <w:t xml:space="preserve"> </w:t>
      </w:r>
      <w:r>
        <w:rPr>
          <w:spacing w:val="-2"/>
        </w:rPr>
        <w:t>Audience</w:t>
      </w:r>
    </w:p>
    <w:p w14:paraId="792C7786" w14:textId="77777777" w:rsidR="001F4428" w:rsidRDefault="00000000">
      <w:pPr>
        <w:pStyle w:val="BodyText"/>
        <w:spacing w:before="177" w:line="208" w:lineRule="auto"/>
        <w:ind w:left="23" w:right="51"/>
      </w:pPr>
      <w:r>
        <w:t>This document is intended for developers, academic evaluators, and project reviewers who need</w:t>
      </w:r>
      <w:r>
        <w:rPr>
          <w:spacing w:val="-2"/>
        </w:rPr>
        <w:t xml:space="preserve"> </w:t>
      </w:r>
      <w:r>
        <w:t>to</w:t>
      </w:r>
      <w:r>
        <w:rPr>
          <w:spacing w:val="-2"/>
        </w:rPr>
        <w:t xml:space="preserve"> </w:t>
      </w:r>
      <w:r>
        <w:t>understand</w:t>
      </w:r>
      <w:r>
        <w:rPr>
          <w:spacing w:val="-2"/>
        </w:rPr>
        <w:t xml:space="preserve"> </w:t>
      </w:r>
      <w:r>
        <w:t>the</w:t>
      </w:r>
      <w:r>
        <w:rPr>
          <w:spacing w:val="-2"/>
        </w:rPr>
        <w:t xml:space="preserve"> </w:t>
      </w:r>
      <w:r>
        <w:t>overall</w:t>
      </w:r>
      <w:r>
        <w:rPr>
          <w:spacing w:val="-2"/>
        </w:rPr>
        <w:t xml:space="preserve"> </w:t>
      </w:r>
      <w:r>
        <w:t>design</w:t>
      </w:r>
      <w:r>
        <w:rPr>
          <w:spacing w:val="-2"/>
        </w:rPr>
        <w:t xml:space="preserve"> </w:t>
      </w:r>
      <w:r>
        <w:t>and</w:t>
      </w:r>
      <w:r>
        <w:rPr>
          <w:spacing w:val="-2"/>
        </w:rPr>
        <w:t xml:space="preserve"> </w:t>
      </w:r>
      <w:r>
        <w:t>working</w:t>
      </w:r>
      <w:r>
        <w:rPr>
          <w:spacing w:val="-2"/>
        </w:rPr>
        <w:t xml:space="preserve"> </w:t>
      </w:r>
      <w:r>
        <w:t>of</w:t>
      </w:r>
      <w:r>
        <w:rPr>
          <w:spacing w:val="-2"/>
        </w:rPr>
        <w:t xml:space="preserve"> </w:t>
      </w:r>
      <w:r>
        <w:t>the</w:t>
      </w:r>
      <w:r>
        <w:rPr>
          <w:spacing w:val="-2"/>
        </w:rPr>
        <w:t xml:space="preserve"> </w:t>
      </w:r>
      <w:r>
        <w:t>system.</w:t>
      </w:r>
      <w:r>
        <w:rPr>
          <w:spacing w:val="-2"/>
        </w:rPr>
        <w:t xml:space="preserve"> </w:t>
      </w:r>
      <w:r>
        <w:t>It</w:t>
      </w:r>
      <w:r>
        <w:rPr>
          <w:spacing w:val="-2"/>
        </w:rPr>
        <w:t xml:space="preserve"> </w:t>
      </w:r>
      <w:r>
        <w:t>is</w:t>
      </w:r>
      <w:r>
        <w:rPr>
          <w:spacing w:val="-3"/>
        </w:rPr>
        <w:t xml:space="preserve"> </w:t>
      </w:r>
      <w:r>
        <w:t>also</w:t>
      </w:r>
      <w:r>
        <w:rPr>
          <w:spacing w:val="-2"/>
        </w:rPr>
        <w:t xml:space="preserve"> </w:t>
      </w:r>
      <w:r>
        <w:t>useful</w:t>
      </w:r>
      <w:r>
        <w:rPr>
          <w:spacing w:val="-2"/>
        </w:rPr>
        <w:t xml:space="preserve"> </w:t>
      </w:r>
      <w:r>
        <w:t>for</w:t>
      </w:r>
      <w:r>
        <w:rPr>
          <w:spacing w:val="-2"/>
        </w:rPr>
        <w:t xml:space="preserve"> </w:t>
      </w:r>
      <w:r>
        <w:t>anyone interested in applying cloud cost analytics in the agriculture domain.</w:t>
      </w:r>
    </w:p>
    <w:p w14:paraId="39F2549A" w14:textId="77777777" w:rsidR="001F4428" w:rsidRDefault="001F4428">
      <w:pPr>
        <w:pStyle w:val="BodyText"/>
        <w:spacing w:before="251"/>
      </w:pPr>
    </w:p>
    <w:p w14:paraId="20A47AC7" w14:textId="77777777" w:rsidR="001F4428" w:rsidRDefault="00000000">
      <w:pPr>
        <w:pStyle w:val="Heading2"/>
        <w:numPr>
          <w:ilvl w:val="1"/>
          <w:numId w:val="3"/>
        </w:numPr>
        <w:tabs>
          <w:tab w:val="left" w:pos="383"/>
        </w:tabs>
        <w:spacing w:before="1"/>
      </w:pPr>
      <w:r>
        <w:t>System</w:t>
      </w:r>
      <w:r>
        <w:rPr>
          <w:spacing w:val="-1"/>
        </w:rPr>
        <w:t xml:space="preserve"> </w:t>
      </w:r>
      <w:r>
        <w:rPr>
          <w:spacing w:val="-2"/>
        </w:rPr>
        <w:t>Overview</w:t>
      </w:r>
    </w:p>
    <w:p w14:paraId="6106EE2C" w14:textId="77777777" w:rsidR="001F4428" w:rsidRDefault="00000000">
      <w:pPr>
        <w:pStyle w:val="BodyText"/>
        <w:spacing w:before="176" w:line="208" w:lineRule="auto"/>
        <w:ind w:left="23" w:right="264"/>
      </w:pPr>
      <w:r>
        <w:t>The Cloud Cost Intelligence Platform is designed to analyze and visualize cloud usage data in</w:t>
      </w:r>
      <w:r>
        <w:rPr>
          <w:spacing w:val="-3"/>
        </w:rPr>
        <w:t xml:space="preserve"> </w:t>
      </w:r>
      <w:r>
        <w:t>agricultural</w:t>
      </w:r>
      <w:r>
        <w:rPr>
          <w:spacing w:val="-3"/>
        </w:rPr>
        <w:t xml:space="preserve"> </w:t>
      </w:r>
      <w:r>
        <w:t>environments.</w:t>
      </w:r>
      <w:r>
        <w:rPr>
          <w:spacing w:val="-3"/>
        </w:rPr>
        <w:t xml:space="preserve"> </w:t>
      </w:r>
      <w:r>
        <w:t>It</w:t>
      </w:r>
      <w:r>
        <w:rPr>
          <w:spacing w:val="-3"/>
        </w:rPr>
        <w:t xml:space="preserve"> </w:t>
      </w:r>
      <w:r>
        <w:t>helps</w:t>
      </w:r>
      <w:r>
        <w:rPr>
          <w:spacing w:val="-4"/>
        </w:rPr>
        <w:t xml:space="preserve"> </w:t>
      </w:r>
      <w:r>
        <w:t>in</w:t>
      </w:r>
      <w:r>
        <w:rPr>
          <w:spacing w:val="-3"/>
        </w:rPr>
        <w:t xml:space="preserve"> </w:t>
      </w:r>
      <w:r>
        <w:t>identifying</w:t>
      </w:r>
      <w:r>
        <w:rPr>
          <w:spacing w:val="-3"/>
        </w:rPr>
        <w:t xml:space="preserve"> </w:t>
      </w:r>
      <w:r>
        <w:t>cost</w:t>
      </w:r>
      <w:r>
        <w:rPr>
          <w:spacing w:val="-3"/>
        </w:rPr>
        <w:t xml:space="preserve"> </w:t>
      </w:r>
      <w:r>
        <w:t>distribution</w:t>
      </w:r>
      <w:r>
        <w:rPr>
          <w:spacing w:val="-3"/>
        </w:rPr>
        <w:t xml:space="preserve"> </w:t>
      </w:r>
      <w:r>
        <w:t>across</w:t>
      </w:r>
      <w:r>
        <w:rPr>
          <w:spacing w:val="-4"/>
        </w:rPr>
        <w:t xml:space="preserve"> </w:t>
      </w:r>
      <w:r>
        <w:t>different</w:t>
      </w:r>
      <w:r>
        <w:rPr>
          <w:spacing w:val="-3"/>
        </w:rPr>
        <w:t xml:space="preserve"> </w:t>
      </w:r>
      <w:r>
        <w:t xml:space="preserve">farming operations such as irrigation systems, crop monitoring, storage facilities, and logistics </w:t>
      </w:r>
      <w:r>
        <w:rPr>
          <w:spacing w:val="-2"/>
        </w:rPr>
        <w:t>management.</w:t>
      </w:r>
    </w:p>
    <w:p w14:paraId="61EBEB91" w14:textId="77777777" w:rsidR="001F4428" w:rsidRDefault="001F4428">
      <w:pPr>
        <w:pStyle w:val="BodyText"/>
        <w:spacing w:before="24"/>
      </w:pPr>
    </w:p>
    <w:p w14:paraId="32B914DC" w14:textId="77777777" w:rsidR="001F4428" w:rsidRDefault="00000000">
      <w:pPr>
        <w:pStyle w:val="BodyText"/>
        <w:spacing w:line="208" w:lineRule="auto"/>
        <w:ind w:left="23" w:right="390"/>
      </w:pPr>
      <w:r>
        <w:t>The</w:t>
      </w:r>
      <w:r>
        <w:rPr>
          <w:spacing w:val="-3"/>
        </w:rPr>
        <w:t xml:space="preserve"> </w:t>
      </w:r>
      <w:r>
        <w:t>system</w:t>
      </w:r>
      <w:r>
        <w:rPr>
          <w:spacing w:val="-3"/>
        </w:rPr>
        <w:t xml:space="preserve"> </w:t>
      </w:r>
      <w:r>
        <w:t>processes</w:t>
      </w:r>
      <w:r>
        <w:rPr>
          <w:spacing w:val="-4"/>
        </w:rPr>
        <w:t xml:space="preserve"> </w:t>
      </w:r>
      <w:r>
        <w:t>input</w:t>
      </w:r>
      <w:r>
        <w:rPr>
          <w:spacing w:val="-3"/>
        </w:rPr>
        <w:t xml:space="preserve"> </w:t>
      </w:r>
      <w:r>
        <w:t>data,</w:t>
      </w:r>
      <w:r>
        <w:rPr>
          <w:spacing w:val="-3"/>
        </w:rPr>
        <w:t xml:space="preserve"> </w:t>
      </w:r>
      <w:r>
        <w:t>performs</w:t>
      </w:r>
      <w:r>
        <w:rPr>
          <w:spacing w:val="-4"/>
        </w:rPr>
        <w:t xml:space="preserve"> </w:t>
      </w:r>
      <w:r>
        <w:t>analysis</w:t>
      </w:r>
      <w:r>
        <w:rPr>
          <w:spacing w:val="-4"/>
        </w:rPr>
        <w:t xml:space="preserve"> </w:t>
      </w:r>
      <w:r>
        <w:t>using</w:t>
      </w:r>
      <w:r>
        <w:rPr>
          <w:spacing w:val="-3"/>
        </w:rPr>
        <w:t xml:space="preserve"> </w:t>
      </w:r>
      <w:r>
        <w:t>statistical</w:t>
      </w:r>
      <w:r>
        <w:rPr>
          <w:spacing w:val="-3"/>
        </w:rPr>
        <w:t xml:space="preserve"> </w:t>
      </w:r>
      <w:r>
        <w:t>methods,</w:t>
      </w:r>
      <w:r>
        <w:rPr>
          <w:spacing w:val="-3"/>
        </w:rPr>
        <w:t xml:space="preserve"> </w:t>
      </w:r>
      <w:r>
        <w:t>and</w:t>
      </w:r>
      <w:r>
        <w:rPr>
          <w:spacing w:val="-3"/>
        </w:rPr>
        <w:t xml:space="preserve"> </w:t>
      </w:r>
      <w:r>
        <w:t>presents the results through an interactive dashboard. It includes multiple modules such as data</w:t>
      </w:r>
    </w:p>
    <w:p w14:paraId="01620714" w14:textId="77777777" w:rsidR="001F4428" w:rsidRDefault="00000000">
      <w:pPr>
        <w:pStyle w:val="BodyText"/>
        <w:spacing w:line="208" w:lineRule="auto"/>
        <w:ind w:left="23"/>
      </w:pPr>
      <w:r>
        <w:t>processing,</w:t>
      </w:r>
      <w:r>
        <w:rPr>
          <w:spacing w:val="-4"/>
        </w:rPr>
        <w:t xml:space="preserve"> </w:t>
      </w:r>
      <w:r>
        <w:t>visualization,</w:t>
      </w:r>
      <w:r>
        <w:rPr>
          <w:spacing w:val="-4"/>
        </w:rPr>
        <w:t xml:space="preserve"> </w:t>
      </w:r>
      <w:r>
        <w:t>anomaly</w:t>
      </w:r>
      <w:r>
        <w:rPr>
          <w:spacing w:val="-4"/>
        </w:rPr>
        <w:t xml:space="preserve"> </w:t>
      </w:r>
      <w:r>
        <w:t>detection,</w:t>
      </w:r>
      <w:r>
        <w:rPr>
          <w:spacing w:val="-4"/>
        </w:rPr>
        <w:t xml:space="preserve"> </w:t>
      </w:r>
      <w:r>
        <w:t>and</w:t>
      </w:r>
      <w:r>
        <w:rPr>
          <w:spacing w:val="-4"/>
        </w:rPr>
        <w:t xml:space="preserve"> </w:t>
      </w:r>
      <w:r>
        <w:t>automated</w:t>
      </w:r>
      <w:r>
        <w:rPr>
          <w:spacing w:val="-4"/>
        </w:rPr>
        <w:t xml:space="preserve"> </w:t>
      </w:r>
      <w:r>
        <w:t>insight</w:t>
      </w:r>
      <w:r>
        <w:rPr>
          <w:spacing w:val="-4"/>
        </w:rPr>
        <w:t xml:space="preserve"> </w:t>
      </w:r>
      <w:r>
        <w:t>generation,</w:t>
      </w:r>
      <w:r>
        <w:rPr>
          <w:spacing w:val="-4"/>
        </w:rPr>
        <w:t xml:space="preserve"> </w:t>
      </w:r>
      <w:r>
        <w:t>all</w:t>
      </w:r>
      <w:r>
        <w:rPr>
          <w:spacing w:val="-4"/>
        </w:rPr>
        <w:t xml:space="preserve"> </w:t>
      </w:r>
      <w:r>
        <w:t>working together to provide a clear view of cloud expenses in agriculture.</w:t>
      </w:r>
    </w:p>
    <w:p w14:paraId="28B644DC" w14:textId="77777777" w:rsidR="001F4428" w:rsidRDefault="001F4428">
      <w:pPr>
        <w:pStyle w:val="BodyText"/>
        <w:spacing w:before="16"/>
      </w:pPr>
    </w:p>
    <w:p w14:paraId="737C8768" w14:textId="77777777" w:rsidR="001F4428" w:rsidRDefault="00000000">
      <w:pPr>
        <w:pStyle w:val="Heading2"/>
        <w:numPr>
          <w:ilvl w:val="0"/>
          <w:numId w:val="3"/>
        </w:numPr>
        <w:tabs>
          <w:tab w:val="left" w:pos="201"/>
        </w:tabs>
        <w:spacing w:before="1"/>
        <w:ind w:left="201" w:hanging="178"/>
      </w:pPr>
      <w:r>
        <w:t>System</w:t>
      </w:r>
      <w:r>
        <w:rPr>
          <w:spacing w:val="-3"/>
        </w:rPr>
        <w:t xml:space="preserve"> </w:t>
      </w:r>
      <w:r>
        <w:rPr>
          <w:spacing w:val="-2"/>
        </w:rPr>
        <w:t>Design</w:t>
      </w:r>
    </w:p>
    <w:p w14:paraId="0B63A42C" w14:textId="77777777" w:rsidR="001F4428" w:rsidRDefault="00000000">
      <w:pPr>
        <w:pStyle w:val="ListParagraph"/>
        <w:numPr>
          <w:ilvl w:val="1"/>
          <w:numId w:val="3"/>
        </w:numPr>
        <w:tabs>
          <w:tab w:val="left" w:pos="367"/>
        </w:tabs>
        <w:spacing w:before="159"/>
        <w:ind w:left="367" w:hanging="344"/>
        <w:rPr>
          <w:b/>
          <w:sz w:val="24"/>
        </w:rPr>
      </w:pPr>
      <w:r>
        <w:rPr>
          <w:b/>
          <w:sz w:val="24"/>
        </w:rPr>
        <w:t>Application</w:t>
      </w:r>
      <w:r>
        <w:rPr>
          <w:b/>
          <w:spacing w:val="-5"/>
          <w:sz w:val="24"/>
        </w:rPr>
        <w:t xml:space="preserve"> </w:t>
      </w:r>
      <w:r>
        <w:rPr>
          <w:b/>
          <w:spacing w:val="-2"/>
          <w:sz w:val="24"/>
        </w:rPr>
        <w:t>Design</w:t>
      </w:r>
    </w:p>
    <w:p w14:paraId="089DDFC3" w14:textId="77777777" w:rsidR="001F4428" w:rsidRDefault="00000000">
      <w:pPr>
        <w:pStyle w:val="BodyText"/>
        <w:spacing w:before="146"/>
        <w:ind w:left="23"/>
      </w:pPr>
      <w:r>
        <w:t>The</w:t>
      </w:r>
      <w:r>
        <w:rPr>
          <w:spacing w:val="-1"/>
        </w:rPr>
        <w:t xml:space="preserve"> </w:t>
      </w:r>
      <w:r>
        <w:t>application</w:t>
      </w:r>
      <w:r>
        <w:rPr>
          <w:spacing w:val="-1"/>
        </w:rPr>
        <w:t xml:space="preserve"> </w:t>
      </w:r>
      <w:r>
        <w:t>follows</w:t>
      </w:r>
      <w:r>
        <w:rPr>
          <w:spacing w:val="-1"/>
        </w:rPr>
        <w:t xml:space="preserve"> </w:t>
      </w:r>
      <w:r>
        <w:t>a</w:t>
      </w:r>
      <w:r>
        <w:rPr>
          <w:spacing w:val="-1"/>
        </w:rPr>
        <w:t xml:space="preserve"> </w:t>
      </w:r>
      <w:r>
        <w:t>layered architecture</w:t>
      </w:r>
      <w:r>
        <w:rPr>
          <w:spacing w:val="-1"/>
        </w:rPr>
        <w:t xml:space="preserve"> </w:t>
      </w:r>
      <w:r>
        <w:t>to</w:t>
      </w:r>
      <w:r>
        <w:rPr>
          <w:spacing w:val="-1"/>
        </w:rPr>
        <w:t xml:space="preserve"> </w:t>
      </w:r>
      <w:r>
        <w:t>ensure clarity</w:t>
      </w:r>
      <w:r>
        <w:rPr>
          <w:spacing w:val="-1"/>
        </w:rPr>
        <w:t xml:space="preserve"> </w:t>
      </w:r>
      <w:r>
        <w:t xml:space="preserve">and </w:t>
      </w:r>
      <w:r>
        <w:rPr>
          <w:spacing w:val="-2"/>
        </w:rPr>
        <w:t>modularity:</w:t>
      </w:r>
    </w:p>
    <w:p w14:paraId="2B9E0306" w14:textId="77777777" w:rsidR="001F4428" w:rsidRDefault="00000000">
      <w:pPr>
        <w:pStyle w:val="Heading2"/>
        <w:numPr>
          <w:ilvl w:val="2"/>
          <w:numId w:val="3"/>
        </w:numPr>
        <w:tabs>
          <w:tab w:val="left" w:pos="743"/>
        </w:tabs>
        <w:spacing w:before="177" w:line="271" w:lineRule="exact"/>
        <w:rPr>
          <w:rFonts w:ascii="Symbol" w:hAnsi="Symbol"/>
          <w:b w:val="0"/>
          <w:sz w:val="20"/>
        </w:rPr>
      </w:pPr>
      <w:r>
        <w:t>Data</w:t>
      </w:r>
      <w:r>
        <w:rPr>
          <w:spacing w:val="1"/>
        </w:rPr>
        <w:t xml:space="preserve"> </w:t>
      </w:r>
      <w:r>
        <w:rPr>
          <w:spacing w:val="-2"/>
        </w:rPr>
        <w:t>Layer:</w:t>
      </w:r>
    </w:p>
    <w:p w14:paraId="67E6C615" w14:textId="77777777" w:rsidR="001F4428" w:rsidRDefault="00000000">
      <w:pPr>
        <w:pStyle w:val="BodyText"/>
        <w:spacing w:before="25" w:line="208" w:lineRule="auto"/>
        <w:ind w:left="743" w:right="390"/>
      </w:pPr>
      <w:r>
        <w:t>This</w:t>
      </w:r>
      <w:r>
        <w:rPr>
          <w:spacing w:val="-3"/>
        </w:rPr>
        <w:t xml:space="preserve"> </w:t>
      </w:r>
      <w:r>
        <w:t>layer</w:t>
      </w:r>
      <w:r>
        <w:rPr>
          <w:spacing w:val="-2"/>
        </w:rPr>
        <w:t xml:space="preserve"> </w:t>
      </w:r>
      <w:r>
        <w:t>is</w:t>
      </w:r>
      <w:r>
        <w:rPr>
          <w:spacing w:val="-3"/>
        </w:rPr>
        <w:t xml:space="preserve"> </w:t>
      </w:r>
      <w:r>
        <w:t>responsible</w:t>
      </w:r>
      <w:r>
        <w:rPr>
          <w:spacing w:val="-2"/>
        </w:rPr>
        <w:t xml:space="preserve"> </w:t>
      </w:r>
      <w:r>
        <w:t>for</w:t>
      </w:r>
      <w:r>
        <w:rPr>
          <w:spacing w:val="-2"/>
        </w:rPr>
        <w:t xml:space="preserve"> </w:t>
      </w:r>
      <w:r>
        <w:t>storing</w:t>
      </w:r>
      <w:r>
        <w:rPr>
          <w:spacing w:val="-2"/>
        </w:rPr>
        <w:t xml:space="preserve"> </w:t>
      </w:r>
      <w:r>
        <w:t>the</w:t>
      </w:r>
      <w:r>
        <w:rPr>
          <w:spacing w:val="-2"/>
        </w:rPr>
        <w:t xml:space="preserve"> </w:t>
      </w:r>
      <w:r>
        <w:t>dataset</w:t>
      </w:r>
      <w:r>
        <w:rPr>
          <w:spacing w:val="-2"/>
        </w:rPr>
        <w:t xml:space="preserve"> </w:t>
      </w:r>
      <w:r>
        <w:t>in</w:t>
      </w:r>
      <w:r>
        <w:rPr>
          <w:spacing w:val="-2"/>
        </w:rPr>
        <w:t xml:space="preserve"> </w:t>
      </w:r>
      <w:r>
        <w:t>CSV</w:t>
      </w:r>
      <w:r>
        <w:rPr>
          <w:spacing w:val="-3"/>
        </w:rPr>
        <w:t xml:space="preserve"> </w:t>
      </w:r>
      <w:r>
        <w:t>format.</w:t>
      </w:r>
      <w:r>
        <w:rPr>
          <w:spacing w:val="-2"/>
        </w:rPr>
        <w:t xml:space="preserve"> </w:t>
      </w:r>
      <w:r>
        <w:t>It</w:t>
      </w:r>
      <w:r>
        <w:rPr>
          <w:spacing w:val="-2"/>
        </w:rPr>
        <w:t xml:space="preserve"> </w:t>
      </w:r>
      <w:r>
        <w:t>acts</w:t>
      </w:r>
      <w:r>
        <w:rPr>
          <w:spacing w:val="-3"/>
        </w:rPr>
        <w:t xml:space="preserve"> </w:t>
      </w:r>
      <w:r>
        <w:t>as</w:t>
      </w:r>
      <w:r>
        <w:rPr>
          <w:spacing w:val="-3"/>
        </w:rPr>
        <w:t xml:space="preserve"> </w:t>
      </w:r>
      <w:r>
        <w:t>the</w:t>
      </w:r>
      <w:r>
        <w:rPr>
          <w:spacing w:val="-2"/>
        </w:rPr>
        <w:t xml:space="preserve"> </w:t>
      </w:r>
      <w:r>
        <w:t>input source for the system and contains information such as farm type, service usage, cost details, and seasonal factors.</w:t>
      </w:r>
    </w:p>
    <w:p w14:paraId="1B4A09B8" w14:textId="77777777" w:rsidR="001F4428" w:rsidRDefault="00000000">
      <w:pPr>
        <w:pStyle w:val="Heading2"/>
        <w:numPr>
          <w:ilvl w:val="2"/>
          <w:numId w:val="3"/>
        </w:numPr>
        <w:tabs>
          <w:tab w:val="left" w:pos="744"/>
        </w:tabs>
        <w:spacing w:before="244" w:line="271" w:lineRule="exact"/>
        <w:ind w:left="744" w:hanging="360"/>
        <w:jc w:val="both"/>
        <w:rPr>
          <w:rFonts w:ascii="Symbol" w:hAnsi="Symbol"/>
          <w:b w:val="0"/>
          <w:sz w:val="20"/>
        </w:rPr>
      </w:pPr>
      <w:r>
        <w:t>Processing</w:t>
      </w:r>
      <w:r>
        <w:rPr>
          <w:spacing w:val="-12"/>
        </w:rPr>
        <w:t xml:space="preserve"> </w:t>
      </w:r>
      <w:r>
        <w:rPr>
          <w:spacing w:val="-2"/>
        </w:rPr>
        <w:t>Layer:</w:t>
      </w:r>
    </w:p>
    <w:p w14:paraId="02639584" w14:textId="77777777" w:rsidR="001F4428" w:rsidRDefault="00000000">
      <w:pPr>
        <w:pStyle w:val="BodyText"/>
        <w:spacing w:before="24" w:line="208" w:lineRule="auto"/>
        <w:ind w:left="743" w:right="1090"/>
        <w:jc w:val="both"/>
      </w:pPr>
      <w:r>
        <w:t>This</w:t>
      </w:r>
      <w:r>
        <w:rPr>
          <w:spacing w:val="-5"/>
        </w:rPr>
        <w:t xml:space="preserve"> </w:t>
      </w:r>
      <w:r>
        <w:t>layer</w:t>
      </w:r>
      <w:r>
        <w:rPr>
          <w:spacing w:val="-4"/>
        </w:rPr>
        <w:t xml:space="preserve"> </w:t>
      </w:r>
      <w:r>
        <w:t>performs</w:t>
      </w:r>
      <w:r>
        <w:rPr>
          <w:spacing w:val="-5"/>
        </w:rPr>
        <w:t xml:space="preserve"> </w:t>
      </w:r>
      <w:r>
        <w:t>data</w:t>
      </w:r>
      <w:r>
        <w:rPr>
          <w:spacing w:val="-4"/>
        </w:rPr>
        <w:t xml:space="preserve"> </w:t>
      </w:r>
      <w:r>
        <w:t>cleaning,</w:t>
      </w:r>
      <w:r>
        <w:rPr>
          <w:spacing w:val="-4"/>
        </w:rPr>
        <w:t xml:space="preserve"> </w:t>
      </w:r>
      <w:r>
        <w:t>transformation,</w:t>
      </w:r>
      <w:r>
        <w:rPr>
          <w:spacing w:val="-4"/>
        </w:rPr>
        <w:t xml:space="preserve"> </w:t>
      </w:r>
      <w:r>
        <w:t>and</w:t>
      </w:r>
      <w:r>
        <w:rPr>
          <w:spacing w:val="-4"/>
        </w:rPr>
        <w:t xml:space="preserve"> </w:t>
      </w:r>
      <w:r>
        <w:t>analysis</w:t>
      </w:r>
      <w:r>
        <w:rPr>
          <w:spacing w:val="-5"/>
        </w:rPr>
        <w:t xml:space="preserve"> </w:t>
      </w:r>
      <w:r>
        <w:t>using</w:t>
      </w:r>
      <w:r>
        <w:rPr>
          <w:spacing w:val="-4"/>
        </w:rPr>
        <w:t xml:space="preserve"> </w:t>
      </w:r>
      <w:r>
        <w:t>Python libraries</w:t>
      </w:r>
      <w:r>
        <w:rPr>
          <w:spacing w:val="-3"/>
        </w:rPr>
        <w:t xml:space="preserve"> </w:t>
      </w:r>
      <w:r>
        <w:t>such</w:t>
      </w:r>
      <w:r>
        <w:rPr>
          <w:spacing w:val="-2"/>
        </w:rPr>
        <w:t xml:space="preserve"> </w:t>
      </w:r>
      <w:r>
        <w:t>as</w:t>
      </w:r>
      <w:r>
        <w:rPr>
          <w:spacing w:val="-3"/>
        </w:rPr>
        <w:t xml:space="preserve"> </w:t>
      </w:r>
      <w:r>
        <w:t>Pandas</w:t>
      </w:r>
      <w:r>
        <w:rPr>
          <w:spacing w:val="-3"/>
        </w:rPr>
        <w:t xml:space="preserve"> </w:t>
      </w:r>
      <w:r>
        <w:t>and</w:t>
      </w:r>
      <w:r>
        <w:rPr>
          <w:spacing w:val="-2"/>
        </w:rPr>
        <w:t xml:space="preserve"> </w:t>
      </w:r>
      <w:r>
        <w:t>NumPy.</w:t>
      </w:r>
      <w:r>
        <w:rPr>
          <w:spacing w:val="-2"/>
        </w:rPr>
        <w:t xml:space="preserve"> </w:t>
      </w:r>
      <w:r>
        <w:t>It</w:t>
      </w:r>
      <w:r>
        <w:rPr>
          <w:spacing w:val="-2"/>
        </w:rPr>
        <w:t xml:space="preserve"> </w:t>
      </w:r>
      <w:r>
        <w:t>prepares</w:t>
      </w:r>
      <w:r>
        <w:rPr>
          <w:spacing w:val="-3"/>
        </w:rPr>
        <w:t xml:space="preserve"> </w:t>
      </w:r>
      <w:r>
        <w:t>the</w:t>
      </w:r>
      <w:r>
        <w:rPr>
          <w:spacing w:val="-2"/>
        </w:rPr>
        <w:t xml:space="preserve"> </w:t>
      </w:r>
      <w:r>
        <w:t>data</w:t>
      </w:r>
      <w:r>
        <w:rPr>
          <w:spacing w:val="-2"/>
        </w:rPr>
        <w:t xml:space="preserve"> </w:t>
      </w:r>
      <w:r>
        <w:t>for</w:t>
      </w:r>
      <w:r>
        <w:rPr>
          <w:spacing w:val="-2"/>
        </w:rPr>
        <w:t xml:space="preserve"> </w:t>
      </w:r>
      <w:r>
        <w:t>visualization</w:t>
      </w:r>
      <w:r>
        <w:rPr>
          <w:spacing w:val="-2"/>
        </w:rPr>
        <w:t xml:space="preserve"> </w:t>
      </w:r>
      <w:r>
        <w:t>by organizing it based on different agricultural parameters.</w:t>
      </w:r>
    </w:p>
    <w:p w14:paraId="416B88DF" w14:textId="77777777" w:rsidR="001F4428" w:rsidRDefault="00000000">
      <w:pPr>
        <w:pStyle w:val="Heading2"/>
        <w:numPr>
          <w:ilvl w:val="2"/>
          <w:numId w:val="3"/>
        </w:numPr>
        <w:tabs>
          <w:tab w:val="left" w:pos="743"/>
        </w:tabs>
        <w:spacing w:before="249" w:line="269" w:lineRule="exact"/>
        <w:rPr>
          <w:rFonts w:ascii="Symbol" w:hAnsi="Symbol"/>
          <w:b w:val="0"/>
          <w:sz w:val="20"/>
        </w:rPr>
      </w:pPr>
      <w:r>
        <w:t>Presentation</w:t>
      </w:r>
      <w:r>
        <w:rPr>
          <w:spacing w:val="-13"/>
        </w:rPr>
        <w:t xml:space="preserve"> </w:t>
      </w:r>
      <w:r>
        <w:rPr>
          <w:spacing w:val="-2"/>
        </w:rPr>
        <w:t>Layer:</w:t>
      </w:r>
    </w:p>
    <w:p w14:paraId="556EBB63" w14:textId="77777777" w:rsidR="001F4428" w:rsidRDefault="00000000">
      <w:pPr>
        <w:pStyle w:val="BodyText"/>
        <w:spacing w:before="22" w:line="208" w:lineRule="auto"/>
        <w:ind w:left="743" w:right="316"/>
      </w:pPr>
      <w:r>
        <w:t xml:space="preserve">This layer is implemented using </w:t>
      </w:r>
      <w:proofErr w:type="spellStart"/>
      <w:r>
        <w:t>Streamlit</w:t>
      </w:r>
      <w:proofErr w:type="spellEnd"/>
      <w:r>
        <w:t xml:space="preserve"> and is responsible for displaying the results</w:t>
      </w:r>
      <w:r>
        <w:rPr>
          <w:spacing w:val="-4"/>
        </w:rPr>
        <w:t xml:space="preserve"> </w:t>
      </w:r>
      <w:r>
        <w:t>in</w:t>
      </w:r>
      <w:r>
        <w:rPr>
          <w:spacing w:val="-3"/>
        </w:rPr>
        <w:t xml:space="preserve"> </w:t>
      </w:r>
      <w:r>
        <w:t>the</w:t>
      </w:r>
      <w:r>
        <w:rPr>
          <w:spacing w:val="-3"/>
        </w:rPr>
        <w:t xml:space="preserve"> </w:t>
      </w:r>
      <w:r>
        <w:t>form</w:t>
      </w:r>
      <w:r>
        <w:rPr>
          <w:spacing w:val="-3"/>
        </w:rPr>
        <w:t xml:space="preserve"> </w:t>
      </w:r>
      <w:r>
        <w:t>of</w:t>
      </w:r>
      <w:r>
        <w:rPr>
          <w:spacing w:val="-3"/>
        </w:rPr>
        <w:t xml:space="preserve"> </w:t>
      </w:r>
      <w:r>
        <w:t>charts,</w:t>
      </w:r>
      <w:r>
        <w:rPr>
          <w:spacing w:val="-3"/>
        </w:rPr>
        <w:t xml:space="preserve"> </w:t>
      </w:r>
      <w:r>
        <w:t>graphs,</w:t>
      </w:r>
      <w:r>
        <w:rPr>
          <w:spacing w:val="-3"/>
        </w:rPr>
        <w:t xml:space="preserve"> </w:t>
      </w:r>
      <w:r>
        <w:t>and</w:t>
      </w:r>
      <w:r>
        <w:rPr>
          <w:spacing w:val="-3"/>
        </w:rPr>
        <w:t xml:space="preserve"> </w:t>
      </w:r>
      <w:r>
        <w:t>insights.</w:t>
      </w:r>
      <w:r>
        <w:rPr>
          <w:spacing w:val="-3"/>
        </w:rPr>
        <w:t xml:space="preserve"> </w:t>
      </w:r>
      <w:r>
        <w:t>It</w:t>
      </w:r>
      <w:r>
        <w:rPr>
          <w:spacing w:val="-3"/>
        </w:rPr>
        <w:t xml:space="preserve"> </w:t>
      </w:r>
      <w:r>
        <w:t>provides</w:t>
      </w:r>
      <w:r>
        <w:rPr>
          <w:spacing w:val="-4"/>
        </w:rPr>
        <w:t xml:space="preserve"> </w:t>
      </w:r>
      <w:r>
        <w:t>an</w:t>
      </w:r>
      <w:r>
        <w:rPr>
          <w:spacing w:val="-3"/>
        </w:rPr>
        <w:t xml:space="preserve"> </w:t>
      </w:r>
      <w:r>
        <w:t>interactive</w:t>
      </w:r>
      <w:r>
        <w:rPr>
          <w:spacing w:val="-3"/>
        </w:rPr>
        <w:t xml:space="preserve"> </w:t>
      </w:r>
      <w:r>
        <w:t>interface for users to explore the data.</w:t>
      </w:r>
    </w:p>
    <w:p w14:paraId="065198F4" w14:textId="77777777" w:rsidR="00C0510F" w:rsidRDefault="00C0510F">
      <w:pPr>
        <w:pStyle w:val="BodyText"/>
        <w:spacing w:before="22" w:line="208" w:lineRule="auto"/>
        <w:ind w:left="743" w:right="316"/>
      </w:pPr>
    </w:p>
    <w:p w14:paraId="12542474" w14:textId="77777777" w:rsidR="00DE671F" w:rsidRDefault="00DE671F" w:rsidP="00DE671F">
      <w:pPr>
        <w:tabs>
          <w:tab w:val="left" w:pos="744"/>
        </w:tabs>
        <w:spacing w:before="164"/>
        <w:rPr>
          <w:sz w:val="24"/>
        </w:rPr>
      </w:pPr>
    </w:p>
    <w:p w14:paraId="7B2B9BDA" w14:textId="77777777" w:rsidR="00DE671F" w:rsidRPr="00DE671F" w:rsidRDefault="00DE671F" w:rsidP="00DE671F">
      <w:pPr>
        <w:rPr>
          <w:sz w:val="24"/>
        </w:rPr>
      </w:pPr>
    </w:p>
    <w:p w14:paraId="6251ECD3" w14:textId="0B9CF826" w:rsidR="00E06E28" w:rsidRPr="00DE671F" w:rsidRDefault="00E06E28" w:rsidP="00DE671F">
      <w:pPr>
        <w:tabs>
          <w:tab w:val="left" w:pos="1394"/>
        </w:tabs>
        <w:rPr>
          <w:sz w:val="24"/>
        </w:rPr>
        <w:sectPr w:rsidR="00E06E28" w:rsidRPr="00DE671F">
          <w:pgSz w:w="11910" w:h="16840"/>
          <w:pgMar w:top="1380" w:right="1275" w:bottom="280" w:left="1417" w:header="720" w:footer="720" w:gutter="0"/>
          <w:cols w:space="720"/>
        </w:sectPr>
      </w:pPr>
    </w:p>
    <w:p w14:paraId="500E760E" w14:textId="77777777" w:rsidR="00E06E28" w:rsidRDefault="00E06E28" w:rsidP="00DE671F">
      <w:pPr>
        <w:tabs>
          <w:tab w:val="left" w:pos="744"/>
        </w:tabs>
        <w:spacing w:before="61"/>
        <w:rPr>
          <w:sz w:val="24"/>
        </w:rPr>
      </w:pPr>
    </w:p>
    <w:p w14:paraId="3C5E8A9D" w14:textId="77777777" w:rsidR="00E06E28" w:rsidRDefault="00E06E28" w:rsidP="00DE671F">
      <w:pPr>
        <w:tabs>
          <w:tab w:val="left" w:pos="744"/>
        </w:tabs>
        <w:spacing w:before="61"/>
        <w:rPr>
          <w:sz w:val="24"/>
        </w:rPr>
      </w:pPr>
    </w:p>
    <w:p w14:paraId="7BF74DAA" w14:textId="55D3E0A9" w:rsidR="001F4428" w:rsidRPr="00DE671F" w:rsidRDefault="00000000" w:rsidP="00DE671F">
      <w:pPr>
        <w:tabs>
          <w:tab w:val="left" w:pos="744"/>
        </w:tabs>
        <w:spacing w:before="61"/>
        <w:rPr>
          <w:sz w:val="24"/>
        </w:rPr>
      </w:pPr>
      <w:r w:rsidRPr="00DE671F">
        <w:rPr>
          <w:sz w:val="24"/>
        </w:rPr>
        <w:t>The</w:t>
      </w:r>
      <w:r w:rsidRPr="00DE671F">
        <w:rPr>
          <w:spacing w:val="-6"/>
          <w:sz w:val="24"/>
        </w:rPr>
        <w:t xml:space="preserve"> </w:t>
      </w:r>
      <w:r w:rsidRPr="00DE671F">
        <w:rPr>
          <w:sz w:val="24"/>
        </w:rPr>
        <w:t>data</w:t>
      </w:r>
      <w:r w:rsidRPr="00DE671F">
        <w:rPr>
          <w:spacing w:val="-3"/>
          <w:sz w:val="24"/>
        </w:rPr>
        <w:t xml:space="preserve"> </w:t>
      </w:r>
      <w:r w:rsidRPr="00DE671F">
        <w:rPr>
          <w:sz w:val="24"/>
        </w:rPr>
        <w:t>is</w:t>
      </w:r>
      <w:r w:rsidRPr="00DE671F">
        <w:rPr>
          <w:spacing w:val="-1"/>
          <w:sz w:val="24"/>
        </w:rPr>
        <w:t xml:space="preserve"> </w:t>
      </w:r>
      <w:r w:rsidRPr="00DE671F">
        <w:rPr>
          <w:sz w:val="24"/>
        </w:rPr>
        <w:t>processed</w:t>
      </w:r>
      <w:r w:rsidRPr="00DE671F">
        <w:rPr>
          <w:spacing w:val="-1"/>
          <w:sz w:val="24"/>
        </w:rPr>
        <w:t xml:space="preserve"> </w:t>
      </w:r>
      <w:r w:rsidRPr="00DE671F">
        <w:rPr>
          <w:sz w:val="24"/>
        </w:rPr>
        <w:t>and</w:t>
      </w:r>
      <w:r w:rsidRPr="00DE671F">
        <w:rPr>
          <w:spacing w:val="-2"/>
          <w:sz w:val="24"/>
        </w:rPr>
        <w:t xml:space="preserve"> </w:t>
      </w:r>
      <w:r w:rsidRPr="00DE671F">
        <w:rPr>
          <w:sz w:val="24"/>
        </w:rPr>
        <w:t>aggregated</w:t>
      </w:r>
      <w:r w:rsidRPr="00DE671F">
        <w:rPr>
          <w:spacing w:val="-1"/>
          <w:sz w:val="24"/>
        </w:rPr>
        <w:t xml:space="preserve"> </w:t>
      </w:r>
      <w:r w:rsidRPr="00DE671F">
        <w:rPr>
          <w:sz w:val="24"/>
        </w:rPr>
        <w:t>based</w:t>
      </w:r>
      <w:r w:rsidRPr="00DE671F">
        <w:rPr>
          <w:spacing w:val="-2"/>
          <w:sz w:val="24"/>
        </w:rPr>
        <w:t xml:space="preserve"> </w:t>
      </w:r>
      <w:r w:rsidRPr="00DE671F">
        <w:rPr>
          <w:sz w:val="24"/>
        </w:rPr>
        <w:t>on</w:t>
      </w:r>
      <w:r w:rsidRPr="00DE671F">
        <w:rPr>
          <w:spacing w:val="-1"/>
          <w:sz w:val="24"/>
        </w:rPr>
        <w:t xml:space="preserve"> </w:t>
      </w:r>
      <w:r w:rsidRPr="00DE671F">
        <w:rPr>
          <w:sz w:val="24"/>
        </w:rPr>
        <w:t>month,</w:t>
      </w:r>
      <w:r w:rsidRPr="00DE671F">
        <w:rPr>
          <w:spacing w:val="-2"/>
          <w:sz w:val="24"/>
        </w:rPr>
        <w:t xml:space="preserve"> </w:t>
      </w:r>
      <w:r w:rsidRPr="00DE671F">
        <w:rPr>
          <w:sz w:val="24"/>
        </w:rPr>
        <w:t>department,</w:t>
      </w:r>
      <w:r w:rsidRPr="00DE671F">
        <w:rPr>
          <w:spacing w:val="-2"/>
          <w:sz w:val="24"/>
        </w:rPr>
        <w:t xml:space="preserve"> </w:t>
      </w:r>
      <w:r w:rsidRPr="00DE671F">
        <w:rPr>
          <w:sz w:val="24"/>
        </w:rPr>
        <w:t>and</w:t>
      </w:r>
      <w:r w:rsidRPr="00DE671F">
        <w:rPr>
          <w:spacing w:val="-1"/>
          <w:sz w:val="24"/>
        </w:rPr>
        <w:t xml:space="preserve"> </w:t>
      </w:r>
      <w:r w:rsidRPr="00DE671F">
        <w:rPr>
          <w:sz w:val="24"/>
        </w:rPr>
        <w:t>service</w:t>
      </w:r>
      <w:r w:rsidRPr="00DE671F">
        <w:rPr>
          <w:spacing w:val="-3"/>
          <w:sz w:val="24"/>
        </w:rPr>
        <w:t xml:space="preserve"> </w:t>
      </w:r>
      <w:r w:rsidRPr="00DE671F">
        <w:rPr>
          <w:spacing w:val="-4"/>
          <w:sz w:val="24"/>
        </w:rPr>
        <w:t>type</w:t>
      </w:r>
    </w:p>
    <w:p w14:paraId="596B6BFE" w14:textId="77777777" w:rsidR="001F4428" w:rsidRDefault="00000000">
      <w:pPr>
        <w:pStyle w:val="ListParagraph"/>
        <w:numPr>
          <w:ilvl w:val="0"/>
          <w:numId w:val="2"/>
        </w:numPr>
        <w:tabs>
          <w:tab w:val="left" w:pos="744"/>
        </w:tabs>
        <w:spacing w:before="159"/>
        <w:rPr>
          <w:sz w:val="24"/>
        </w:rPr>
      </w:pPr>
      <w:r>
        <w:rPr>
          <w:sz w:val="24"/>
        </w:rPr>
        <w:t>Cost</w:t>
      </w:r>
      <w:r>
        <w:rPr>
          <w:spacing w:val="-7"/>
          <w:sz w:val="24"/>
        </w:rPr>
        <w:t xml:space="preserve"> </w:t>
      </w:r>
      <w:r>
        <w:rPr>
          <w:sz w:val="24"/>
        </w:rPr>
        <w:t>analysis</w:t>
      </w:r>
      <w:r>
        <w:rPr>
          <w:spacing w:val="-2"/>
          <w:sz w:val="24"/>
        </w:rPr>
        <w:t xml:space="preserve"> </w:t>
      </w:r>
      <w:r>
        <w:rPr>
          <w:sz w:val="24"/>
        </w:rPr>
        <w:t>and</w:t>
      </w:r>
      <w:r>
        <w:rPr>
          <w:spacing w:val="-2"/>
          <w:sz w:val="24"/>
        </w:rPr>
        <w:t xml:space="preserve"> </w:t>
      </w:r>
      <w:r>
        <w:rPr>
          <w:sz w:val="24"/>
        </w:rPr>
        <w:t>anomaly</w:t>
      </w:r>
      <w:r>
        <w:rPr>
          <w:spacing w:val="-3"/>
          <w:sz w:val="24"/>
        </w:rPr>
        <w:t xml:space="preserve"> </w:t>
      </w:r>
      <w:r>
        <w:rPr>
          <w:sz w:val="24"/>
        </w:rPr>
        <w:t>detection</w:t>
      </w:r>
      <w:r>
        <w:rPr>
          <w:spacing w:val="-2"/>
          <w:sz w:val="24"/>
        </w:rPr>
        <w:t xml:space="preserve"> </w:t>
      </w:r>
      <w:r>
        <w:rPr>
          <w:sz w:val="24"/>
        </w:rPr>
        <w:t>are</w:t>
      </w:r>
      <w:r>
        <w:rPr>
          <w:spacing w:val="-5"/>
          <w:sz w:val="24"/>
        </w:rPr>
        <w:t xml:space="preserve"> </w:t>
      </w:r>
      <w:r>
        <w:rPr>
          <w:sz w:val="24"/>
        </w:rPr>
        <w:t>performed</w:t>
      </w:r>
      <w:r>
        <w:rPr>
          <w:spacing w:val="-2"/>
          <w:sz w:val="24"/>
        </w:rPr>
        <w:t xml:space="preserve"> </w:t>
      </w:r>
      <w:r>
        <w:rPr>
          <w:sz w:val="24"/>
        </w:rPr>
        <w:t>using</w:t>
      </w:r>
      <w:r>
        <w:rPr>
          <w:spacing w:val="-3"/>
          <w:sz w:val="24"/>
        </w:rPr>
        <w:t xml:space="preserve"> </w:t>
      </w:r>
      <w:r>
        <w:rPr>
          <w:sz w:val="24"/>
        </w:rPr>
        <w:t>statistical</w:t>
      </w:r>
      <w:r>
        <w:rPr>
          <w:spacing w:val="1"/>
          <w:sz w:val="24"/>
        </w:rPr>
        <w:t xml:space="preserve"> </w:t>
      </w:r>
      <w:r>
        <w:rPr>
          <w:spacing w:val="-2"/>
          <w:sz w:val="24"/>
        </w:rPr>
        <w:t>methods</w:t>
      </w:r>
    </w:p>
    <w:p w14:paraId="091AC538" w14:textId="77777777" w:rsidR="001F4428" w:rsidRDefault="00000000">
      <w:pPr>
        <w:pStyle w:val="ListParagraph"/>
        <w:numPr>
          <w:ilvl w:val="0"/>
          <w:numId w:val="2"/>
        </w:numPr>
        <w:tabs>
          <w:tab w:val="left" w:pos="744"/>
        </w:tabs>
        <w:spacing w:before="160"/>
        <w:rPr>
          <w:sz w:val="24"/>
        </w:rPr>
      </w:pPr>
      <w:r>
        <w:rPr>
          <w:sz w:val="24"/>
        </w:rPr>
        <w:t>Insights</w:t>
      </w:r>
      <w:r>
        <w:rPr>
          <w:spacing w:val="-2"/>
          <w:sz w:val="24"/>
        </w:rPr>
        <w:t xml:space="preserve"> </w:t>
      </w:r>
      <w:r>
        <w:rPr>
          <w:sz w:val="24"/>
        </w:rPr>
        <w:t>are</w:t>
      </w:r>
      <w:r>
        <w:rPr>
          <w:spacing w:val="-5"/>
          <w:sz w:val="24"/>
        </w:rPr>
        <w:t xml:space="preserve"> </w:t>
      </w:r>
      <w:r>
        <w:rPr>
          <w:sz w:val="24"/>
        </w:rPr>
        <w:t>generated</w:t>
      </w:r>
      <w:r>
        <w:rPr>
          <w:spacing w:val="-3"/>
          <w:sz w:val="24"/>
        </w:rPr>
        <w:t xml:space="preserve"> </w:t>
      </w:r>
      <w:r>
        <w:rPr>
          <w:sz w:val="24"/>
        </w:rPr>
        <w:t>automatically</w:t>
      </w:r>
      <w:r>
        <w:rPr>
          <w:spacing w:val="-2"/>
          <w:sz w:val="24"/>
        </w:rPr>
        <w:t xml:space="preserve"> </w:t>
      </w:r>
      <w:r>
        <w:rPr>
          <w:sz w:val="24"/>
        </w:rPr>
        <w:t>based</w:t>
      </w:r>
      <w:r>
        <w:rPr>
          <w:spacing w:val="-3"/>
          <w:sz w:val="24"/>
        </w:rPr>
        <w:t xml:space="preserve"> </w:t>
      </w:r>
      <w:r>
        <w:rPr>
          <w:sz w:val="24"/>
        </w:rPr>
        <w:t>on</w:t>
      </w:r>
      <w:r>
        <w:rPr>
          <w:spacing w:val="-3"/>
          <w:sz w:val="24"/>
        </w:rPr>
        <w:t xml:space="preserve"> </w:t>
      </w:r>
      <w:r>
        <w:rPr>
          <w:sz w:val="24"/>
        </w:rPr>
        <w:t>observed</w:t>
      </w:r>
      <w:r>
        <w:rPr>
          <w:spacing w:val="-2"/>
          <w:sz w:val="24"/>
        </w:rPr>
        <w:t xml:space="preserve"> patterns</w:t>
      </w:r>
    </w:p>
    <w:p w14:paraId="630CB5EE" w14:textId="77777777" w:rsidR="001F4428" w:rsidRDefault="00000000">
      <w:pPr>
        <w:pStyle w:val="ListParagraph"/>
        <w:numPr>
          <w:ilvl w:val="0"/>
          <w:numId w:val="2"/>
        </w:numPr>
        <w:tabs>
          <w:tab w:val="left" w:pos="744"/>
        </w:tabs>
        <w:spacing w:before="164"/>
        <w:rPr>
          <w:sz w:val="24"/>
        </w:rPr>
      </w:pPr>
      <w:r>
        <w:rPr>
          <w:sz w:val="24"/>
        </w:rPr>
        <w:t>The</w:t>
      </w:r>
      <w:r>
        <w:rPr>
          <w:spacing w:val="-4"/>
          <w:sz w:val="24"/>
        </w:rPr>
        <w:t xml:space="preserve"> </w:t>
      </w:r>
      <w:r>
        <w:rPr>
          <w:sz w:val="24"/>
        </w:rPr>
        <w:t>results</w:t>
      </w:r>
      <w:r>
        <w:rPr>
          <w:spacing w:val="-1"/>
          <w:sz w:val="24"/>
        </w:rPr>
        <w:t xml:space="preserve"> </w:t>
      </w:r>
      <w:r>
        <w:rPr>
          <w:sz w:val="24"/>
        </w:rPr>
        <w:t>are</w:t>
      </w:r>
      <w:r>
        <w:rPr>
          <w:spacing w:val="-4"/>
          <w:sz w:val="24"/>
        </w:rPr>
        <w:t xml:space="preserve"> </w:t>
      </w:r>
      <w:r>
        <w:rPr>
          <w:sz w:val="24"/>
        </w:rPr>
        <w:t>displayed</w:t>
      </w:r>
      <w:r>
        <w:rPr>
          <w:spacing w:val="-2"/>
          <w:sz w:val="24"/>
        </w:rPr>
        <w:t xml:space="preserve"> </w:t>
      </w:r>
      <w:r>
        <w:rPr>
          <w:sz w:val="24"/>
        </w:rPr>
        <w:t>through</w:t>
      </w:r>
      <w:r>
        <w:rPr>
          <w:spacing w:val="-2"/>
          <w:sz w:val="24"/>
        </w:rPr>
        <w:t xml:space="preserve"> </w:t>
      </w:r>
      <w:r>
        <w:rPr>
          <w:sz w:val="24"/>
        </w:rPr>
        <w:t>an</w:t>
      </w:r>
      <w:r>
        <w:rPr>
          <w:spacing w:val="-2"/>
          <w:sz w:val="24"/>
        </w:rPr>
        <w:t xml:space="preserve"> </w:t>
      </w:r>
      <w:r>
        <w:rPr>
          <w:sz w:val="24"/>
        </w:rPr>
        <w:t>interactive</w:t>
      </w:r>
      <w:r>
        <w:rPr>
          <w:spacing w:val="-3"/>
          <w:sz w:val="24"/>
        </w:rPr>
        <w:t xml:space="preserve"> </w:t>
      </w:r>
      <w:r>
        <w:rPr>
          <w:spacing w:val="-2"/>
          <w:sz w:val="24"/>
        </w:rPr>
        <w:t>dashboard</w:t>
      </w:r>
    </w:p>
    <w:p w14:paraId="79AC5B53" w14:textId="77777777" w:rsidR="001F4428" w:rsidRDefault="00000000">
      <w:pPr>
        <w:pStyle w:val="BodyText"/>
        <w:spacing w:before="159"/>
        <w:ind w:left="23"/>
      </w:pPr>
      <w:r>
        <w:t>This</w:t>
      </w:r>
      <w:r>
        <w:rPr>
          <w:spacing w:val="-4"/>
        </w:rPr>
        <w:t xml:space="preserve"> </w:t>
      </w:r>
      <w:r>
        <w:t>step-by-step</w:t>
      </w:r>
      <w:r>
        <w:rPr>
          <w:spacing w:val="-3"/>
        </w:rPr>
        <w:t xml:space="preserve"> </w:t>
      </w:r>
      <w:r>
        <w:t>flow</w:t>
      </w:r>
      <w:r>
        <w:rPr>
          <w:spacing w:val="-1"/>
        </w:rPr>
        <w:t xml:space="preserve"> </w:t>
      </w:r>
      <w:r>
        <w:t>ensures</w:t>
      </w:r>
      <w:r>
        <w:rPr>
          <w:spacing w:val="-2"/>
        </w:rPr>
        <w:t xml:space="preserve"> </w:t>
      </w:r>
      <w:r>
        <w:t>smooth</w:t>
      </w:r>
      <w:r>
        <w:rPr>
          <w:spacing w:val="-3"/>
        </w:rPr>
        <w:t xml:space="preserve"> </w:t>
      </w:r>
      <w:r>
        <w:t>data</w:t>
      </w:r>
      <w:r>
        <w:rPr>
          <w:spacing w:val="-4"/>
        </w:rPr>
        <w:t xml:space="preserve"> </w:t>
      </w:r>
      <w:r>
        <w:t>handling</w:t>
      </w:r>
      <w:r>
        <w:rPr>
          <w:spacing w:val="1"/>
        </w:rPr>
        <w:t xml:space="preserve"> </w:t>
      </w:r>
      <w:r>
        <w:t>and</w:t>
      </w:r>
      <w:r>
        <w:rPr>
          <w:spacing w:val="-2"/>
        </w:rPr>
        <w:t xml:space="preserve"> </w:t>
      </w:r>
      <w:r>
        <w:t>meaningful</w:t>
      </w:r>
      <w:r>
        <w:rPr>
          <w:spacing w:val="-5"/>
        </w:rPr>
        <w:t xml:space="preserve"> </w:t>
      </w:r>
      <w:r>
        <w:t>output</w:t>
      </w:r>
      <w:r>
        <w:rPr>
          <w:spacing w:val="-4"/>
        </w:rPr>
        <w:t xml:space="preserve"> </w:t>
      </w:r>
      <w:r>
        <w:rPr>
          <w:spacing w:val="-2"/>
        </w:rPr>
        <w:t>generation.</w:t>
      </w:r>
    </w:p>
    <w:p w14:paraId="6438869F" w14:textId="77777777" w:rsidR="001F4428" w:rsidRDefault="00000000">
      <w:pPr>
        <w:pStyle w:val="Heading2"/>
        <w:numPr>
          <w:ilvl w:val="1"/>
          <w:numId w:val="3"/>
        </w:numPr>
        <w:tabs>
          <w:tab w:val="left" w:pos="383"/>
        </w:tabs>
      </w:pPr>
      <w:r>
        <w:t>Information</w:t>
      </w:r>
      <w:r>
        <w:rPr>
          <w:spacing w:val="-4"/>
        </w:rPr>
        <w:t xml:space="preserve"> Flow</w:t>
      </w:r>
    </w:p>
    <w:p w14:paraId="67916B2F" w14:textId="77777777" w:rsidR="001F4428" w:rsidRDefault="00000000">
      <w:pPr>
        <w:pStyle w:val="BodyText"/>
        <w:spacing w:before="159"/>
        <w:ind w:left="23"/>
      </w:pPr>
      <w:r>
        <w:t>The</w:t>
      </w:r>
      <w:r>
        <w:rPr>
          <w:spacing w:val="-4"/>
        </w:rPr>
        <w:t xml:space="preserve"> </w:t>
      </w:r>
      <w:r>
        <w:t>flow</w:t>
      </w:r>
      <w:r>
        <w:rPr>
          <w:spacing w:val="-1"/>
        </w:rPr>
        <w:t xml:space="preserve"> </w:t>
      </w:r>
      <w:r>
        <w:t>of</w:t>
      </w:r>
      <w:r>
        <w:rPr>
          <w:spacing w:val="-2"/>
        </w:rPr>
        <w:t xml:space="preserve"> </w:t>
      </w:r>
      <w:r>
        <w:t>information</w:t>
      </w:r>
      <w:r>
        <w:rPr>
          <w:spacing w:val="3"/>
        </w:rPr>
        <w:t xml:space="preserve"> </w:t>
      </w:r>
      <w:r>
        <w:t>in</w:t>
      </w:r>
      <w:r>
        <w:rPr>
          <w:spacing w:val="-2"/>
        </w:rPr>
        <w:t xml:space="preserve"> </w:t>
      </w:r>
      <w:r>
        <w:t>the</w:t>
      </w:r>
      <w:r>
        <w:rPr>
          <w:spacing w:val="-4"/>
        </w:rPr>
        <w:t xml:space="preserve"> </w:t>
      </w:r>
      <w:r>
        <w:t>system</w:t>
      </w:r>
      <w:r>
        <w:rPr>
          <w:spacing w:val="-3"/>
        </w:rPr>
        <w:t xml:space="preserve"> </w:t>
      </w:r>
      <w:r>
        <w:t>can</w:t>
      </w:r>
      <w:r>
        <w:rPr>
          <w:spacing w:val="-2"/>
        </w:rPr>
        <w:t xml:space="preserve"> </w:t>
      </w:r>
      <w:r>
        <w:t>be</w:t>
      </w:r>
      <w:r>
        <w:rPr>
          <w:spacing w:val="-4"/>
        </w:rPr>
        <w:t xml:space="preserve"> </w:t>
      </w:r>
      <w:r>
        <w:t>summarized</w:t>
      </w:r>
      <w:r>
        <w:rPr>
          <w:spacing w:val="-1"/>
        </w:rPr>
        <w:t xml:space="preserve"> </w:t>
      </w:r>
      <w:r>
        <w:rPr>
          <w:spacing w:val="-5"/>
        </w:rPr>
        <w:t>as:</w:t>
      </w:r>
    </w:p>
    <w:p w14:paraId="50C9D9B7" w14:textId="77777777" w:rsidR="001F4428" w:rsidRDefault="00000000">
      <w:pPr>
        <w:pStyle w:val="BodyText"/>
        <w:spacing w:before="159"/>
        <w:ind w:left="23"/>
      </w:pPr>
      <w:r>
        <w:t>User</w:t>
      </w:r>
      <w:r>
        <w:rPr>
          <w:spacing w:val="-8"/>
        </w:rPr>
        <w:t xml:space="preserve"> </w:t>
      </w:r>
      <w:r>
        <w:t>→</w:t>
      </w:r>
      <w:r>
        <w:rPr>
          <w:spacing w:val="-3"/>
        </w:rPr>
        <w:t xml:space="preserve"> </w:t>
      </w:r>
      <w:r>
        <w:t>File</w:t>
      </w:r>
      <w:r>
        <w:rPr>
          <w:spacing w:val="-5"/>
        </w:rPr>
        <w:t xml:space="preserve"> </w:t>
      </w:r>
      <w:r>
        <w:t>Upload</w:t>
      </w:r>
      <w:r>
        <w:rPr>
          <w:spacing w:val="-3"/>
        </w:rPr>
        <w:t xml:space="preserve"> </w:t>
      </w:r>
      <w:r>
        <w:t>→</w:t>
      </w:r>
      <w:r>
        <w:rPr>
          <w:spacing w:val="-3"/>
        </w:rPr>
        <w:t xml:space="preserve"> </w:t>
      </w:r>
      <w:r>
        <w:t>Data</w:t>
      </w:r>
      <w:r>
        <w:rPr>
          <w:spacing w:val="-5"/>
        </w:rPr>
        <w:t xml:space="preserve"> </w:t>
      </w:r>
      <w:r>
        <w:t>Processing</w:t>
      </w:r>
      <w:r>
        <w:rPr>
          <w:spacing w:val="-3"/>
        </w:rPr>
        <w:t xml:space="preserve"> </w:t>
      </w:r>
      <w:r>
        <w:t>→</w:t>
      </w:r>
      <w:r>
        <w:rPr>
          <w:spacing w:val="-16"/>
        </w:rPr>
        <w:t xml:space="preserve"> </w:t>
      </w:r>
      <w:r>
        <w:t>Analysis</w:t>
      </w:r>
      <w:r>
        <w:rPr>
          <w:spacing w:val="2"/>
        </w:rPr>
        <w:t xml:space="preserve"> </w:t>
      </w:r>
      <w:r>
        <w:t>→</w:t>
      </w:r>
      <w:r>
        <w:rPr>
          <w:spacing w:val="-8"/>
        </w:rPr>
        <w:t xml:space="preserve"> </w:t>
      </w:r>
      <w:r>
        <w:t>Visualization</w:t>
      </w:r>
      <w:r>
        <w:rPr>
          <w:spacing w:val="-3"/>
        </w:rPr>
        <w:t xml:space="preserve"> </w:t>
      </w:r>
      <w:r>
        <w:t>→</w:t>
      </w:r>
      <w:r>
        <w:rPr>
          <w:spacing w:val="-3"/>
        </w:rPr>
        <w:t xml:space="preserve"> </w:t>
      </w:r>
      <w:r>
        <w:rPr>
          <w:spacing w:val="-2"/>
        </w:rPr>
        <w:t>Insights</w:t>
      </w:r>
    </w:p>
    <w:p w14:paraId="6AB2340B" w14:textId="77777777" w:rsidR="001F4428" w:rsidRDefault="00000000">
      <w:pPr>
        <w:pStyle w:val="BodyText"/>
        <w:spacing w:before="164"/>
        <w:ind w:left="23"/>
      </w:pPr>
      <w:r>
        <w:t>This</w:t>
      </w:r>
      <w:r>
        <w:rPr>
          <w:spacing w:val="-4"/>
        </w:rPr>
        <w:t xml:space="preserve"> </w:t>
      </w:r>
      <w:r>
        <w:t>represents</w:t>
      </w:r>
      <w:r>
        <w:rPr>
          <w:spacing w:val="-2"/>
        </w:rPr>
        <w:t xml:space="preserve"> </w:t>
      </w:r>
      <w:r>
        <w:t>how</w:t>
      </w:r>
      <w:r>
        <w:rPr>
          <w:spacing w:val="-2"/>
        </w:rPr>
        <w:t xml:space="preserve"> </w:t>
      </w:r>
      <w:r>
        <w:t>raw</w:t>
      </w:r>
      <w:r>
        <w:rPr>
          <w:spacing w:val="-2"/>
        </w:rPr>
        <w:t xml:space="preserve"> </w:t>
      </w:r>
      <w:r>
        <w:t>data is</w:t>
      </w:r>
      <w:r>
        <w:rPr>
          <w:spacing w:val="-2"/>
        </w:rPr>
        <w:t xml:space="preserve"> </w:t>
      </w:r>
      <w:r>
        <w:t>transformed</w:t>
      </w:r>
      <w:r>
        <w:rPr>
          <w:spacing w:val="2"/>
        </w:rPr>
        <w:t xml:space="preserve"> </w:t>
      </w:r>
      <w:r>
        <w:t>into</w:t>
      </w:r>
      <w:r>
        <w:rPr>
          <w:spacing w:val="-3"/>
        </w:rPr>
        <w:t xml:space="preserve"> </w:t>
      </w:r>
      <w:r>
        <w:t>useful</w:t>
      </w:r>
      <w:r>
        <w:rPr>
          <w:spacing w:val="-5"/>
        </w:rPr>
        <w:t xml:space="preserve"> </w:t>
      </w:r>
      <w:r>
        <w:t>information</w:t>
      </w:r>
      <w:r>
        <w:rPr>
          <w:spacing w:val="-3"/>
        </w:rPr>
        <w:t xml:space="preserve"> </w:t>
      </w:r>
      <w:r>
        <w:t>for</w:t>
      </w:r>
      <w:r>
        <w:rPr>
          <w:spacing w:val="-2"/>
        </w:rPr>
        <w:t xml:space="preserve"> </w:t>
      </w:r>
      <w:r>
        <w:t>decision-</w:t>
      </w:r>
      <w:r>
        <w:rPr>
          <w:spacing w:val="-2"/>
        </w:rPr>
        <w:t>making.</w:t>
      </w:r>
    </w:p>
    <w:p w14:paraId="51837FC8" w14:textId="77777777" w:rsidR="001F4428" w:rsidRDefault="00000000">
      <w:pPr>
        <w:pStyle w:val="Heading2"/>
        <w:numPr>
          <w:ilvl w:val="1"/>
          <w:numId w:val="3"/>
        </w:numPr>
        <w:tabs>
          <w:tab w:val="left" w:pos="383"/>
        </w:tabs>
      </w:pPr>
      <w:r>
        <w:t>Components</w:t>
      </w:r>
      <w:r>
        <w:rPr>
          <w:spacing w:val="-6"/>
        </w:rPr>
        <w:t xml:space="preserve"> </w:t>
      </w:r>
      <w:r>
        <w:rPr>
          <w:spacing w:val="-2"/>
        </w:rPr>
        <w:t>Design</w:t>
      </w:r>
    </w:p>
    <w:p w14:paraId="3CCA0A2D" w14:textId="77777777" w:rsidR="001F4428" w:rsidRDefault="00000000">
      <w:pPr>
        <w:pStyle w:val="BodyText"/>
        <w:spacing w:before="160"/>
        <w:ind w:left="23"/>
      </w:pPr>
      <w:r>
        <w:t>The</w:t>
      </w:r>
      <w:r>
        <w:rPr>
          <w:spacing w:val="-4"/>
        </w:rPr>
        <w:t xml:space="preserve"> </w:t>
      </w:r>
      <w:r>
        <w:t>system</w:t>
      </w:r>
      <w:r>
        <w:rPr>
          <w:spacing w:val="-4"/>
        </w:rPr>
        <w:t xml:space="preserve"> </w:t>
      </w:r>
      <w:r>
        <w:t>is</w:t>
      </w:r>
      <w:r>
        <w:rPr>
          <w:spacing w:val="-1"/>
        </w:rPr>
        <w:t xml:space="preserve"> </w:t>
      </w:r>
      <w:r>
        <w:t>divided</w:t>
      </w:r>
      <w:r>
        <w:rPr>
          <w:spacing w:val="-1"/>
        </w:rPr>
        <w:t xml:space="preserve"> </w:t>
      </w:r>
      <w:r>
        <w:t>into</w:t>
      </w:r>
      <w:r>
        <w:rPr>
          <w:spacing w:val="-2"/>
        </w:rPr>
        <w:t xml:space="preserve"> </w:t>
      </w:r>
      <w:r>
        <w:t>several</w:t>
      </w:r>
      <w:r>
        <w:rPr>
          <w:spacing w:val="-4"/>
        </w:rPr>
        <w:t xml:space="preserve"> </w:t>
      </w:r>
      <w:r>
        <w:t>functional</w:t>
      </w:r>
      <w:r>
        <w:rPr>
          <w:spacing w:val="-3"/>
        </w:rPr>
        <w:t xml:space="preserve"> </w:t>
      </w:r>
      <w:r>
        <w:rPr>
          <w:spacing w:val="-2"/>
        </w:rPr>
        <w:t>components:</w:t>
      </w:r>
    </w:p>
    <w:p w14:paraId="2DF5371E" w14:textId="77777777" w:rsidR="001F4428" w:rsidRDefault="00000000">
      <w:pPr>
        <w:pStyle w:val="Heading2"/>
        <w:numPr>
          <w:ilvl w:val="2"/>
          <w:numId w:val="3"/>
        </w:numPr>
        <w:tabs>
          <w:tab w:val="left" w:pos="743"/>
        </w:tabs>
        <w:spacing w:line="267" w:lineRule="exact"/>
        <w:rPr>
          <w:rFonts w:ascii="Symbol" w:hAnsi="Symbol"/>
          <w:b w:val="0"/>
          <w:sz w:val="20"/>
        </w:rPr>
      </w:pPr>
      <w:r>
        <w:t>Data</w:t>
      </w:r>
      <w:r>
        <w:rPr>
          <w:spacing w:val="1"/>
        </w:rPr>
        <w:t xml:space="preserve"> </w:t>
      </w:r>
      <w:r>
        <w:rPr>
          <w:spacing w:val="-2"/>
        </w:rPr>
        <w:t>Loader:</w:t>
      </w:r>
    </w:p>
    <w:p w14:paraId="27DDB70C" w14:textId="2BDDA1B9" w:rsidR="001F4428" w:rsidRDefault="00000000" w:rsidP="00FB2671">
      <w:pPr>
        <w:pStyle w:val="BodyText"/>
        <w:spacing w:line="267" w:lineRule="exact"/>
        <w:ind w:left="743"/>
      </w:pPr>
      <w:r>
        <w:t>Responsible</w:t>
      </w:r>
      <w:r>
        <w:rPr>
          <w:spacing w:val="-1"/>
        </w:rPr>
        <w:t xml:space="preserve"> </w:t>
      </w:r>
      <w:r>
        <w:t>for reading the dataset</w:t>
      </w:r>
      <w:r>
        <w:rPr>
          <w:spacing w:val="-1"/>
        </w:rPr>
        <w:t xml:space="preserve"> </w:t>
      </w:r>
      <w:r>
        <w:t>from the uploaded CSV</w:t>
      </w:r>
      <w:r>
        <w:rPr>
          <w:spacing w:val="-1"/>
        </w:rPr>
        <w:t xml:space="preserve"> </w:t>
      </w:r>
      <w:r>
        <w:rPr>
          <w:spacing w:val="-2"/>
        </w:rPr>
        <w:t>file.</w:t>
      </w:r>
      <w:r w:rsidR="00FB2671">
        <w:tab/>
      </w:r>
      <w:r w:rsidR="00FB2671">
        <w:tab/>
      </w:r>
      <w:r w:rsidR="00FB2671">
        <w:tab/>
      </w:r>
      <w:r w:rsidR="00FB2671">
        <w:tab/>
      </w:r>
    </w:p>
    <w:p w14:paraId="7FC40638" w14:textId="77777777" w:rsidR="001F4428" w:rsidRDefault="00000000">
      <w:pPr>
        <w:pStyle w:val="Heading2"/>
        <w:numPr>
          <w:ilvl w:val="2"/>
          <w:numId w:val="3"/>
        </w:numPr>
        <w:tabs>
          <w:tab w:val="left" w:pos="743"/>
        </w:tabs>
        <w:spacing w:before="0" w:line="272" w:lineRule="exact"/>
        <w:rPr>
          <w:rFonts w:ascii="Symbol" w:hAnsi="Symbol"/>
          <w:b w:val="0"/>
          <w:sz w:val="20"/>
        </w:rPr>
      </w:pPr>
      <w:r>
        <w:t>Data</w:t>
      </w:r>
      <w:r>
        <w:rPr>
          <w:spacing w:val="1"/>
        </w:rPr>
        <w:t xml:space="preserve"> </w:t>
      </w:r>
      <w:r>
        <w:rPr>
          <w:spacing w:val="-2"/>
        </w:rPr>
        <w:t>Processor:</w:t>
      </w:r>
    </w:p>
    <w:p w14:paraId="245D5C6E" w14:textId="095CEF96" w:rsidR="001F4428" w:rsidRDefault="00000000" w:rsidP="00FB2671">
      <w:pPr>
        <w:pStyle w:val="BodyText"/>
        <w:spacing w:line="272" w:lineRule="exact"/>
        <w:ind w:left="743"/>
      </w:pPr>
      <w:r>
        <w:t>Handles</w:t>
      </w:r>
      <w:r>
        <w:rPr>
          <w:spacing w:val="-3"/>
        </w:rPr>
        <w:t xml:space="preserve"> </w:t>
      </w:r>
      <w:r>
        <w:t>data</w:t>
      </w:r>
      <w:r>
        <w:rPr>
          <w:spacing w:val="-1"/>
        </w:rPr>
        <w:t xml:space="preserve"> </w:t>
      </w:r>
      <w:r>
        <w:t>cleaning,</w:t>
      </w:r>
      <w:r>
        <w:rPr>
          <w:spacing w:val="-1"/>
        </w:rPr>
        <w:t xml:space="preserve"> </w:t>
      </w:r>
      <w:r>
        <w:t>transformation,</w:t>
      </w:r>
      <w:r>
        <w:rPr>
          <w:spacing w:val="-1"/>
        </w:rPr>
        <w:t xml:space="preserve"> </w:t>
      </w:r>
      <w:r>
        <w:t>and</w:t>
      </w:r>
      <w:r>
        <w:rPr>
          <w:spacing w:val="-1"/>
        </w:rPr>
        <w:t xml:space="preserve"> </w:t>
      </w:r>
      <w:r>
        <w:rPr>
          <w:spacing w:val="-2"/>
        </w:rPr>
        <w:t>aggregation.</w:t>
      </w:r>
      <w:r w:rsidR="00FB2671">
        <w:tab/>
      </w:r>
      <w:r w:rsidR="00FB2671">
        <w:tab/>
      </w:r>
      <w:r w:rsidR="00FB2671">
        <w:tab/>
      </w:r>
      <w:r w:rsidR="00FB2671">
        <w:tab/>
      </w:r>
      <w:r w:rsidR="00FB2671">
        <w:tab/>
      </w:r>
    </w:p>
    <w:p w14:paraId="2CAFB058" w14:textId="77777777" w:rsidR="001F4428" w:rsidRDefault="00000000">
      <w:pPr>
        <w:pStyle w:val="Heading2"/>
        <w:numPr>
          <w:ilvl w:val="2"/>
          <w:numId w:val="3"/>
        </w:numPr>
        <w:tabs>
          <w:tab w:val="left" w:pos="743"/>
        </w:tabs>
        <w:spacing w:before="0" w:line="269" w:lineRule="exact"/>
        <w:rPr>
          <w:rFonts w:ascii="Symbol" w:hAnsi="Symbol"/>
          <w:b w:val="0"/>
          <w:sz w:val="20"/>
        </w:rPr>
      </w:pPr>
      <w:r>
        <w:rPr>
          <w:spacing w:val="-2"/>
        </w:rPr>
        <w:t>Visualization</w:t>
      </w:r>
      <w:r>
        <w:rPr>
          <w:spacing w:val="7"/>
        </w:rPr>
        <w:t xml:space="preserve"> </w:t>
      </w:r>
      <w:r>
        <w:rPr>
          <w:spacing w:val="-2"/>
        </w:rPr>
        <w:t>Module:</w:t>
      </w:r>
    </w:p>
    <w:p w14:paraId="68C4AF4E" w14:textId="64A223F2" w:rsidR="001F4428" w:rsidRDefault="00000000" w:rsidP="00FB2671">
      <w:pPr>
        <w:pStyle w:val="BodyText"/>
        <w:spacing w:line="269" w:lineRule="exact"/>
        <w:ind w:left="743"/>
      </w:pPr>
      <w:r>
        <w:t>Generates</w:t>
      </w:r>
      <w:r>
        <w:rPr>
          <w:spacing w:val="-4"/>
        </w:rPr>
        <w:t xml:space="preserve"> </w:t>
      </w:r>
      <w:r>
        <w:t>visual</w:t>
      </w:r>
      <w:r>
        <w:rPr>
          <w:spacing w:val="-2"/>
        </w:rPr>
        <w:t xml:space="preserve"> </w:t>
      </w:r>
      <w:r>
        <w:t>representations</w:t>
      </w:r>
      <w:r>
        <w:rPr>
          <w:spacing w:val="-3"/>
        </w:rPr>
        <w:t xml:space="preserve"> </w:t>
      </w:r>
      <w:r>
        <w:t>such</w:t>
      </w:r>
      <w:r>
        <w:rPr>
          <w:spacing w:val="-2"/>
        </w:rPr>
        <w:t xml:space="preserve"> </w:t>
      </w:r>
      <w:r>
        <w:t>as</w:t>
      </w:r>
      <w:r>
        <w:rPr>
          <w:spacing w:val="-3"/>
        </w:rPr>
        <w:t xml:space="preserve"> </w:t>
      </w:r>
      <w:r>
        <w:t>pie</w:t>
      </w:r>
      <w:r>
        <w:rPr>
          <w:spacing w:val="-2"/>
        </w:rPr>
        <w:t xml:space="preserve"> </w:t>
      </w:r>
      <w:r>
        <w:t>charts,</w:t>
      </w:r>
      <w:r>
        <w:rPr>
          <w:spacing w:val="-2"/>
        </w:rPr>
        <w:t xml:space="preserve"> </w:t>
      </w:r>
      <w:r>
        <w:t>bar</w:t>
      </w:r>
      <w:r>
        <w:rPr>
          <w:spacing w:val="-2"/>
        </w:rPr>
        <w:t xml:space="preserve"> </w:t>
      </w:r>
      <w:r>
        <w:t>graphs,</w:t>
      </w:r>
      <w:r>
        <w:rPr>
          <w:spacing w:val="-2"/>
        </w:rPr>
        <w:t xml:space="preserve"> </w:t>
      </w:r>
      <w:r>
        <w:t>and</w:t>
      </w:r>
      <w:r>
        <w:rPr>
          <w:spacing w:val="-2"/>
        </w:rPr>
        <w:t xml:space="preserve"> </w:t>
      </w:r>
      <w:r>
        <w:t>line</w:t>
      </w:r>
      <w:r>
        <w:rPr>
          <w:spacing w:val="-2"/>
        </w:rPr>
        <w:t xml:space="preserve"> charts.</w:t>
      </w:r>
      <w:r w:rsidR="00FB2671">
        <w:tab/>
      </w:r>
      <w:r w:rsidR="00FB2671">
        <w:tab/>
      </w:r>
    </w:p>
    <w:p w14:paraId="5C862D5C" w14:textId="77777777" w:rsidR="001F4428" w:rsidRDefault="00000000">
      <w:pPr>
        <w:pStyle w:val="Heading2"/>
        <w:numPr>
          <w:ilvl w:val="2"/>
          <w:numId w:val="3"/>
        </w:numPr>
        <w:tabs>
          <w:tab w:val="left" w:pos="743"/>
        </w:tabs>
        <w:spacing w:before="0" w:line="264" w:lineRule="exact"/>
        <w:rPr>
          <w:rFonts w:ascii="Symbol" w:hAnsi="Symbol"/>
          <w:b w:val="0"/>
          <w:sz w:val="20"/>
        </w:rPr>
      </w:pPr>
      <w:r>
        <w:t>Anomaly</w:t>
      </w:r>
      <w:r>
        <w:rPr>
          <w:spacing w:val="-4"/>
        </w:rPr>
        <w:t xml:space="preserve"> </w:t>
      </w:r>
      <w:r>
        <w:t>Detection</w:t>
      </w:r>
      <w:r>
        <w:rPr>
          <w:spacing w:val="-3"/>
        </w:rPr>
        <w:t xml:space="preserve"> </w:t>
      </w:r>
      <w:r>
        <w:rPr>
          <w:spacing w:val="-2"/>
        </w:rPr>
        <w:t>Module:</w:t>
      </w:r>
    </w:p>
    <w:p w14:paraId="2286FD16" w14:textId="77777777" w:rsidR="001F4428" w:rsidRDefault="00000000">
      <w:pPr>
        <w:pStyle w:val="BodyText"/>
        <w:spacing w:line="264" w:lineRule="exact"/>
        <w:ind w:left="743"/>
      </w:pPr>
      <w:r>
        <w:t>Identifies</w:t>
      </w:r>
      <w:r>
        <w:rPr>
          <w:spacing w:val="-4"/>
        </w:rPr>
        <w:t xml:space="preserve"> </w:t>
      </w:r>
      <w:r>
        <w:t>unusual</w:t>
      </w:r>
      <w:r>
        <w:rPr>
          <w:spacing w:val="-3"/>
        </w:rPr>
        <w:t xml:space="preserve"> </w:t>
      </w:r>
      <w:r>
        <w:t>patterns</w:t>
      </w:r>
      <w:r>
        <w:rPr>
          <w:spacing w:val="-3"/>
        </w:rPr>
        <w:t xml:space="preserve"> </w:t>
      </w:r>
      <w:r>
        <w:t>in</w:t>
      </w:r>
      <w:r>
        <w:rPr>
          <w:spacing w:val="-3"/>
        </w:rPr>
        <w:t xml:space="preserve"> </w:t>
      </w:r>
      <w:r>
        <w:t>cloud</w:t>
      </w:r>
      <w:r>
        <w:rPr>
          <w:spacing w:val="-3"/>
        </w:rPr>
        <w:t xml:space="preserve"> </w:t>
      </w:r>
      <w:r>
        <w:t>cost</w:t>
      </w:r>
      <w:r>
        <w:rPr>
          <w:spacing w:val="-2"/>
        </w:rPr>
        <w:t xml:space="preserve"> data.</w:t>
      </w:r>
    </w:p>
    <w:p w14:paraId="2FA80697" w14:textId="77777777" w:rsidR="001F4428" w:rsidRDefault="00000000">
      <w:pPr>
        <w:pStyle w:val="Heading2"/>
        <w:numPr>
          <w:ilvl w:val="2"/>
          <w:numId w:val="3"/>
        </w:numPr>
        <w:tabs>
          <w:tab w:val="left" w:pos="743"/>
        </w:tabs>
        <w:spacing w:before="182" w:line="269" w:lineRule="exact"/>
        <w:rPr>
          <w:rFonts w:ascii="Symbol" w:hAnsi="Symbol"/>
          <w:b w:val="0"/>
          <w:sz w:val="20"/>
        </w:rPr>
      </w:pPr>
      <w:r>
        <w:t>Insight</w:t>
      </w:r>
      <w:r>
        <w:rPr>
          <w:spacing w:val="1"/>
        </w:rPr>
        <w:t xml:space="preserve"> </w:t>
      </w:r>
      <w:r>
        <w:rPr>
          <w:spacing w:val="-2"/>
        </w:rPr>
        <w:t>Generator:</w:t>
      </w:r>
    </w:p>
    <w:p w14:paraId="5C11A146" w14:textId="77777777" w:rsidR="001F4428" w:rsidRDefault="00000000">
      <w:pPr>
        <w:pStyle w:val="BodyText"/>
        <w:spacing w:line="269" w:lineRule="exact"/>
        <w:ind w:left="743"/>
      </w:pPr>
      <w:r>
        <w:t>Produces</w:t>
      </w:r>
      <w:r>
        <w:rPr>
          <w:spacing w:val="-4"/>
        </w:rPr>
        <w:t xml:space="preserve"> </w:t>
      </w:r>
      <w:r>
        <w:t>automated</w:t>
      </w:r>
      <w:r>
        <w:rPr>
          <w:spacing w:val="-2"/>
        </w:rPr>
        <w:t xml:space="preserve"> </w:t>
      </w:r>
      <w:r>
        <w:t>insights</w:t>
      </w:r>
      <w:r>
        <w:rPr>
          <w:spacing w:val="-4"/>
        </w:rPr>
        <w:t xml:space="preserve"> </w:t>
      </w:r>
      <w:r>
        <w:t>based</w:t>
      </w:r>
      <w:r>
        <w:rPr>
          <w:spacing w:val="-2"/>
        </w:rPr>
        <w:t xml:space="preserve"> </w:t>
      </w:r>
      <w:r>
        <w:t>on</w:t>
      </w:r>
      <w:r>
        <w:rPr>
          <w:spacing w:val="-2"/>
        </w:rPr>
        <w:t xml:space="preserve"> </w:t>
      </w:r>
      <w:r>
        <w:t>trends</w:t>
      </w:r>
      <w:r>
        <w:rPr>
          <w:spacing w:val="-4"/>
        </w:rPr>
        <w:t xml:space="preserve"> </w:t>
      </w:r>
      <w:r>
        <w:t>and</w:t>
      </w:r>
      <w:r>
        <w:rPr>
          <w:spacing w:val="-2"/>
        </w:rPr>
        <w:t xml:space="preserve"> </w:t>
      </w:r>
      <w:r>
        <w:t>cost</w:t>
      </w:r>
      <w:r>
        <w:rPr>
          <w:spacing w:val="-2"/>
        </w:rPr>
        <w:t xml:space="preserve"> distribution.</w:t>
      </w:r>
    </w:p>
    <w:p w14:paraId="2B64F324" w14:textId="77777777" w:rsidR="001F4428" w:rsidRDefault="00000000">
      <w:pPr>
        <w:pStyle w:val="BodyText"/>
        <w:spacing w:before="164"/>
        <w:ind w:left="23"/>
      </w:pPr>
      <w:r>
        <w:t>Each</w:t>
      </w:r>
      <w:r>
        <w:rPr>
          <w:spacing w:val="-1"/>
        </w:rPr>
        <w:t xml:space="preserve"> </w:t>
      </w:r>
      <w:r>
        <w:t>component</w:t>
      </w:r>
      <w:r>
        <w:rPr>
          <w:spacing w:val="-1"/>
        </w:rPr>
        <w:t xml:space="preserve"> </w:t>
      </w:r>
      <w:r>
        <w:t>performs</w:t>
      </w:r>
      <w:r>
        <w:rPr>
          <w:spacing w:val="-2"/>
        </w:rPr>
        <w:t xml:space="preserve"> </w:t>
      </w:r>
      <w:r>
        <w:t>a specific</w:t>
      </w:r>
      <w:r>
        <w:rPr>
          <w:spacing w:val="-1"/>
        </w:rPr>
        <w:t xml:space="preserve"> </w:t>
      </w:r>
      <w:r>
        <w:t>task,</w:t>
      </w:r>
      <w:r>
        <w:rPr>
          <w:spacing w:val="-1"/>
        </w:rPr>
        <w:t xml:space="preserve"> </w:t>
      </w:r>
      <w:r>
        <w:t>ensuring modularity</w:t>
      </w:r>
      <w:r>
        <w:rPr>
          <w:spacing w:val="-1"/>
        </w:rPr>
        <w:t xml:space="preserve"> </w:t>
      </w:r>
      <w:r>
        <w:t>in</w:t>
      </w:r>
      <w:r>
        <w:rPr>
          <w:spacing w:val="-1"/>
        </w:rPr>
        <w:t xml:space="preserve"> </w:t>
      </w:r>
      <w:r>
        <w:t xml:space="preserve">system </w:t>
      </w:r>
      <w:r>
        <w:rPr>
          <w:spacing w:val="-2"/>
        </w:rPr>
        <w:t>design.</w:t>
      </w:r>
    </w:p>
    <w:p w14:paraId="5AD07774" w14:textId="77777777" w:rsidR="001F4428" w:rsidRDefault="001F4428">
      <w:pPr>
        <w:pStyle w:val="BodyText"/>
        <w:spacing w:before="172"/>
      </w:pPr>
    </w:p>
    <w:p w14:paraId="0A839302" w14:textId="77777777" w:rsidR="001F4428" w:rsidRDefault="00000000" w:rsidP="00F11693">
      <w:pPr>
        <w:pStyle w:val="Heading2"/>
        <w:tabs>
          <w:tab w:val="left" w:pos="383"/>
        </w:tabs>
        <w:spacing w:before="0"/>
      </w:pPr>
      <w:r>
        <w:t>Key</w:t>
      </w:r>
      <w:r>
        <w:rPr>
          <w:spacing w:val="-4"/>
        </w:rPr>
        <w:t xml:space="preserve"> </w:t>
      </w:r>
      <w:r>
        <w:t>Design</w:t>
      </w:r>
      <w:r>
        <w:rPr>
          <w:spacing w:val="-2"/>
        </w:rPr>
        <w:t xml:space="preserve"> Considerations</w:t>
      </w:r>
    </w:p>
    <w:p w14:paraId="74AB5C7C" w14:textId="77777777" w:rsidR="001F4428" w:rsidRDefault="00000000">
      <w:pPr>
        <w:pStyle w:val="BodyText"/>
        <w:spacing w:before="141"/>
        <w:ind w:left="23"/>
      </w:pPr>
      <w:r>
        <w:t>The</w:t>
      </w:r>
      <w:r>
        <w:rPr>
          <w:spacing w:val="-1"/>
        </w:rPr>
        <w:t xml:space="preserve"> </w:t>
      </w:r>
      <w:r>
        <w:t>system</w:t>
      </w:r>
      <w:r>
        <w:rPr>
          <w:spacing w:val="-1"/>
        </w:rPr>
        <w:t xml:space="preserve"> </w:t>
      </w:r>
      <w:r>
        <w:t>is</w:t>
      </w:r>
      <w:r>
        <w:rPr>
          <w:spacing w:val="-2"/>
        </w:rPr>
        <w:t xml:space="preserve"> </w:t>
      </w:r>
      <w:r>
        <w:t>designed</w:t>
      </w:r>
      <w:r>
        <w:rPr>
          <w:spacing w:val="-1"/>
        </w:rPr>
        <w:t xml:space="preserve"> </w:t>
      </w:r>
      <w:r>
        <w:t>keeping the</w:t>
      </w:r>
      <w:r>
        <w:rPr>
          <w:spacing w:val="-1"/>
        </w:rPr>
        <w:t xml:space="preserve"> </w:t>
      </w:r>
      <w:r>
        <w:t>following</w:t>
      </w:r>
      <w:r>
        <w:rPr>
          <w:spacing w:val="-1"/>
        </w:rPr>
        <w:t xml:space="preserve"> </w:t>
      </w:r>
      <w:r>
        <w:t>factors</w:t>
      </w:r>
      <w:r>
        <w:rPr>
          <w:spacing w:val="-2"/>
        </w:rPr>
        <w:t xml:space="preserve"> </w:t>
      </w:r>
      <w:r>
        <w:t xml:space="preserve">in </w:t>
      </w:r>
      <w:r>
        <w:rPr>
          <w:spacing w:val="-2"/>
        </w:rPr>
        <w:t>mind:</w:t>
      </w:r>
    </w:p>
    <w:p w14:paraId="6D07FA0E" w14:textId="77777777" w:rsidR="001F4428" w:rsidRDefault="00000000">
      <w:pPr>
        <w:pStyle w:val="ListParagraph"/>
        <w:numPr>
          <w:ilvl w:val="2"/>
          <w:numId w:val="3"/>
        </w:numPr>
        <w:tabs>
          <w:tab w:val="left" w:pos="743"/>
        </w:tabs>
        <w:spacing w:before="167"/>
        <w:rPr>
          <w:rFonts w:ascii="Symbol" w:hAnsi="Symbol"/>
          <w:sz w:val="20"/>
        </w:rPr>
      </w:pPr>
      <w:r>
        <w:rPr>
          <w:b/>
          <w:sz w:val="24"/>
        </w:rPr>
        <w:t>Simplicity:</w:t>
      </w:r>
      <w:r>
        <w:rPr>
          <w:b/>
          <w:spacing w:val="2"/>
          <w:sz w:val="24"/>
        </w:rPr>
        <w:t xml:space="preserve"> </w:t>
      </w:r>
      <w:r>
        <w:rPr>
          <w:position w:val="1"/>
          <w:sz w:val="24"/>
        </w:rPr>
        <w:t>Easy</w:t>
      </w:r>
      <w:r>
        <w:rPr>
          <w:spacing w:val="-2"/>
          <w:position w:val="1"/>
          <w:sz w:val="24"/>
        </w:rPr>
        <w:t xml:space="preserve"> </w:t>
      </w:r>
      <w:r>
        <w:rPr>
          <w:position w:val="1"/>
          <w:sz w:val="24"/>
        </w:rPr>
        <w:t>to</w:t>
      </w:r>
      <w:r>
        <w:rPr>
          <w:spacing w:val="-2"/>
          <w:position w:val="1"/>
          <w:sz w:val="24"/>
        </w:rPr>
        <w:t xml:space="preserve"> </w:t>
      </w:r>
      <w:r>
        <w:rPr>
          <w:position w:val="1"/>
          <w:sz w:val="24"/>
        </w:rPr>
        <w:t>use</w:t>
      </w:r>
      <w:r>
        <w:rPr>
          <w:spacing w:val="-2"/>
          <w:position w:val="1"/>
          <w:sz w:val="24"/>
        </w:rPr>
        <w:t xml:space="preserve"> </w:t>
      </w:r>
      <w:r>
        <w:rPr>
          <w:position w:val="1"/>
          <w:sz w:val="24"/>
        </w:rPr>
        <w:t>and</w:t>
      </w:r>
      <w:r>
        <w:rPr>
          <w:spacing w:val="-1"/>
          <w:position w:val="1"/>
          <w:sz w:val="24"/>
        </w:rPr>
        <w:t xml:space="preserve"> </w:t>
      </w:r>
      <w:r>
        <w:rPr>
          <w:spacing w:val="-2"/>
          <w:position w:val="1"/>
          <w:sz w:val="24"/>
        </w:rPr>
        <w:t>understand.</w:t>
      </w:r>
    </w:p>
    <w:p w14:paraId="6610D269" w14:textId="77777777" w:rsidR="001F4428" w:rsidRDefault="00000000">
      <w:pPr>
        <w:pStyle w:val="ListParagraph"/>
        <w:numPr>
          <w:ilvl w:val="2"/>
          <w:numId w:val="3"/>
        </w:numPr>
        <w:tabs>
          <w:tab w:val="left" w:pos="743"/>
        </w:tabs>
        <w:spacing w:before="155"/>
        <w:rPr>
          <w:rFonts w:ascii="Symbol" w:hAnsi="Symbol"/>
          <w:sz w:val="20"/>
        </w:rPr>
      </w:pPr>
      <w:r>
        <w:rPr>
          <w:b/>
          <w:sz w:val="24"/>
        </w:rPr>
        <w:t>Scalability:</w:t>
      </w:r>
      <w:r>
        <w:rPr>
          <w:b/>
          <w:spacing w:val="-1"/>
          <w:sz w:val="24"/>
        </w:rPr>
        <w:t xml:space="preserve"> </w:t>
      </w:r>
      <w:r>
        <w:rPr>
          <w:position w:val="1"/>
          <w:sz w:val="24"/>
        </w:rPr>
        <w:t>Can</w:t>
      </w:r>
      <w:r>
        <w:rPr>
          <w:spacing w:val="-2"/>
          <w:position w:val="1"/>
          <w:sz w:val="24"/>
        </w:rPr>
        <w:t xml:space="preserve"> </w:t>
      </w:r>
      <w:r>
        <w:rPr>
          <w:position w:val="1"/>
          <w:sz w:val="24"/>
        </w:rPr>
        <w:t>handle</w:t>
      </w:r>
      <w:r>
        <w:rPr>
          <w:spacing w:val="-2"/>
          <w:position w:val="1"/>
          <w:sz w:val="24"/>
        </w:rPr>
        <w:t xml:space="preserve"> </w:t>
      </w:r>
      <w:r>
        <w:rPr>
          <w:position w:val="1"/>
          <w:sz w:val="24"/>
        </w:rPr>
        <w:t>larger</w:t>
      </w:r>
      <w:r>
        <w:rPr>
          <w:spacing w:val="-2"/>
          <w:position w:val="1"/>
          <w:sz w:val="24"/>
        </w:rPr>
        <w:t xml:space="preserve"> datasets.</w:t>
      </w:r>
    </w:p>
    <w:p w14:paraId="2E64F291" w14:textId="77777777" w:rsidR="001F4428" w:rsidRDefault="00000000">
      <w:pPr>
        <w:pStyle w:val="ListParagraph"/>
        <w:numPr>
          <w:ilvl w:val="2"/>
          <w:numId w:val="3"/>
        </w:numPr>
        <w:tabs>
          <w:tab w:val="left" w:pos="743"/>
        </w:tabs>
        <w:spacing w:before="149"/>
        <w:rPr>
          <w:rFonts w:ascii="Symbol" w:hAnsi="Symbol"/>
          <w:sz w:val="20"/>
        </w:rPr>
      </w:pPr>
      <w:r>
        <w:rPr>
          <w:b/>
          <w:sz w:val="24"/>
        </w:rPr>
        <w:t>Clarity:</w:t>
      </w:r>
      <w:r>
        <w:rPr>
          <w:b/>
          <w:spacing w:val="-14"/>
          <w:sz w:val="24"/>
        </w:rPr>
        <w:t xml:space="preserve"> </w:t>
      </w:r>
      <w:r>
        <w:rPr>
          <w:position w:val="1"/>
          <w:sz w:val="24"/>
        </w:rPr>
        <w:t>Visualizations</w:t>
      </w:r>
      <w:r>
        <w:rPr>
          <w:spacing w:val="-4"/>
          <w:position w:val="1"/>
          <w:sz w:val="24"/>
        </w:rPr>
        <w:t xml:space="preserve"> </w:t>
      </w:r>
      <w:r>
        <w:rPr>
          <w:position w:val="1"/>
          <w:sz w:val="24"/>
        </w:rPr>
        <w:t>should</w:t>
      </w:r>
      <w:r>
        <w:rPr>
          <w:spacing w:val="-3"/>
          <w:position w:val="1"/>
          <w:sz w:val="24"/>
        </w:rPr>
        <w:t xml:space="preserve"> </w:t>
      </w:r>
      <w:r>
        <w:rPr>
          <w:position w:val="1"/>
          <w:sz w:val="24"/>
        </w:rPr>
        <w:t>clearly</w:t>
      </w:r>
      <w:r>
        <w:rPr>
          <w:spacing w:val="-3"/>
          <w:position w:val="1"/>
          <w:sz w:val="24"/>
        </w:rPr>
        <w:t xml:space="preserve"> </w:t>
      </w:r>
      <w:r>
        <w:rPr>
          <w:position w:val="1"/>
          <w:sz w:val="24"/>
        </w:rPr>
        <w:t>represent</w:t>
      </w:r>
      <w:r>
        <w:rPr>
          <w:spacing w:val="-3"/>
          <w:position w:val="1"/>
          <w:sz w:val="24"/>
        </w:rPr>
        <w:t xml:space="preserve"> </w:t>
      </w:r>
      <w:r>
        <w:rPr>
          <w:position w:val="1"/>
          <w:sz w:val="24"/>
        </w:rPr>
        <w:t>data</w:t>
      </w:r>
      <w:r>
        <w:rPr>
          <w:spacing w:val="-3"/>
          <w:position w:val="1"/>
          <w:sz w:val="24"/>
        </w:rPr>
        <w:t xml:space="preserve"> </w:t>
      </w:r>
      <w:r>
        <w:rPr>
          <w:spacing w:val="-2"/>
          <w:position w:val="1"/>
          <w:sz w:val="24"/>
        </w:rPr>
        <w:t>insights</w:t>
      </w:r>
    </w:p>
    <w:p w14:paraId="71BA7825" w14:textId="77777777" w:rsidR="001F4428" w:rsidRDefault="00000000">
      <w:pPr>
        <w:pStyle w:val="ListParagraph"/>
        <w:numPr>
          <w:ilvl w:val="2"/>
          <w:numId w:val="3"/>
        </w:numPr>
        <w:tabs>
          <w:tab w:val="left" w:pos="743"/>
        </w:tabs>
        <w:spacing w:before="135"/>
        <w:rPr>
          <w:rFonts w:ascii="Symbol" w:hAnsi="Symbol"/>
          <w:position w:val="-1"/>
          <w:sz w:val="20"/>
        </w:rPr>
      </w:pPr>
      <w:r>
        <w:rPr>
          <w:b/>
          <w:position w:val="-1"/>
          <w:sz w:val="24"/>
        </w:rPr>
        <w:t>Domain</w:t>
      </w:r>
      <w:r>
        <w:rPr>
          <w:b/>
          <w:spacing w:val="-3"/>
          <w:position w:val="-1"/>
          <w:sz w:val="24"/>
        </w:rPr>
        <w:t xml:space="preserve"> </w:t>
      </w:r>
      <w:r>
        <w:rPr>
          <w:b/>
          <w:position w:val="-1"/>
          <w:sz w:val="24"/>
        </w:rPr>
        <w:t>Relevance:</w:t>
      </w:r>
      <w:r>
        <w:rPr>
          <w:b/>
          <w:spacing w:val="-13"/>
          <w:position w:val="-1"/>
          <w:sz w:val="24"/>
        </w:rPr>
        <w:t xml:space="preserve"> </w:t>
      </w:r>
      <w:r>
        <w:rPr>
          <w:sz w:val="24"/>
        </w:rPr>
        <w:t>Reflects</w:t>
      </w:r>
      <w:r>
        <w:rPr>
          <w:spacing w:val="-5"/>
          <w:sz w:val="24"/>
        </w:rPr>
        <w:t xml:space="preserve"> </w:t>
      </w:r>
      <w:r>
        <w:rPr>
          <w:sz w:val="24"/>
        </w:rPr>
        <w:t>real</w:t>
      </w:r>
      <w:r>
        <w:rPr>
          <w:spacing w:val="-4"/>
          <w:sz w:val="24"/>
        </w:rPr>
        <w:t xml:space="preserve"> </w:t>
      </w:r>
      <w:r>
        <w:rPr>
          <w:sz w:val="24"/>
        </w:rPr>
        <w:t>agricultural</w:t>
      </w:r>
      <w:r>
        <w:rPr>
          <w:spacing w:val="-3"/>
          <w:sz w:val="24"/>
        </w:rPr>
        <w:t xml:space="preserve"> </w:t>
      </w:r>
      <w:r>
        <w:rPr>
          <w:spacing w:val="-2"/>
          <w:sz w:val="24"/>
        </w:rPr>
        <w:t>scenarios.</w:t>
      </w:r>
    </w:p>
    <w:p w14:paraId="19A00A9F" w14:textId="77777777" w:rsidR="001F4428" w:rsidRDefault="00000000">
      <w:pPr>
        <w:pStyle w:val="BodyText"/>
        <w:spacing w:before="163"/>
        <w:ind w:left="23"/>
      </w:pPr>
      <w:r>
        <w:t>These</w:t>
      </w:r>
      <w:r>
        <w:rPr>
          <w:spacing w:val="-8"/>
        </w:rPr>
        <w:t xml:space="preserve"> </w:t>
      </w:r>
      <w:r>
        <w:t>considerations</w:t>
      </w:r>
      <w:r>
        <w:rPr>
          <w:spacing w:val="-2"/>
        </w:rPr>
        <w:t xml:space="preserve"> </w:t>
      </w:r>
      <w:r>
        <w:t>ensure</w:t>
      </w:r>
      <w:r>
        <w:rPr>
          <w:spacing w:val="-5"/>
        </w:rPr>
        <w:t xml:space="preserve"> </w:t>
      </w:r>
      <w:r>
        <w:t>that</w:t>
      </w:r>
      <w:r>
        <w:rPr>
          <w:spacing w:val="-6"/>
        </w:rPr>
        <w:t xml:space="preserve"> </w:t>
      </w:r>
      <w:r>
        <w:t>the</w:t>
      </w:r>
      <w:r>
        <w:rPr>
          <w:spacing w:val="-5"/>
        </w:rPr>
        <w:t xml:space="preserve"> </w:t>
      </w:r>
      <w:r>
        <w:t>system</w:t>
      </w:r>
      <w:r>
        <w:rPr>
          <w:spacing w:val="-5"/>
        </w:rPr>
        <w:t xml:space="preserve"> </w:t>
      </w:r>
      <w:r>
        <w:t>remains</w:t>
      </w:r>
      <w:r>
        <w:rPr>
          <w:spacing w:val="2"/>
        </w:rPr>
        <w:t xml:space="preserve"> </w:t>
      </w:r>
      <w:r>
        <w:t>practical and</w:t>
      </w:r>
      <w:r>
        <w:rPr>
          <w:spacing w:val="-3"/>
        </w:rPr>
        <w:t xml:space="preserve"> </w:t>
      </w:r>
      <w:r>
        <w:t>user-</w:t>
      </w:r>
      <w:r>
        <w:rPr>
          <w:spacing w:val="-2"/>
        </w:rPr>
        <w:t>friendly.</w:t>
      </w:r>
    </w:p>
    <w:p w14:paraId="2BC42DE2" w14:textId="2933BC4C" w:rsidR="001F4428" w:rsidRDefault="00F11693" w:rsidP="00F11693">
      <w:pPr>
        <w:pStyle w:val="Heading2"/>
        <w:tabs>
          <w:tab w:val="left" w:pos="367"/>
        </w:tabs>
        <w:ind w:left="23" w:firstLine="0"/>
      </w:pPr>
      <w:r>
        <w:t>2.6</w:t>
      </w:r>
      <w:r w:rsidR="00000000">
        <w:t xml:space="preserve">API </w:t>
      </w:r>
      <w:r w:rsidR="00000000">
        <w:rPr>
          <w:spacing w:val="-2"/>
        </w:rPr>
        <w:t>Catalogue</w:t>
      </w:r>
    </w:p>
    <w:p w14:paraId="2FDB9BFE" w14:textId="6E17BCF1" w:rsidR="001F4428" w:rsidRDefault="00000000" w:rsidP="00FF2FA4">
      <w:pPr>
        <w:pStyle w:val="BodyText"/>
        <w:spacing w:before="179" w:line="208" w:lineRule="auto"/>
        <w:ind w:left="23" w:right="264"/>
        <w:sectPr w:rsidR="001F4428">
          <w:pgSz w:w="11910" w:h="16840"/>
          <w:pgMar w:top="1380" w:right="1275" w:bottom="280" w:left="1417" w:header="720" w:footer="720" w:gutter="0"/>
          <w:cols w:space="720"/>
        </w:sectPr>
      </w:pPr>
      <w:r>
        <w:t>This</w:t>
      </w:r>
      <w:r>
        <w:rPr>
          <w:spacing w:val="-4"/>
        </w:rPr>
        <w:t xml:space="preserve"> </w:t>
      </w:r>
      <w:r>
        <w:t>project</w:t>
      </w:r>
      <w:r>
        <w:rPr>
          <w:spacing w:val="-3"/>
        </w:rPr>
        <w:t xml:space="preserve"> </w:t>
      </w:r>
      <w:r>
        <w:t>does</w:t>
      </w:r>
      <w:r>
        <w:rPr>
          <w:spacing w:val="-4"/>
        </w:rPr>
        <w:t xml:space="preserve"> </w:t>
      </w:r>
      <w:r>
        <w:t>not</w:t>
      </w:r>
      <w:r>
        <w:rPr>
          <w:spacing w:val="-3"/>
        </w:rPr>
        <w:t xml:space="preserve"> </w:t>
      </w:r>
      <w:r>
        <w:t>use</w:t>
      </w:r>
      <w:r>
        <w:rPr>
          <w:spacing w:val="-3"/>
        </w:rPr>
        <w:t xml:space="preserve"> </w:t>
      </w:r>
      <w:r>
        <w:t>any</w:t>
      </w:r>
      <w:r>
        <w:rPr>
          <w:spacing w:val="-3"/>
        </w:rPr>
        <w:t xml:space="preserve"> </w:t>
      </w:r>
      <w:r>
        <w:t>external</w:t>
      </w:r>
      <w:r>
        <w:rPr>
          <w:spacing w:val="-3"/>
        </w:rPr>
        <w:t xml:space="preserve"> </w:t>
      </w:r>
      <w:r>
        <w:t>APIs.</w:t>
      </w:r>
      <w:r>
        <w:rPr>
          <w:spacing w:val="-3"/>
        </w:rPr>
        <w:t xml:space="preserve"> </w:t>
      </w:r>
      <w:r>
        <w:t>All</w:t>
      </w:r>
      <w:r>
        <w:rPr>
          <w:spacing w:val="-3"/>
        </w:rPr>
        <w:t xml:space="preserve"> </w:t>
      </w:r>
      <w:r>
        <w:t>processing</w:t>
      </w:r>
      <w:r>
        <w:rPr>
          <w:spacing w:val="-3"/>
        </w:rPr>
        <w:t xml:space="preserve"> </w:t>
      </w:r>
      <w:r>
        <w:t>and</w:t>
      </w:r>
      <w:r>
        <w:rPr>
          <w:spacing w:val="-3"/>
        </w:rPr>
        <w:t xml:space="preserve"> </w:t>
      </w:r>
      <w:r>
        <w:t>analysis</w:t>
      </w:r>
      <w:r>
        <w:rPr>
          <w:spacing w:val="-4"/>
        </w:rPr>
        <w:t xml:space="preserve"> </w:t>
      </w:r>
      <w:r>
        <w:t>are</w:t>
      </w:r>
      <w:r>
        <w:rPr>
          <w:spacing w:val="-3"/>
        </w:rPr>
        <w:t xml:space="preserve"> </w:t>
      </w:r>
      <w:r>
        <w:t>performed locally using Python libraries.</w:t>
      </w:r>
    </w:p>
    <w:p w14:paraId="09A231FD" w14:textId="77777777" w:rsidR="00E06E28" w:rsidRDefault="00E06E28" w:rsidP="00FF2FA4">
      <w:pPr>
        <w:pStyle w:val="Heading1"/>
      </w:pPr>
    </w:p>
    <w:p w14:paraId="5B6F3F5D" w14:textId="77777777" w:rsidR="00E06E28" w:rsidRDefault="00E06E28" w:rsidP="00FF2FA4">
      <w:pPr>
        <w:pStyle w:val="Heading1"/>
      </w:pPr>
    </w:p>
    <w:p w14:paraId="16FC1E5E" w14:textId="2E645DCD" w:rsidR="001F4428" w:rsidRDefault="00FF2FA4" w:rsidP="00FF2FA4">
      <w:pPr>
        <w:pStyle w:val="Heading1"/>
      </w:pPr>
      <w:r>
        <w:t xml:space="preserve"> DATA DESIGN</w:t>
      </w:r>
    </w:p>
    <w:p w14:paraId="2F6FC847" w14:textId="77777777" w:rsidR="004502C8" w:rsidRDefault="004502C8" w:rsidP="004502C8">
      <w:pPr>
        <w:ind w:left="23"/>
        <w:rPr>
          <w:b/>
          <w:bCs/>
          <w:sz w:val="24"/>
        </w:rPr>
      </w:pPr>
    </w:p>
    <w:p w14:paraId="0C483852" w14:textId="77777777" w:rsidR="004502C8" w:rsidRDefault="004502C8" w:rsidP="004502C8">
      <w:pPr>
        <w:ind w:left="23"/>
        <w:rPr>
          <w:b/>
          <w:bCs/>
          <w:sz w:val="24"/>
        </w:rPr>
      </w:pPr>
    </w:p>
    <w:p w14:paraId="48BACB2F" w14:textId="77777777" w:rsidR="004502C8" w:rsidRDefault="004502C8" w:rsidP="004502C8">
      <w:pPr>
        <w:pStyle w:val="ListParagraph"/>
        <w:rPr>
          <w:b/>
          <w:bCs/>
          <w:sz w:val="24"/>
        </w:rPr>
      </w:pPr>
    </w:p>
    <w:p w14:paraId="671E426A" w14:textId="411193E1" w:rsidR="004502C8" w:rsidRPr="004502C8" w:rsidRDefault="004502C8" w:rsidP="004502C8">
      <w:pPr>
        <w:pStyle w:val="ListParagraph"/>
        <w:rPr>
          <w:b/>
          <w:bCs/>
          <w:sz w:val="24"/>
        </w:rPr>
      </w:pPr>
      <w:r>
        <w:rPr>
          <w:b/>
          <w:bCs/>
          <w:sz w:val="24"/>
        </w:rPr>
        <w:t>3</w:t>
      </w:r>
      <w:r w:rsidRPr="004502C8">
        <w:rPr>
          <w:b/>
          <w:bCs/>
          <w:sz w:val="24"/>
        </w:rPr>
        <w:t>.1 Data Model</w:t>
      </w:r>
    </w:p>
    <w:p w14:paraId="15B0077C" w14:textId="77777777" w:rsidR="002852A2" w:rsidRDefault="002852A2" w:rsidP="004502C8">
      <w:pPr>
        <w:pStyle w:val="ListParagraph"/>
        <w:rPr>
          <w:sz w:val="24"/>
        </w:rPr>
      </w:pPr>
    </w:p>
    <w:p w14:paraId="0EE6BFA4" w14:textId="5F77E599" w:rsidR="004502C8" w:rsidRPr="004502C8" w:rsidRDefault="004502C8" w:rsidP="004502C8">
      <w:pPr>
        <w:pStyle w:val="ListParagraph"/>
        <w:rPr>
          <w:sz w:val="24"/>
        </w:rPr>
      </w:pPr>
      <w:r w:rsidRPr="004502C8">
        <w:rPr>
          <w:sz w:val="24"/>
        </w:rPr>
        <w:t>The system uses a structured data model based on CSV input, where each record represents cloud usage in a specific agricultural context. The dataset includes temporal attributes such as month or season, agricultural details like farm type and operational category, and cloud service types such as compute, storage, and data transfer. Cost-related fields capture usage expenses, enabling analysis across multiple dimensions. This model supports comparison of costs across time, services, and farming activities, while seasonal indicators help relate cloud usage patterns to agricultural cycles.</w:t>
      </w:r>
    </w:p>
    <w:p w14:paraId="676B9BDF" w14:textId="77777777" w:rsidR="004502C8" w:rsidRDefault="004502C8" w:rsidP="004502C8">
      <w:pPr>
        <w:pStyle w:val="ListParagraph"/>
        <w:rPr>
          <w:b/>
          <w:bCs/>
          <w:sz w:val="24"/>
        </w:rPr>
      </w:pPr>
    </w:p>
    <w:p w14:paraId="4552B5F8" w14:textId="49A5599C" w:rsidR="004502C8" w:rsidRPr="004502C8" w:rsidRDefault="004502C8" w:rsidP="004502C8">
      <w:pPr>
        <w:pStyle w:val="ListParagraph"/>
        <w:rPr>
          <w:b/>
          <w:bCs/>
          <w:sz w:val="24"/>
        </w:rPr>
      </w:pPr>
      <w:r w:rsidRPr="004502C8">
        <w:rPr>
          <w:b/>
          <w:bCs/>
          <w:sz w:val="24"/>
        </w:rPr>
        <w:t>3.2 Data Access Mechanism</w:t>
      </w:r>
    </w:p>
    <w:p w14:paraId="514379B1" w14:textId="77777777" w:rsidR="002852A2" w:rsidRDefault="002852A2" w:rsidP="004502C8">
      <w:pPr>
        <w:pStyle w:val="ListParagraph"/>
        <w:rPr>
          <w:sz w:val="24"/>
        </w:rPr>
      </w:pPr>
    </w:p>
    <w:p w14:paraId="111BB833" w14:textId="1D1BDEEA" w:rsidR="004502C8" w:rsidRPr="004502C8" w:rsidRDefault="004502C8" w:rsidP="004502C8">
      <w:pPr>
        <w:pStyle w:val="ListParagraph"/>
        <w:rPr>
          <w:sz w:val="24"/>
        </w:rPr>
      </w:pPr>
      <w:r w:rsidRPr="004502C8">
        <w:rPr>
          <w:sz w:val="24"/>
        </w:rPr>
        <w:t>Data is accessed using an in-memory approach for fast processing. Once the user uploads a dataset, it is loaded into a structured format and validated for correctness. The system performs cleaning, transformation, and aggregation operations dynamically during runtime. Common operations include filtering, grouping, and summarizing data to prepare it for analysis and visualization. This approach avoids the need for database integration and ensures quick response times for user interactions.</w:t>
      </w:r>
    </w:p>
    <w:p w14:paraId="1E8AA8C3" w14:textId="77777777" w:rsidR="00CF50AC" w:rsidRDefault="00CF50AC" w:rsidP="004502C8">
      <w:pPr>
        <w:pStyle w:val="ListParagraph"/>
        <w:rPr>
          <w:b/>
          <w:bCs/>
          <w:sz w:val="24"/>
        </w:rPr>
      </w:pPr>
    </w:p>
    <w:p w14:paraId="6F762C7B" w14:textId="0A3E9945" w:rsidR="004502C8" w:rsidRPr="004502C8" w:rsidRDefault="004502C8" w:rsidP="004502C8">
      <w:pPr>
        <w:pStyle w:val="ListParagraph"/>
        <w:rPr>
          <w:b/>
          <w:bCs/>
          <w:sz w:val="24"/>
        </w:rPr>
      </w:pPr>
      <w:r w:rsidRPr="004502C8">
        <w:rPr>
          <w:b/>
          <w:bCs/>
          <w:sz w:val="24"/>
        </w:rPr>
        <w:t>3.3 Data Retention Policies</w:t>
      </w:r>
    </w:p>
    <w:p w14:paraId="39BAAC0A" w14:textId="77777777" w:rsidR="002852A2" w:rsidRDefault="002852A2" w:rsidP="004502C8">
      <w:pPr>
        <w:pStyle w:val="ListParagraph"/>
        <w:rPr>
          <w:sz w:val="24"/>
        </w:rPr>
      </w:pPr>
    </w:p>
    <w:p w14:paraId="23954E1E" w14:textId="24A06E78" w:rsidR="004502C8" w:rsidRPr="004502C8" w:rsidRDefault="004502C8" w:rsidP="004502C8">
      <w:pPr>
        <w:pStyle w:val="ListParagraph"/>
        <w:rPr>
          <w:sz w:val="24"/>
        </w:rPr>
      </w:pPr>
      <w:r w:rsidRPr="004502C8">
        <w:rPr>
          <w:sz w:val="24"/>
        </w:rPr>
        <w:t>The platform follows a temporary data retention model. All data is stored only during the active session and is automatically cleared once the session ends. There is no use of persistent storage or external databases. This ensures data privacy, reduces system complexity, and makes the application lightweight. It is particularly suitable for scenarios where users analyze independent datasets without requiring long-term storage.</w:t>
      </w:r>
    </w:p>
    <w:p w14:paraId="63FF508F" w14:textId="77777777" w:rsidR="00CF50AC" w:rsidRDefault="00CF50AC" w:rsidP="004502C8">
      <w:pPr>
        <w:pStyle w:val="ListParagraph"/>
        <w:rPr>
          <w:b/>
          <w:bCs/>
          <w:sz w:val="24"/>
        </w:rPr>
      </w:pPr>
    </w:p>
    <w:p w14:paraId="31E289E0" w14:textId="4878F943" w:rsidR="004502C8" w:rsidRPr="004502C8" w:rsidRDefault="004502C8" w:rsidP="004502C8">
      <w:pPr>
        <w:pStyle w:val="ListParagraph"/>
        <w:rPr>
          <w:b/>
          <w:bCs/>
          <w:sz w:val="24"/>
        </w:rPr>
      </w:pPr>
      <w:r w:rsidRPr="004502C8">
        <w:rPr>
          <w:b/>
          <w:bCs/>
          <w:sz w:val="24"/>
        </w:rPr>
        <w:t>3.4 Data Migration</w:t>
      </w:r>
    </w:p>
    <w:p w14:paraId="0740E9D8" w14:textId="77777777" w:rsidR="002852A2" w:rsidRDefault="002852A2" w:rsidP="00CF50AC">
      <w:pPr>
        <w:pStyle w:val="ListParagraph"/>
        <w:rPr>
          <w:sz w:val="24"/>
        </w:rPr>
      </w:pPr>
    </w:p>
    <w:p w14:paraId="4DA20E7E" w14:textId="4966C92F" w:rsidR="001F4428" w:rsidRPr="00CF50AC" w:rsidRDefault="004502C8" w:rsidP="007810E7">
      <w:pPr>
        <w:pStyle w:val="ListParagraph"/>
        <w:ind w:firstLine="0"/>
        <w:rPr>
          <w:sz w:val="24"/>
        </w:rPr>
        <w:sectPr w:rsidR="001F4428" w:rsidRPr="00CF50AC">
          <w:pgSz w:w="11910" w:h="16840"/>
          <w:pgMar w:top="1380" w:right="1275" w:bottom="280" w:left="1417" w:header="720" w:footer="720" w:gutter="0"/>
          <w:cols w:space="720"/>
        </w:sectPr>
      </w:pPr>
      <w:r w:rsidRPr="004502C8">
        <w:rPr>
          <w:sz w:val="24"/>
        </w:rPr>
        <w:t>Data migration is not required in the current system, as it does not maintain persistent datasets or connect to external data sources. The application works with standalone datasets uploaded by the user for immediate analysis. However, the design allows future enhancements such as integration with cloud storage, support for multiple data sources, and exporting processed results. This keeps the system simple while allowing scalability in future versions.</w:t>
      </w:r>
    </w:p>
    <w:p w14:paraId="5AC50578" w14:textId="77777777" w:rsidR="00E06E28" w:rsidRDefault="00E06E28" w:rsidP="00642167">
      <w:pPr>
        <w:pStyle w:val="Heading1"/>
        <w:ind w:left="2736"/>
      </w:pPr>
    </w:p>
    <w:p w14:paraId="7DA13E5F" w14:textId="77777777" w:rsidR="00E06E28" w:rsidRDefault="00E06E28" w:rsidP="00642167">
      <w:pPr>
        <w:pStyle w:val="Heading1"/>
        <w:ind w:left="2736"/>
      </w:pPr>
    </w:p>
    <w:p w14:paraId="3C1308D8" w14:textId="536FA888" w:rsidR="00CF50AC" w:rsidRDefault="00CF50AC" w:rsidP="00642167">
      <w:pPr>
        <w:pStyle w:val="Heading1"/>
        <w:ind w:left="2736"/>
      </w:pPr>
      <w:r>
        <w:t>INTERFACES</w:t>
      </w:r>
    </w:p>
    <w:p w14:paraId="61AC988F" w14:textId="77777777" w:rsidR="00642167" w:rsidRPr="00CF50AC" w:rsidRDefault="00642167" w:rsidP="00642167">
      <w:pPr>
        <w:pStyle w:val="Heading1"/>
        <w:ind w:left="2736"/>
      </w:pPr>
    </w:p>
    <w:p w14:paraId="4147204F" w14:textId="0B3A3939" w:rsidR="00CF50AC" w:rsidRPr="00CF50AC" w:rsidRDefault="00CF50AC" w:rsidP="00CF50AC">
      <w:pPr>
        <w:tabs>
          <w:tab w:val="left" w:pos="263"/>
        </w:tabs>
        <w:spacing w:before="164"/>
        <w:rPr>
          <w:sz w:val="24"/>
        </w:rPr>
      </w:pPr>
      <w:r w:rsidRPr="00CF50AC">
        <w:rPr>
          <w:sz w:val="24"/>
        </w:rPr>
        <w:t xml:space="preserve">The Cloud Cost Intelligence Platform for Agriculture provides a </w:t>
      </w:r>
      <w:r w:rsidRPr="00CF50AC">
        <w:rPr>
          <w:b/>
          <w:bCs/>
          <w:sz w:val="24"/>
        </w:rPr>
        <w:t>web-based user interface</w:t>
      </w:r>
      <w:r w:rsidRPr="00CF50AC">
        <w:rPr>
          <w:sz w:val="24"/>
        </w:rPr>
        <w:t xml:space="preserve"> that enables users to interact with the system in a simple and efficient manner. The interface is designed with a focus on usability, clarity, and accessibility so that users from both technical and non-technical backgrounds can easily operate the system.</w:t>
      </w:r>
    </w:p>
    <w:p w14:paraId="60AF485F" w14:textId="77777777" w:rsidR="00CF50AC" w:rsidRPr="00CF50AC" w:rsidRDefault="00CF50AC" w:rsidP="00CF50AC">
      <w:pPr>
        <w:tabs>
          <w:tab w:val="left" w:pos="263"/>
        </w:tabs>
        <w:spacing w:before="164"/>
        <w:rPr>
          <w:sz w:val="24"/>
        </w:rPr>
      </w:pPr>
      <w:r w:rsidRPr="00CF50AC">
        <w:rPr>
          <w:sz w:val="24"/>
        </w:rPr>
        <w:t xml:space="preserve">The primary function of the interface is to allow users to </w:t>
      </w:r>
      <w:r w:rsidRPr="00CF50AC">
        <w:rPr>
          <w:b/>
          <w:bCs/>
          <w:sz w:val="24"/>
        </w:rPr>
        <w:t>upload cloud cost datasets (CSV format)</w:t>
      </w:r>
      <w:r w:rsidRPr="00CF50AC">
        <w:rPr>
          <w:sz w:val="24"/>
        </w:rPr>
        <w:t xml:space="preserve"> and explore the processed results through interactive visualizations. Once the dataset is uploaded, the system presents insights in the form of charts, graphs, and summaries, helping users understand cost distribution and usage patterns across different agricultural operations.</w:t>
      </w:r>
    </w:p>
    <w:p w14:paraId="3F783DE7" w14:textId="77777777" w:rsidR="00CF50AC" w:rsidRPr="00CF50AC" w:rsidRDefault="00CF50AC" w:rsidP="00CF50AC">
      <w:pPr>
        <w:tabs>
          <w:tab w:val="left" w:pos="263"/>
        </w:tabs>
        <w:spacing w:before="164"/>
        <w:rPr>
          <w:sz w:val="24"/>
        </w:rPr>
      </w:pPr>
      <w:r w:rsidRPr="00CF50AC">
        <w:rPr>
          <w:sz w:val="24"/>
        </w:rPr>
        <w:t>The interface includes the following key features:</w:t>
      </w:r>
    </w:p>
    <w:p w14:paraId="02EB9526" w14:textId="77777777" w:rsidR="00CF50AC" w:rsidRPr="00CF50AC" w:rsidRDefault="00CF50AC" w:rsidP="00CF50AC">
      <w:pPr>
        <w:numPr>
          <w:ilvl w:val="0"/>
          <w:numId w:val="10"/>
        </w:numPr>
        <w:tabs>
          <w:tab w:val="left" w:pos="263"/>
        </w:tabs>
        <w:spacing w:before="164"/>
        <w:rPr>
          <w:sz w:val="24"/>
        </w:rPr>
      </w:pPr>
      <w:r w:rsidRPr="00CF50AC">
        <w:rPr>
          <w:b/>
          <w:bCs/>
          <w:sz w:val="24"/>
        </w:rPr>
        <w:t>File Upload Section:</w:t>
      </w:r>
      <w:r w:rsidRPr="00CF50AC">
        <w:rPr>
          <w:sz w:val="24"/>
        </w:rPr>
        <w:br/>
        <w:t xml:space="preserve">Allows users to upload datasets easily with minimal steps. It also ensures basic validation feedback if the file format is incorrect. </w:t>
      </w:r>
    </w:p>
    <w:p w14:paraId="22C57832" w14:textId="77777777" w:rsidR="00CF50AC" w:rsidRPr="00CF50AC" w:rsidRDefault="00CF50AC" w:rsidP="00CF50AC">
      <w:pPr>
        <w:numPr>
          <w:ilvl w:val="0"/>
          <w:numId w:val="10"/>
        </w:numPr>
        <w:tabs>
          <w:tab w:val="left" w:pos="263"/>
        </w:tabs>
        <w:spacing w:before="164"/>
        <w:rPr>
          <w:sz w:val="24"/>
        </w:rPr>
      </w:pPr>
      <w:r w:rsidRPr="00CF50AC">
        <w:rPr>
          <w:b/>
          <w:bCs/>
          <w:sz w:val="24"/>
        </w:rPr>
        <w:t>Visualization Dashboard:</w:t>
      </w:r>
      <w:r w:rsidRPr="00CF50AC">
        <w:rPr>
          <w:sz w:val="24"/>
        </w:rPr>
        <w:br/>
        <w:t xml:space="preserve">Displays graphical representations such as bar charts, pie charts, and line graphs. These visuals help in identifying trends, seasonal variations, and cost differences across services. </w:t>
      </w:r>
    </w:p>
    <w:p w14:paraId="0CA0E226" w14:textId="77777777" w:rsidR="00CF50AC" w:rsidRPr="00CF50AC" w:rsidRDefault="00CF50AC" w:rsidP="00CF50AC">
      <w:pPr>
        <w:numPr>
          <w:ilvl w:val="0"/>
          <w:numId w:val="10"/>
        </w:numPr>
        <w:tabs>
          <w:tab w:val="left" w:pos="263"/>
        </w:tabs>
        <w:spacing w:before="164"/>
        <w:rPr>
          <w:sz w:val="24"/>
        </w:rPr>
      </w:pPr>
      <w:r w:rsidRPr="00CF50AC">
        <w:rPr>
          <w:b/>
          <w:bCs/>
          <w:sz w:val="24"/>
        </w:rPr>
        <w:t>Interactive Exploration:</w:t>
      </w:r>
      <w:r w:rsidRPr="00CF50AC">
        <w:rPr>
          <w:sz w:val="24"/>
        </w:rPr>
        <w:br/>
        <w:t xml:space="preserve">Users can view different aspects of the data dynamically, enabling better analysis and understanding without requiring manual calculations. </w:t>
      </w:r>
    </w:p>
    <w:p w14:paraId="131076F7" w14:textId="77777777" w:rsidR="00CF50AC" w:rsidRPr="00CF50AC" w:rsidRDefault="00CF50AC" w:rsidP="00CF50AC">
      <w:pPr>
        <w:numPr>
          <w:ilvl w:val="0"/>
          <w:numId w:val="10"/>
        </w:numPr>
        <w:tabs>
          <w:tab w:val="left" w:pos="263"/>
        </w:tabs>
        <w:spacing w:before="164"/>
        <w:rPr>
          <w:sz w:val="24"/>
        </w:rPr>
      </w:pPr>
      <w:r w:rsidRPr="00CF50AC">
        <w:rPr>
          <w:b/>
          <w:bCs/>
          <w:sz w:val="24"/>
        </w:rPr>
        <w:t>Insight Display Area:</w:t>
      </w:r>
      <w:r w:rsidRPr="00CF50AC">
        <w:rPr>
          <w:sz w:val="24"/>
        </w:rPr>
        <w:br/>
        <w:t xml:space="preserve">Provides automatically generated insights and summaries based on analyzed data, making decision-making easier. </w:t>
      </w:r>
    </w:p>
    <w:p w14:paraId="79B0AD2E" w14:textId="77777777" w:rsidR="00CF50AC" w:rsidRPr="00CF50AC" w:rsidRDefault="00CF50AC" w:rsidP="00CF50AC">
      <w:pPr>
        <w:numPr>
          <w:ilvl w:val="0"/>
          <w:numId w:val="10"/>
        </w:numPr>
        <w:tabs>
          <w:tab w:val="left" w:pos="263"/>
        </w:tabs>
        <w:spacing w:before="164"/>
        <w:rPr>
          <w:sz w:val="24"/>
        </w:rPr>
      </w:pPr>
      <w:r w:rsidRPr="00CF50AC">
        <w:rPr>
          <w:b/>
          <w:bCs/>
          <w:sz w:val="24"/>
        </w:rPr>
        <w:t>User-Friendly Design:</w:t>
      </w:r>
      <w:r w:rsidRPr="00CF50AC">
        <w:rPr>
          <w:sz w:val="24"/>
        </w:rPr>
        <w:br/>
        <w:t xml:space="preserve">The layout is kept clean and intuitive, reducing complexity and improving navigation throughout the application. </w:t>
      </w:r>
    </w:p>
    <w:p w14:paraId="1DCD8DB6" w14:textId="77777777" w:rsidR="002852A2" w:rsidRDefault="002852A2" w:rsidP="00CF50AC">
      <w:pPr>
        <w:tabs>
          <w:tab w:val="left" w:pos="263"/>
        </w:tabs>
        <w:spacing w:before="164"/>
        <w:rPr>
          <w:sz w:val="24"/>
        </w:rPr>
      </w:pPr>
    </w:p>
    <w:p w14:paraId="460F955E" w14:textId="77777777" w:rsidR="002852A2" w:rsidRDefault="002852A2" w:rsidP="00CF50AC">
      <w:pPr>
        <w:tabs>
          <w:tab w:val="left" w:pos="263"/>
        </w:tabs>
        <w:spacing w:before="164"/>
        <w:rPr>
          <w:sz w:val="24"/>
        </w:rPr>
      </w:pPr>
    </w:p>
    <w:p w14:paraId="09F0BA8C" w14:textId="71C24CF7" w:rsidR="00CF50AC" w:rsidRPr="00CF50AC" w:rsidRDefault="00CF50AC" w:rsidP="00CF50AC">
      <w:pPr>
        <w:tabs>
          <w:tab w:val="left" w:pos="263"/>
        </w:tabs>
        <w:spacing w:before="164"/>
        <w:rPr>
          <w:sz w:val="24"/>
        </w:rPr>
      </w:pPr>
      <w:r w:rsidRPr="00CF50AC">
        <w:rPr>
          <w:sz w:val="24"/>
        </w:rPr>
        <w:t xml:space="preserve">The interface is implemented using a lightweight framework, ensuring </w:t>
      </w:r>
      <w:r w:rsidRPr="00CF50AC">
        <w:rPr>
          <w:b/>
          <w:bCs/>
          <w:sz w:val="24"/>
        </w:rPr>
        <w:t>fast loading, responsiveness, and smooth interaction</w:t>
      </w:r>
      <w:r w:rsidRPr="00CF50AC">
        <w:rPr>
          <w:sz w:val="24"/>
        </w:rPr>
        <w:t>. Overall, the interface acts as the bridge between the user and the system’s analytical capabilities, transforming raw data into meaningful and actionable information.</w:t>
      </w:r>
    </w:p>
    <w:p w14:paraId="1B83B422" w14:textId="79DA374C" w:rsidR="00CF50AC" w:rsidRDefault="00CF50AC" w:rsidP="00CF50AC">
      <w:pPr>
        <w:tabs>
          <w:tab w:val="left" w:pos="263"/>
        </w:tabs>
        <w:spacing w:before="164"/>
        <w:rPr>
          <w:sz w:val="24"/>
        </w:rPr>
      </w:pPr>
    </w:p>
    <w:p w14:paraId="51AAD0A3" w14:textId="77777777" w:rsidR="00CF50AC" w:rsidRDefault="00CF50AC" w:rsidP="00CF50AC">
      <w:pPr>
        <w:tabs>
          <w:tab w:val="left" w:pos="263"/>
        </w:tabs>
        <w:spacing w:before="164"/>
        <w:rPr>
          <w:sz w:val="24"/>
        </w:rPr>
      </w:pPr>
    </w:p>
    <w:p w14:paraId="6E299F37" w14:textId="77777777" w:rsidR="00CF50AC" w:rsidRDefault="00CF50AC" w:rsidP="00CF50AC">
      <w:pPr>
        <w:tabs>
          <w:tab w:val="left" w:pos="263"/>
        </w:tabs>
        <w:spacing w:before="164"/>
        <w:rPr>
          <w:sz w:val="24"/>
        </w:rPr>
      </w:pPr>
    </w:p>
    <w:p w14:paraId="72EDBB5F" w14:textId="77777777" w:rsidR="00CF50AC" w:rsidRDefault="00CF50AC" w:rsidP="00CF50AC">
      <w:pPr>
        <w:tabs>
          <w:tab w:val="left" w:pos="263"/>
        </w:tabs>
        <w:spacing w:before="164"/>
        <w:rPr>
          <w:sz w:val="24"/>
        </w:rPr>
      </w:pPr>
    </w:p>
    <w:p w14:paraId="408FA120" w14:textId="77777777" w:rsidR="00CF50AC" w:rsidRDefault="00CF50AC" w:rsidP="00CF50AC">
      <w:pPr>
        <w:tabs>
          <w:tab w:val="left" w:pos="263"/>
        </w:tabs>
        <w:spacing w:before="164"/>
        <w:rPr>
          <w:sz w:val="24"/>
        </w:rPr>
      </w:pPr>
    </w:p>
    <w:p w14:paraId="624C94DB" w14:textId="6E30CD9C" w:rsidR="00AF755C" w:rsidRPr="00AF755C" w:rsidRDefault="00642167" w:rsidP="00E06E28">
      <w:pPr>
        <w:pStyle w:val="Heading2"/>
        <w:spacing w:before="840"/>
        <w:ind w:left="1440" w:firstLine="0"/>
        <w:rPr>
          <w:sz w:val="36"/>
          <w:szCs w:val="36"/>
          <w:u w:val="single"/>
        </w:rPr>
      </w:pPr>
      <w:r w:rsidRPr="00AF755C">
        <w:rPr>
          <w:sz w:val="36"/>
          <w:szCs w:val="36"/>
          <w:u w:val="single"/>
        </w:rPr>
        <w:t>STATE AND SESSION MANAGEMENT</w:t>
      </w:r>
    </w:p>
    <w:p w14:paraId="50ED769A" w14:textId="77777777" w:rsidR="00CF50AC" w:rsidRDefault="00CF50AC" w:rsidP="00CF50AC">
      <w:pPr>
        <w:tabs>
          <w:tab w:val="left" w:pos="263"/>
        </w:tabs>
        <w:spacing w:before="164"/>
        <w:rPr>
          <w:sz w:val="24"/>
        </w:rPr>
      </w:pPr>
    </w:p>
    <w:p w14:paraId="603A33DD" w14:textId="33E47C0E" w:rsidR="002852A2" w:rsidRPr="00642167" w:rsidRDefault="00642167" w:rsidP="00642167">
      <w:pPr>
        <w:tabs>
          <w:tab w:val="left" w:pos="263"/>
        </w:tabs>
        <w:spacing w:before="164"/>
        <w:rPr>
          <w:sz w:val="24"/>
        </w:rPr>
      </w:pPr>
      <w:r w:rsidRPr="00642167">
        <w:rPr>
          <w:sz w:val="24"/>
        </w:rPr>
        <w:t>State and session management in the Cloud Cost Intelligence Platform for Agriculture ensures that user interactions and processed data are maintained consistently during the operation of the system. Since the application is designed as a lightweight, session-based tool, it relies on efficient handling of temporary data to provide a smooth user experience.</w:t>
      </w:r>
    </w:p>
    <w:p w14:paraId="2CE36084" w14:textId="77777777" w:rsidR="002852A2" w:rsidRDefault="002852A2" w:rsidP="00642167">
      <w:pPr>
        <w:tabs>
          <w:tab w:val="left" w:pos="263"/>
        </w:tabs>
        <w:spacing w:before="164"/>
        <w:rPr>
          <w:sz w:val="24"/>
        </w:rPr>
      </w:pPr>
    </w:p>
    <w:p w14:paraId="3FD8B246" w14:textId="59E4782E" w:rsidR="00642167" w:rsidRPr="00642167" w:rsidRDefault="00642167" w:rsidP="00642167">
      <w:pPr>
        <w:tabs>
          <w:tab w:val="left" w:pos="263"/>
        </w:tabs>
        <w:spacing w:before="164"/>
        <w:rPr>
          <w:sz w:val="24"/>
        </w:rPr>
      </w:pPr>
      <w:r w:rsidRPr="00642167">
        <w:rPr>
          <w:sz w:val="24"/>
        </w:rPr>
        <w:t xml:space="preserve">When a user uploads a dataset, the system stores the data and all related processing results within the </w:t>
      </w:r>
      <w:r w:rsidRPr="00642167">
        <w:rPr>
          <w:b/>
          <w:bCs/>
          <w:sz w:val="24"/>
        </w:rPr>
        <w:t>active session</w:t>
      </w:r>
      <w:r w:rsidRPr="00642167">
        <w:rPr>
          <w:sz w:val="24"/>
        </w:rPr>
        <w:t>. This allows users to perform multiple operations—such as filtering, analyzing, and viewing visualizations—without needing to repeatedly upload the same dataset. The session maintains continuity, ensuring that all interactions are preserved while the application is in use.</w:t>
      </w:r>
    </w:p>
    <w:p w14:paraId="24E480F1" w14:textId="77777777" w:rsidR="002852A2" w:rsidRDefault="002852A2" w:rsidP="00642167">
      <w:pPr>
        <w:tabs>
          <w:tab w:val="left" w:pos="263"/>
        </w:tabs>
        <w:spacing w:before="164"/>
        <w:rPr>
          <w:sz w:val="24"/>
        </w:rPr>
      </w:pPr>
    </w:p>
    <w:p w14:paraId="6528662B" w14:textId="77777777" w:rsidR="002852A2" w:rsidRDefault="002852A2" w:rsidP="00642167">
      <w:pPr>
        <w:tabs>
          <w:tab w:val="left" w:pos="263"/>
        </w:tabs>
        <w:spacing w:before="164"/>
        <w:rPr>
          <w:sz w:val="24"/>
        </w:rPr>
      </w:pPr>
    </w:p>
    <w:p w14:paraId="773BF1E8" w14:textId="6D3353F2" w:rsidR="00642167" w:rsidRPr="00642167" w:rsidRDefault="00642167" w:rsidP="00642167">
      <w:pPr>
        <w:tabs>
          <w:tab w:val="left" w:pos="263"/>
        </w:tabs>
        <w:spacing w:before="164"/>
        <w:rPr>
          <w:sz w:val="24"/>
        </w:rPr>
      </w:pPr>
      <w:r w:rsidRPr="00642167">
        <w:rPr>
          <w:sz w:val="24"/>
        </w:rPr>
        <w:t>Key aspects of state and session management include:</w:t>
      </w:r>
    </w:p>
    <w:p w14:paraId="51BC4040" w14:textId="77777777" w:rsidR="00642167" w:rsidRPr="00642167" w:rsidRDefault="00642167" w:rsidP="00642167">
      <w:pPr>
        <w:numPr>
          <w:ilvl w:val="0"/>
          <w:numId w:val="11"/>
        </w:numPr>
        <w:tabs>
          <w:tab w:val="left" w:pos="263"/>
        </w:tabs>
        <w:spacing w:before="164"/>
        <w:rPr>
          <w:sz w:val="24"/>
        </w:rPr>
      </w:pPr>
      <w:r w:rsidRPr="00642167">
        <w:rPr>
          <w:b/>
          <w:bCs/>
          <w:sz w:val="24"/>
        </w:rPr>
        <w:t>Session-Based Data Storage:</w:t>
      </w:r>
      <w:r w:rsidRPr="00642167">
        <w:rPr>
          <w:sz w:val="24"/>
        </w:rPr>
        <w:br/>
        <w:t xml:space="preserve">All uploaded data and computed results are stored temporarily in memory during the session. </w:t>
      </w:r>
    </w:p>
    <w:p w14:paraId="3DF9B18A" w14:textId="77777777" w:rsidR="00642167" w:rsidRPr="00642167" w:rsidRDefault="00642167" w:rsidP="00642167">
      <w:pPr>
        <w:numPr>
          <w:ilvl w:val="0"/>
          <w:numId w:val="11"/>
        </w:numPr>
        <w:tabs>
          <w:tab w:val="left" w:pos="263"/>
        </w:tabs>
        <w:spacing w:before="164"/>
        <w:rPr>
          <w:sz w:val="24"/>
        </w:rPr>
      </w:pPr>
      <w:r w:rsidRPr="00642167">
        <w:rPr>
          <w:b/>
          <w:bCs/>
          <w:sz w:val="24"/>
        </w:rPr>
        <w:t>User Interaction Continuity:</w:t>
      </w:r>
      <w:r w:rsidRPr="00642167">
        <w:rPr>
          <w:sz w:val="24"/>
        </w:rPr>
        <w:br/>
        <w:t xml:space="preserve">The system retains user actions such as selected views, filters, and generated insights throughout the session. </w:t>
      </w:r>
    </w:p>
    <w:p w14:paraId="2F1CD041" w14:textId="77777777" w:rsidR="00642167" w:rsidRPr="00642167" w:rsidRDefault="00642167" w:rsidP="00642167">
      <w:pPr>
        <w:numPr>
          <w:ilvl w:val="0"/>
          <w:numId w:val="11"/>
        </w:numPr>
        <w:tabs>
          <w:tab w:val="left" w:pos="263"/>
        </w:tabs>
        <w:spacing w:before="164"/>
        <w:rPr>
          <w:sz w:val="24"/>
        </w:rPr>
      </w:pPr>
      <w:r w:rsidRPr="00642167">
        <w:rPr>
          <w:b/>
          <w:bCs/>
          <w:sz w:val="24"/>
        </w:rPr>
        <w:t>Automatic Session Reset:</w:t>
      </w:r>
      <w:r w:rsidRPr="00642167">
        <w:rPr>
          <w:sz w:val="24"/>
        </w:rPr>
        <w:br/>
        <w:t xml:space="preserve">Once the application is refreshed or closed, all stored data is cleared automatically, preventing unnecessary data retention. </w:t>
      </w:r>
    </w:p>
    <w:p w14:paraId="7F6E0E46" w14:textId="77777777" w:rsidR="00642167" w:rsidRPr="00642167" w:rsidRDefault="00642167" w:rsidP="00642167">
      <w:pPr>
        <w:numPr>
          <w:ilvl w:val="0"/>
          <w:numId w:val="11"/>
        </w:numPr>
        <w:tabs>
          <w:tab w:val="left" w:pos="263"/>
        </w:tabs>
        <w:spacing w:before="164"/>
        <w:rPr>
          <w:sz w:val="24"/>
        </w:rPr>
      </w:pPr>
      <w:r w:rsidRPr="00642167">
        <w:rPr>
          <w:b/>
          <w:bCs/>
          <w:sz w:val="24"/>
        </w:rPr>
        <w:t>Lightweight Management:</w:t>
      </w:r>
      <w:r w:rsidRPr="00642167">
        <w:rPr>
          <w:sz w:val="24"/>
        </w:rPr>
        <w:br/>
        <w:t xml:space="preserve">No complex session tracking or external storage is used, keeping the system simple and efficient. </w:t>
      </w:r>
    </w:p>
    <w:p w14:paraId="3C268A44" w14:textId="77777777" w:rsidR="00642167" w:rsidRPr="00642167" w:rsidRDefault="00642167" w:rsidP="00642167">
      <w:pPr>
        <w:numPr>
          <w:ilvl w:val="0"/>
          <w:numId w:val="11"/>
        </w:numPr>
        <w:tabs>
          <w:tab w:val="left" w:pos="263"/>
        </w:tabs>
        <w:spacing w:before="164"/>
        <w:rPr>
          <w:sz w:val="24"/>
        </w:rPr>
      </w:pPr>
      <w:r w:rsidRPr="00642167">
        <w:rPr>
          <w:b/>
          <w:bCs/>
          <w:sz w:val="24"/>
        </w:rPr>
        <w:t>Improved User Experience:</w:t>
      </w:r>
      <w:r w:rsidRPr="00642167">
        <w:rPr>
          <w:sz w:val="24"/>
        </w:rPr>
        <w:br/>
        <w:t xml:space="preserve">Users can navigate between different visualizations and analyses seamlessly without losing progress. </w:t>
      </w:r>
    </w:p>
    <w:p w14:paraId="0A019E0B" w14:textId="77777777" w:rsidR="002852A2" w:rsidRDefault="002852A2" w:rsidP="00642167">
      <w:pPr>
        <w:tabs>
          <w:tab w:val="left" w:pos="263"/>
        </w:tabs>
        <w:spacing w:before="164"/>
        <w:rPr>
          <w:sz w:val="24"/>
        </w:rPr>
      </w:pPr>
    </w:p>
    <w:p w14:paraId="2D932FD7" w14:textId="29FA7FB2" w:rsidR="00642167" w:rsidRPr="00642167" w:rsidRDefault="00642167" w:rsidP="00642167">
      <w:pPr>
        <w:tabs>
          <w:tab w:val="left" w:pos="263"/>
        </w:tabs>
        <w:spacing w:before="164"/>
        <w:rPr>
          <w:sz w:val="24"/>
        </w:rPr>
      </w:pPr>
      <w:r w:rsidRPr="00642167">
        <w:rPr>
          <w:sz w:val="24"/>
        </w:rPr>
        <w:t xml:space="preserve">This approach ensures that the system remains </w:t>
      </w:r>
      <w:r w:rsidRPr="00642167">
        <w:rPr>
          <w:b/>
          <w:bCs/>
          <w:sz w:val="24"/>
        </w:rPr>
        <w:t>secure, efficient, and easy to manage</w:t>
      </w:r>
      <w:r w:rsidRPr="00642167">
        <w:rPr>
          <w:sz w:val="24"/>
        </w:rPr>
        <w:t>, while also providing a responsive and uninterrupted experience for users analyzing cloud cost data.</w:t>
      </w:r>
    </w:p>
    <w:p w14:paraId="5BCF10CA" w14:textId="7C9E95C6" w:rsidR="001F4428" w:rsidRDefault="001F4428" w:rsidP="00CF50AC">
      <w:pPr>
        <w:tabs>
          <w:tab w:val="left" w:pos="263"/>
        </w:tabs>
        <w:spacing w:before="164"/>
        <w:rPr>
          <w:sz w:val="24"/>
        </w:rPr>
      </w:pPr>
    </w:p>
    <w:p w14:paraId="1F44EB7A" w14:textId="77777777" w:rsidR="00AF755C" w:rsidRDefault="00AF755C" w:rsidP="00CF50AC">
      <w:pPr>
        <w:tabs>
          <w:tab w:val="left" w:pos="263"/>
        </w:tabs>
        <w:spacing w:before="164"/>
        <w:rPr>
          <w:sz w:val="24"/>
        </w:rPr>
      </w:pPr>
    </w:p>
    <w:p w14:paraId="53106CDB" w14:textId="77777777" w:rsidR="00AF755C" w:rsidRDefault="00AF755C" w:rsidP="00CF50AC">
      <w:pPr>
        <w:tabs>
          <w:tab w:val="left" w:pos="263"/>
        </w:tabs>
        <w:spacing w:before="164"/>
        <w:rPr>
          <w:sz w:val="24"/>
        </w:rPr>
      </w:pPr>
    </w:p>
    <w:p w14:paraId="3105FF94" w14:textId="77777777" w:rsidR="00AF755C" w:rsidRDefault="00AF755C" w:rsidP="00CF50AC">
      <w:pPr>
        <w:tabs>
          <w:tab w:val="left" w:pos="263"/>
        </w:tabs>
        <w:spacing w:before="164"/>
        <w:rPr>
          <w:sz w:val="24"/>
        </w:rPr>
      </w:pPr>
    </w:p>
    <w:p w14:paraId="51D7DC68" w14:textId="77777777" w:rsidR="00AF755C" w:rsidRDefault="00AF755C" w:rsidP="00CF50AC">
      <w:pPr>
        <w:tabs>
          <w:tab w:val="left" w:pos="263"/>
        </w:tabs>
        <w:spacing w:before="164"/>
        <w:rPr>
          <w:sz w:val="24"/>
        </w:rPr>
      </w:pPr>
    </w:p>
    <w:p w14:paraId="49E57BBD" w14:textId="6D03C6F5" w:rsidR="00AF755C" w:rsidRDefault="00AF755C" w:rsidP="00E06E28">
      <w:pPr>
        <w:pStyle w:val="Heading1"/>
        <w:ind w:left="2880" w:firstLine="720"/>
        <w:jc w:val="left"/>
      </w:pPr>
      <w:r>
        <w:t>CACHING</w:t>
      </w:r>
    </w:p>
    <w:p w14:paraId="35BE63E4" w14:textId="77777777" w:rsidR="00AF755C" w:rsidRDefault="00AF755C" w:rsidP="00CF50AC">
      <w:pPr>
        <w:tabs>
          <w:tab w:val="left" w:pos="263"/>
        </w:tabs>
        <w:spacing w:before="164"/>
        <w:rPr>
          <w:sz w:val="24"/>
        </w:rPr>
      </w:pPr>
    </w:p>
    <w:p w14:paraId="30693DCD" w14:textId="77777777" w:rsidR="00AF755C" w:rsidRPr="00AF755C" w:rsidRDefault="00AF755C" w:rsidP="00AF755C">
      <w:pPr>
        <w:tabs>
          <w:tab w:val="left" w:pos="263"/>
        </w:tabs>
        <w:spacing w:before="164"/>
        <w:rPr>
          <w:sz w:val="24"/>
        </w:rPr>
      </w:pPr>
      <w:r w:rsidRPr="00AF755C">
        <w:rPr>
          <w:sz w:val="24"/>
        </w:rPr>
        <w:t>Caching is used in the system to improve overall performance and responsiveness by reducing repeated data processing. When users interact with the application, certain intermediate results and processed data are temporarily stored in memory. This allows the system to reuse previously computed results instead of recalculating them every time.</w:t>
      </w:r>
    </w:p>
    <w:p w14:paraId="7F7096E2" w14:textId="77777777" w:rsidR="002852A2" w:rsidRDefault="002852A2" w:rsidP="00AF755C">
      <w:pPr>
        <w:tabs>
          <w:tab w:val="left" w:pos="263"/>
        </w:tabs>
        <w:spacing w:before="164"/>
        <w:rPr>
          <w:sz w:val="24"/>
        </w:rPr>
      </w:pPr>
    </w:p>
    <w:p w14:paraId="5074ABA7" w14:textId="7B18BF52" w:rsidR="00AF755C" w:rsidRPr="00AF755C" w:rsidRDefault="00AF755C" w:rsidP="00AF755C">
      <w:pPr>
        <w:tabs>
          <w:tab w:val="left" w:pos="263"/>
        </w:tabs>
        <w:spacing w:before="164"/>
        <w:rPr>
          <w:sz w:val="24"/>
        </w:rPr>
      </w:pPr>
      <w:r w:rsidRPr="00AF755C">
        <w:rPr>
          <w:sz w:val="24"/>
        </w:rPr>
        <w:t>During operations such as data analysis and visualization, caching helps in minimizing delays, especially when users repeatedly access the same views or perform similar actions. This is particularly useful when working with moderately large datasets, where repeated computations can slow down the system.</w:t>
      </w:r>
    </w:p>
    <w:p w14:paraId="0961E0A3" w14:textId="77777777" w:rsidR="002852A2" w:rsidRDefault="002852A2" w:rsidP="00AF755C">
      <w:pPr>
        <w:tabs>
          <w:tab w:val="left" w:pos="263"/>
        </w:tabs>
        <w:spacing w:before="164"/>
        <w:rPr>
          <w:sz w:val="24"/>
        </w:rPr>
      </w:pPr>
    </w:p>
    <w:p w14:paraId="3A99F81A" w14:textId="77777777" w:rsidR="002852A2" w:rsidRDefault="002852A2" w:rsidP="00AF755C">
      <w:pPr>
        <w:tabs>
          <w:tab w:val="left" w:pos="263"/>
        </w:tabs>
        <w:spacing w:before="164"/>
        <w:rPr>
          <w:sz w:val="24"/>
        </w:rPr>
      </w:pPr>
    </w:p>
    <w:p w14:paraId="4900D30B" w14:textId="0AF3809F" w:rsidR="00AF755C" w:rsidRPr="00AF755C" w:rsidRDefault="00AF755C" w:rsidP="00AF755C">
      <w:pPr>
        <w:tabs>
          <w:tab w:val="left" w:pos="263"/>
        </w:tabs>
        <w:spacing w:before="164"/>
        <w:rPr>
          <w:sz w:val="24"/>
        </w:rPr>
      </w:pPr>
      <w:r w:rsidRPr="00AF755C">
        <w:rPr>
          <w:sz w:val="24"/>
        </w:rPr>
        <w:t>Key aspects of caching include:</w:t>
      </w:r>
    </w:p>
    <w:p w14:paraId="78F93B89" w14:textId="5544BC83" w:rsidR="00AF755C" w:rsidRPr="00AF755C" w:rsidRDefault="00AF755C" w:rsidP="00AF755C">
      <w:pPr>
        <w:numPr>
          <w:ilvl w:val="0"/>
          <w:numId w:val="22"/>
        </w:numPr>
        <w:tabs>
          <w:tab w:val="left" w:pos="263"/>
        </w:tabs>
        <w:spacing w:before="164"/>
        <w:rPr>
          <w:sz w:val="24"/>
        </w:rPr>
      </w:pPr>
      <w:r w:rsidRPr="00AF755C">
        <w:rPr>
          <w:b/>
          <w:bCs/>
          <w:sz w:val="24"/>
        </w:rPr>
        <w:t>Temporary Data Storage:</w:t>
      </w:r>
      <w:r w:rsidRPr="00AF755C">
        <w:rPr>
          <w:sz w:val="24"/>
        </w:rPr>
        <w:br/>
        <w:t xml:space="preserve">Stores processed data and results during the active session. </w:t>
      </w:r>
    </w:p>
    <w:p w14:paraId="0C6DE9CA" w14:textId="77777777" w:rsidR="00AF755C" w:rsidRPr="00AF755C" w:rsidRDefault="00AF755C" w:rsidP="00AF755C">
      <w:pPr>
        <w:numPr>
          <w:ilvl w:val="0"/>
          <w:numId w:val="22"/>
        </w:numPr>
        <w:tabs>
          <w:tab w:val="left" w:pos="263"/>
        </w:tabs>
        <w:spacing w:before="164"/>
        <w:rPr>
          <w:sz w:val="24"/>
        </w:rPr>
      </w:pPr>
      <w:r w:rsidRPr="00AF755C">
        <w:rPr>
          <w:b/>
          <w:bCs/>
          <w:sz w:val="24"/>
        </w:rPr>
        <w:t>Improved Performance:</w:t>
      </w:r>
      <w:r w:rsidRPr="00AF755C">
        <w:rPr>
          <w:sz w:val="24"/>
        </w:rPr>
        <w:br/>
        <w:t xml:space="preserve">Reduces processing time and speeds up loading of charts and dashboards. </w:t>
      </w:r>
    </w:p>
    <w:p w14:paraId="6FAE96F6" w14:textId="77777777" w:rsidR="00AF755C" w:rsidRPr="00AF755C" w:rsidRDefault="00AF755C" w:rsidP="00AF755C">
      <w:pPr>
        <w:numPr>
          <w:ilvl w:val="0"/>
          <w:numId w:val="22"/>
        </w:numPr>
        <w:tabs>
          <w:tab w:val="left" w:pos="263"/>
        </w:tabs>
        <w:spacing w:before="164"/>
        <w:rPr>
          <w:sz w:val="24"/>
        </w:rPr>
      </w:pPr>
      <w:r w:rsidRPr="00AF755C">
        <w:rPr>
          <w:b/>
          <w:bCs/>
          <w:sz w:val="24"/>
        </w:rPr>
        <w:t>Reduced Redundancy:</w:t>
      </w:r>
      <w:r w:rsidRPr="00AF755C">
        <w:rPr>
          <w:sz w:val="24"/>
        </w:rPr>
        <w:br/>
        <w:t xml:space="preserve">Avoids repeating the same calculations multiple times. </w:t>
      </w:r>
    </w:p>
    <w:p w14:paraId="17E25E7F" w14:textId="77777777" w:rsidR="00AF755C" w:rsidRPr="00AF755C" w:rsidRDefault="00AF755C" w:rsidP="00AF755C">
      <w:pPr>
        <w:numPr>
          <w:ilvl w:val="0"/>
          <w:numId w:val="22"/>
        </w:numPr>
        <w:tabs>
          <w:tab w:val="left" w:pos="263"/>
        </w:tabs>
        <w:spacing w:before="164"/>
        <w:rPr>
          <w:sz w:val="24"/>
        </w:rPr>
      </w:pPr>
      <w:r w:rsidRPr="00AF755C">
        <w:rPr>
          <w:b/>
          <w:bCs/>
          <w:sz w:val="24"/>
        </w:rPr>
        <w:t>Efficient Resource Utilization:</w:t>
      </w:r>
      <w:r w:rsidRPr="00AF755C">
        <w:rPr>
          <w:sz w:val="24"/>
        </w:rPr>
        <w:br/>
        <w:t xml:space="preserve">Optimizes memory and computational usage. </w:t>
      </w:r>
    </w:p>
    <w:p w14:paraId="624FDCD1" w14:textId="77777777" w:rsidR="00AF755C" w:rsidRPr="00AF755C" w:rsidRDefault="00AF755C" w:rsidP="00AF755C">
      <w:pPr>
        <w:numPr>
          <w:ilvl w:val="0"/>
          <w:numId w:val="22"/>
        </w:numPr>
        <w:tabs>
          <w:tab w:val="left" w:pos="263"/>
        </w:tabs>
        <w:spacing w:before="164"/>
        <w:rPr>
          <w:sz w:val="24"/>
        </w:rPr>
      </w:pPr>
      <w:r w:rsidRPr="00AF755C">
        <w:rPr>
          <w:b/>
          <w:bCs/>
          <w:sz w:val="24"/>
        </w:rPr>
        <w:t>Automatic Clearing:</w:t>
      </w:r>
      <w:r w:rsidRPr="00AF755C">
        <w:rPr>
          <w:sz w:val="24"/>
        </w:rPr>
        <w:br/>
        <w:t xml:space="preserve">Cached data is removed once the session ends, ensuring no unnecessary memory usage. </w:t>
      </w:r>
    </w:p>
    <w:p w14:paraId="2CD71DFC" w14:textId="3FCFDAF5" w:rsidR="00AF755C" w:rsidRPr="00AF755C" w:rsidRDefault="00AF755C" w:rsidP="00AF755C">
      <w:pPr>
        <w:tabs>
          <w:tab w:val="left" w:pos="263"/>
        </w:tabs>
        <w:spacing w:before="164"/>
        <w:rPr>
          <w:sz w:val="24"/>
        </w:rPr>
      </w:pPr>
      <w:r w:rsidRPr="00AF755C">
        <w:rPr>
          <w:sz w:val="24"/>
        </w:rPr>
        <w:t>Overall, caching plays an important role in maintaining a smooth and efficient user experience while keeping the system lightweight and easy to manage.</w:t>
      </w:r>
    </w:p>
    <w:p w14:paraId="6B8DAC09" w14:textId="77777777" w:rsidR="00AF755C" w:rsidRDefault="00AF755C" w:rsidP="00CF50AC">
      <w:pPr>
        <w:tabs>
          <w:tab w:val="left" w:pos="263"/>
        </w:tabs>
        <w:spacing w:before="164"/>
        <w:rPr>
          <w:sz w:val="24"/>
        </w:rPr>
      </w:pPr>
    </w:p>
    <w:p w14:paraId="4B3213D4" w14:textId="77777777" w:rsidR="00AF755C" w:rsidRDefault="00AF755C" w:rsidP="00CF50AC">
      <w:pPr>
        <w:tabs>
          <w:tab w:val="left" w:pos="263"/>
        </w:tabs>
        <w:spacing w:before="164"/>
        <w:rPr>
          <w:sz w:val="24"/>
        </w:rPr>
      </w:pPr>
    </w:p>
    <w:p w14:paraId="485A3DCD" w14:textId="77777777" w:rsidR="00AF755C" w:rsidRDefault="00AF755C" w:rsidP="00CF50AC">
      <w:pPr>
        <w:tabs>
          <w:tab w:val="left" w:pos="263"/>
        </w:tabs>
        <w:spacing w:before="164"/>
        <w:rPr>
          <w:sz w:val="24"/>
        </w:rPr>
      </w:pPr>
    </w:p>
    <w:p w14:paraId="621FC1DF" w14:textId="77777777" w:rsidR="00AF755C" w:rsidRDefault="00AF755C" w:rsidP="00CF50AC">
      <w:pPr>
        <w:tabs>
          <w:tab w:val="left" w:pos="263"/>
        </w:tabs>
        <w:spacing w:before="164"/>
        <w:rPr>
          <w:sz w:val="24"/>
        </w:rPr>
      </w:pPr>
    </w:p>
    <w:p w14:paraId="56F25DAC" w14:textId="77777777" w:rsidR="00AF755C" w:rsidRDefault="00AF755C" w:rsidP="00CF50AC">
      <w:pPr>
        <w:tabs>
          <w:tab w:val="left" w:pos="263"/>
        </w:tabs>
        <w:spacing w:before="164"/>
        <w:rPr>
          <w:sz w:val="24"/>
        </w:rPr>
      </w:pPr>
    </w:p>
    <w:p w14:paraId="4D1CC110" w14:textId="77777777" w:rsidR="00AF755C" w:rsidRDefault="00AF755C" w:rsidP="00CF50AC">
      <w:pPr>
        <w:tabs>
          <w:tab w:val="left" w:pos="263"/>
        </w:tabs>
        <w:spacing w:before="164"/>
        <w:rPr>
          <w:sz w:val="24"/>
        </w:rPr>
      </w:pPr>
    </w:p>
    <w:p w14:paraId="75EC9D6D" w14:textId="77777777" w:rsidR="00AF755C" w:rsidRDefault="00AF755C" w:rsidP="00CF50AC">
      <w:pPr>
        <w:tabs>
          <w:tab w:val="left" w:pos="263"/>
        </w:tabs>
        <w:spacing w:before="164"/>
        <w:rPr>
          <w:sz w:val="24"/>
        </w:rPr>
      </w:pPr>
    </w:p>
    <w:p w14:paraId="3824BB9A" w14:textId="77777777" w:rsidR="00AF755C" w:rsidRDefault="00AF755C" w:rsidP="00CF50AC">
      <w:pPr>
        <w:tabs>
          <w:tab w:val="left" w:pos="263"/>
        </w:tabs>
        <w:spacing w:before="164"/>
        <w:rPr>
          <w:sz w:val="24"/>
        </w:rPr>
      </w:pPr>
    </w:p>
    <w:p w14:paraId="65DDA02D" w14:textId="77777777" w:rsidR="00AF755C" w:rsidRDefault="00AF755C" w:rsidP="00CF50AC">
      <w:pPr>
        <w:tabs>
          <w:tab w:val="left" w:pos="263"/>
        </w:tabs>
        <w:spacing w:before="164"/>
        <w:rPr>
          <w:sz w:val="24"/>
        </w:rPr>
      </w:pPr>
    </w:p>
    <w:p w14:paraId="563AC035" w14:textId="77777777" w:rsidR="00AF755C" w:rsidRDefault="00AF755C" w:rsidP="00CF50AC">
      <w:pPr>
        <w:tabs>
          <w:tab w:val="left" w:pos="263"/>
        </w:tabs>
        <w:spacing w:before="164"/>
        <w:rPr>
          <w:sz w:val="24"/>
        </w:rPr>
      </w:pPr>
    </w:p>
    <w:p w14:paraId="5F5595B7" w14:textId="77777777" w:rsidR="00AF755C" w:rsidRDefault="00AF755C" w:rsidP="00CF50AC">
      <w:pPr>
        <w:tabs>
          <w:tab w:val="left" w:pos="263"/>
        </w:tabs>
        <w:spacing w:before="164"/>
        <w:rPr>
          <w:sz w:val="24"/>
        </w:rPr>
      </w:pPr>
    </w:p>
    <w:p w14:paraId="7F65AADC" w14:textId="64DADC8A" w:rsidR="00AF755C" w:rsidRPr="002852A2" w:rsidRDefault="00AF755C" w:rsidP="00E06E28">
      <w:pPr>
        <w:pStyle w:val="Heading2"/>
        <w:ind w:left="720" w:firstLine="0"/>
      </w:pPr>
      <w:r>
        <w:t xml:space="preserve">         </w:t>
      </w:r>
      <w:r w:rsidRPr="00AF755C">
        <w:rPr>
          <w:sz w:val="36"/>
          <w:szCs w:val="36"/>
          <w:u w:val="single"/>
        </w:rPr>
        <w:t>NON-FUNCTIONAL REQUIREMENTS</w:t>
      </w:r>
    </w:p>
    <w:p w14:paraId="3DC93265" w14:textId="112408C2" w:rsidR="00AF755C" w:rsidRPr="00AF755C" w:rsidRDefault="00AF755C" w:rsidP="00C0510F">
      <w:pPr>
        <w:pStyle w:val="Heading1"/>
        <w:ind w:left="0"/>
        <w:jc w:val="left"/>
      </w:pPr>
    </w:p>
    <w:p w14:paraId="6A9F306B" w14:textId="77777777" w:rsidR="00AF755C" w:rsidRDefault="00AF755C" w:rsidP="00AF755C">
      <w:pPr>
        <w:tabs>
          <w:tab w:val="left" w:pos="263"/>
        </w:tabs>
        <w:spacing w:before="164"/>
        <w:rPr>
          <w:sz w:val="24"/>
        </w:rPr>
      </w:pPr>
      <w:r w:rsidRPr="00AF755C">
        <w:rPr>
          <w:sz w:val="24"/>
        </w:rPr>
        <w:t>Non-functional requirements define the overall quality, reliability, and efficiency of the system. These requirements ensure that the platform performs effectively while providing a secure and smooth user experience.</w:t>
      </w:r>
    </w:p>
    <w:p w14:paraId="10301260" w14:textId="77777777" w:rsidR="00C0510F" w:rsidRPr="00AF755C" w:rsidRDefault="00C0510F" w:rsidP="00AF755C">
      <w:pPr>
        <w:tabs>
          <w:tab w:val="left" w:pos="263"/>
        </w:tabs>
        <w:spacing w:before="164"/>
        <w:rPr>
          <w:sz w:val="24"/>
        </w:rPr>
      </w:pPr>
    </w:p>
    <w:p w14:paraId="78117001" w14:textId="77777777" w:rsidR="00AF755C" w:rsidRPr="00AF755C" w:rsidRDefault="00AF755C" w:rsidP="00AF755C">
      <w:pPr>
        <w:tabs>
          <w:tab w:val="left" w:pos="263"/>
        </w:tabs>
        <w:spacing w:before="164"/>
        <w:rPr>
          <w:b/>
          <w:bCs/>
          <w:sz w:val="24"/>
        </w:rPr>
      </w:pPr>
      <w:r w:rsidRPr="00AF755C">
        <w:rPr>
          <w:b/>
          <w:bCs/>
          <w:sz w:val="24"/>
        </w:rPr>
        <w:t>7.1 Security Aspects</w:t>
      </w:r>
    </w:p>
    <w:p w14:paraId="5002CF39" w14:textId="77777777" w:rsidR="00AF755C" w:rsidRPr="00AF755C" w:rsidRDefault="00AF755C" w:rsidP="00AF755C">
      <w:pPr>
        <w:tabs>
          <w:tab w:val="left" w:pos="263"/>
        </w:tabs>
        <w:spacing w:before="164"/>
        <w:rPr>
          <w:sz w:val="24"/>
        </w:rPr>
      </w:pPr>
      <w:r w:rsidRPr="00AF755C">
        <w:rPr>
          <w:sz w:val="24"/>
        </w:rPr>
        <w:t>The system is designed with a strong focus on data privacy and safety. It does not handle sensitive or personal information, reducing the risk of data misuse. All data processing is performed locally within the application, and no information is transmitted to external servers or services. Additionally, since the system uses session-based storage, data is automatically cleared after use, further enhancing privacy and security.</w:t>
      </w:r>
    </w:p>
    <w:p w14:paraId="1B34A33F" w14:textId="77777777" w:rsidR="00C0510F" w:rsidRDefault="00C0510F" w:rsidP="00AF755C">
      <w:pPr>
        <w:tabs>
          <w:tab w:val="left" w:pos="263"/>
        </w:tabs>
        <w:spacing w:before="164"/>
        <w:rPr>
          <w:b/>
          <w:bCs/>
          <w:sz w:val="24"/>
        </w:rPr>
      </w:pPr>
    </w:p>
    <w:p w14:paraId="16D49719" w14:textId="1F3DA6CC" w:rsidR="00AF755C" w:rsidRPr="00AF755C" w:rsidRDefault="00AF755C" w:rsidP="00AF755C">
      <w:pPr>
        <w:tabs>
          <w:tab w:val="left" w:pos="263"/>
        </w:tabs>
        <w:spacing w:before="164"/>
        <w:rPr>
          <w:b/>
          <w:bCs/>
          <w:sz w:val="24"/>
        </w:rPr>
      </w:pPr>
      <w:r w:rsidRPr="00AF755C">
        <w:rPr>
          <w:b/>
          <w:bCs/>
          <w:sz w:val="24"/>
        </w:rPr>
        <w:t>7.2 Performance Aspects</w:t>
      </w:r>
    </w:p>
    <w:p w14:paraId="74B5684E" w14:textId="77777777" w:rsidR="00AF755C" w:rsidRPr="00AF755C" w:rsidRDefault="00AF755C" w:rsidP="00AF755C">
      <w:pPr>
        <w:tabs>
          <w:tab w:val="left" w:pos="263"/>
        </w:tabs>
        <w:spacing w:before="164"/>
        <w:rPr>
          <w:sz w:val="24"/>
        </w:rPr>
      </w:pPr>
      <w:r w:rsidRPr="00AF755C">
        <w:rPr>
          <w:sz w:val="24"/>
        </w:rPr>
        <w:t>The system is optimized to deliver efficient performance during data processing and visualization. It uses lightweight tools and in-memory operations to ensure quick response times. The platform can handle moderately large datasets without significant delays, and visual outputs such as charts and graphs are rendered quickly. Features like caching further improve performance by reducing repeated computations, ensuring a smooth and responsive user experience.</w:t>
      </w:r>
    </w:p>
    <w:p w14:paraId="615B403C" w14:textId="77777777" w:rsidR="00AF755C" w:rsidRDefault="00AF755C" w:rsidP="00CF50AC">
      <w:pPr>
        <w:tabs>
          <w:tab w:val="left" w:pos="263"/>
        </w:tabs>
        <w:spacing w:before="164"/>
        <w:rPr>
          <w:sz w:val="24"/>
        </w:rPr>
      </w:pPr>
    </w:p>
    <w:p w14:paraId="022115A8" w14:textId="77777777" w:rsidR="00AF755C" w:rsidRDefault="00AF755C" w:rsidP="00CF50AC">
      <w:pPr>
        <w:tabs>
          <w:tab w:val="left" w:pos="263"/>
        </w:tabs>
        <w:spacing w:before="164"/>
        <w:rPr>
          <w:sz w:val="24"/>
        </w:rPr>
      </w:pPr>
    </w:p>
    <w:p w14:paraId="5904FC44" w14:textId="77777777" w:rsidR="00AF755C" w:rsidRDefault="00AF755C" w:rsidP="00CF50AC">
      <w:pPr>
        <w:tabs>
          <w:tab w:val="left" w:pos="263"/>
        </w:tabs>
        <w:spacing w:before="164"/>
        <w:rPr>
          <w:sz w:val="24"/>
        </w:rPr>
      </w:pPr>
    </w:p>
    <w:p w14:paraId="74094EA4" w14:textId="77777777" w:rsidR="00AF755C" w:rsidRDefault="00AF755C" w:rsidP="00CF50AC">
      <w:pPr>
        <w:tabs>
          <w:tab w:val="left" w:pos="263"/>
        </w:tabs>
        <w:spacing w:before="164"/>
        <w:rPr>
          <w:sz w:val="24"/>
        </w:rPr>
      </w:pPr>
    </w:p>
    <w:p w14:paraId="5CF8463D" w14:textId="77777777" w:rsidR="00C0510F" w:rsidRDefault="00C0510F" w:rsidP="00CF50AC">
      <w:pPr>
        <w:tabs>
          <w:tab w:val="left" w:pos="263"/>
        </w:tabs>
        <w:spacing w:before="164"/>
        <w:rPr>
          <w:sz w:val="24"/>
        </w:rPr>
      </w:pPr>
    </w:p>
    <w:p w14:paraId="3C99F3CF" w14:textId="77777777" w:rsidR="00C0510F" w:rsidRDefault="00C0510F" w:rsidP="00CF50AC">
      <w:pPr>
        <w:tabs>
          <w:tab w:val="left" w:pos="263"/>
        </w:tabs>
        <w:spacing w:before="164"/>
        <w:rPr>
          <w:sz w:val="24"/>
        </w:rPr>
      </w:pPr>
    </w:p>
    <w:p w14:paraId="04850028" w14:textId="77777777" w:rsidR="00C0510F" w:rsidRDefault="00C0510F" w:rsidP="00CF50AC">
      <w:pPr>
        <w:tabs>
          <w:tab w:val="left" w:pos="263"/>
        </w:tabs>
        <w:spacing w:before="164"/>
        <w:rPr>
          <w:sz w:val="24"/>
        </w:rPr>
      </w:pPr>
    </w:p>
    <w:p w14:paraId="7643364A" w14:textId="77777777" w:rsidR="00C0510F" w:rsidRDefault="00C0510F" w:rsidP="00CF50AC">
      <w:pPr>
        <w:tabs>
          <w:tab w:val="left" w:pos="263"/>
        </w:tabs>
        <w:spacing w:before="164"/>
        <w:rPr>
          <w:sz w:val="24"/>
        </w:rPr>
      </w:pPr>
    </w:p>
    <w:p w14:paraId="4998E1D8" w14:textId="77777777" w:rsidR="00C0510F" w:rsidRDefault="00C0510F" w:rsidP="00CF50AC">
      <w:pPr>
        <w:tabs>
          <w:tab w:val="left" w:pos="263"/>
        </w:tabs>
        <w:spacing w:before="164"/>
        <w:rPr>
          <w:sz w:val="24"/>
        </w:rPr>
      </w:pPr>
    </w:p>
    <w:p w14:paraId="3588DA0E" w14:textId="77777777" w:rsidR="00C0510F" w:rsidRDefault="00C0510F" w:rsidP="00CF50AC">
      <w:pPr>
        <w:tabs>
          <w:tab w:val="left" w:pos="263"/>
        </w:tabs>
        <w:spacing w:before="164"/>
        <w:rPr>
          <w:sz w:val="24"/>
        </w:rPr>
      </w:pPr>
    </w:p>
    <w:p w14:paraId="5E0C53FC" w14:textId="77777777" w:rsidR="00C0510F" w:rsidRDefault="00C0510F" w:rsidP="00CF50AC">
      <w:pPr>
        <w:tabs>
          <w:tab w:val="left" w:pos="263"/>
        </w:tabs>
        <w:spacing w:before="164"/>
        <w:rPr>
          <w:sz w:val="24"/>
        </w:rPr>
      </w:pPr>
    </w:p>
    <w:p w14:paraId="607B5C35" w14:textId="77777777" w:rsidR="00C0510F" w:rsidRDefault="00C0510F" w:rsidP="00CF50AC">
      <w:pPr>
        <w:tabs>
          <w:tab w:val="left" w:pos="263"/>
        </w:tabs>
        <w:spacing w:before="164"/>
        <w:rPr>
          <w:sz w:val="24"/>
        </w:rPr>
      </w:pPr>
    </w:p>
    <w:p w14:paraId="11D1AA73" w14:textId="77777777" w:rsidR="00FB2671" w:rsidRDefault="00FB2671" w:rsidP="00CF50AC">
      <w:pPr>
        <w:tabs>
          <w:tab w:val="left" w:pos="263"/>
        </w:tabs>
        <w:spacing w:before="164"/>
        <w:rPr>
          <w:sz w:val="24"/>
        </w:rPr>
      </w:pPr>
    </w:p>
    <w:p w14:paraId="036BA97B" w14:textId="77777777" w:rsidR="00FB2671" w:rsidRDefault="00FB2671" w:rsidP="00CF50AC">
      <w:pPr>
        <w:tabs>
          <w:tab w:val="left" w:pos="263"/>
        </w:tabs>
        <w:spacing w:before="164"/>
        <w:rPr>
          <w:sz w:val="24"/>
        </w:rPr>
      </w:pPr>
    </w:p>
    <w:p w14:paraId="566A8530" w14:textId="77777777" w:rsidR="00FB2671" w:rsidRDefault="00FB2671" w:rsidP="00CF50AC">
      <w:pPr>
        <w:tabs>
          <w:tab w:val="left" w:pos="263"/>
        </w:tabs>
        <w:spacing w:before="164"/>
        <w:rPr>
          <w:sz w:val="24"/>
        </w:rPr>
      </w:pPr>
    </w:p>
    <w:p w14:paraId="23CF21BA" w14:textId="77777777" w:rsidR="00FB2671" w:rsidRDefault="00FB2671" w:rsidP="00CF50AC">
      <w:pPr>
        <w:tabs>
          <w:tab w:val="left" w:pos="263"/>
        </w:tabs>
        <w:spacing w:before="164"/>
        <w:rPr>
          <w:sz w:val="24"/>
        </w:rPr>
      </w:pPr>
    </w:p>
    <w:p w14:paraId="049D8ACF" w14:textId="77777777" w:rsidR="00C0510F" w:rsidRDefault="00C0510F" w:rsidP="00CF50AC">
      <w:pPr>
        <w:tabs>
          <w:tab w:val="left" w:pos="263"/>
        </w:tabs>
        <w:spacing w:before="164"/>
        <w:rPr>
          <w:sz w:val="24"/>
        </w:rPr>
      </w:pPr>
    </w:p>
    <w:p w14:paraId="5DCEDACB" w14:textId="1B24EB9E" w:rsidR="00C0510F" w:rsidRPr="00FB2671" w:rsidRDefault="00FB2671" w:rsidP="00FB2671">
      <w:pPr>
        <w:tabs>
          <w:tab w:val="left" w:pos="263"/>
        </w:tabs>
        <w:spacing w:before="164"/>
        <w:ind w:left="3456"/>
        <w:rPr>
          <w:b/>
          <w:bCs/>
          <w:sz w:val="36"/>
          <w:szCs w:val="36"/>
          <w:u w:val="single"/>
        </w:rPr>
      </w:pPr>
      <w:r w:rsidRPr="00FB2671">
        <w:rPr>
          <w:b/>
          <w:bCs/>
          <w:sz w:val="36"/>
          <w:szCs w:val="36"/>
          <w:u w:val="single"/>
        </w:rPr>
        <w:t>REFER</w:t>
      </w:r>
      <w:r w:rsidR="00E06E28">
        <w:rPr>
          <w:b/>
          <w:bCs/>
          <w:sz w:val="36"/>
          <w:szCs w:val="36"/>
          <w:u w:val="single"/>
        </w:rPr>
        <w:t>E</w:t>
      </w:r>
      <w:r w:rsidRPr="00FB2671">
        <w:rPr>
          <w:b/>
          <w:bCs/>
          <w:sz w:val="36"/>
          <w:szCs w:val="36"/>
          <w:u w:val="single"/>
        </w:rPr>
        <w:t>NCE</w:t>
      </w:r>
    </w:p>
    <w:p w14:paraId="0A528949" w14:textId="68930073" w:rsidR="00C0510F" w:rsidRPr="00C0510F" w:rsidRDefault="00C0510F" w:rsidP="00CF50AC">
      <w:pPr>
        <w:tabs>
          <w:tab w:val="left" w:pos="263"/>
        </w:tabs>
        <w:spacing w:before="164"/>
        <w:rPr>
          <w:b/>
          <w:bCs/>
          <w:sz w:val="40"/>
          <w:szCs w:val="40"/>
        </w:rPr>
      </w:pPr>
    </w:p>
    <w:p w14:paraId="45270304" w14:textId="23096A10" w:rsidR="00C0510F" w:rsidRPr="00C0510F" w:rsidRDefault="00C0510F" w:rsidP="002852A2">
      <w:pPr>
        <w:pStyle w:val="ListParagraph"/>
        <w:numPr>
          <w:ilvl w:val="0"/>
          <w:numId w:val="23"/>
        </w:numPr>
        <w:tabs>
          <w:tab w:val="left" w:pos="263"/>
        </w:tabs>
        <w:spacing w:before="164"/>
        <w:rPr>
          <w:sz w:val="24"/>
        </w:rPr>
      </w:pPr>
      <w:r w:rsidRPr="00C0510F">
        <w:rPr>
          <w:sz w:val="24"/>
        </w:rPr>
        <w:t xml:space="preserve">Pandas Documentation – </w:t>
      </w:r>
      <w:hyperlink r:id="rId10" w:history="1">
        <w:r w:rsidRPr="00C0510F">
          <w:rPr>
            <w:rStyle w:val="Hyperlink"/>
            <w:sz w:val="24"/>
          </w:rPr>
          <w:t>https://pandas.pydata.org/</w:t>
        </w:r>
      </w:hyperlink>
    </w:p>
    <w:p w14:paraId="49E149F7" w14:textId="52716833" w:rsidR="00C0510F" w:rsidRPr="00C0510F" w:rsidRDefault="00C0510F" w:rsidP="002852A2">
      <w:pPr>
        <w:pStyle w:val="ListParagraph"/>
        <w:numPr>
          <w:ilvl w:val="0"/>
          <w:numId w:val="23"/>
        </w:numPr>
        <w:tabs>
          <w:tab w:val="left" w:pos="263"/>
        </w:tabs>
        <w:spacing w:before="164"/>
        <w:rPr>
          <w:sz w:val="24"/>
        </w:rPr>
      </w:pPr>
      <w:r w:rsidRPr="00C0510F">
        <w:rPr>
          <w:sz w:val="24"/>
        </w:rPr>
        <w:t xml:space="preserve">NumPy Documentation – </w:t>
      </w:r>
      <w:hyperlink r:id="rId11" w:history="1">
        <w:r w:rsidRPr="00C0510F">
          <w:rPr>
            <w:rStyle w:val="Hyperlink"/>
            <w:sz w:val="24"/>
          </w:rPr>
          <w:t>https://numpy.org/</w:t>
        </w:r>
      </w:hyperlink>
    </w:p>
    <w:p w14:paraId="48C6FD0A" w14:textId="48347C83" w:rsidR="00C0510F" w:rsidRDefault="00C0510F" w:rsidP="002852A2">
      <w:pPr>
        <w:pStyle w:val="ListParagraph"/>
        <w:numPr>
          <w:ilvl w:val="0"/>
          <w:numId w:val="23"/>
        </w:numPr>
        <w:tabs>
          <w:tab w:val="left" w:pos="263"/>
        </w:tabs>
        <w:spacing w:before="164"/>
        <w:rPr>
          <w:sz w:val="24"/>
        </w:rPr>
      </w:pPr>
      <w:proofErr w:type="spellStart"/>
      <w:r w:rsidRPr="00C0510F">
        <w:rPr>
          <w:sz w:val="24"/>
        </w:rPr>
        <w:t>Streamlit</w:t>
      </w:r>
      <w:proofErr w:type="spellEnd"/>
      <w:r w:rsidRPr="00C0510F">
        <w:rPr>
          <w:sz w:val="24"/>
        </w:rPr>
        <w:t xml:space="preserve"> Documentation – </w:t>
      </w:r>
      <w:hyperlink r:id="rId12" w:history="1">
        <w:r w:rsidRPr="00FF78C9">
          <w:rPr>
            <w:rStyle w:val="Hyperlink"/>
            <w:sz w:val="24"/>
          </w:rPr>
          <w:t>https://docs.streamlit.io/</w:t>
        </w:r>
      </w:hyperlink>
    </w:p>
    <w:p w14:paraId="165CCFE2" w14:textId="619F0227" w:rsidR="00C0510F" w:rsidRDefault="00C0510F" w:rsidP="002852A2">
      <w:pPr>
        <w:pStyle w:val="ListParagraph"/>
        <w:numPr>
          <w:ilvl w:val="0"/>
          <w:numId w:val="23"/>
        </w:numPr>
        <w:tabs>
          <w:tab w:val="left" w:pos="263"/>
        </w:tabs>
        <w:spacing w:before="164"/>
        <w:rPr>
          <w:sz w:val="24"/>
        </w:rPr>
      </w:pPr>
      <w:r w:rsidRPr="00C0510F">
        <w:rPr>
          <w:sz w:val="24"/>
        </w:rPr>
        <w:t xml:space="preserve">Scikit-learn Documentation – </w:t>
      </w:r>
      <w:hyperlink r:id="rId13" w:history="1">
        <w:r w:rsidRPr="00FF78C9">
          <w:rPr>
            <w:rStyle w:val="Hyperlink"/>
            <w:sz w:val="24"/>
          </w:rPr>
          <w:t>https://scikit-learn.org/</w:t>
        </w:r>
      </w:hyperlink>
    </w:p>
    <w:p w14:paraId="312DB58B" w14:textId="486A6EC2" w:rsidR="00C0510F" w:rsidRDefault="00C0510F" w:rsidP="002852A2">
      <w:pPr>
        <w:pStyle w:val="ListParagraph"/>
        <w:numPr>
          <w:ilvl w:val="0"/>
          <w:numId w:val="23"/>
        </w:numPr>
        <w:tabs>
          <w:tab w:val="left" w:pos="263"/>
        </w:tabs>
        <w:spacing w:before="164"/>
        <w:rPr>
          <w:sz w:val="24"/>
        </w:rPr>
      </w:pPr>
      <w:r w:rsidRPr="00C0510F">
        <w:rPr>
          <w:sz w:val="24"/>
        </w:rPr>
        <w:t xml:space="preserve">Cloud Computing Concepts – </w:t>
      </w:r>
      <w:hyperlink r:id="rId14" w:history="1">
        <w:r w:rsidRPr="00FF78C9">
          <w:rPr>
            <w:rStyle w:val="Hyperlink"/>
            <w:sz w:val="24"/>
          </w:rPr>
          <w:t>https://aws.amazon.com/what-is-cloud-computing/</w:t>
        </w:r>
      </w:hyperlink>
    </w:p>
    <w:p w14:paraId="1382D465" w14:textId="77777777" w:rsidR="00C0510F" w:rsidRPr="00C0510F" w:rsidRDefault="00C0510F" w:rsidP="002852A2">
      <w:pPr>
        <w:pStyle w:val="ListParagraph"/>
        <w:tabs>
          <w:tab w:val="left" w:pos="263"/>
        </w:tabs>
        <w:spacing w:before="164"/>
        <w:ind w:left="420" w:firstLine="0"/>
        <w:rPr>
          <w:sz w:val="24"/>
        </w:rPr>
      </w:pPr>
    </w:p>
    <w:sectPr w:rsidR="00C0510F" w:rsidRPr="00C0510F">
      <w:pgSz w:w="11910" w:h="16840"/>
      <w:pgMar w:top="1380" w:right="1275"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17B54" w14:textId="77777777" w:rsidR="00D57CAE" w:rsidRDefault="00D57CAE" w:rsidP="00FF2FA4">
      <w:r>
        <w:separator/>
      </w:r>
    </w:p>
  </w:endnote>
  <w:endnote w:type="continuationSeparator" w:id="0">
    <w:p w14:paraId="04A89667" w14:textId="77777777" w:rsidR="00D57CAE" w:rsidRDefault="00D57CAE" w:rsidP="00FF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233033"/>
      <w:docPartObj>
        <w:docPartGallery w:val="Page Numbers (Bottom of Page)"/>
        <w:docPartUnique/>
      </w:docPartObj>
    </w:sdtPr>
    <w:sdtEndPr>
      <w:rPr>
        <w:noProof/>
      </w:rPr>
    </w:sdtEndPr>
    <w:sdtContent>
      <w:p w14:paraId="109CFB51" w14:textId="6FC2CBE5" w:rsidR="00E06E28" w:rsidRDefault="00E06E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DFEBD3" w14:textId="77777777" w:rsidR="00E06E28" w:rsidRDefault="00E06E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27092" w14:textId="77777777" w:rsidR="00D57CAE" w:rsidRDefault="00D57CAE" w:rsidP="00FF2FA4">
      <w:r>
        <w:separator/>
      </w:r>
    </w:p>
  </w:footnote>
  <w:footnote w:type="continuationSeparator" w:id="0">
    <w:p w14:paraId="1865CD56" w14:textId="77777777" w:rsidR="00D57CAE" w:rsidRDefault="00D57CAE" w:rsidP="00FF2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1A79" w14:textId="5DAF5BAC" w:rsidR="007A4338" w:rsidRDefault="007A4338">
    <w:pPr>
      <w:pStyle w:val="Header"/>
    </w:pPr>
    <w:r w:rsidRPr="00531160">
      <w:rPr>
        <w:noProof/>
        <w:sz w:val="20"/>
      </w:rPr>
      <w:drawing>
        <wp:anchor distT="0" distB="0" distL="114300" distR="114300" simplePos="0" relativeHeight="251661312" behindDoc="1" locked="0" layoutInCell="1" allowOverlap="1" wp14:anchorId="2B5CC55B" wp14:editId="3D6EB910">
          <wp:simplePos x="0" y="0"/>
          <wp:positionH relativeFrom="column">
            <wp:posOffset>5099973</wp:posOffset>
          </wp:positionH>
          <wp:positionV relativeFrom="paragraph">
            <wp:posOffset>73718</wp:posOffset>
          </wp:positionV>
          <wp:extent cx="1299845" cy="340995"/>
          <wp:effectExtent l="0" t="0" r="0" b="1905"/>
          <wp:wrapTight wrapText="bothSides">
            <wp:wrapPolygon edited="0">
              <wp:start x="0" y="0"/>
              <wp:lineTo x="0" y="20916"/>
              <wp:lineTo x="21315" y="20916"/>
              <wp:lineTo x="21315" y="0"/>
              <wp:lineTo x="0" y="0"/>
            </wp:wrapPolygon>
          </wp:wrapTight>
          <wp:docPr id="2036976606"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7216" behindDoc="1" locked="0" layoutInCell="1" allowOverlap="1" wp14:anchorId="53CE24AD" wp14:editId="7406841F">
          <wp:simplePos x="0" y="0"/>
          <wp:positionH relativeFrom="column">
            <wp:posOffset>-471055</wp:posOffset>
          </wp:positionH>
          <wp:positionV relativeFrom="paragraph">
            <wp:posOffset>-235470</wp:posOffset>
          </wp:positionV>
          <wp:extent cx="1881753" cy="651753"/>
          <wp:effectExtent l="0" t="0" r="0" b="0"/>
          <wp:wrapTight wrapText="bothSides">
            <wp:wrapPolygon edited="0">
              <wp:start x="0" y="0"/>
              <wp:lineTo x="0" y="21053"/>
              <wp:lineTo x="21432" y="21053"/>
              <wp:lineTo x="21432" y="0"/>
              <wp:lineTo x="0" y="0"/>
            </wp:wrapPolygon>
          </wp:wrapTight>
          <wp:docPr id="306538364"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1D9"/>
    <w:multiLevelType w:val="hybridMultilevel"/>
    <w:tmpl w:val="3FBC61A4"/>
    <w:lvl w:ilvl="0" w:tplc="04090001">
      <w:start w:val="1"/>
      <w:numFmt w:val="bullet"/>
      <w:lvlText w:val=""/>
      <w:lvlJc w:val="left"/>
      <w:pPr>
        <w:ind w:left="3888" w:hanging="360"/>
      </w:pPr>
      <w:rPr>
        <w:rFonts w:ascii="Symbol" w:hAnsi="Symbol" w:hint="default"/>
      </w:rPr>
    </w:lvl>
    <w:lvl w:ilvl="1" w:tplc="04090003" w:tentative="1">
      <w:start w:val="1"/>
      <w:numFmt w:val="bullet"/>
      <w:lvlText w:val="o"/>
      <w:lvlJc w:val="left"/>
      <w:pPr>
        <w:ind w:left="4608" w:hanging="360"/>
      </w:pPr>
      <w:rPr>
        <w:rFonts w:ascii="Courier New" w:hAnsi="Courier New" w:cs="Courier New" w:hint="default"/>
      </w:rPr>
    </w:lvl>
    <w:lvl w:ilvl="2" w:tplc="04090005" w:tentative="1">
      <w:start w:val="1"/>
      <w:numFmt w:val="bullet"/>
      <w:lvlText w:val=""/>
      <w:lvlJc w:val="left"/>
      <w:pPr>
        <w:ind w:left="5328" w:hanging="360"/>
      </w:pPr>
      <w:rPr>
        <w:rFonts w:ascii="Wingdings" w:hAnsi="Wingdings" w:hint="default"/>
      </w:rPr>
    </w:lvl>
    <w:lvl w:ilvl="3" w:tplc="04090001" w:tentative="1">
      <w:start w:val="1"/>
      <w:numFmt w:val="bullet"/>
      <w:lvlText w:val=""/>
      <w:lvlJc w:val="left"/>
      <w:pPr>
        <w:ind w:left="6048" w:hanging="360"/>
      </w:pPr>
      <w:rPr>
        <w:rFonts w:ascii="Symbol" w:hAnsi="Symbol" w:hint="default"/>
      </w:rPr>
    </w:lvl>
    <w:lvl w:ilvl="4" w:tplc="04090003" w:tentative="1">
      <w:start w:val="1"/>
      <w:numFmt w:val="bullet"/>
      <w:lvlText w:val="o"/>
      <w:lvlJc w:val="left"/>
      <w:pPr>
        <w:ind w:left="6768" w:hanging="360"/>
      </w:pPr>
      <w:rPr>
        <w:rFonts w:ascii="Courier New" w:hAnsi="Courier New" w:cs="Courier New" w:hint="default"/>
      </w:rPr>
    </w:lvl>
    <w:lvl w:ilvl="5" w:tplc="04090005" w:tentative="1">
      <w:start w:val="1"/>
      <w:numFmt w:val="bullet"/>
      <w:lvlText w:val=""/>
      <w:lvlJc w:val="left"/>
      <w:pPr>
        <w:ind w:left="7488" w:hanging="360"/>
      </w:pPr>
      <w:rPr>
        <w:rFonts w:ascii="Wingdings" w:hAnsi="Wingdings" w:hint="default"/>
      </w:rPr>
    </w:lvl>
    <w:lvl w:ilvl="6" w:tplc="04090001" w:tentative="1">
      <w:start w:val="1"/>
      <w:numFmt w:val="bullet"/>
      <w:lvlText w:val=""/>
      <w:lvlJc w:val="left"/>
      <w:pPr>
        <w:ind w:left="8208" w:hanging="360"/>
      </w:pPr>
      <w:rPr>
        <w:rFonts w:ascii="Symbol" w:hAnsi="Symbol" w:hint="default"/>
      </w:rPr>
    </w:lvl>
    <w:lvl w:ilvl="7" w:tplc="04090003" w:tentative="1">
      <w:start w:val="1"/>
      <w:numFmt w:val="bullet"/>
      <w:lvlText w:val="o"/>
      <w:lvlJc w:val="left"/>
      <w:pPr>
        <w:ind w:left="8928" w:hanging="360"/>
      </w:pPr>
      <w:rPr>
        <w:rFonts w:ascii="Courier New" w:hAnsi="Courier New" w:cs="Courier New" w:hint="default"/>
      </w:rPr>
    </w:lvl>
    <w:lvl w:ilvl="8" w:tplc="04090005" w:tentative="1">
      <w:start w:val="1"/>
      <w:numFmt w:val="bullet"/>
      <w:lvlText w:val=""/>
      <w:lvlJc w:val="left"/>
      <w:pPr>
        <w:ind w:left="9648" w:hanging="360"/>
      </w:pPr>
      <w:rPr>
        <w:rFonts w:ascii="Wingdings" w:hAnsi="Wingdings" w:hint="default"/>
      </w:rPr>
    </w:lvl>
  </w:abstractNum>
  <w:abstractNum w:abstractNumId="1" w15:restartNumberingAfterBreak="0">
    <w:nsid w:val="0905302E"/>
    <w:multiLevelType w:val="hybridMultilevel"/>
    <w:tmpl w:val="16B0B9A8"/>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2" w15:restartNumberingAfterBreak="0">
    <w:nsid w:val="09140715"/>
    <w:multiLevelType w:val="multilevel"/>
    <w:tmpl w:val="DB7CD2D0"/>
    <w:lvl w:ilvl="0">
      <w:start w:val="1"/>
      <w:numFmt w:val="decimal"/>
      <w:lvlText w:val="%1"/>
      <w:lvlJc w:val="left"/>
      <w:pPr>
        <w:ind w:left="360" w:hanging="360"/>
      </w:pPr>
      <w:rPr>
        <w:rFonts w:hint="default"/>
        <w:sz w:val="24"/>
      </w:rPr>
    </w:lvl>
    <w:lvl w:ilvl="1">
      <w:start w:val="1"/>
      <w:numFmt w:val="decimal"/>
      <w:lvlText w:val="%1.%2"/>
      <w:lvlJc w:val="left"/>
      <w:pPr>
        <w:ind w:left="383" w:hanging="360"/>
      </w:pPr>
      <w:rPr>
        <w:rFonts w:hint="default"/>
        <w:sz w:val="24"/>
      </w:rPr>
    </w:lvl>
    <w:lvl w:ilvl="2">
      <w:start w:val="1"/>
      <w:numFmt w:val="decimal"/>
      <w:lvlText w:val="%1.%2.%3"/>
      <w:lvlJc w:val="left"/>
      <w:pPr>
        <w:ind w:left="766" w:hanging="720"/>
      </w:pPr>
      <w:rPr>
        <w:rFonts w:hint="default"/>
        <w:sz w:val="24"/>
      </w:rPr>
    </w:lvl>
    <w:lvl w:ilvl="3">
      <w:start w:val="1"/>
      <w:numFmt w:val="decimal"/>
      <w:lvlText w:val="%1.%2.%3.%4"/>
      <w:lvlJc w:val="left"/>
      <w:pPr>
        <w:ind w:left="1149" w:hanging="1080"/>
      </w:pPr>
      <w:rPr>
        <w:rFonts w:hint="default"/>
        <w:sz w:val="24"/>
      </w:rPr>
    </w:lvl>
    <w:lvl w:ilvl="4">
      <w:start w:val="1"/>
      <w:numFmt w:val="decimal"/>
      <w:lvlText w:val="%1.%2.%3.%4.%5"/>
      <w:lvlJc w:val="left"/>
      <w:pPr>
        <w:ind w:left="1172" w:hanging="1080"/>
      </w:pPr>
      <w:rPr>
        <w:rFonts w:hint="default"/>
        <w:sz w:val="24"/>
      </w:rPr>
    </w:lvl>
    <w:lvl w:ilvl="5">
      <w:start w:val="1"/>
      <w:numFmt w:val="decimal"/>
      <w:lvlText w:val="%1.%2.%3.%4.%5.%6"/>
      <w:lvlJc w:val="left"/>
      <w:pPr>
        <w:ind w:left="1555" w:hanging="1440"/>
      </w:pPr>
      <w:rPr>
        <w:rFonts w:hint="default"/>
        <w:sz w:val="24"/>
      </w:rPr>
    </w:lvl>
    <w:lvl w:ilvl="6">
      <w:start w:val="1"/>
      <w:numFmt w:val="decimal"/>
      <w:lvlText w:val="%1.%2.%3.%4.%5.%6.%7"/>
      <w:lvlJc w:val="left"/>
      <w:pPr>
        <w:ind w:left="1578" w:hanging="1440"/>
      </w:pPr>
      <w:rPr>
        <w:rFonts w:hint="default"/>
        <w:sz w:val="24"/>
      </w:rPr>
    </w:lvl>
    <w:lvl w:ilvl="7">
      <w:start w:val="1"/>
      <w:numFmt w:val="decimal"/>
      <w:lvlText w:val="%1.%2.%3.%4.%5.%6.%7.%8"/>
      <w:lvlJc w:val="left"/>
      <w:pPr>
        <w:ind w:left="1961" w:hanging="1800"/>
      </w:pPr>
      <w:rPr>
        <w:rFonts w:hint="default"/>
        <w:sz w:val="24"/>
      </w:rPr>
    </w:lvl>
    <w:lvl w:ilvl="8">
      <w:start w:val="1"/>
      <w:numFmt w:val="decimal"/>
      <w:lvlText w:val="%1.%2.%3.%4.%5.%6.%7.%8.%9"/>
      <w:lvlJc w:val="left"/>
      <w:pPr>
        <w:ind w:left="2344" w:hanging="2160"/>
      </w:pPr>
      <w:rPr>
        <w:rFonts w:hint="default"/>
        <w:sz w:val="24"/>
      </w:rPr>
    </w:lvl>
  </w:abstractNum>
  <w:abstractNum w:abstractNumId="3" w15:restartNumberingAfterBreak="0">
    <w:nsid w:val="11E2317C"/>
    <w:multiLevelType w:val="multilevel"/>
    <w:tmpl w:val="2FE2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02D78"/>
    <w:multiLevelType w:val="hybridMultilevel"/>
    <w:tmpl w:val="3774CDFA"/>
    <w:lvl w:ilvl="0" w:tplc="A66ADEA0">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6D84C8E">
      <w:numFmt w:val="bullet"/>
      <w:lvlText w:val="•"/>
      <w:lvlJc w:val="left"/>
      <w:pPr>
        <w:ind w:left="1155" w:hanging="240"/>
      </w:pPr>
      <w:rPr>
        <w:rFonts w:hint="default"/>
        <w:lang w:val="en-US" w:eastAsia="en-US" w:bidi="ar-SA"/>
      </w:rPr>
    </w:lvl>
    <w:lvl w:ilvl="2" w:tplc="3E3AAF8A">
      <w:numFmt w:val="bullet"/>
      <w:lvlText w:val="•"/>
      <w:lvlJc w:val="left"/>
      <w:pPr>
        <w:ind w:left="2050" w:hanging="240"/>
      </w:pPr>
      <w:rPr>
        <w:rFonts w:hint="default"/>
        <w:lang w:val="en-US" w:eastAsia="en-US" w:bidi="ar-SA"/>
      </w:rPr>
    </w:lvl>
    <w:lvl w:ilvl="3" w:tplc="EB6E9114">
      <w:numFmt w:val="bullet"/>
      <w:lvlText w:val="•"/>
      <w:lvlJc w:val="left"/>
      <w:pPr>
        <w:ind w:left="2945" w:hanging="240"/>
      </w:pPr>
      <w:rPr>
        <w:rFonts w:hint="default"/>
        <w:lang w:val="en-US" w:eastAsia="en-US" w:bidi="ar-SA"/>
      </w:rPr>
    </w:lvl>
    <w:lvl w:ilvl="4" w:tplc="12AEDC4A">
      <w:numFmt w:val="bullet"/>
      <w:lvlText w:val="•"/>
      <w:lvlJc w:val="left"/>
      <w:pPr>
        <w:ind w:left="3841" w:hanging="240"/>
      </w:pPr>
      <w:rPr>
        <w:rFonts w:hint="default"/>
        <w:lang w:val="en-US" w:eastAsia="en-US" w:bidi="ar-SA"/>
      </w:rPr>
    </w:lvl>
    <w:lvl w:ilvl="5" w:tplc="8DD006E8">
      <w:numFmt w:val="bullet"/>
      <w:lvlText w:val="•"/>
      <w:lvlJc w:val="left"/>
      <w:pPr>
        <w:ind w:left="4736" w:hanging="240"/>
      </w:pPr>
      <w:rPr>
        <w:rFonts w:hint="default"/>
        <w:lang w:val="en-US" w:eastAsia="en-US" w:bidi="ar-SA"/>
      </w:rPr>
    </w:lvl>
    <w:lvl w:ilvl="6" w:tplc="41026464">
      <w:numFmt w:val="bullet"/>
      <w:lvlText w:val="•"/>
      <w:lvlJc w:val="left"/>
      <w:pPr>
        <w:ind w:left="5631" w:hanging="240"/>
      </w:pPr>
      <w:rPr>
        <w:rFonts w:hint="default"/>
        <w:lang w:val="en-US" w:eastAsia="en-US" w:bidi="ar-SA"/>
      </w:rPr>
    </w:lvl>
    <w:lvl w:ilvl="7" w:tplc="C8445F1E">
      <w:numFmt w:val="bullet"/>
      <w:lvlText w:val="•"/>
      <w:lvlJc w:val="left"/>
      <w:pPr>
        <w:ind w:left="6527" w:hanging="240"/>
      </w:pPr>
      <w:rPr>
        <w:rFonts w:hint="default"/>
        <w:lang w:val="en-US" w:eastAsia="en-US" w:bidi="ar-SA"/>
      </w:rPr>
    </w:lvl>
    <w:lvl w:ilvl="8" w:tplc="6F20AC3E">
      <w:numFmt w:val="bullet"/>
      <w:lvlText w:val="•"/>
      <w:lvlJc w:val="left"/>
      <w:pPr>
        <w:ind w:left="7422" w:hanging="240"/>
      </w:pPr>
      <w:rPr>
        <w:rFonts w:hint="default"/>
        <w:lang w:val="en-US" w:eastAsia="en-US" w:bidi="ar-SA"/>
      </w:rPr>
    </w:lvl>
  </w:abstractNum>
  <w:abstractNum w:abstractNumId="5" w15:restartNumberingAfterBreak="0">
    <w:nsid w:val="196B6025"/>
    <w:multiLevelType w:val="multilevel"/>
    <w:tmpl w:val="7B12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B2BCA"/>
    <w:multiLevelType w:val="multilevel"/>
    <w:tmpl w:val="A126E0D8"/>
    <w:lvl w:ilvl="0">
      <w:start w:val="1"/>
      <w:numFmt w:val="bullet"/>
      <w:lvlText w:val=""/>
      <w:lvlJc w:val="left"/>
      <w:pPr>
        <w:ind w:left="263" w:hanging="240"/>
      </w:pPr>
      <w:rPr>
        <w:rFonts w:ascii="Symbol" w:hAnsi="Symbol" w:hint="default"/>
        <w:b/>
        <w:bCs/>
        <w:i w:val="0"/>
        <w:iCs w:val="0"/>
        <w:spacing w:val="0"/>
        <w:w w:val="87"/>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59"/>
      </w:pPr>
      <w:rPr>
        <w:rFonts w:ascii="Symbol" w:eastAsia="Symbol" w:hAnsi="Symbol" w:cs="Symbol" w:hint="default"/>
        <w:spacing w:val="0"/>
        <w:w w:val="100"/>
        <w:lang w:val="en-US" w:eastAsia="en-US" w:bidi="ar-SA"/>
      </w:rPr>
    </w:lvl>
    <w:lvl w:ilvl="3">
      <w:numFmt w:val="bullet"/>
      <w:lvlText w:val="•"/>
      <w:lvlJc w:val="left"/>
      <w:pPr>
        <w:ind w:left="740" w:hanging="359"/>
      </w:pPr>
      <w:rPr>
        <w:rFonts w:hint="default"/>
        <w:lang w:val="en-US" w:eastAsia="en-US" w:bidi="ar-SA"/>
      </w:rPr>
    </w:lvl>
    <w:lvl w:ilvl="4">
      <w:numFmt w:val="bullet"/>
      <w:lvlText w:val="•"/>
      <w:lvlJc w:val="left"/>
      <w:pPr>
        <w:ind w:left="1950" w:hanging="359"/>
      </w:pPr>
      <w:rPr>
        <w:rFonts w:hint="default"/>
        <w:lang w:val="en-US" w:eastAsia="en-US" w:bidi="ar-SA"/>
      </w:rPr>
    </w:lvl>
    <w:lvl w:ilvl="5">
      <w:numFmt w:val="bullet"/>
      <w:lvlText w:val="•"/>
      <w:lvlJc w:val="left"/>
      <w:pPr>
        <w:ind w:left="3160" w:hanging="359"/>
      </w:pPr>
      <w:rPr>
        <w:rFonts w:hint="default"/>
        <w:lang w:val="en-US" w:eastAsia="en-US" w:bidi="ar-SA"/>
      </w:rPr>
    </w:lvl>
    <w:lvl w:ilvl="6">
      <w:numFmt w:val="bullet"/>
      <w:lvlText w:val="•"/>
      <w:lvlJc w:val="left"/>
      <w:pPr>
        <w:ind w:left="4371" w:hanging="359"/>
      </w:pPr>
      <w:rPr>
        <w:rFonts w:hint="default"/>
        <w:lang w:val="en-US" w:eastAsia="en-US" w:bidi="ar-SA"/>
      </w:rPr>
    </w:lvl>
    <w:lvl w:ilvl="7">
      <w:numFmt w:val="bullet"/>
      <w:lvlText w:val="•"/>
      <w:lvlJc w:val="left"/>
      <w:pPr>
        <w:ind w:left="5581" w:hanging="359"/>
      </w:pPr>
      <w:rPr>
        <w:rFonts w:hint="default"/>
        <w:lang w:val="en-US" w:eastAsia="en-US" w:bidi="ar-SA"/>
      </w:rPr>
    </w:lvl>
    <w:lvl w:ilvl="8">
      <w:numFmt w:val="bullet"/>
      <w:lvlText w:val="•"/>
      <w:lvlJc w:val="left"/>
      <w:pPr>
        <w:ind w:left="6792" w:hanging="359"/>
      </w:pPr>
      <w:rPr>
        <w:rFonts w:hint="default"/>
        <w:lang w:val="en-US" w:eastAsia="en-US" w:bidi="ar-SA"/>
      </w:rPr>
    </w:lvl>
  </w:abstractNum>
  <w:abstractNum w:abstractNumId="7" w15:restartNumberingAfterBreak="0">
    <w:nsid w:val="1D6C6214"/>
    <w:multiLevelType w:val="multilevel"/>
    <w:tmpl w:val="E9F4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F4E32"/>
    <w:multiLevelType w:val="multilevel"/>
    <w:tmpl w:val="A126E0D8"/>
    <w:lvl w:ilvl="0">
      <w:start w:val="1"/>
      <w:numFmt w:val="bullet"/>
      <w:lvlText w:val=""/>
      <w:lvlJc w:val="left"/>
      <w:pPr>
        <w:ind w:left="263" w:hanging="240"/>
      </w:pPr>
      <w:rPr>
        <w:rFonts w:ascii="Symbol" w:hAnsi="Symbol" w:hint="default"/>
        <w:b/>
        <w:bCs/>
        <w:i w:val="0"/>
        <w:iCs w:val="0"/>
        <w:spacing w:val="0"/>
        <w:w w:val="87"/>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59"/>
      </w:pPr>
      <w:rPr>
        <w:rFonts w:ascii="Symbol" w:eastAsia="Symbol" w:hAnsi="Symbol" w:cs="Symbol" w:hint="default"/>
        <w:spacing w:val="0"/>
        <w:w w:val="100"/>
        <w:lang w:val="en-US" w:eastAsia="en-US" w:bidi="ar-SA"/>
      </w:rPr>
    </w:lvl>
    <w:lvl w:ilvl="3">
      <w:numFmt w:val="bullet"/>
      <w:lvlText w:val="•"/>
      <w:lvlJc w:val="left"/>
      <w:pPr>
        <w:ind w:left="740" w:hanging="359"/>
      </w:pPr>
      <w:rPr>
        <w:rFonts w:hint="default"/>
        <w:lang w:val="en-US" w:eastAsia="en-US" w:bidi="ar-SA"/>
      </w:rPr>
    </w:lvl>
    <w:lvl w:ilvl="4">
      <w:numFmt w:val="bullet"/>
      <w:lvlText w:val="•"/>
      <w:lvlJc w:val="left"/>
      <w:pPr>
        <w:ind w:left="1950" w:hanging="359"/>
      </w:pPr>
      <w:rPr>
        <w:rFonts w:hint="default"/>
        <w:lang w:val="en-US" w:eastAsia="en-US" w:bidi="ar-SA"/>
      </w:rPr>
    </w:lvl>
    <w:lvl w:ilvl="5">
      <w:numFmt w:val="bullet"/>
      <w:lvlText w:val="•"/>
      <w:lvlJc w:val="left"/>
      <w:pPr>
        <w:ind w:left="3160" w:hanging="359"/>
      </w:pPr>
      <w:rPr>
        <w:rFonts w:hint="default"/>
        <w:lang w:val="en-US" w:eastAsia="en-US" w:bidi="ar-SA"/>
      </w:rPr>
    </w:lvl>
    <w:lvl w:ilvl="6">
      <w:numFmt w:val="bullet"/>
      <w:lvlText w:val="•"/>
      <w:lvlJc w:val="left"/>
      <w:pPr>
        <w:ind w:left="4371" w:hanging="359"/>
      </w:pPr>
      <w:rPr>
        <w:rFonts w:hint="default"/>
        <w:lang w:val="en-US" w:eastAsia="en-US" w:bidi="ar-SA"/>
      </w:rPr>
    </w:lvl>
    <w:lvl w:ilvl="7">
      <w:numFmt w:val="bullet"/>
      <w:lvlText w:val="•"/>
      <w:lvlJc w:val="left"/>
      <w:pPr>
        <w:ind w:left="5581" w:hanging="359"/>
      </w:pPr>
      <w:rPr>
        <w:rFonts w:hint="default"/>
        <w:lang w:val="en-US" w:eastAsia="en-US" w:bidi="ar-SA"/>
      </w:rPr>
    </w:lvl>
    <w:lvl w:ilvl="8">
      <w:numFmt w:val="bullet"/>
      <w:lvlText w:val="•"/>
      <w:lvlJc w:val="left"/>
      <w:pPr>
        <w:ind w:left="6792" w:hanging="359"/>
      </w:pPr>
      <w:rPr>
        <w:rFonts w:hint="default"/>
        <w:lang w:val="en-US" w:eastAsia="en-US" w:bidi="ar-SA"/>
      </w:rPr>
    </w:lvl>
  </w:abstractNum>
  <w:abstractNum w:abstractNumId="9" w15:restartNumberingAfterBreak="0">
    <w:nsid w:val="2E6213A0"/>
    <w:multiLevelType w:val="multilevel"/>
    <w:tmpl w:val="BB948DD4"/>
    <w:lvl w:ilvl="0">
      <w:start w:val="1"/>
      <w:numFmt w:val="decimal"/>
      <w:lvlText w:val="%1."/>
      <w:lvlJc w:val="left"/>
      <w:pPr>
        <w:ind w:left="263" w:hanging="240"/>
      </w:pPr>
      <w:rPr>
        <w:rFonts w:hint="default"/>
        <w:b/>
        <w:bCs/>
        <w:i w:val="0"/>
        <w:iCs w:val="0"/>
        <w:spacing w:val="0"/>
        <w:w w:val="87"/>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59"/>
      </w:pPr>
      <w:rPr>
        <w:rFonts w:ascii="Symbol" w:eastAsia="Symbol" w:hAnsi="Symbol" w:cs="Symbol" w:hint="default"/>
        <w:spacing w:val="0"/>
        <w:w w:val="100"/>
        <w:lang w:val="en-US" w:eastAsia="en-US" w:bidi="ar-SA"/>
      </w:rPr>
    </w:lvl>
    <w:lvl w:ilvl="3">
      <w:numFmt w:val="bullet"/>
      <w:lvlText w:val="•"/>
      <w:lvlJc w:val="left"/>
      <w:pPr>
        <w:ind w:left="740" w:hanging="359"/>
      </w:pPr>
      <w:rPr>
        <w:rFonts w:hint="default"/>
        <w:lang w:val="en-US" w:eastAsia="en-US" w:bidi="ar-SA"/>
      </w:rPr>
    </w:lvl>
    <w:lvl w:ilvl="4">
      <w:numFmt w:val="bullet"/>
      <w:lvlText w:val="•"/>
      <w:lvlJc w:val="left"/>
      <w:pPr>
        <w:ind w:left="1950" w:hanging="359"/>
      </w:pPr>
      <w:rPr>
        <w:rFonts w:hint="default"/>
        <w:lang w:val="en-US" w:eastAsia="en-US" w:bidi="ar-SA"/>
      </w:rPr>
    </w:lvl>
    <w:lvl w:ilvl="5">
      <w:numFmt w:val="bullet"/>
      <w:lvlText w:val="•"/>
      <w:lvlJc w:val="left"/>
      <w:pPr>
        <w:ind w:left="3160" w:hanging="359"/>
      </w:pPr>
      <w:rPr>
        <w:rFonts w:hint="default"/>
        <w:lang w:val="en-US" w:eastAsia="en-US" w:bidi="ar-SA"/>
      </w:rPr>
    </w:lvl>
    <w:lvl w:ilvl="6">
      <w:numFmt w:val="bullet"/>
      <w:lvlText w:val="•"/>
      <w:lvlJc w:val="left"/>
      <w:pPr>
        <w:ind w:left="4371" w:hanging="359"/>
      </w:pPr>
      <w:rPr>
        <w:rFonts w:hint="default"/>
        <w:lang w:val="en-US" w:eastAsia="en-US" w:bidi="ar-SA"/>
      </w:rPr>
    </w:lvl>
    <w:lvl w:ilvl="7">
      <w:numFmt w:val="bullet"/>
      <w:lvlText w:val="•"/>
      <w:lvlJc w:val="left"/>
      <w:pPr>
        <w:ind w:left="5581" w:hanging="359"/>
      </w:pPr>
      <w:rPr>
        <w:rFonts w:hint="default"/>
        <w:lang w:val="en-US" w:eastAsia="en-US" w:bidi="ar-SA"/>
      </w:rPr>
    </w:lvl>
    <w:lvl w:ilvl="8">
      <w:numFmt w:val="bullet"/>
      <w:lvlText w:val="•"/>
      <w:lvlJc w:val="left"/>
      <w:pPr>
        <w:ind w:left="6792" w:hanging="359"/>
      </w:pPr>
      <w:rPr>
        <w:rFonts w:hint="default"/>
        <w:lang w:val="en-US" w:eastAsia="en-US" w:bidi="ar-SA"/>
      </w:rPr>
    </w:lvl>
  </w:abstractNum>
  <w:abstractNum w:abstractNumId="10" w15:restartNumberingAfterBreak="0">
    <w:nsid w:val="2E6D3576"/>
    <w:multiLevelType w:val="hybridMultilevel"/>
    <w:tmpl w:val="56C88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5D5759"/>
    <w:multiLevelType w:val="multilevel"/>
    <w:tmpl w:val="95D6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01B48"/>
    <w:multiLevelType w:val="hybridMultilevel"/>
    <w:tmpl w:val="98C66AA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38FD0DA7"/>
    <w:multiLevelType w:val="hybridMultilevel"/>
    <w:tmpl w:val="0136D132"/>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14" w15:restartNumberingAfterBreak="0">
    <w:nsid w:val="4A7E7C72"/>
    <w:multiLevelType w:val="multilevel"/>
    <w:tmpl w:val="D7C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D1C84"/>
    <w:multiLevelType w:val="hybridMultilevel"/>
    <w:tmpl w:val="25163088"/>
    <w:lvl w:ilvl="0" w:tplc="CE02A4B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73A1FF0"/>
    <w:multiLevelType w:val="hybridMultilevel"/>
    <w:tmpl w:val="070EFB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5B0E6A16"/>
    <w:multiLevelType w:val="hybridMultilevel"/>
    <w:tmpl w:val="3E28F6A6"/>
    <w:lvl w:ilvl="0" w:tplc="04090001">
      <w:start w:val="1"/>
      <w:numFmt w:val="bullet"/>
      <w:lvlText w:val=""/>
      <w:lvlJc w:val="left"/>
      <w:pPr>
        <w:ind w:left="3888" w:hanging="360"/>
      </w:pPr>
      <w:rPr>
        <w:rFonts w:ascii="Symbol" w:hAnsi="Symbol" w:hint="default"/>
      </w:rPr>
    </w:lvl>
    <w:lvl w:ilvl="1" w:tplc="04090003" w:tentative="1">
      <w:start w:val="1"/>
      <w:numFmt w:val="bullet"/>
      <w:lvlText w:val="o"/>
      <w:lvlJc w:val="left"/>
      <w:pPr>
        <w:ind w:left="4608" w:hanging="360"/>
      </w:pPr>
      <w:rPr>
        <w:rFonts w:ascii="Courier New" w:hAnsi="Courier New" w:cs="Courier New" w:hint="default"/>
      </w:rPr>
    </w:lvl>
    <w:lvl w:ilvl="2" w:tplc="04090005" w:tentative="1">
      <w:start w:val="1"/>
      <w:numFmt w:val="bullet"/>
      <w:lvlText w:val=""/>
      <w:lvlJc w:val="left"/>
      <w:pPr>
        <w:ind w:left="5328" w:hanging="360"/>
      </w:pPr>
      <w:rPr>
        <w:rFonts w:ascii="Wingdings" w:hAnsi="Wingdings" w:hint="default"/>
      </w:rPr>
    </w:lvl>
    <w:lvl w:ilvl="3" w:tplc="04090001" w:tentative="1">
      <w:start w:val="1"/>
      <w:numFmt w:val="bullet"/>
      <w:lvlText w:val=""/>
      <w:lvlJc w:val="left"/>
      <w:pPr>
        <w:ind w:left="6048" w:hanging="360"/>
      </w:pPr>
      <w:rPr>
        <w:rFonts w:ascii="Symbol" w:hAnsi="Symbol" w:hint="default"/>
      </w:rPr>
    </w:lvl>
    <w:lvl w:ilvl="4" w:tplc="04090003" w:tentative="1">
      <w:start w:val="1"/>
      <w:numFmt w:val="bullet"/>
      <w:lvlText w:val="o"/>
      <w:lvlJc w:val="left"/>
      <w:pPr>
        <w:ind w:left="6768" w:hanging="360"/>
      </w:pPr>
      <w:rPr>
        <w:rFonts w:ascii="Courier New" w:hAnsi="Courier New" w:cs="Courier New" w:hint="default"/>
      </w:rPr>
    </w:lvl>
    <w:lvl w:ilvl="5" w:tplc="04090005" w:tentative="1">
      <w:start w:val="1"/>
      <w:numFmt w:val="bullet"/>
      <w:lvlText w:val=""/>
      <w:lvlJc w:val="left"/>
      <w:pPr>
        <w:ind w:left="7488" w:hanging="360"/>
      </w:pPr>
      <w:rPr>
        <w:rFonts w:ascii="Wingdings" w:hAnsi="Wingdings" w:hint="default"/>
      </w:rPr>
    </w:lvl>
    <w:lvl w:ilvl="6" w:tplc="04090001" w:tentative="1">
      <w:start w:val="1"/>
      <w:numFmt w:val="bullet"/>
      <w:lvlText w:val=""/>
      <w:lvlJc w:val="left"/>
      <w:pPr>
        <w:ind w:left="8208" w:hanging="360"/>
      </w:pPr>
      <w:rPr>
        <w:rFonts w:ascii="Symbol" w:hAnsi="Symbol" w:hint="default"/>
      </w:rPr>
    </w:lvl>
    <w:lvl w:ilvl="7" w:tplc="04090003" w:tentative="1">
      <w:start w:val="1"/>
      <w:numFmt w:val="bullet"/>
      <w:lvlText w:val="o"/>
      <w:lvlJc w:val="left"/>
      <w:pPr>
        <w:ind w:left="8928" w:hanging="360"/>
      </w:pPr>
      <w:rPr>
        <w:rFonts w:ascii="Courier New" w:hAnsi="Courier New" w:cs="Courier New" w:hint="default"/>
      </w:rPr>
    </w:lvl>
    <w:lvl w:ilvl="8" w:tplc="04090005" w:tentative="1">
      <w:start w:val="1"/>
      <w:numFmt w:val="bullet"/>
      <w:lvlText w:val=""/>
      <w:lvlJc w:val="left"/>
      <w:pPr>
        <w:ind w:left="9648" w:hanging="360"/>
      </w:pPr>
      <w:rPr>
        <w:rFonts w:ascii="Wingdings" w:hAnsi="Wingdings" w:hint="default"/>
      </w:rPr>
    </w:lvl>
  </w:abstractNum>
  <w:abstractNum w:abstractNumId="18" w15:restartNumberingAfterBreak="0">
    <w:nsid w:val="5D71112C"/>
    <w:multiLevelType w:val="hybridMultilevel"/>
    <w:tmpl w:val="0A06C888"/>
    <w:lvl w:ilvl="0" w:tplc="8B1C5328">
      <w:start w:val="1"/>
      <w:numFmt w:val="decimal"/>
      <w:lvlText w:val="%1."/>
      <w:lvlJc w:val="left"/>
      <w:pPr>
        <w:ind w:left="7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6D064A6">
      <w:numFmt w:val="bullet"/>
      <w:lvlText w:val="•"/>
      <w:lvlJc w:val="left"/>
      <w:pPr>
        <w:ind w:left="1587" w:hanging="360"/>
      </w:pPr>
      <w:rPr>
        <w:rFonts w:hint="default"/>
        <w:lang w:val="en-US" w:eastAsia="en-US" w:bidi="ar-SA"/>
      </w:rPr>
    </w:lvl>
    <w:lvl w:ilvl="2" w:tplc="8A7A15C2">
      <w:numFmt w:val="bullet"/>
      <w:lvlText w:val="•"/>
      <w:lvlJc w:val="left"/>
      <w:pPr>
        <w:ind w:left="2434" w:hanging="360"/>
      </w:pPr>
      <w:rPr>
        <w:rFonts w:hint="default"/>
        <w:lang w:val="en-US" w:eastAsia="en-US" w:bidi="ar-SA"/>
      </w:rPr>
    </w:lvl>
    <w:lvl w:ilvl="3" w:tplc="2DAA3778">
      <w:numFmt w:val="bullet"/>
      <w:lvlText w:val="•"/>
      <w:lvlJc w:val="left"/>
      <w:pPr>
        <w:ind w:left="3281" w:hanging="360"/>
      </w:pPr>
      <w:rPr>
        <w:rFonts w:hint="default"/>
        <w:lang w:val="en-US" w:eastAsia="en-US" w:bidi="ar-SA"/>
      </w:rPr>
    </w:lvl>
    <w:lvl w:ilvl="4" w:tplc="4AA04434">
      <w:numFmt w:val="bullet"/>
      <w:lvlText w:val="•"/>
      <w:lvlJc w:val="left"/>
      <w:pPr>
        <w:ind w:left="4129" w:hanging="360"/>
      </w:pPr>
      <w:rPr>
        <w:rFonts w:hint="default"/>
        <w:lang w:val="en-US" w:eastAsia="en-US" w:bidi="ar-SA"/>
      </w:rPr>
    </w:lvl>
    <w:lvl w:ilvl="5" w:tplc="F4505D22">
      <w:numFmt w:val="bullet"/>
      <w:lvlText w:val="•"/>
      <w:lvlJc w:val="left"/>
      <w:pPr>
        <w:ind w:left="4976" w:hanging="360"/>
      </w:pPr>
      <w:rPr>
        <w:rFonts w:hint="default"/>
        <w:lang w:val="en-US" w:eastAsia="en-US" w:bidi="ar-SA"/>
      </w:rPr>
    </w:lvl>
    <w:lvl w:ilvl="6" w:tplc="5374DD98">
      <w:numFmt w:val="bullet"/>
      <w:lvlText w:val="•"/>
      <w:lvlJc w:val="left"/>
      <w:pPr>
        <w:ind w:left="5823" w:hanging="360"/>
      </w:pPr>
      <w:rPr>
        <w:rFonts w:hint="default"/>
        <w:lang w:val="en-US" w:eastAsia="en-US" w:bidi="ar-SA"/>
      </w:rPr>
    </w:lvl>
    <w:lvl w:ilvl="7" w:tplc="A8F8DD52">
      <w:numFmt w:val="bullet"/>
      <w:lvlText w:val="•"/>
      <w:lvlJc w:val="left"/>
      <w:pPr>
        <w:ind w:left="6671" w:hanging="360"/>
      </w:pPr>
      <w:rPr>
        <w:rFonts w:hint="default"/>
        <w:lang w:val="en-US" w:eastAsia="en-US" w:bidi="ar-SA"/>
      </w:rPr>
    </w:lvl>
    <w:lvl w:ilvl="8" w:tplc="42844528">
      <w:numFmt w:val="bullet"/>
      <w:lvlText w:val="•"/>
      <w:lvlJc w:val="left"/>
      <w:pPr>
        <w:ind w:left="7518" w:hanging="360"/>
      </w:pPr>
      <w:rPr>
        <w:rFonts w:hint="default"/>
        <w:lang w:val="en-US" w:eastAsia="en-US" w:bidi="ar-SA"/>
      </w:rPr>
    </w:lvl>
  </w:abstractNum>
  <w:abstractNum w:abstractNumId="19" w15:restartNumberingAfterBreak="0">
    <w:nsid w:val="5F091FDD"/>
    <w:multiLevelType w:val="multilevel"/>
    <w:tmpl w:val="3EF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B301C"/>
    <w:multiLevelType w:val="multilevel"/>
    <w:tmpl w:val="CD6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C030F"/>
    <w:multiLevelType w:val="hybridMultilevel"/>
    <w:tmpl w:val="145EA5BC"/>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22" w15:restartNumberingAfterBreak="0">
    <w:nsid w:val="6760217F"/>
    <w:multiLevelType w:val="hybridMultilevel"/>
    <w:tmpl w:val="75EA1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F614BC"/>
    <w:multiLevelType w:val="hybridMultilevel"/>
    <w:tmpl w:val="5F02393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6C1E7D46"/>
    <w:multiLevelType w:val="multilevel"/>
    <w:tmpl w:val="72CA28CA"/>
    <w:lvl w:ilvl="0">
      <w:start w:val="1"/>
      <w:numFmt w:val="decimal"/>
      <w:lvlText w:val="%1"/>
      <w:lvlJc w:val="left"/>
      <w:pPr>
        <w:ind w:left="374" w:hanging="35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64"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860" w:hanging="480"/>
      </w:pPr>
      <w:rPr>
        <w:rFonts w:hint="default"/>
        <w:lang w:val="en-US" w:eastAsia="en-US" w:bidi="ar-SA"/>
      </w:rPr>
    </w:lvl>
    <w:lvl w:ilvl="3">
      <w:numFmt w:val="bullet"/>
      <w:lvlText w:val="•"/>
      <w:lvlJc w:val="left"/>
      <w:pPr>
        <w:ind w:left="1904" w:hanging="480"/>
      </w:pPr>
      <w:rPr>
        <w:rFonts w:hint="default"/>
        <w:lang w:val="en-US" w:eastAsia="en-US" w:bidi="ar-SA"/>
      </w:rPr>
    </w:lvl>
    <w:lvl w:ilvl="4">
      <w:numFmt w:val="bullet"/>
      <w:lvlText w:val="•"/>
      <w:lvlJc w:val="left"/>
      <w:pPr>
        <w:ind w:left="2948" w:hanging="480"/>
      </w:pPr>
      <w:rPr>
        <w:rFonts w:hint="default"/>
        <w:lang w:val="en-US" w:eastAsia="en-US" w:bidi="ar-SA"/>
      </w:rPr>
    </w:lvl>
    <w:lvl w:ilvl="5">
      <w:numFmt w:val="bullet"/>
      <w:lvlText w:val="•"/>
      <w:lvlJc w:val="left"/>
      <w:pPr>
        <w:ind w:left="3992" w:hanging="480"/>
      </w:pPr>
      <w:rPr>
        <w:rFonts w:hint="default"/>
        <w:lang w:val="en-US" w:eastAsia="en-US" w:bidi="ar-SA"/>
      </w:rPr>
    </w:lvl>
    <w:lvl w:ilvl="6">
      <w:numFmt w:val="bullet"/>
      <w:lvlText w:val="•"/>
      <w:lvlJc w:val="left"/>
      <w:pPr>
        <w:ind w:left="5036" w:hanging="480"/>
      </w:pPr>
      <w:rPr>
        <w:rFonts w:hint="default"/>
        <w:lang w:val="en-US" w:eastAsia="en-US" w:bidi="ar-SA"/>
      </w:rPr>
    </w:lvl>
    <w:lvl w:ilvl="7">
      <w:numFmt w:val="bullet"/>
      <w:lvlText w:val="•"/>
      <w:lvlJc w:val="left"/>
      <w:pPr>
        <w:ind w:left="6080" w:hanging="480"/>
      </w:pPr>
      <w:rPr>
        <w:rFonts w:hint="default"/>
        <w:lang w:val="en-US" w:eastAsia="en-US" w:bidi="ar-SA"/>
      </w:rPr>
    </w:lvl>
    <w:lvl w:ilvl="8">
      <w:numFmt w:val="bullet"/>
      <w:lvlText w:val="•"/>
      <w:lvlJc w:val="left"/>
      <w:pPr>
        <w:ind w:left="7124" w:hanging="480"/>
      </w:pPr>
      <w:rPr>
        <w:rFonts w:hint="default"/>
        <w:lang w:val="en-US" w:eastAsia="en-US" w:bidi="ar-SA"/>
      </w:rPr>
    </w:lvl>
  </w:abstractNum>
  <w:abstractNum w:abstractNumId="25" w15:restartNumberingAfterBreak="0">
    <w:nsid w:val="6C2230D9"/>
    <w:multiLevelType w:val="multilevel"/>
    <w:tmpl w:val="8900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231B9"/>
    <w:multiLevelType w:val="multilevel"/>
    <w:tmpl w:val="BB948DD4"/>
    <w:lvl w:ilvl="0">
      <w:start w:val="1"/>
      <w:numFmt w:val="decimal"/>
      <w:lvlText w:val="%1."/>
      <w:lvlJc w:val="left"/>
      <w:pPr>
        <w:ind w:left="263" w:hanging="240"/>
      </w:pPr>
      <w:rPr>
        <w:rFonts w:hint="default"/>
        <w:b/>
        <w:bCs/>
        <w:i w:val="0"/>
        <w:iCs w:val="0"/>
        <w:spacing w:val="0"/>
        <w:w w:val="87"/>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59"/>
      </w:pPr>
      <w:rPr>
        <w:rFonts w:ascii="Symbol" w:eastAsia="Symbol" w:hAnsi="Symbol" w:cs="Symbol" w:hint="default"/>
        <w:spacing w:val="0"/>
        <w:w w:val="100"/>
        <w:lang w:val="en-US" w:eastAsia="en-US" w:bidi="ar-SA"/>
      </w:rPr>
    </w:lvl>
    <w:lvl w:ilvl="3">
      <w:numFmt w:val="bullet"/>
      <w:lvlText w:val="•"/>
      <w:lvlJc w:val="left"/>
      <w:pPr>
        <w:ind w:left="740" w:hanging="359"/>
      </w:pPr>
      <w:rPr>
        <w:rFonts w:hint="default"/>
        <w:lang w:val="en-US" w:eastAsia="en-US" w:bidi="ar-SA"/>
      </w:rPr>
    </w:lvl>
    <w:lvl w:ilvl="4">
      <w:numFmt w:val="bullet"/>
      <w:lvlText w:val="•"/>
      <w:lvlJc w:val="left"/>
      <w:pPr>
        <w:ind w:left="1950" w:hanging="359"/>
      </w:pPr>
      <w:rPr>
        <w:rFonts w:hint="default"/>
        <w:lang w:val="en-US" w:eastAsia="en-US" w:bidi="ar-SA"/>
      </w:rPr>
    </w:lvl>
    <w:lvl w:ilvl="5">
      <w:numFmt w:val="bullet"/>
      <w:lvlText w:val="•"/>
      <w:lvlJc w:val="left"/>
      <w:pPr>
        <w:ind w:left="3160" w:hanging="359"/>
      </w:pPr>
      <w:rPr>
        <w:rFonts w:hint="default"/>
        <w:lang w:val="en-US" w:eastAsia="en-US" w:bidi="ar-SA"/>
      </w:rPr>
    </w:lvl>
    <w:lvl w:ilvl="6">
      <w:numFmt w:val="bullet"/>
      <w:lvlText w:val="•"/>
      <w:lvlJc w:val="left"/>
      <w:pPr>
        <w:ind w:left="4371" w:hanging="359"/>
      </w:pPr>
      <w:rPr>
        <w:rFonts w:hint="default"/>
        <w:lang w:val="en-US" w:eastAsia="en-US" w:bidi="ar-SA"/>
      </w:rPr>
    </w:lvl>
    <w:lvl w:ilvl="7">
      <w:numFmt w:val="bullet"/>
      <w:lvlText w:val="•"/>
      <w:lvlJc w:val="left"/>
      <w:pPr>
        <w:ind w:left="5581" w:hanging="359"/>
      </w:pPr>
      <w:rPr>
        <w:rFonts w:hint="default"/>
        <w:lang w:val="en-US" w:eastAsia="en-US" w:bidi="ar-SA"/>
      </w:rPr>
    </w:lvl>
    <w:lvl w:ilvl="8">
      <w:numFmt w:val="bullet"/>
      <w:lvlText w:val="•"/>
      <w:lvlJc w:val="left"/>
      <w:pPr>
        <w:ind w:left="6792" w:hanging="359"/>
      </w:pPr>
      <w:rPr>
        <w:rFonts w:hint="default"/>
        <w:lang w:val="en-US" w:eastAsia="en-US" w:bidi="ar-SA"/>
      </w:rPr>
    </w:lvl>
  </w:abstractNum>
  <w:abstractNum w:abstractNumId="27" w15:restartNumberingAfterBreak="0">
    <w:nsid w:val="7BEB3C25"/>
    <w:multiLevelType w:val="multilevel"/>
    <w:tmpl w:val="A126E0D8"/>
    <w:lvl w:ilvl="0">
      <w:start w:val="1"/>
      <w:numFmt w:val="bullet"/>
      <w:lvlText w:val=""/>
      <w:lvlJc w:val="left"/>
      <w:pPr>
        <w:ind w:left="263" w:hanging="240"/>
      </w:pPr>
      <w:rPr>
        <w:rFonts w:ascii="Symbol" w:hAnsi="Symbol" w:hint="default"/>
        <w:b/>
        <w:bCs/>
        <w:i w:val="0"/>
        <w:iCs w:val="0"/>
        <w:spacing w:val="0"/>
        <w:w w:val="87"/>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59"/>
      </w:pPr>
      <w:rPr>
        <w:rFonts w:ascii="Symbol" w:eastAsia="Symbol" w:hAnsi="Symbol" w:cs="Symbol" w:hint="default"/>
        <w:spacing w:val="0"/>
        <w:w w:val="100"/>
        <w:lang w:val="en-US" w:eastAsia="en-US" w:bidi="ar-SA"/>
      </w:rPr>
    </w:lvl>
    <w:lvl w:ilvl="3">
      <w:numFmt w:val="bullet"/>
      <w:lvlText w:val="•"/>
      <w:lvlJc w:val="left"/>
      <w:pPr>
        <w:ind w:left="740" w:hanging="359"/>
      </w:pPr>
      <w:rPr>
        <w:rFonts w:hint="default"/>
        <w:lang w:val="en-US" w:eastAsia="en-US" w:bidi="ar-SA"/>
      </w:rPr>
    </w:lvl>
    <w:lvl w:ilvl="4">
      <w:numFmt w:val="bullet"/>
      <w:lvlText w:val="•"/>
      <w:lvlJc w:val="left"/>
      <w:pPr>
        <w:ind w:left="1950" w:hanging="359"/>
      </w:pPr>
      <w:rPr>
        <w:rFonts w:hint="default"/>
        <w:lang w:val="en-US" w:eastAsia="en-US" w:bidi="ar-SA"/>
      </w:rPr>
    </w:lvl>
    <w:lvl w:ilvl="5">
      <w:numFmt w:val="bullet"/>
      <w:lvlText w:val="•"/>
      <w:lvlJc w:val="left"/>
      <w:pPr>
        <w:ind w:left="3160" w:hanging="359"/>
      </w:pPr>
      <w:rPr>
        <w:rFonts w:hint="default"/>
        <w:lang w:val="en-US" w:eastAsia="en-US" w:bidi="ar-SA"/>
      </w:rPr>
    </w:lvl>
    <w:lvl w:ilvl="6">
      <w:numFmt w:val="bullet"/>
      <w:lvlText w:val="•"/>
      <w:lvlJc w:val="left"/>
      <w:pPr>
        <w:ind w:left="4371" w:hanging="359"/>
      </w:pPr>
      <w:rPr>
        <w:rFonts w:hint="default"/>
        <w:lang w:val="en-US" w:eastAsia="en-US" w:bidi="ar-SA"/>
      </w:rPr>
    </w:lvl>
    <w:lvl w:ilvl="7">
      <w:numFmt w:val="bullet"/>
      <w:lvlText w:val="•"/>
      <w:lvlJc w:val="left"/>
      <w:pPr>
        <w:ind w:left="5581" w:hanging="359"/>
      </w:pPr>
      <w:rPr>
        <w:rFonts w:hint="default"/>
        <w:lang w:val="en-US" w:eastAsia="en-US" w:bidi="ar-SA"/>
      </w:rPr>
    </w:lvl>
    <w:lvl w:ilvl="8">
      <w:numFmt w:val="bullet"/>
      <w:lvlText w:val="•"/>
      <w:lvlJc w:val="left"/>
      <w:pPr>
        <w:ind w:left="6792" w:hanging="359"/>
      </w:pPr>
      <w:rPr>
        <w:rFonts w:hint="default"/>
        <w:lang w:val="en-US" w:eastAsia="en-US" w:bidi="ar-SA"/>
      </w:rPr>
    </w:lvl>
  </w:abstractNum>
  <w:abstractNum w:abstractNumId="28" w15:restartNumberingAfterBreak="0">
    <w:nsid w:val="7F97256D"/>
    <w:multiLevelType w:val="hybridMultilevel"/>
    <w:tmpl w:val="043A9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435765">
    <w:abstractNumId w:val="4"/>
  </w:num>
  <w:num w:numId="2" w16cid:durableId="1117288853">
    <w:abstractNumId w:val="18"/>
  </w:num>
  <w:num w:numId="3" w16cid:durableId="1441952354">
    <w:abstractNumId w:val="9"/>
  </w:num>
  <w:num w:numId="4" w16cid:durableId="2004770692">
    <w:abstractNumId w:val="24"/>
  </w:num>
  <w:num w:numId="5" w16cid:durableId="238028571">
    <w:abstractNumId w:val="2"/>
  </w:num>
  <w:num w:numId="6" w16cid:durableId="618413501">
    <w:abstractNumId w:val="5"/>
  </w:num>
  <w:num w:numId="7" w16cid:durableId="1947468647">
    <w:abstractNumId w:val="14"/>
  </w:num>
  <w:num w:numId="8" w16cid:durableId="1208252296">
    <w:abstractNumId w:val="11"/>
  </w:num>
  <w:num w:numId="9" w16cid:durableId="1396590386">
    <w:abstractNumId w:val="25"/>
  </w:num>
  <w:num w:numId="10" w16cid:durableId="1689284662">
    <w:abstractNumId w:val="19"/>
  </w:num>
  <w:num w:numId="11" w16cid:durableId="2104450500">
    <w:abstractNumId w:val="20"/>
  </w:num>
  <w:num w:numId="12" w16cid:durableId="878664820">
    <w:abstractNumId w:val="1"/>
  </w:num>
  <w:num w:numId="13" w16cid:durableId="1877885895">
    <w:abstractNumId w:val="21"/>
  </w:num>
  <w:num w:numId="14" w16cid:durableId="1827891531">
    <w:abstractNumId w:val="13"/>
  </w:num>
  <w:num w:numId="15" w16cid:durableId="243029966">
    <w:abstractNumId w:val="6"/>
  </w:num>
  <w:num w:numId="16" w16cid:durableId="1673068757">
    <w:abstractNumId w:val="8"/>
  </w:num>
  <w:num w:numId="17" w16cid:durableId="1038942330">
    <w:abstractNumId w:val="27"/>
  </w:num>
  <w:num w:numId="18" w16cid:durableId="1798795264">
    <w:abstractNumId w:val="26"/>
  </w:num>
  <w:num w:numId="19" w16cid:durableId="630942048">
    <w:abstractNumId w:val="17"/>
  </w:num>
  <w:num w:numId="20" w16cid:durableId="475070977">
    <w:abstractNumId w:val="0"/>
  </w:num>
  <w:num w:numId="21" w16cid:durableId="2102677479">
    <w:abstractNumId w:val="3"/>
  </w:num>
  <w:num w:numId="22" w16cid:durableId="675226914">
    <w:abstractNumId w:val="7"/>
  </w:num>
  <w:num w:numId="23" w16cid:durableId="1421566494">
    <w:abstractNumId w:val="15"/>
  </w:num>
  <w:num w:numId="24" w16cid:durableId="1459058564">
    <w:abstractNumId w:val="22"/>
  </w:num>
  <w:num w:numId="25" w16cid:durableId="1933540344">
    <w:abstractNumId w:val="10"/>
  </w:num>
  <w:num w:numId="26" w16cid:durableId="433599374">
    <w:abstractNumId w:val="28"/>
  </w:num>
  <w:num w:numId="27" w16cid:durableId="562789726">
    <w:abstractNumId w:val="16"/>
  </w:num>
  <w:num w:numId="28" w16cid:durableId="168108913">
    <w:abstractNumId w:val="23"/>
  </w:num>
  <w:num w:numId="29" w16cid:durableId="13328732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428"/>
    <w:rsid w:val="00075FC0"/>
    <w:rsid w:val="00193A08"/>
    <w:rsid w:val="001F4428"/>
    <w:rsid w:val="002852A2"/>
    <w:rsid w:val="0044705D"/>
    <w:rsid w:val="004502C8"/>
    <w:rsid w:val="00642167"/>
    <w:rsid w:val="007810E7"/>
    <w:rsid w:val="007A4338"/>
    <w:rsid w:val="00AF755C"/>
    <w:rsid w:val="00C0510F"/>
    <w:rsid w:val="00C57C63"/>
    <w:rsid w:val="00CF50AC"/>
    <w:rsid w:val="00D57CAE"/>
    <w:rsid w:val="00DE671F"/>
    <w:rsid w:val="00E06E28"/>
    <w:rsid w:val="00F11693"/>
    <w:rsid w:val="00FB2671"/>
    <w:rsid w:val="00FF2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62AE5"/>
  <w15:docId w15:val="{34EA4E79-E66A-48D4-BA4B-DB36A447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FA4"/>
    <w:rPr>
      <w:rFonts w:ascii="Times New Roman" w:eastAsia="Times New Roman" w:hAnsi="Times New Roman" w:cs="Times New Roman"/>
    </w:rPr>
  </w:style>
  <w:style w:type="paragraph" w:styleId="Heading1">
    <w:name w:val="heading 1"/>
    <w:basedOn w:val="Normal"/>
    <w:uiPriority w:val="9"/>
    <w:qFormat/>
    <w:pPr>
      <w:spacing w:before="74"/>
      <w:ind w:left="2914" w:right="3050"/>
      <w:jc w:val="center"/>
      <w:outlineLvl w:val="0"/>
    </w:pPr>
    <w:rPr>
      <w:b/>
      <w:bCs/>
      <w:sz w:val="36"/>
      <w:szCs w:val="36"/>
      <w:u w:val="single" w:color="000000"/>
    </w:rPr>
  </w:style>
  <w:style w:type="paragraph" w:styleId="Heading2">
    <w:name w:val="heading 2"/>
    <w:basedOn w:val="Normal"/>
    <w:uiPriority w:val="9"/>
    <w:unhideWhenUsed/>
    <w:qFormat/>
    <w:pPr>
      <w:spacing w:before="159"/>
      <w:ind w:left="383" w:hanging="360"/>
      <w:outlineLvl w:val="1"/>
    </w:pPr>
    <w:rPr>
      <w:b/>
      <w:bCs/>
      <w:sz w:val="24"/>
      <w:szCs w:val="24"/>
    </w:rPr>
  </w:style>
  <w:style w:type="paragraph" w:styleId="Heading3">
    <w:name w:val="heading 3"/>
    <w:basedOn w:val="Normal"/>
    <w:next w:val="Normal"/>
    <w:link w:val="Heading3Char"/>
    <w:uiPriority w:val="9"/>
    <w:semiHidden/>
    <w:unhideWhenUsed/>
    <w:qFormat/>
    <w:rsid w:val="004502C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2FA4"/>
    <w:pPr>
      <w:tabs>
        <w:tab w:val="center" w:pos="4680"/>
        <w:tab w:val="right" w:pos="9360"/>
      </w:tabs>
    </w:pPr>
  </w:style>
  <w:style w:type="character" w:customStyle="1" w:styleId="HeaderChar">
    <w:name w:val="Header Char"/>
    <w:basedOn w:val="DefaultParagraphFont"/>
    <w:link w:val="Header"/>
    <w:uiPriority w:val="99"/>
    <w:rsid w:val="00FF2FA4"/>
    <w:rPr>
      <w:rFonts w:ascii="Times New Roman" w:eastAsia="Times New Roman" w:hAnsi="Times New Roman" w:cs="Times New Roman"/>
    </w:rPr>
  </w:style>
  <w:style w:type="paragraph" w:styleId="Footer">
    <w:name w:val="footer"/>
    <w:basedOn w:val="Normal"/>
    <w:link w:val="FooterChar"/>
    <w:uiPriority w:val="99"/>
    <w:unhideWhenUsed/>
    <w:rsid w:val="00FF2FA4"/>
    <w:pPr>
      <w:tabs>
        <w:tab w:val="center" w:pos="4680"/>
        <w:tab w:val="right" w:pos="9360"/>
      </w:tabs>
    </w:pPr>
  </w:style>
  <w:style w:type="character" w:customStyle="1" w:styleId="FooterChar">
    <w:name w:val="Footer Char"/>
    <w:basedOn w:val="DefaultParagraphFont"/>
    <w:link w:val="Footer"/>
    <w:uiPriority w:val="99"/>
    <w:rsid w:val="00FF2FA4"/>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4502C8"/>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0510F"/>
    <w:rPr>
      <w:color w:val="0000FF" w:themeColor="hyperlink"/>
      <w:u w:val="single"/>
    </w:rPr>
  </w:style>
  <w:style w:type="character" w:styleId="UnresolvedMention">
    <w:name w:val="Unresolved Mention"/>
    <w:basedOn w:val="DefaultParagraphFont"/>
    <w:uiPriority w:val="99"/>
    <w:semiHidden/>
    <w:unhideWhenUsed/>
    <w:rsid w:val="00C0510F"/>
    <w:rPr>
      <w:color w:val="605E5C"/>
      <w:shd w:val="clear" w:color="auto" w:fill="E1DFDD"/>
    </w:rPr>
  </w:style>
  <w:style w:type="table" w:styleId="TableGrid">
    <w:name w:val="Table Grid"/>
    <w:basedOn w:val="TableNormal"/>
    <w:uiPriority w:val="39"/>
    <w:rsid w:val="00193A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cikit-learn.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streamlit.i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umpy.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ws.amazon.com/what-is-cloud-computi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D9A9B-BA59-40B0-913E-9CA255F24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1973</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divyaeldho.4@gmail.com</dc:creator>
  <cp:lastModifiedBy>NEERAJ PV</cp:lastModifiedBy>
  <cp:revision>2</cp:revision>
  <dcterms:created xsi:type="dcterms:W3CDTF">2026-04-21T18:42:00Z</dcterms:created>
  <dcterms:modified xsi:type="dcterms:W3CDTF">2026-04-21T18:42:00Z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Creator">
    <vt:lpwstr>Microsoft Word</vt:lpwstr>
  </property>
  <property fmtid="{D5CDD505-2E9C-101B-9397-08002B2CF9AE}" pid="5" name="LastSaved">
    <vt:filetime>2026-04-21T00:00:00Z</vt:filetime>
  </property>
  <property fmtid="{D5CDD505-2E9C-101B-9397-08002B2CF9AE}" pid="6" name="Producer">
    <vt:lpwstr>3.0.32 (5.1.20) </vt:lpwstr>
  </property>
</Properties>
</file>