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47" w:rsidRPr="000B7F3E" w:rsidRDefault="000C5F6B">
      <w:pPr>
        <w:pStyle w:val="line"/>
      </w:pPr>
      <w:r>
        <w:t>+</w:t>
      </w:r>
    </w:p>
    <w:p w:rsidR="00BE4C47" w:rsidRPr="000B7F3E" w:rsidRDefault="00CE358B">
      <w:pPr>
        <w:pStyle w:val="Heading"/>
      </w:pPr>
      <w:r w:rsidRPr="000B7F3E">
        <w:t>Software Requirements Specification</w:t>
      </w:r>
    </w:p>
    <w:p w:rsidR="00BE4C47" w:rsidRPr="000B7F3E" w:rsidRDefault="00CE358B">
      <w:pPr>
        <w:pStyle w:val="Heading"/>
        <w:spacing w:before="0" w:after="400"/>
        <w:rPr>
          <w:sz w:val="40"/>
        </w:rPr>
      </w:pPr>
      <w:proofErr w:type="gramStart"/>
      <w:r w:rsidRPr="000B7F3E">
        <w:rPr>
          <w:sz w:val="40"/>
        </w:rPr>
        <w:t>for</w:t>
      </w:r>
      <w:proofErr w:type="gramEnd"/>
    </w:p>
    <w:p w:rsidR="00BE4C47" w:rsidRPr="000B7F3E" w:rsidRDefault="00CE358B">
      <w:pPr>
        <w:pStyle w:val="Heading"/>
      </w:pPr>
      <w:proofErr w:type="spellStart"/>
      <w:r w:rsidRPr="000B7F3E">
        <w:t>PlayZone</w:t>
      </w:r>
      <w:proofErr w:type="spellEnd"/>
    </w:p>
    <w:p w:rsidR="00BE4C47" w:rsidRPr="000B7F3E" w:rsidRDefault="00CE358B">
      <w:pPr>
        <w:pStyle w:val="ByLine"/>
      </w:pPr>
      <w:r w:rsidRPr="000B7F3E">
        <w:t>Version 1.0 approved</w:t>
      </w:r>
    </w:p>
    <w:p w:rsidR="00BE4C47" w:rsidRPr="000B7F3E" w:rsidRDefault="00CE358B">
      <w:pPr>
        <w:pStyle w:val="ByLine"/>
        <w:sectPr w:rsidR="00BE4C47" w:rsidRPr="000B7F3E">
          <w:footerReference w:type="default" r:id="rId8"/>
          <w:pgSz w:w="12240" w:h="15840"/>
          <w:pgMar w:top="1440" w:right="1440" w:bottom="1440" w:left="1440" w:header="0" w:footer="720" w:gutter="0"/>
          <w:pgNumType w:fmt="lowerRoman" w:start="1"/>
          <w:cols w:space="720"/>
          <w:formProt w:val="0"/>
          <w:docGrid w:linePitch="360"/>
        </w:sectPr>
      </w:pPr>
      <w:r w:rsidRPr="000B7F3E">
        <w:t xml:space="preserve">Prepared by </w:t>
      </w:r>
      <w:proofErr w:type="spellStart"/>
      <w:r w:rsidRPr="000B7F3E">
        <w:t>Neeraj</w:t>
      </w:r>
      <w:proofErr w:type="spellEnd"/>
      <w:r w:rsidRPr="000B7F3E">
        <w:t xml:space="preserve"> </w:t>
      </w:r>
      <w:proofErr w:type="spellStart"/>
      <w:r w:rsidRPr="000B7F3E">
        <w:t>Sai</w:t>
      </w:r>
      <w:proofErr w:type="spellEnd"/>
    </w:p>
    <w:p w:rsidR="00BE4C47" w:rsidRPr="000B7F3E" w:rsidRDefault="00CE358B">
      <w:pPr>
        <w:pStyle w:val="TOCEntry"/>
      </w:pPr>
      <w:bookmarkStart w:id="0" w:name="__RefHeading___Toc441230970"/>
      <w:bookmarkEnd w:id="0"/>
      <w:r w:rsidRPr="000B7F3E">
        <w:lastRenderedPageBreak/>
        <w:t>Table of Contents</w:t>
      </w:r>
    </w:p>
    <w:p w:rsidR="00BE4C47" w:rsidRPr="000B7F3E" w:rsidRDefault="00CE358B">
      <w:pPr>
        <w:pStyle w:val="Contents1"/>
        <w:rPr>
          <w:rStyle w:val="IndexLink"/>
        </w:rPr>
      </w:pPr>
      <w:r w:rsidRPr="000B7F3E">
        <w:fldChar w:fldCharType="begin"/>
      </w:r>
      <w:r w:rsidRPr="000B7F3E">
        <w:instrText>TOC</w:instrText>
      </w:r>
      <w:r w:rsidRPr="000B7F3E">
        <w:fldChar w:fldCharType="separate"/>
      </w:r>
      <w:r w:rsidRPr="000B7F3E">
        <w:t>Table of Contents</w:t>
      </w:r>
      <w:r w:rsidRPr="000B7F3E">
        <w:tab/>
      </w:r>
      <w:hyperlink w:anchor="__RefHeading___Toc441230970">
        <w:r w:rsidRPr="000B7F3E">
          <w:rPr>
            <w:rStyle w:val="IndexLink"/>
          </w:rPr>
          <w:t>ii</w:t>
        </w:r>
      </w:hyperlink>
    </w:p>
    <w:p w:rsidR="00BE4C47" w:rsidRPr="000B7F3E" w:rsidRDefault="00CE358B">
      <w:pPr>
        <w:pStyle w:val="Contents1"/>
        <w:rPr>
          <w:rStyle w:val="IndexLink"/>
        </w:rPr>
      </w:pPr>
      <w:r w:rsidRPr="000B7F3E">
        <w:t>Revision History</w:t>
      </w:r>
      <w:r w:rsidRPr="000B7F3E">
        <w:tab/>
      </w:r>
      <w:hyperlink w:anchor="__RefHeading___Toc441230971">
        <w:r w:rsidRPr="000B7F3E">
          <w:rPr>
            <w:rStyle w:val="IndexLink"/>
          </w:rPr>
          <w:t>ii</w:t>
        </w:r>
      </w:hyperlink>
    </w:p>
    <w:p w:rsidR="00BE4C47" w:rsidRPr="000B7F3E" w:rsidRDefault="00CE358B">
      <w:pPr>
        <w:pStyle w:val="Contents1"/>
        <w:rPr>
          <w:rStyle w:val="IndexLink"/>
        </w:rPr>
      </w:pPr>
      <w:r w:rsidRPr="000B7F3E">
        <w:t>1.</w:t>
      </w:r>
      <w:r w:rsidRPr="000B7F3E">
        <w:tab/>
        <w:t>Introduction</w:t>
      </w:r>
      <w:r w:rsidRPr="000B7F3E">
        <w:tab/>
      </w:r>
      <w:hyperlink w:anchor="__RefHeading___Toc441230972">
        <w:r w:rsidRPr="000B7F3E">
          <w:rPr>
            <w:rStyle w:val="IndexLink"/>
          </w:rPr>
          <w:t>1</w:t>
        </w:r>
      </w:hyperlink>
    </w:p>
    <w:p w:rsidR="00BE4C47" w:rsidRPr="000B7F3E" w:rsidRDefault="00CE358B">
      <w:pPr>
        <w:pStyle w:val="Contents2"/>
        <w:tabs>
          <w:tab w:val="left" w:pos="720"/>
        </w:tabs>
        <w:rPr>
          <w:lang w:val="en-IN" w:eastAsia="en-IN"/>
        </w:rPr>
      </w:pPr>
      <w:r w:rsidRPr="000B7F3E">
        <w:rPr>
          <w:lang w:val="en-IN" w:eastAsia="en-IN"/>
        </w:rPr>
        <w:t>1.1</w:t>
      </w:r>
      <w:r w:rsidRPr="000B7F3E">
        <w:rPr>
          <w:lang w:val="en-IN" w:eastAsia="en-IN"/>
        </w:rPr>
        <w:tab/>
        <w:t>Purpose</w:t>
      </w:r>
    </w:p>
    <w:p w:rsidR="00BE4C47" w:rsidRPr="000B7F3E" w:rsidRDefault="00CE358B">
      <w:pPr>
        <w:pStyle w:val="Contents2"/>
        <w:tabs>
          <w:tab w:val="left" w:pos="720"/>
        </w:tabs>
        <w:rPr>
          <w:rStyle w:val="IndexLink"/>
          <w:lang w:val="en-IN" w:eastAsia="en-IN"/>
        </w:rPr>
      </w:pPr>
      <w:r w:rsidRPr="000B7F3E">
        <w:rPr>
          <w:lang w:val="en-IN" w:eastAsia="en-IN"/>
        </w:rPr>
        <w:tab/>
      </w:r>
      <w:hyperlink w:anchor="__RefHeading___Toc441230973">
        <w:r w:rsidRPr="000B7F3E">
          <w:rPr>
            <w:rStyle w:val="IndexLink"/>
            <w:lang w:val="en-IN" w:eastAsia="en-IN"/>
          </w:rPr>
          <w:t>1</w:t>
        </w:r>
      </w:hyperlink>
    </w:p>
    <w:p w:rsidR="00BE4C47" w:rsidRPr="000B7F3E" w:rsidRDefault="00CE358B">
      <w:pPr>
        <w:pStyle w:val="Contents2"/>
        <w:tabs>
          <w:tab w:val="left" w:pos="720"/>
        </w:tabs>
        <w:rPr>
          <w:rStyle w:val="IndexLink"/>
          <w:lang w:val="en-IN" w:eastAsia="en-IN"/>
        </w:rPr>
      </w:pPr>
      <w:r w:rsidRPr="000B7F3E">
        <w:rPr>
          <w:lang w:val="en-IN" w:eastAsia="en-IN"/>
        </w:rPr>
        <w:t>1.2</w:t>
      </w:r>
      <w:r w:rsidRPr="000B7F3E">
        <w:rPr>
          <w:lang w:val="en-IN" w:eastAsia="en-IN"/>
        </w:rPr>
        <w:tab/>
        <w:t>Document Conventions</w:t>
      </w:r>
      <w:r w:rsidRPr="000B7F3E">
        <w:rPr>
          <w:lang w:val="en-IN" w:eastAsia="en-IN"/>
        </w:rPr>
        <w:tab/>
      </w:r>
      <w:hyperlink w:anchor="__RefHeading___Toc441230974">
        <w:r w:rsidRPr="000B7F3E">
          <w:rPr>
            <w:rStyle w:val="IndexLink"/>
            <w:lang w:val="en-IN" w:eastAsia="en-IN"/>
          </w:rPr>
          <w:t>1</w:t>
        </w:r>
      </w:hyperlink>
    </w:p>
    <w:p w:rsidR="00BE4C47" w:rsidRPr="000B7F3E" w:rsidRDefault="00CE358B">
      <w:pPr>
        <w:pStyle w:val="Contents2"/>
        <w:tabs>
          <w:tab w:val="left" w:pos="720"/>
        </w:tabs>
        <w:rPr>
          <w:rStyle w:val="IndexLink"/>
          <w:lang w:val="en-IN" w:eastAsia="en-IN"/>
        </w:rPr>
      </w:pPr>
      <w:r w:rsidRPr="000B7F3E">
        <w:rPr>
          <w:lang w:val="en-IN" w:eastAsia="en-IN"/>
        </w:rPr>
        <w:t>1.3</w:t>
      </w:r>
      <w:r w:rsidRPr="000B7F3E">
        <w:rPr>
          <w:lang w:val="en-IN" w:eastAsia="en-IN"/>
        </w:rPr>
        <w:tab/>
        <w:t>Intended Audience and Reading Suggestions</w:t>
      </w:r>
      <w:r w:rsidRPr="000B7F3E">
        <w:rPr>
          <w:lang w:val="en-IN" w:eastAsia="en-IN"/>
        </w:rPr>
        <w:tab/>
      </w:r>
      <w:hyperlink w:anchor="__RefHeading___Toc441230975">
        <w:r w:rsidRPr="000B7F3E">
          <w:rPr>
            <w:rStyle w:val="IndexLink"/>
            <w:lang w:val="en-IN" w:eastAsia="en-IN"/>
          </w:rPr>
          <w:t>1</w:t>
        </w:r>
      </w:hyperlink>
    </w:p>
    <w:p w:rsidR="00BE4C47" w:rsidRPr="000B7F3E" w:rsidRDefault="00CE358B">
      <w:pPr>
        <w:pStyle w:val="Contents2"/>
        <w:tabs>
          <w:tab w:val="left" w:pos="720"/>
        </w:tabs>
        <w:rPr>
          <w:rStyle w:val="IndexLink"/>
          <w:lang w:val="en-IN" w:eastAsia="en-IN"/>
        </w:rPr>
      </w:pPr>
      <w:r w:rsidRPr="000B7F3E">
        <w:rPr>
          <w:lang w:val="en-IN" w:eastAsia="en-IN"/>
        </w:rPr>
        <w:t>1.4</w:t>
      </w:r>
      <w:r w:rsidRPr="000B7F3E">
        <w:rPr>
          <w:lang w:val="en-IN" w:eastAsia="en-IN"/>
        </w:rPr>
        <w:tab/>
        <w:t>Product Scope</w:t>
      </w:r>
      <w:r w:rsidRPr="000B7F3E">
        <w:rPr>
          <w:lang w:val="en-IN" w:eastAsia="en-IN"/>
        </w:rPr>
        <w:tab/>
      </w:r>
      <w:hyperlink w:anchor="__RefHeading___Toc441230976">
        <w:r w:rsidRPr="000B7F3E">
          <w:rPr>
            <w:rStyle w:val="IndexLink"/>
            <w:lang w:val="en-IN" w:eastAsia="en-IN"/>
          </w:rPr>
          <w:t>1</w:t>
        </w:r>
      </w:hyperlink>
    </w:p>
    <w:p w:rsidR="00BE4C47" w:rsidRPr="000B7F3E" w:rsidRDefault="00CE358B">
      <w:pPr>
        <w:pStyle w:val="Contents2"/>
        <w:tabs>
          <w:tab w:val="left" w:pos="720"/>
        </w:tabs>
        <w:rPr>
          <w:rStyle w:val="IndexLink"/>
          <w:lang w:val="en-IN" w:eastAsia="en-IN"/>
        </w:rPr>
      </w:pPr>
      <w:r w:rsidRPr="000B7F3E">
        <w:rPr>
          <w:lang w:val="en-IN" w:eastAsia="en-IN"/>
        </w:rPr>
        <w:t>1.5</w:t>
      </w:r>
      <w:r w:rsidRPr="000B7F3E">
        <w:rPr>
          <w:lang w:val="en-IN" w:eastAsia="en-IN"/>
        </w:rPr>
        <w:tab/>
        <w:t>References</w:t>
      </w:r>
      <w:r w:rsidRPr="000B7F3E">
        <w:rPr>
          <w:lang w:val="en-IN" w:eastAsia="en-IN"/>
        </w:rPr>
        <w:tab/>
      </w:r>
      <w:hyperlink w:anchor="__RefHeading___Toc441230977">
        <w:r w:rsidRPr="000B7F3E">
          <w:rPr>
            <w:rStyle w:val="IndexLink"/>
            <w:lang w:val="en-IN" w:eastAsia="en-IN"/>
          </w:rPr>
          <w:t>1</w:t>
        </w:r>
      </w:hyperlink>
    </w:p>
    <w:p w:rsidR="00BE4C47" w:rsidRPr="000B7F3E" w:rsidRDefault="00CE358B">
      <w:pPr>
        <w:pStyle w:val="Contents1"/>
        <w:rPr>
          <w:rStyle w:val="IndexLink"/>
        </w:rPr>
      </w:pPr>
      <w:r w:rsidRPr="000B7F3E">
        <w:t>2.</w:t>
      </w:r>
      <w:r w:rsidRPr="000B7F3E">
        <w:tab/>
        <w:t>Overall Description</w:t>
      </w:r>
      <w:r w:rsidRPr="000B7F3E">
        <w:tab/>
      </w:r>
      <w:hyperlink w:anchor="__RefHeading___Toc441230978">
        <w:r w:rsidRPr="000B7F3E">
          <w:rPr>
            <w:rStyle w:val="IndexLink"/>
          </w:rPr>
          <w:t>2</w:t>
        </w:r>
      </w:hyperlink>
    </w:p>
    <w:p w:rsidR="00BE4C47" w:rsidRPr="000B7F3E" w:rsidRDefault="00CE358B">
      <w:pPr>
        <w:pStyle w:val="Contents2"/>
        <w:tabs>
          <w:tab w:val="left" w:pos="720"/>
        </w:tabs>
        <w:rPr>
          <w:rStyle w:val="IndexLink"/>
          <w:lang w:val="en-IN" w:eastAsia="en-IN"/>
        </w:rPr>
      </w:pPr>
      <w:r w:rsidRPr="000B7F3E">
        <w:rPr>
          <w:lang w:val="en-IN" w:eastAsia="en-IN"/>
        </w:rPr>
        <w:t>2.1</w:t>
      </w:r>
      <w:r w:rsidRPr="000B7F3E">
        <w:rPr>
          <w:lang w:val="en-IN" w:eastAsia="en-IN"/>
        </w:rPr>
        <w:tab/>
        <w:t>Product Perspective</w:t>
      </w:r>
      <w:r w:rsidRPr="000B7F3E">
        <w:rPr>
          <w:lang w:val="en-IN" w:eastAsia="en-IN"/>
        </w:rPr>
        <w:tab/>
      </w:r>
      <w:hyperlink w:anchor="__RefHeading___Toc441230979">
        <w:r w:rsidRPr="000B7F3E">
          <w:rPr>
            <w:rStyle w:val="IndexLink"/>
            <w:lang w:val="en-IN" w:eastAsia="en-IN"/>
          </w:rPr>
          <w:t>2</w:t>
        </w:r>
      </w:hyperlink>
    </w:p>
    <w:p w:rsidR="00BE4C47" w:rsidRPr="000B7F3E" w:rsidRDefault="00CE358B">
      <w:pPr>
        <w:pStyle w:val="Contents2"/>
        <w:tabs>
          <w:tab w:val="left" w:pos="720"/>
        </w:tabs>
        <w:rPr>
          <w:rStyle w:val="IndexLink"/>
          <w:lang w:val="en-IN" w:eastAsia="en-IN"/>
        </w:rPr>
      </w:pPr>
      <w:r w:rsidRPr="000B7F3E">
        <w:rPr>
          <w:lang w:val="en-IN" w:eastAsia="en-IN"/>
        </w:rPr>
        <w:t>2.2</w:t>
      </w:r>
      <w:r w:rsidRPr="000B7F3E">
        <w:rPr>
          <w:lang w:val="en-IN" w:eastAsia="en-IN"/>
        </w:rPr>
        <w:tab/>
        <w:t>Product Functions</w:t>
      </w:r>
      <w:r w:rsidRPr="000B7F3E">
        <w:rPr>
          <w:lang w:val="en-IN" w:eastAsia="en-IN"/>
        </w:rPr>
        <w:tab/>
      </w:r>
      <w:hyperlink w:anchor="__RefHeading___Toc441230980">
        <w:r w:rsidRPr="000B7F3E">
          <w:rPr>
            <w:rStyle w:val="IndexLink"/>
            <w:lang w:val="en-IN" w:eastAsia="en-IN"/>
          </w:rPr>
          <w:t>2</w:t>
        </w:r>
      </w:hyperlink>
    </w:p>
    <w:p w:rsidR="00BE4C47" w:rsidRPr="000B7F3E" w:rsidRDefault="00CE358B">
      <w:pPr>
        <w:pStyle w:val="Contents2"/>
        <w:tabs>
          <w:tab w:val="left" w:pos="720"/>
        </w:tabs>
        <w:rPr>
          <w:rStyle w:val="IndexLink"/>
          <w:lang w:val="en-IN" w:eastAsia="en-IN"/>
        </w:rPr>
      </w:pPr>
      <w:r w:rsidRPr="000B7F3E">
        <w:rPr>
          <w:lang w:val="en-IN" w:eastAsia="en-IN"/>
        </w:rPr>
        <w:t>2.3</w:t>
      </w:r>
      <w:r w:rsidRPr="000B7F3E">
        <w:rPr>
          <w:lang w:val="en-IN" w:eastAsia="en-IN"/>
        </w:rPr>
        <w:tab/>
        <w:t>User Classes and Characteristics</w:t>
      </w:r>
      <w:r w:rsidRPr="000B7F3E">
        <w:rPr>
          <w:lang w:val="en-IN" w:eastAsia="en-IN"/>
        </w:rPr>
        <w:tab/>
      </w:r>
      <w:hyperlink w:anchor="__RefHeading___Toc441230981">
        <w:r w:rsidRPr="000B7F3E">
          <w:rPr>
            <w:rStyle w:val="IndexLink"/>
            <w:lang w:val="en-IN" w:eastAsia="en-IN"/>
          </w:rPr>
          <w:t>2</w:t>
        </w:r>
      </w:hyperlink>
    </w:p>
    <w:p w:rsidR="00BE4C47" w:rsidRPr="000B7F3E" w:rsidRDefault="00CE358B">
      <w:pPr>
        <w:pStyle w:val="Contents2"/>
        <w:tabs>
          <w:tab w:val="left" w:pos="720"/>
        </w:tabs>
        <w:rPr>
          <w:rStyle w:val="IndexLink"/>
          <w:lang w:val="en-IN" w:eastAsia="en-IN"/>
        </w:rPr>
      </w:pPr>
      <w:r w:rsidRPr="000B7F3E">
        <w:rPr>
          <w:lang w:val="en-IN" w:eastAsia="en-IN"/>
        </w:rPr>
        <w:t>2.4</w:t>
      </w:r>
      <w:r w:rsidRPr="000B7F3E">
        <w:rPr>
          <w:lang w:val="en-IN" w:eastAsia="en-IN"/>
        </w:rPr>
        <w:tab/>
        <w:t>Operating Environment</w:t>
      </w:r>
      <w:r w:rsidRPr="000B7F3E">
        <w:rPr>
          <w:lang w:val="en-IN" w:eastAsia="en-IN"/>
        </w:rPr>
        <w:tab/>
      </w:r>
      <w:hyperlink w:anchor="__RefHeading___Toc441230982">
        <w:r w:rsidRPr="000B7F3E">
          <w:rPr>
            <w:rStyle w:val="IndexLink"/>
            <w:lang w:val="en-IN" w:eastAsia="en-IN"/>
          </w:rPr>
          <w:t>2</w:t>
        </w:r>
      </w:hyperlink>
    </w:p>
    <w:p w:rsidR="00BE4C47" w:rsidRPr="000B7F3E" w:rsidRDefault="00CE358B">
      <w:pPr>
        <w:pStyle w:val="Contents2"/>
        <w:tabs>
          <w:tab w:val="left" w:pos="720"/>
        </w:tabs>
        <w:rPr>
          <w:rStyle w:val="IndexLink"/>
          <w:lang w:val="en-IN" w:eastAsia="en-IN"/>
        </w:rPr>
      </w:pPr>
      <w:r w:rsidRPr="000B7F3E">
        <w:rPr>
          <w:lang w:val="en-IN" w:eastAsia="en-IN"/>
        </w:rPr>
        <w:t>2.5</w:t>
      </w:r>
      <w:r w:rsidRPr="000B7F3E">
        <w:rPr>
          <w:lang w:val="en-IN" w:eastAsia="en-IN"/>
        </w:rPr>
        <w:tab/>
        <w:t>Design and Implementation Constraints</w:t>
      </w:r>
      <w:r w:rsidRPr="000B7F3E">
        <w:rPr>
          <w:lang w:val="en-IN" w:eastAsia="en-IN"/>
        </w:rPr>
        <w:tab/>
      </w:r>
      <w:hyperlink w:anchor="__RefHeading___Toc441230983">
        <w:r w:rsidRPr="000B7F3E">
          <w:rPr>
            <w:rStyle w:val="IndexLink"/>
            <w:lang w:val="en-IN" w:eastAsia="en-IN"/>
          </w:rPr>
          <w:t>2</w:t>
        </w:r>
      </w:hyperlink>
    </w:p>
    <w:p w:rsidR="00BE4C47" w:rsidRPr="000B7F3E" w:rsidRDefault="00CE358B">
      <w:pPr>
        <w:pStyle w:val="Contents2"/>
        <w:tabs>
          <w:tab w:val="left" w:pos="720"/>
        </w:tabs>
        <w:rPr>
          <w:rStyle w:val="IndexLink"/>
          <w:lang w:val="en-IN" w:eastAsia="en-IN"/>
        </w:rPr>
      </w:pPr>
      <w:r w:rsidRPr="000B7F3E">
        <w:rPr>
          <w:lang w:val="en-IN" w:eastAsia="en-IN"/>
        </w:rPr>
        <w:t>2.6</w:t>
      </w:r>
      <w:r w:rsidRPr="000B7F3E">
        <w:rPr>
          <w:lang w:val="en-IN" w:eastAsia="en-IN"/>
        </w:rPr>
        <w:tab/>
        <w:t>User Documentation</w:t>
      </w:r>
      <w:r w:rsidRPr="000B7F3E">
        <w:rPr>
          <w:lang w:val="en-IN" w:eastAsia="en-IN"/>
        </w:rPr>
        <w:tab/>
      </w:r>
      <w:hyperlink w:anchor="__RefHeading___Toc441230984">
        <w:r w:rsidRPr="000B7F3E">
          <w:rPr>
            <w:rStyle w:val="IndexLink"/>
            <w:lang w:val="en-IN" w:eastAsia="en-IN"/>
          </w:rPr>
          <w:t>2</w:t>
        </w:r>
      </w:hyperlink>
    </w:p>
    <w:p w:rsidR="00BE4C47" w:rsidRPr="000B7F3E" w:rsidRDefault="00CE358B">
      <w:pPr>
        <w:pStyle w:val="Contents2"/>
        <w:tabs>
          <w:tab w:val="left" w:pos="720"/>
        </w:tabs>
        <w:rPr>
          <w:rStyle w:val="IndexLink"/>
          <w:lang w:val="en-IN" w:eastAsia="en-IN"/>
        </w:rPr>
      </w:pPr>
      <w:r w:rsidRPr="000B7F3E">
        <w:rPr>
          <w:lang w:val="en-IN" w:eastAsia="en-IN"/>
        </w:rPr>
        <w:t>2.7</w:t>
      </w:r>
      <w:r w:rsidRPr="000B7F3E">
        <w:rPr>
          <w:lang w:val="en-IN" w:eastAsia="en-IN"/>
        </w:rPr>
        <w:tab/>
        <w:t>Assumptions and Dependencies</w:t>
      </w:r>
      <w:r w:rsidRPr="000B7F3E">
        <w:rPr>
          <w:lang w:val="en-IN" w:eastAsia="en-IN"/>
        </w:rPr>
        <w:tab/>
      </w:r>
      <w:hyperlink w:anchor="__RefHeading___Toc441230985">
        <w:r w:rsidRPr="000B7F3E">
          <w:rPr>
            <w:rStyle w:val="IndexLink"/>
            <w:lang w:val="en-IN" w:eastAsia="en-IN"/>
          </w:rPr>
          <w:t>3</w:t>
        </w:r>
      </w:hyperlink>
    </w:p>
    <w:p w:rsidR="00BE4C47" w:rsidRPr="000B7F3E" w:rsidRDefault="00CE358B">
      <w:pPr>
        <w:pStyle w:val="Contents1"/>
        <w:rPr>
          <w:rStyle w:val="IndexLink"/>
        </w:rPr>
      </w:pPr>
      <w:r w:rsidRPr="000B7F3E">
        <w:t>3.</w:t>
      </w:r>
      <w:r w:rsidRPr="000B7F3E">
        <w:tab/>
        <w:t>External Interface Requirements</w:t>
      </w:r>
      <w:r w:rsidRPr="000B7F3E">
        <w:tab/>
      </w:r>
      <w:hyperlink w:anchor="__RefHeading___Toc441230986">
        <w:r w:rsidRPr="000B7F3E">
          <w:rPr>
            <w:rStyle w:val="IndexLink"/>
          </w:rPr>
          <w:t>3</w:t>
        </w:r>
      </w:hyperlink>
    </w:p>
    <w:p w:rsidR="00BE4C47" w:rsidRPr="000B7F3E" w:rsidRDefault="00CE358B">
      <w:pPr>
        <w:pStyle w:val="Contents2"/>
        <w:tabs>
          <w:tab w:val="left" w:pos="720"/>
        </w:tabs>
        <w:rPr>
          <w:rStyle w:val="IndexLink"/>
          <w:lang w:val="en-IN" w:eastAsia="en-IN"/>
        </w:rPr>
      </w:pPr>
      <w:r w:rsidRPr="000B7F3E">
        <w:rPr>
          <w:lang w:val="en-IN" w:eastAsia="en-IN"/>
        </w:rPr>
        <w:t>3.1</w:t>
      </w:r>
      <w:r w:rsidRPr="000B7F3E">
        <w:rPr>
          <w:lang w:val="en-IN" w:eastAsia="en-IN"/>
        </w:rPr>
        <w:tab/>
        <w:t>User Interfaces</w:t>
      </w:r>
      <w:r w:rsidRPr="000B7F3E">
        <w:rPr>
          <w:lang w:val="en-IN" w:eastAsia="en-IN"/>
        </w:rPr>
        <w:tab/>
      </w:r>
      <w:hyperlink w:anchor="__RefHeading___Toc441230987">
        <w:r w:rsidRPr="000B7F3E">
          <w:rPr>
            <w:rStyle w:val="IndexLink"/>
            <w:lang w:val="en-IN" w:eastAsia="en-IN"/>
          </w:rPr>
          <w:t>3</w:t>
        </w:r>
      </w:hyperlink>
    </w:p>
    <w:p w:rsidR="00BE4C47" w:rsidRPr="000B7F3E" w:rsidRDefault="00CE358B">
      <w:pPr>
        <w:pStyle w:val="Contents2"/>
        <w:tabs>
          <w:tab w:val="left" w:pos="720"/>
        </w:tabs>
        <w:rPr>
          <w:rStyle w:val="IndexLink"/>
          <w:lang w:val="en-IN" w:eastAsia="en-IN"/>
        </w:rPr>
      </w:pPr>
      <w:r w:rsidRPr="000B7F3E">
        <w:rPr>
          <w:lang w:val="en-IN" w:eastAsia="en-IN"/>
        </w:rPr>
        <w:t>3.2</w:t>
      </w:r>
      <w:r w:rsidRPr="000B7F3E">
        <w:rPr>
          <w:lang w:val="en-IN" w:eastAsia="en-IN"/>
        </w:rPr>
        <w:tab/>
        <w:t>Hardware Interfaces</w:t>
      </w:r>
      <w:r w:rsidRPr="000B7F3E">
        <w:rPr>
          <w:lang w:val="en-IN" w:eastAsia="en-IN"/>
        </w:rPr>
        <w:tab/>
      </w:r>
      <w:hyperlink w:anchor="__RefHeading___Toc441230988">
        <w:r w:rsidRPr="000B7F3E">
          <w:rPr>
            <w:rStyle w:val="IndexLink"/>
            <w:lang w:val="en-IN" w:eastAsia="en-IN"/>
          </w:rPr>
          <w:t>3</w:t>
        </w:r>
      </w:hyperlink>
    </w:p>
    <w:p w:rsidR="00BE4C47" w:rsidRPr="000B7F3E" w:rsidRDefault="00CE358B">
      <w:pPr>
        <w:pStyle w:val="Contents2"/>
        <w:tabs>
          <w:tab w:val="left" w:pos="720"/>
        </w:tabs>
        <w:rPr>
          <w:rStyle w:val="IndexLink"/>
          <w:lang w:val="en-IN" w:eastAsia="en-IN"/>
        </w:rPr>
      </w:pPr>
      <w:r w:rsidRPr="000B7F3E">
        <w:rPr>
          <w:lang w:val="en-IN" w:eastAsia="en-IN"/>
        </w:rPr>
        <w:t>3.3</w:t>
      </w:r>
      <w:r w:rsidRPr="000B7F3E">
        <w:rPr>
          <w:lang w:val="en-IN" w:eastAsia="en-IN"/>
        </w:rPr>
        <w:tab/>
        <w:t>Software Interfaces</w:t>
      </w:r>
      <w:r w:rsidRPr="000B7F3E">
        <w:rPr>
          <w:lang w:val="en-IN" w:eastAsia="en-IN"/>
        </w:rPr>
        <w:tab/>
      </w:r>
      <w:hyperlink w:anchor="__RefHeading___Toc441230989">
        <w:r w:rsidRPr="000B7F3E">
          <w:rPr>
            <w:rStyle w:val="IndexLink"/>
            <w:lang w:val="en-IN" w:eastAsia="en-IN"/>
          </w:rPr>
          <w:t>3</w:t>
        </w:r>
      </w:hyperlink>
    </w:p>
    <w:p w:rsidR="00BE4C47" w:rsidRPr="000B7F3E" w:rsidRDefault="00CE358B">
      <w:pPr>
        <w:pStyle w:val="Contents2"/>
        <w:tabs>
          <w:tab w:val="left" w:pos="720"/>
        </w:tabs>
        <w:rPr>
          <w:rStyle w:val="IndexLink"/>
          <w:lang w:val="en-IN" w:eastAsia="en-IN"/>
        </w:rPr>
      </w:pPr>
      <w:r w:rsidRPr="000B7F3E">
        <w:rPr>
          <w:lang w:val="en-IN" w:eastAsia="en-IN"/>
        </w:rPr>
        <w:t>3.4</w:t>
      </w:r>
      <w:r w:rsidRPr="000B7F3E">
        <w:rPr>
          <w:lang w:val="en-IN" w:eastAsia="en-IN"/>
        </w:rPr>
        <w:tab/>
        <w:t>Communications Interfaces</w:t>
      </w:r>
      <w:r w:rsidRPr="000B7F3E">
        <w:rPr>
          <w:lang w:val="en-IN" w:eastAsia="en-IN"/>
        </w:rPr>
        <w:tab/>
      </w:r>
      <w:hyperlink w:anchor="__RefHeading___Toc441230990">
        <w:r w:rsidRPr="000B7F3E">
          <w:rPr>
            <w:rStyle w:val="IndexLink"/>
            <w:lang w:val="en-IN" w:eastAsia="en-IN"/>
          </w:rPr>
          <w:t>3</w:t>
        </w:r>
      </w:hyperlink>
    </w:p>
    <w:p w:rsidR="00BE4C47" w:rsidRPr="000B7F3E" w:rsidRDefault="00CE358B">
      <w:pPr>
        <w:pStyle w:val="Contents1"/>
        <w:rPr>
          <w:rStyle w:val="IndexLink"/>
        </w:rPr>
      </w:pPr>
      <w:r w:rsidRPr="000B7F3E">
        <w:t>4.</w:t>
      </w:r>
      <w:r w:rsidRPr="000B7F3E">
        <w:tab/>
        <w:t>System Features</w:t>
      </w:r>
      <w:r w:rsidRPr="000B7F3E">
        <w:tab/>
      </w:r>
      <w:hyperlink w:anchor="__RefHeading___Toc441230991">
        <w:r w:rsidRPr="000B7F3E">
          <w:rPr>
            <w:rStyle w:val="IndexLink"/>
          </w:rPr>
          <w:t>4</w:t>
        </w:r>
      </w:hyperlink>
    </w:p>
    <w:p w:rsidR="00BE4C47" w:rsidRPr="000B7F3E" w:rsidRDefault="00CE358B">
      <w:pPr>
        <w:pStyle w:val="Contents2"/>
        <w:tabs>
          <w:tab w:val="left" w:pos="720"/>
        </w:tabs>
        <w:rPr>
          <w:rStyle w:val="IndexLink"/>
          <w:lang w:val="en-IN" w:eastAsia="en-IN"/>
        </w:rPr>
      </w:pPr>
      <w:r w:rsidRPr="000B7F3E">
        <w:rPr>
          <w:lang w:val="en-IN" w:eastAsia="en-IN"/>
        </w:rPr>
        <w:t>4.1</w:t>
      </w:r>
      <w:r w:rsidRPr="000B7F3E">
        <w:rPr>
          <w:lang w:val="en-IN" w:eastAsia="en-IN"/>
        </w:rPr>
        <w:tab/>
        <w:t>System Feature 1</w:t>
      </w:r>
      <w:r w:rsidRPr="000B7F3E">
        <w:rPr>
          <w:lang w:val="en-IN" w:eastAsia="en-IN"/>
        </w:rPr>
        <w:tab/>
      </w:r>
      <w:hyperlink w:anchor="__RefHeading___Toc441230992">
        <w:r w:rsidRPr="000B7F3E">
          <w:rPr>
            <w:rStyle w:val="IndexLink"/>
            <w:lang w:val="en-IN" w:eastAsia="en-IN"/>
          </w:rPr>
          <w:t>4</w:t>
        </w:r>
      </w:hyperlink>
    </w:p>
    <w:p w:rsidR="00BE4C47" w:rsidRPr="000B7F3E" w:rsidRDefault="00CE358B">
      <w:pPr>
        <w:pStyle w:val="Contents2"/>
        <w:tabs>
          <w:tab w:val="left" w:pos="720"/>
        </w:tabs>
        <w:rPr>
          <w:rStyle w:val="IndexLink"/>
          <w:lang w:val="en-IN" w:eastAsia="en-IN"/>
        </w:rPr>
      </w:pPr>
      <w:r w:rsidRPr="000B7F3E">
        <w:rPr>
          <w:lang w:val="en-IN" w:eastAsia="en-IN"/>
        </w:rPr>
        <w:t>4.2</w:t>
      </w:r>
      <w:r w:rsidRPr="000B7F3E">
        <w:rPr>
          <w:lang w:val="en-IN" w:eastAsia="en-IN"/>
        </w:rPr>
        <w:tab/>
        <w:t>System Feature 2 (and so on)</w:t>
      </w:r>
      <w:r w:rsidRPr="000B7F3E">
        <w:rPr>
          <w:lang w:val="en-IN" w:eastAsia="en-IN"/>
        </w:rPr>
        <w:tab/>
      </w:r>
      <w:hyperlink w:anchor="__RefHeading___Toc441230993">
        <w:r w:rsidRPr="000B7F3E">
          <w:rPr>
            <w:rStyle w:val="IndexLink"/>
            <w:lang w:val="en-IN" w:eastAsia="en-IN"/>
          </w:rPr>
          <w:t>4</w:t>
        </w:r>
      </w:hyperlink>
    </w:p>
    <w:p w:rsidR="00BE4C47" w:rsidRPr="000B7F3E" w:rsidRDefault="00CE358B">
      <w:pPr>
        <w:pStyle w:val="Contents1"/>
        <w:rPr>
          <w:rStyle w:val="IndexLink"/>
        </w:rPr>
      </w:pPr>
      <w:r w:rsidRPr="000B7F3E">
        <w:t>5.</w:t>
      </w:r>
      <w:r w:rsidRPr="000B7F3E">
        <w:tab/>
        <w:t>Other Nonfunctional Requirements</w:t>
      </w:r>
      <w:r w:rsidRPr="000B7F3E">
        <w:tab/>
      </w:r>
      <w:hyperlink w:anchor="__RefHeading___Toc441230994">
        <w:r w:rsidRPr="000B7F3E">
          <w:rPr>
            <w:rStyle w:val="IndexLink"/>
          </w:rPr>
          <w:t>4</w:t>
        </w:r>
      </w:hyperlink>
    </w:p>
    <w:p w:rsidR="00BE4C47" w:rsidRPr="000B7F3E" w:rsidRDefault="00CE358B">
      <w:pPr>
        <w:pStyle w:val="Contents2"/>
        <w:tabs>
          <w:tab w:val="left" w:pos="720"/>
        </w:tabs>
        <w:rPr>
          <w:rStyle w:val="IndexLink"/>
          <w:lang w:val="en-IN" w:eastAsia="en-IN"/>
        </w:rPr>
      </w:pPr>
      <w:r w:rsidRPr="000B7F3E">
        <w:rPr>
          <w:lang w:val="en-IN" w:eastAsia="en-IN"/>
        </w:rPr>
        <w:t>5.1</w:t>
      </w:r>
      <w:r w:rsidRPr="000B7F3E">
        <w:rPr>
          <w:lang w:val="en-IN" w:eastAsia="en-IN"/>
        </w:rPr>
        <w:tab/>
        <w:t>Performance Requirements</w:t>
      </w:r>
      <w:r w:rsidRPr="000B7F3E">
        <w:rPr>
          <w:lang w:val="en-IN" w:eastAsia="en-IN"/>
        </w:rPr>
        <w:tab/>
      </w:r>
      <w:hyperlink w:anchor="__RefHeading___Toc441230995">
        <w:r w:rsidRPr="000B7F3E">
          <w:rPr>
            <w:rStyle w:val="IndexLink"/>
            <w:lang w:val="en-IN" w:eastAsia="en-IN"/>
          </w:rPr>
          <w:t>4</w:t>
        </w:r>
      </w:hyperlink>
    </w:p>
    <w:p w:rsidR="00BE4C47" w:rsidRPr="000B7F3E" w:rsidRDefault="00CE358B">
      <w:pPr>
        <w:pStyle w:val="Contents2"/>
        <w:tabs>
          <w:tab w:val="left" w:pos="720"/>
        </w:tabs>
        <w:rPr>
          <w:rStyle w:val="IndexLink"/>
          <w:lang w:val="en-IN" w:eastAsia="en-IN"/>
        </w:rPr>
      </w:pPr>
      <w:r w:rsidRPr="000B7F3E">
        <w:rPr>
          <w:lang w:val="en-IN" w:eastAsia="en-IN"/>
        </w:rPr>
        <w:t>5.2</w:t>
      </w:r>
      <w:r w:rsidRPr="000B7F3E">
        <w:rPr>
          <w:lang w:val="en-IN" w:eastAsia="en-IN"/>
        </w:rPr>
        <w:tab/>
        <w:t>Safety Requirements</w:t>
      </w:r>
      <w:r w:rsidRPr="000B7F3E">
        <w:rPr>
          <w:lang w:val="en-IN" w:eastAsia="en-IN"/>
        </w:rPr>
        <w:tab/>
      </w:r>
      <w:hyperlink w:anchor="__RefHeading___Toc441230996">
        <w:r w:rsidRPr="000B7F3E">
          <w:rPr>
            <w:rStyle w:val="IndexLink"/>
            <w:lang w:val="en-IN" w:eastAsia="en-IN"/>
          </w:rPr>
          <w:t>5</w:t>
        </w:r>
      </w:hyperlink>
    </w:p>
    <w:p w:rsidR="00BE4C47" w:rsidRPr="000B7F3E" w:rsidRDefault="00CE358B">
      <w:pPr>
        <w:pStyle w:val="Contents2"/>
        <w:tabs>
          <w:tab w:val="left" w:pos="720"/>
        </w:tabs>
        <w:rPr>
          <w:rStyle w:val="IndexLink"/>
          <w:lang w:val="en-IN" w:eastAsia="en-IN"/>
        </w:rPr>
      </w:pPr>
      <w:r w:rsidRPr="000B7F3E">
        <w:rPr>
          <w:lang w:val="en-IN" w:eastAsia="en-IN"/>
        </w:rPr>
        <w:t>5.3</w:t>
      </w:r>
      <w:r w:rsidRPr="000B7F3E">
        <w:rPr>
          <w:lang w:val="en-IN" w:eastAsia="en-IN"/>
        </w:rPr>
        <w:tab/>
        <w:t>Security Requirements</w:t>
      </w:r>
      <w:r w:rsidRPr="000B7F3E">
        <w:rPr>
          <w:lang w:val="en-IN" w:eastAsia="en-IN"/>
        </w:rPr>
        <w:tab/>
      </w:r>
      <w:hyperlink w:anchor="__RefHeading___Toc441230997">
        <w:r w:rsidRPr="000B7F3E">
          <w:rPr>
            <w:rStyle w:val="IndexLink"/>
            <w:lang w:val="en-IN" w:eastAsia="en-IN"/>
          </w:rPr>
          <w:t>5</w:t>
        </w:r>
      </w:hyperlink>
    </w:p>
    <w:p w:rsidR="00BE4C47" w:rsidRPr="000B7F3E" w:rsidRDefault="00CE358B">
      <w:pPr>
        <w:pStyle w:val="Contents2"/>
        <w:tabs>
          <w:tab w:val="left" w:pos="720"/>
        </w:tabs>
        <w:rPr>
          <w:rStyle w:val="IndexLink"/>
          <w:lang w:val="en-IN" w:eastAsia="en-IN"/>
        </w:rPr>
      </w:pPr>
      <w:r w:rsidRPr="000B7F3E">
        <w:rPr>
          <w:lang w:val="en-IN" w:eastAsia="en-IN"/>
        </w:rPr>
        <w:t>5.4</w:t>
      </w:r>
      <w:r w:rsidRPr="000B7F3E">
        <w:rPr>
          <w:lang w:val="en-IN" w:eastAsia="en-IN"/>
        </w:rPr>
        <w:tab/>
        <w:t>Software Quality Attributes</w:t>
      </w:r>
      <w:r w:rsidRPr="000B7F3E">
        <w:rPr>
          <w:lang w:val="en-IN" w:eastAsia="en-IN"/>
        </w:rPr>
        <w:tab/>
      </w:r>
      <w:hyperlink w:anchor="__RefHeading___Toc441230998">
        <w:r w:rsidRPr="000B7F3E">
          <w:rPr>
            <w:rStyle w:val="IndexLink"/>
            <w:lang w:val="en-IN" w:eastAsia="en-IN"/>
          </w:rPr>
          <w:t>5</w:t>
        </w:r>
      </w:hyperlink>
    </w:p>
    <w:p w:rsidR="00BE4C47" w:rsidRPr="000B7F3E" w:rsidRDefault="00CE358B">
      <w:pPr>
        <w:pStyle w:val="Contents2"/>
        <w:tabs>
          <w:tab w:val="left" w:pos="720"/>
        </w:tabs>
        <w:rPr>
          <w:rStyle w:val="IndexLink"/>
          <w:lang w:val="en-IN" w:eastAsia="en-IN"/>
        </w:rPr>
      </w:pPr>
      <w:r w:rsidRPr="000B7F3E">
        <w:rPr>
          <w:lang w:val="en-IN" w:eastAsia="en-IN"/>
        </w:rPr>
        <w:t>5.5</w:t>
      </w:r>
      <w:r w:rsidRPr="000B7F3E">
        <w:rPr>
          <w:lang w:val="en-IN" w:eastAsia="en-IN"/>
        </w:rPr>
        <w:tab/>
        <w:t>Business Rules</w:t>
      </w:r>
      <w:r w:rsidRPr="000B7F3E">
        <w:rPr>
          <w:lang w:val="en-IN" w:eastAsia="en-IN"/>
        </w:rPr>
        <w:tab/>
      </w:r>
      <w:hyperlink w:anchor="__RefHeading___Toc441230999">
        <w:r w:rsidRPr="000B7F3E">
          <w:rPr>
            <w:rStyle w:val="IndexLink"/>
            <w:lang w:val="en-IN" w:eastAsia="en-IN"/>
          </w:rPr>
          <w:t>5</w:t>
        </w:r>
      </w:hyperlink>
    </w:p>
    <w:p w:rsidR="00BE4C47" w:rsidRPr="000B7F3E" w:rsidRDefault="00CE358B">
      <w:pPr>
        <w:pStyle w:val="Contents1"/>
        <w:rPr>
          <w:rStyle w:val="IndexLink"/>
        </w:rPr>
      </w:pPr>
      <w:r w:rsidRPr="000B7F3E">
        <w:t>6.</w:t>
      </w:r>
      <w:r w:rsidRPr="000B7F3E">
        <w:tab/>
        <w:t>Other Requirements</w:t>
      </w:r>
      <w:r w:rsidRPr="000B7F3E">
        <w:tab/>
      </w:r>
      <w:hyperlink w:anchor="__RefHeading___Toc441231000">
        <w:r w:rsidRPr="000B7F3E">
          <w:rPr>
            <w:rStyle w:val="IndexLink"/>
          </w:rPr>
          <w:t>5</w:t>
        </w:r>
      </w:hyperlink>
    </w:p>
    <w:p w:rsidR="00BE4C47" w:rsidRPr="000B7F3E" w:rsidRDefault="00CE358B">
      <w:pPr>
        <w:pStyle w:val="Contents1"/>
        <w:rPr>
          <w:rStyle w:val="IndexLink"/>
        </w:rPr>
      </w:pPr>
      <w:r w:rsidRPr="000B7F3E">
        <w:t>Appendix A: Glossary</w:t>
      </w:r>
      <w:r w:rsidRPr="000B7F3E">
        <w:tab/>
      </w:r>
      <w:hyperlink w:anchor="__RefHeading___Toc441231001">
        <w:r w:rsidRPr="000B7F3E">
          <w:rPr>
            <w:rStyle w:val="IndexLink"/>
          </w:rPr>
          <w:t>5</w:t>
        </w:r>
      </w:hyperlink>
    </w:p>
    <w:p w:rsidR="00BE4C47" w:rsidRPr="000B7F3E" w:rsidRDefault="00CE358B">
      <w:pPr>
        <w:pStyle w:val="Contents1"/>
        <w:rPr>
          <w:rStyle w:val="IndexLink"/>
        </w:rPr>
      </w:pPr>
      <w:r w:rsidRPr="000B7F3E">
        <w:t>Appendix B: Analysis Models</w:t>
      </w:r>
      <w:r w:rsidRPr="000B7F3E">
        <w:tab/>
      </w:r>
      <w:hyperlink w:anchor="__RefHeading___Toc441231002">
        <w:r w:rsidRPr="000B7F3E">
          <w:rPr>
            <w:rStyle w:val="IndexLink"/>
          </w:rPr>
          <w:t>5</w:t>
        </w:r>
      </w:hyperlink>
    </w:p>
    <w:p w:rsidR="00BE4C47" w:rsidRPr="000B7F3E" w:rsidRDefault="00CE358B">
      <w:pPr>
        <w:pStyle w:val="Contents1"/>
        <w:rPr>
          <w:rStyle w:val="IndexLink"/>
        </w:rPr>
      </w:pPr>
      <w:r w:rsidRPr="000B7F3E">
        <w:t>Appendix C: To Be Determined List</w:t>
      </w:r>
      <w:r w:rsidRPr="000B7F3E">
        <w:tab/>
      </w:r>
      <w:hyperlink w:anchor="__RefHeading___Toc441231003">
        <w:r w:rsidRPr="000B7F3E">
          <w:rPr>
            <w:rStyle w:val="IndexLink"/>
          </w:rPr>
          <w:t>6</w:t>
        </w:r>
      </w:hyperlink>
      <w:r w:rsidRPr="000B7F3E">
        <w:fldChar w:fldCharType="end"/>
      </w:r>
    </w:p>
    <w:p w:rsidR="00BE4C47" w:rsidRPr="000B7F3E" w:rsidRDefault="00BE4C47">
      <w:pPr>
        <w:rPr>
          <w:rFonts w:ascii="Times New Roman" w:hAnsi="Times New Roman" w:cs="Times New Roman"/>
          <w:b/>
          <w:lang w:val="en-IN" w:eastAsia="en-IN"/>
        </w:rPr>
      </w:pPr>
    </w:p>
    <w:p w:rsidR="00BE4C47" w:rsidRPr="000B7F3E" w:rsidRDefault="00BE4C47">
      <w:pPr>
        <w:rPr>
          <w:rFonts w:ascii="Times New Roman" w:hAnsi="Times New Roman" w:cs="Times New Roman"/>
          <w:b/>
          <w:lang w:val="en-IN" w:eastAsia="en-IN"/>
        </w:rPr>
      </w:pPr>
    </w:p>
    <w:p w:rsidR="00BE4C47" w:rsidRPr="000B7F3E" w:rsidRDefault="00CE358B">
      <w:pPr>
        <w:pStyle w:val="TOCEntry"/>
      </w:pPr>
      <w:bookmarkStart w:id="1" w:name="__RefHeading___Toc441230971"/>
      <w:bookmarkEnd w:id="1"/>
      <w:r w:rsidRPr="000B7F3E">
        <w:t>Revision History</w:t>
      </w:r>
    </w:p>
    <w:tbl>
      <w:tblPr>
        <w:tblW w:w="0" w:type="auto"/>
        <w:tblInd w:w="-15" w:type="dxa"/>
        <w:tblBorders>
          <w:top w:val="single" w:sz="12" w:space="0" w:color="000000"/>
          <w:left w:val="single" w:sz="12" w:space="0" w:color="000000"/>
          <w:bottom w:val="double" w:sz="12" w:space="0" w:color="000000"/>
          <w:right w:val="nil"/>
          <w:insideH w:val="double" w:sz="12" w:space="0" w:color="000000"/>
          <w:insideV w:val="nil"/>
        </w:tblBorders>
        <w:tblCellMar>
          <w:left w:w="93" w:type="dxa"/>
        </w:tblCellMar>
        <w:tblLook w:val="0000" w:firstRow="0" w:lastRow="0" w:firstColumn="0" w:lastColumn="0" w:noHBand="0" w:noVBand="0"/>
      </w:tblPr>
      <w:tblGrid>
        <w:gridCol w:w="2091"/>
        <w:gridCol w:w="1145"/>
        <w:gridCol w:w="4757"/>
        <w:gridCol w:w="1583"/>
      </w:tblGrid>
      <w:tr w:rsidR="00BE4C47" w:rsidRPr="000B7F3E">
        <w:tc>
          <w:tcPr>
            <w:tcW w:w="2160" w:type="dxa"/>
            <w:tcBorders>
              <w:top w:val="single" w:sz="12" w:space="0" w:color="000000"/>
              <w:left w:val="single" w:sz="12" w:space="0" w:color="000000"/>
              <w:bottom w:val="double" w:sz="12" w:space="0" w:color="000000"/>
              <w:right w:val="nil"/>
            </w:tcBorders>
            <w:shd w:val="clear" w:color="auto" w:fill="auto"/>
            <w:tcMar>
              <w:left w:w="93" w:type="dxa"/>
            </w:tcMar>
          </w:tcPr>
          <w:p w:rsidR="00BE4C47" w:rsidRPr="000B7F3E" w:rsidRDefault="00CE358B">
            <w:pPr>
              <w:spacing w:before="40" w:after="40"/>
              <w:rPr>
                <w:b/>
              </w:rPr>
            </w:pPr>
            <w:r w:rsidRPr="000B7F3E">
              <w:rPr>
                <w:b/>
              </w:rPr>
              <w:t>Name</w:t>
            </w:r>
          </w:p>
        </w:tc>
        <w:tc>
          <w:tcPr>
            <w:tcW w:w="1170" w:type="dxa"/>
            <w:tcBorders>
              <w:top w:val="single" w:sz="12" w:space="0" w:color="000000"/>
              <w:left w:val="single" w:sz="6" w:space="0" w:color="000000"/>
              <w:bottom w:val="double" w:sz="12" w:space="0" w:color="000000"/>
              <w:right w:val="nil"/>
            </w:tcBorders>
            <w:shd w:val="clear" w:color="auto" w:fill="auto"/>
            <w:tcMar>
              <w:left w:w="100" w:type="dxa"/>
            </w:tcMar>
          </w:tcPr>
          <w:p w:rsidR="00BE4C47" w:rsidRPr="000B7F3E" w:rsidRDefault="00CE358B">
            <w:pPr>
              <w:spacing w:before="40" w:after="40"/>
              <w:rPr>
                <w:b/>
              </w:rPr>
            </w:pPr>
            <w:r w:rsidRPr="000B7F3E">
              <w:rPr>
                <w:b/>
              </w:rPr>
              <w:t>Date</w:t>
            </w:r>
          </w:p>
        </w:tc>
        <w:tc>
          <w:tcPr>
            <w:tcW w:w="4954" w:type="dxa"/>
            <w:tcBorders>
              <w:top w:val="single" w:sz="12" w:space="0" w:color="000000"/>
              <w:left w:val="single" w:sz="6" w:space="0" w:color="000000"/>
              <w:bottom w:val="double" w:sz="12" w:space="0" w:color="000000"/>
              <w:right w:val="nil"/>
            </w:tcBorders>
            <w:shd w:val="clear" w:color="auto" w:fill="auto"/>
            <w:tcMar>
              <w:left w:w="100" w:type="dxa"/>
            </w:tcMar>
          </w:tcPr>
          <w:p w:rsidR="00BE4C47" w:rsidRPr="000B7F3E" w:rsidRDefault="00CE358B">
            <w:pPr>
              <w:spacing w:before="40" w:after="40"/>
              <w:rPr>
                <w:b/>
              </w:rPr>
            </w:pPr>
            <w:r w:rsidRPr="000B7F3E">
              <w:rPr>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rsidR="00BE4C47" w:rsidRPr="000B7F3E" w:rsidRDefault="00CE358B">
            <w:pPr>
              <w:spacing w:before="40" w:after="40"/>
              <w:rPr>
                <w:b/>
              </w:rPr>
            </w:pPr>
            <w:r w:rsidRPr="000B7F3E">
              <w:rPr>
                <w:b/>
              </w:rPr>
              <w:t>Version</w:t>
            </w:r>
          </w:p>
        </w:tc>
      </w:tr>
      <w:tr w:rsidR="00BE4C47" w:rsidRPr="000B7F3E">
        <w:tc>
          <w:tcPr>
            <w:tcW w:w="2160" w:type="dxa"/>
            <w:tcBorders>
              <w:top w:val="nil"/>
              <w:left w:val="single" w:sz="12" w:space="0" w:color="000000"/>
              <w:bottom w:val="single" w:sz="6" w:space="0" w:color="000000"/>
              <w:right w:val="nil"/>
            </w:tcBorders>
            <w:shd w:val="clear" w:color="auto" w:fill="auto"/>
            <w:tcMar>
              <w:left w:w="93" w:type="dxa"/>
            </w:tcMar>
          </w:tcPr>
          <w:p w:rsidR="00BE4C47" w:rsidRPr="000B7F3E" w:rsidRDefault="00BE4C47">
            <w:pPr>
              <w:snapToGrid w:val="0"/>
              <w:spacing w:before="40" w:after="40"/>
              <w:rPr>
                <w:b/>
              </w:rPr>
            </w:pPr>
          </w:p>
        </w:tc>
        <w:tc>
          <w:tcPr>
            <w:tcW w:w="1170" w:type="dxa"/>
            <w:tcBorders>
              <w:top w:val="nil"/>
              <w:left w:val="single" w:sz="6" w:space="0" w:color="000000"/>
              <w:bottom w:val="single" w:sz="6" w:space="0" w:color="000000"/>
              <w:right w:val="nil"/>
            </w:tcBorders>
            <w:shd w:val="clear" w:color="auto" w:fill="auto"/>
            <w:tcMar>
              <w:left w:w="100" w:type="dxa"/>
            </w:tcMar>
          </w:tcPr>
          <w:p w:rsidR="00BE4C47" w:rsidRPr="000B7F3E" w:rsidRDefault="00BE4C47">
            <w:pPr>
              <w:snapToGrid w:val="0"/>
              <w:spacing w:before="40" w:after="40"/>
            </w:pPr>
          </w:p>
        </w:tc>
        <w:tc>
          <w:tcPr>
            <w:tcW w:w="4954" w:type="dxa"/>
            <w:tcBorders>
              <w:top w:val="nil"/>
              <w:left w:val="single" w:sz="6" w:space="0" w:color="000000"/>
              <w:bottom w:val="single" w:sz="6" w:space="0" w:color="000000"/>
              <w:right w:val="nil"/>
            </w:tcBorders>
            <w:shd w:val="clear" w:color="auto" w:fill="auto"/>
            <w:tcMar>
              <w:left w:w="100" w:type="dxa"/>
            </w:tcMar>
          </w:tcPr>
          <w:p w:rsidR="00BE4C47" w:rsidRPr="000B7F3E" w:rsidRDefault="00BE4C47">
            <w:pPr>
              <w:snapToGrid w:val="0"/>
              <w:spacing w:before="40" w:after="40"/>
            </w:pPr>
          </w:p>
        </w:tc>
        <w:tc>
          <w:tcPr>
            <w:tcW w:w="1614" w:type="dxa"/>
            <w:tcBorders>
              <w:top w:val="nil"/>
              <w:left w:val="single" w:sz="6" w:space="0" w:color="000000"/>
              <w:bottom w:val="single" w:sz="6" w:space="0" w:color="000000"/>
              <w:right w:val="single" w:sz="12" w:space="0" w:color="000000"/>
            </w:tcBorders>
            <w:shd w:val="clear" w:color="auto" w:fill="auto"/>
            <w:tcMar>
              <w:left w:w="100" w:type="dxa"/>
            </w:tcMar>
          </w:tcPr>
          <w:p w:rsidR="00BE4C47" w:rsidRPr="000B7F3E" w:rsidRDefault="00BE4C47">
            <w:pPr>
              <w:snapToGrid w:val="0"/>
              <w:spacing w:before="40" w:after="40"/>
            </w:pPr>
          </w:p>
        </w:tc>
      </w:tr>
      <w:tr w:rsidR="00BE4C47" w:rsidRPr="000B7F3E">
        <w:tc>
          <w:tcPr>
            <w:tcW w:w="2160" w:type="dxa"/>
            <w:tcBorders>
              <w:top w:val="single" w:sz="6" w:space="0" w:color="000000"/>
              <w:left w:val="single" w:sz="12" w:space="0" w:color="000000"/>
              <w:bottom w:val="single" w:sz="12" w:space="0" w:color="000000"/>
              <w:right w:val="nil"/>
            </w:tcBorders>
            <w:shd w:val="clear" w:color="auto" w:fill="auto"/>
            <w:tcMar>
              <w:left w:w="93" w:type="dxa"/>
            </w:tcMar>
          </w:tcPr>
          <w:p w:rsidR="00BE4C47" w:rsidRPr="000B7F3E" w:rsidRDefault="00BE4C47">
            <w:pPr>
              <w:snapToGrid w:val="0"/>
              <w:spacing w:before="40" w:after="40"/>
            </w:pPr>
          </w:p>
        </w:tc>
        <w:tc>
          <w:tcPr>
            <w:tcW w:w="1170" w:type="dxa"/>
            <w:tcBorders>
              <w:top w:val="single" w:sz="6" w:space="0" w:color="000000"/>
              <w:left w:val="single" w:sz="6" w:space="0" w:color="000000"/>
              <w:bottom w:val="single" w:sz="12" w:space="0" w:color="000000"/>
              <w:right w:val="nil"/>
            </w:tcBorders>
            <w:shd w:val="clear" w:color="auto" w:fill="auto"/>
            <w:tcMar>
              <w:left w:w="100" w:type="dxa"/>
            </w:tcMar>
          </w:tcPr>
          <w:p w:rsidR="00BE4C47" w:rsidRPr="000B7F3E" w:rsidRDefault="00BE4C47">
            <w:pPr>
              <w:snapToGrid w:val="0"/>
              <w:spacing w:before="40" w:after="40"/>
            </w:pPr>
          </w:p>
        </w:tc>
        <w:tc>
          <w:tcPr>
            <w:tcW w:w="4954" w:type="dxa"/>
            <w:tcBorders>
              <w:top w:val="single" w:sz="6" w:space="0" w:color="000000"/>
              <w:left w:val="single" w:sz="6" w:space="0" w:color="000000"/>
              <w:bottom w:val="single" w:sz="12" w:space="0" w:color="000000"/>
              <w:right w:val="nil"/>
            </w:tcBorders>
            <w:shd w:val="clear" w:color="auto" w:fill="auto"/>
            <w:tcMar>
              <w:left w:w="100" w:type="dxa"/>
            </w:tcMar>
          </w:tcPr>
          <w:p w:rsidR="00BE4C47" w:rsidRPr="000B7F3E" w:rsidRDefault="00BE4C47">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rsidR="00BE4C47" w:rsidRPr="000B7F3E" w:rsidRDefault="00BE4C47">
            <w:pPr>
              <w:snapToGrid w:val="0"/>
              <w:spacing w:before="40" w:after="40"/>
            </w:pPr>
          </w:p>
        </w:tc>
      </w:tr>
    </w:tbl>
    <w:p w:rsidR="00BE4C47" w:rsidRPr="000B7F3E" w:rsidRDefault="00BE4C47">
      <w:pPr>
        <w:rPr>
          <w:b/>
        </w:rPr>
      </w:pPr>
    </w:p>
    <w:p w:rsidR="00BE4C47" w:rsidRPr="000B7F3E" w:rsidRDefault="00BE4C47">
      <w:pPr>
        <w:sectPr w:rsidR="00BE4C47" w:rsidRPr="000B7F3E">
          <w:headerReference w:type="default" r:id="rId9"/>
          <w:footerReference w:type="default" r:id="rId10"/>
          <w:pgSz w:w="12240" w:h="15840"/>
          <w:pgMar w:top="1440" w:right="1440" w:bottom="1440" w:left="1440" w:header="720" w:footer="720" w:gutter="0"/>
          <w:pgNumType w:fmt="lowerRoman"/>
          <w:cols w:space="720"/>
          <w:formProt w:val="0"/>
          <w:docGrid w:linePitch="360"/>
        </w:sectPr>
      </w:pPr>
    </w:p>
    <w:p w:rsidR="00BE4C47" w:rsidRPr="000B7F3E" w:rsidRDefault="00CE358B">
      <w:pPr>
        <w:pStyle w:val="Heading1"/>
        <w:numPr>
          <w:ilvl w:val="0"/>
          <w:numId w:val="2"/>
        </w:numPr>
      </w:pPr>
      <w:bookmarkStart w:id="2" w:name="__RefHeading___Toc441230972"/>
      <w:bookmarkEnd w:id="2"/>
      <w:r w:rsidRPr="000B7F3E">
        <w:lastRenderedPageBreak/>
        <w:t>Introduction</w:t>
      </w:r>
    </w:p>
    <w:p w:rsidR="00BE4C47" w:rsidRPr="000B7F3E" w:rsidRDefault="00CE358B">
      <w:pPr>
        <w:pStyle w:val="Heading2"/>
        <w:numPr>
          <w:ilvl w:val="1"/>
          <w:numId w:val="2"/>
        </w:numPr>
      </w:pPr>
      <w:bookmarkStart w:id="3" w:name="__RefHeading___Toc441230973"/>
      <w:bookmarkEnd w:id="3"/>
      <w:r w:rsidRPr="000B7F3E">
        <w:t>Purpose</w:t>
      </w:r>
    </w:p>
    <w:p w:rsidR="00BE4C47" w:rsidRPr="000B7F3E" w:rsidRDefault="00CE358B">
      <w:r w:rsidRPr="000B7F3E">
        <w:t>The main purpose of Play Zone is to make the organization of sports events across colleges and universities easier, especially when there is a huge tournament to be organized. It will auto generate the forms for team registration, and will generate the fixtures too.</w:t>
      </w:r>
    </w:p>
    <w:p w:rsidR="00BE4C47" w:rsidRPr="000B7F3E" w:rsidRDefault="00CE358B">
      <w:pPr>
        <w:pStyle w:val="Heading2"/>
        <w:numPr>
          <w:ilvl w:val="1"/>
          <w:numId w:val="2"/>
        </w:numPr>
      </w:pPr>
      <w:bookmarkStart w:id="4" w:name="__RefHeading___Toc441230976"/>
      <w:bookmarkStart w:id="5" w:name="__RefHeading___Toc441230977"/>
      <w:bookmarkEnd w:id="4"/>
      <w:bookmarkEnd w:id="5"/>
      <w:r w:rsidRPr="000B7F3E">
        <w:t>Product Scope</w:t>
      </w:r>
    </w:p>
    <w:p w:rsidR="00BE4C47" w:rsidRPr="000B7F3E" w:rsidRDefault="00CE358B">
      <w:r w:rsidRPr="000B7F3E">
        <w:t>The scope of this project is to develop a system that simplifies the organization of sports events for universities and colleges. This system is intended for audience that is interested in organizing sport events or interested in participating in sports events without too much hassle. Opting for this will save time, and a lot of paper work, while also making the event a lot more organized with auto generated fixtures and notifications.</w:t>
      </w:r>
    </w:p>
    <w:p w:rsidR="00BE4C47" w:rsidRPr="000B7F3E" w:rsidRDefault="00CE358B">
      <w:pPr>
        <w:pStyle w:val="Heading1"/>
        <w:numPr>
          <w:ilvl w:val="0"/>
          <w:numId w:val="2"/>
        </w:numPr>
      </w:pPr>
      <w:bookmarkStart w:id="6" w:name="__RefHeading___Toc441230978"/>
      <w:bookmarkEnd w:id="6"/>
      <w:r w:rsidRPr="000B7F3E">
        <w:t>Overall Description</w:t>
      </w:r>
    </w:p>
    <w:p w:rsidR="00BE4C47" w:rsidRPr="000B7F3E" w:rsidRDefault="00CE358B">
      <w:pPr>
        <w:pStyle w:val="Heading2"/>
        <w:numPr>
          <w:ilvl w:val="1"/>
          <w:numId w:val="2"/>
        </w:numPr>
      </w:pPr>
      <w:bookmarkStart w:id="7" w:name="__RefHeading___Toc441230979"/>
      <w:bookmarkEnd w:id="7"/>
      <w:r w:rsidRPr="000B7F3E">
        <w:t>Product Perspective</w:t>
      </w:r>
    </w:p>
    <w:p w:rsidR="00BE4C47" w:rsidRPr="000B7F3E" w:rsidRDefault="00CE358B">
      <w:r w:rsidRPr="000B7F3E">
        <w:t>The perspective of this product is to make the organization of sports events easier by saving time and paper work. The main intention of this is to simplify the way sports events across colleges are organized and managed, which will save a lot of time and paper work.</w:t>
      </w:r>
    </w:p>
    <w:p w:rsidR="00BE4C47" w:rsidRPr="000B7F3E" w:rsidRDefault="00CE358B">
      <w:pPr>
        <w:pStyle w:val="Heading2"/>
        <w:numPr>
          <w:ilvl w:val="1"/>
          <w:numId w:val="2"/>
        </w:numPr>
      </w:pPr>
      <w:bookmarkStart w:id="8" w:name="__RefHeading___Toc441230980"/>
      <w:bookmarkEnd w:id="8"/>
      <w:r w:rsidRPr="000B7F3E">
        <w:t>Product Functions</w:t>
      </w:r>
    </w:p>
    <w:p w:rsidR="00BE4C47" w:rsidRPr="000B7F3E" w:rsidRDefault="00CE358B">
      <w:pPr>
        <w:pStyle w:val="template"/>
        <w:rPr>
          <w:i w:val="0"/>
        </w:rPr>
      </w:pPr>
      <w:r w:rsidRPr="000B7F3E">
        <w:rPr>
          <w:i w:val="0"/>
        </w:rPr>
        <w:t>This product lets the user organize events and/or lets them to join events depending on their account type.</w:t>
      </w:r>
    </w:p>
    <w:p w:rsidR="00BE4C47" w:rsidRPr="000B7F3E" w:rsidRDefault="00CE358B">
      <w:pPr>
        <w:pStyle w:val="template"/>
        <w:rPr>
          <w:i w:val="0"/>
        </w:rPr>
      </w:pPr>
      <w:r w:rsidRPr="000B7F3E">
        <w:rPr>
          <w:i w:val="0"/>
        </w:rPr>
        <w:t>There are several user groups, mainly:</w:t>
      </w:r>
    </w:p>
    <w:p w:rsidR="00BE4C47" w:rsidRPr="000B7F3E" w:rsidRDefault="00CE358B">
      <w:pPr>
        <w:pStyle w:val="template"/>
        <w:numPr>
          <w:ilvl w:val="0"/>
          <w:numId w:val="3"/>
        </w:numPr>
        <w:rPr>
          <w:i w:val="0"/>
        </w:rPr>
      </w:pPr>
      <w:r w:rsidRPr="000B7F3E">
        <w:rPr>
          <w:i w:val="0"/>
        </w:rPr>
        <w:t>Administrator</w:t>
      </w:r>
    </w:p>
    <w:p w:rsidR="00BE4C47" w:rsidRPr="000B7F3E" w:rsidRDefault="00CE358B">
      <w:pPr>
        <w:pStyle w:val="template"/>
        <w:numPr>
          <w:ilvl w:val="0"/>
          <w:numId w:val="3"/>
        </w:numPr>
        <w:rPr>
          <w:i w:val="0"/>
        </w:rPr>
      </w:pPr>
      <w:r w:rsidRPr="000B7F3E">
        <w:rPr>
          <w:i w:val="0"/>
        </w:rPr>
        <w:t>Moderator</w:t>
      </w:r>
    </w:p>
    <w:p w:rsidR="00BE4C47" w:rsidRPr="000B7F3E" w:rsidRDefault="00CE358B">
      <w:pPr>
        <w:pStyle w:val="template"/>
        <w:numPr>
          <w:ilvl w:val="0"/>
          <w:numId w:val="3"/>
        </w:numPr>
        <w:rPr>
          <w:i w:val="0"/>
        </w:rPr>
      </w:pPr>
      <w:r w:rsidRPr="000B7F3E">
        <w:rPr>
          <w:i w:val="0"/>
        </w:rPr>
        <w:t>Organizer</w:t>
      </w:r>
    </w:p>
    <w:p w:rsidR="00BE4C47" w:rsidRPr="000B7F3E" w:rsidRDefault="00CE358B">
      <w:pPr>
        <w:pStyle w:val="template"/>
        <w:numPr>
          <w:ilvl w:val="0"/>
          <w:numId w:val="3"/>
        </w:numPr>
        <w:rPr>
          <w:i w:val="0"/>
        </w:rPr>
      </w:pPr>
      <w:r w:rsidRPr="000B7F3E">
        <w:rPr>
          <w:i w:val="0"/>
        </w:rPr>
        <w:t>College Coach</w:t>
      </w:r>
    </w:p>
    <w:p w:rsidR="00BE4C47" w:rsidRPr="000B7F3E" w:rsidRDefault="00CE358B">
      <w:pPr>
        <w:pStyle w:val="template"/>
        <w:numPr>
          <w:ilvl w:val="0"/>
          <w:numId w:val="3"/>
        </w:numPr>
        <w:rPr>
          <w:i w:val="0"/>
        </w:rPr>
      </w:pPr>
      <w:r w:rsidRPr="000B7F3E">
        <w:rPr>
          <w:i w:val="0"/>
        </w:rPr>
        <w:t>College student</w:t>
      </w:r>
    </w:p>
    <w:p w:rsidR="00BE4C47" w:rsidRPr="000B7F3E" w:rsidRDefault="00BE4C47">
      <w:pPr>
        <w:pStyle w:val="template"/>
        <w:rPr>
          <w:i w:val="0"/>
        </w:rPr>
      </w:pPr>
    </w:p>
    <w:p w:rsidR="00BE4C47" w:rsidRPr="000B7F3E" w:rsidRDefault="00CE358B">
      <w:pPr>
        <w:pStyle w:val="template"/>
        <w:rPr>
          <w:i w:val="0"/>
        </w:rPr>
      </w:pPr>
      <w:r w:rsidRPr="000B7F3E">
        <w:rPr>
          <w:i w:val="0"/>
        </w:rPr>
        <w:t>Each group has various functions.</w:t>
      </w:r>
    </w:p>
    <w:p w:rsidR="00BE4C47" w:rsidRPr="000B7F3E" w:rsidRDefault="00BE4C47">
      <w:pPr>
        <w:pStyle w:val="template"/>
        <w:rPr>
          <w:i w:val="0"/>
        </w:rPr>
      </w:pPr>
    </w:p>
    <w:p w:rsidR="00BE4C47" w:rsidRPr="000B7F3E" w:rsidRDefault="00CE358B">
      <w:pPr>
        <w:pStyle w:val="template"/>
        <w:rPr>
          <w:i w:val="0"/>
        </w:rPr>
      </w:pPr>
      <w:r w:rsidRPr="000B7F3E">
        <w:rPr>
          <w:i w:val="0"/>
        </w:rPr>
        <w:t>The user groups available to the interested audience are:</w:t>
      </w:r>
    </w:p>
    <w:p w:rsidR="00BE4C47" w:rsidRPr="000B7F3E" w:rsidRDefault="00CE358B">
      <w:pPr>
        <w:pStyle w:val="template"/>
        <w:numPr>
          <w:ilvl w:val="0"/>
          <w:numId w:val="5"/>
        </w:numPr>
        <w:rPr>
          <w:i w:val="0"/>
        </w:rPr>
      </w:pPr>
      <w:r w:rsidRPr="000B7F3E">
        <w:rPr>
          <w:b/>
          <w:bCs/>
          <w:i w:val="0"/>
        </w:rPr>
        <w:t>Organizer</w:t>
      </w:r>
      <w:r w:rsidRPr="000B7F3E">
        <w:rPr>
          <w:i w:val="0"/>
        </w:rPr>
        <w:t>: For creating and managing events.</w:t>
      </w:r>
    </w:p>
    <w:p w:rsidR="00BE4C47" w:rsidRPr="000B7F3E" w:rsidRDefault="00CE358B">
      <w:pPr>
        <w:pStyle w:val="template"/>
        <w:numPr>
          <w:ilvl w:val="0"/>
          <w:numId w:val="5"/>
        </w:numPr>
        <w:rPr>
          <w:i w:val="0"/>
        </w:rPr>
      </w:pPr>
      <w:r w:rsidRPr="000B7F3E">
        <w:rPr>
          <w:b/>
          <w:bCs/>
          <w:i w:val="0"/>
        </w:rPr>
        <w:t>College coach</w:t>
      </w:r>
      <w:r w:rsidRPr="000B7F3E">
        <w:rPr>
          <w:i w:val="0"/>
        </w:rPr>
        <w:t>: For managing teams.</w:t>
      </w:r>
    </w:p>
    <w:p w:rsidR="00BE4C47" w:rsidRPr="000B7F3E" w:rsidRDefault="00CE358B">
      <w:pPr>
        <w:pStyle w:val="template"/>
        <w:numPr>
          <w:ilvl w:val="0"/>
          <w:numId w:val="5"/>
        </w:numPr>
        <w:rPr>
          <w:i w:val="0"/>
        </w:rPr>
      </w:pPr>
      <w:r w:rsidRPr="000B7F3E">
        <w:rPr>
          <w:b/>
          <w:bCs/>
          <w:i w:val="0"/>
        </w:rPr>
        <w:t>College student</w:t>
      </w:r>
      <w:r w:rsidRPr="000B7F3E">
        <w:rPr>
          <w:i w:val="0"/>
        </w:rPr>
        <w:t xml:space="preserve">: For receiving notifications and responding to them. </w:t>
      </w:r>
    </w:p>
    <w:p w:rsidR="00BE4C47" w:rsidRPr="000B7F3E" w:rsidRDefault="00CE358B">
      <w:pPr>
        <w:pStyle w:val="Heading2"/>
        <w:numPr>
          <w:ilvl w:val="1"/>
          <w:numId w:val="2"/>
        </w:numPr>
      </w:pPr>
      <w:bookmarkStart w:id="9" w:name="__RefHeading___Toc441230981"/>
      <w:bookmarkEnd w:id="9"/>
      <w:r w:rsidRPr="000B7F3E">
        <w:t>User Classes and Characteristics</w:t>
      </w:r>
    </w:p>
    <w:p w:rsidR="00BE4C47" w:rsidRPr="000B7F3E" w:rsidRDefault="00CE358B">
      <w:r w:rsidRPr="000B7F3E">
        <w:t>This product involves the following user classes:</w:t>
      </w:r>
    </w:p>
    <w:p w:rsidR="00BE4C47" w:rsidRPr="000B7F3E" w:rsidRDefault="00CE358B">
      <w:pPr>
        <w:numPr>
          <w:ilvl w:val="0"/>
          <w:numId w:val="4"/>
        </w:numPr>
      </w:pPr>
      <w:r w:rsidRPr="000B7F3E">
        <w:rPr>
          <w:b/>
          <w:bCs/>
        </w:rPr>
        <w:lastRenderedPageBreak/>
        <w:t>Administrator</w:t>
      </w:r>
      <w:r w:rsidRPr="000B7F3E">
        <w:t>: Will monitor and fix if any bugs are to be found on the server side.</w:t>
      </w:r>
    </w:p>
    <w:p w:rsidR="00BE4C47" w:rsidRPr="000B7F3E" w:rsidRDefault="00CE358B">
      <w:pPr>
        <w:numPr>
          <w:ilvl w:val="0"/>
          <w:numId w:val="4"/>
        </w:numPr>
      </w:pPr>
      <w:r w:rsidRPr="000B7F3E">
        <w:rPr>
          <w:b/>
          <w:bCs/>
        </w:rPr>
        <w:t>Moderator</w:t>
      </w:r>
      <w:r w:rsidRPr="000B7F3E">
        <w:t xml:space="preserve">: Will analyze the content to make sure everything that is generated is valid and accurate. </w:t>
      </w:r>
    </w:p>
    <w:p w:rsidR="00BE4C47" w:rsidRPr="000B7F3E" w:rsidRDefault="00CE358B">
      <w:pPr>
        <w:numPr>
          <w:ilvl w:val="0"/>
          <w:numId w:val="4"/>
        </w:numPr>
      </w:pPr>
      <w:r w:rsidRPr="000B7F3E">
        <w:rPr>
          <w:b/>
          <w:bCs/>
        </w:rPr>
        <w:t>Organizer</w:t>
      </w:r>
      <w:r w:rsidRPr="000B7F3E">
        <w:t>: Will host the event and will have the option to generate fixtures.</w:t>
      </w:r>
    </w:p>
    <w:p w:rsidR="00BE4C47" w:rsidRPr="000B7F3E" w:rsidRDefault="00CE358B">
      <w:pPr>
        <w:numPr>
          <w:ilvl w:val="0"/>
          <w:numId w:val="4"/>
        </w:numPr>
      </w:pPr>
      <w:r w:rsidRPr="000B7F3E">
        <w:rPr>
          <w:b/>
          <w:bCs/>
        </w:rPr>
        <w:t>College coach</w:t>
      </w:r>
      <w:r w:rsidRPr="000B7F3E">
        <w:t>: Will have the option to register the team.</w:t>
      </w:r>
    </w:p>
    <w:p w:rsidR="00BE4C47" w:rsidRPr="000B7F3E" w:rsidRDefault="00CE358B">
      <w:pPr>
        <w:numPr>
          <w:ilvl w:val="0"/>
          <w:numId w:val="4"/>
        </w:numPr>
      </w:pPr>
      <w:r w:rsidRPr="000B7F3E">
        <w:rPr>
          <w:b/>
          <w:bCs/>
        </w:rPr>
        <w:t>College student</w:t>
      </w:r>
      <w:r w:rsidRPr="000B7F3E">
        <w:t>: Will receive notifications regarding the event and also will receive details about their performance.</w:t>
      </w:r>
    </w:p>
    <w:p w:rsidR="00BE4C47" w:rsidRPr="000B7F3E" w:rsidRDefault="00CE358B">
      <w:pPr>
        <w:pStyle w:val="Heading2"/>
        <w:numPr>
          <w:ilvl w:val="1"/>
          <w:numId w:val="2"/>
        </w:numPr>
      </w:pPr>
      <w:bookmarkStart w:id="10" w:name="__RefHeading___Toc441230982"/>
      <w:bookmarkEnd w:id="10"/>
      <w:r w:rsidRPr="000B7F3E">
        <w:t>Operating Environment</w:t>
      </w:r>
    </w:p>
    <w:p w:rsidR="00BE4C47" w:rsidRPr="000B7F3E" w:rsidRDefault="00CE358B">
      <w:pPr>
        <w:pStyle w:val="template"/>
        <w:rPr>
          <w:i w:val="0"/>
        </w:rPr>
      </w:pPr>
      <w:r w:rsidRPr="000B7F3E">
        <w:rPr>
          <w:i w:val="0"/>
        </w:rPr>
        <w:t>The software will run on the Android platform and any other platform powered by Android. (Android *)</w:t>
      </w:r>
    </w:p>
    <w:p w:rsidR="00BE4C47" w:rsidRDefault="00CE358B">
      <w:pPr>
        <w:pStyle w:val="Heading1"/>
        <w:numPr>
          <w:ilvl w:val="0"/>
          <w:numId w:val="2"/>
        </w:numPr>
      </w:pPr>
      <w:bookmarkStart w:id="11" w:name="__RefHeading___Toc441230986"/>
      <w:bookmarkEnd w:id="11"/>
      <w:r w:rsidRPr="000B7F3E">
        <w:t>External Interface Requirements</w:t>
      </w:r>
    </w:p>
    <w:p w:rsidR="000C5F6B" w:rsidRPr="000C5F6B" w:rsidRDefault="000C5F6B" w:rsidP="000C5F6B">
      <w:pPr>
        <w:pStyle w:val="ListParagraph"/>
        <w:numPr>
          <w:ilvl w:val="1"/>
          <w:numId w:val="2"/>
        </w:numPr>
        <w:rPr>
          <w:b/>
          <w:sz w:val="32"/>
          <w:szCs w:val="32"/>
        </w:rPr>
      </w:pPr>
      <w:r w:rsidRPr="000C5F6B">
        <w:rPr>
          <w:b/>
          <w:sz w:val="32"/>
          <w:szCs w:val="32"/>
        </w:rPr>
        <w:t>user interfaces</w:t>
      </w:r>
    </w:p>
    <w:p w:rsidR="000C5F6B" w:rsidRPr="000C5F6B" w:rsidRDefault="000C5F6B" w:rsidP="000C5F6B">
      <w:pPr>
        <w:pStyle w:val="ListParagraph"/>
        <w:ind w:left="0"/>
        <w:rPr>
          <w:b/>
          <w:sz w:val="32"/>
          <w:szCs w:val="32"/>
        </w:rPr>
      </w:pPr>
      <w:bookmarkStart w:id="12" w:name="_GoBack"/>
      <w:bookmarkEnd w:id="12"/>
    </w:p>
    <w:p w:rsidR="00494FA5" w:rsidRPr="00494FA5" w:rsidRDefault="00304FC9" w:rsidP="000C5F6B">
      <w:pPr>
        <w:pStyle w:val="Heading2"/>
      </w:pPr>
      <w:bookmarkStart w:id="13" w:name="__RefHeading___Toc441230987"/>
      <w:bookmarkEnd w:id="13"/>
      <w:r>
        <w:rPr>
          <w:noProof/>
          <w:lang w:val="en-IN" w:eastAsia="en-IN"/>
        </w:rPr>
        <w:drawing>
          <wp:inline distT="0" distB="0" distL="0" distR="0" wp14:anchorId="04D57E35" wp14:editId="0D575D05">
            <wp:extent cx="3213382" cy="4587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page-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8832" cy="4595546"/>
                    </a:xfrm>
                    <a:prstGeom prst="rect">
                      <a:avLst/>
                    </a:prstGeom>
                  </pic:spPr>
                </pic:pic>
              </a:graphicData>
            </a:graphic>
          </wp:inline>
        </w:drawing>
      </w:r>
    </w:p>
    <w:p w:rsidR="000B7F3E" w:rsidRPr="000C5F6B" w:rsidRDefault="000B7F3E" w:rsidP="000B7F3E">
      <w:pPr>
        <w:rPr>
          <w:sz w:val="28"/>
          <w:szCs w:val="28"/>
        </w:rPr>
      </w:pPr>
    </w:p>
    <w:p w:rsidR="00BE4C47" w:rsidRPr="000B7F3E" w:rsidRDefault="00CE358B">
      <w:pPr>
        <w:pStyle w:val="Heading2"/>
        <w:numPr>
          <w:ilvl w:val="1"/>
          <w:numId w:val="2"/>
        </w:numPr>
      </w:pPr>
      <w:bookmarkStart w:id="14" w:name="__RefHeading___Toc441230988"/>
      <w:bookmarkEnd w:id="14"/>
      <w:r w:rsidRPr="000B7F3E">
        <w:lastRenderedPageBreak/>
        <w:t>Hardware Interfaces</w:t>
      </w:r>
    </w:p>
    <w:p w:rsidR="00BE4C47" w:rsidRPr="000B7F3E" w:rsidRDefault="00BE4C47">
      <w:pPr>
        <w:pStyle w:val="template"/>
        <w:rPr>
          <w:i w:val="0"/>
        </w:rPr>
      </w:pPr>
    </w:p>
    <w:p w:rsidR="00BE4C47" w:rsidRPr="000B7F3E" w:rsidRDefault="00CE358B">
      <w:pPr>
        <w:pStyle w:val="template"/>
        <w:rPr>
          <w:i w:val="0"/>
        </w:rPr>
      </w:pPr>
      <w:r w:rsidRPr="000B7F3E">
        <w:rPr>
          <w:i w:val="0"/>
        </w:rPr>
        <w:t>The application will run on Android platform, which will make calls to the HTTP server for accessing the data from the database.</w:t>
      </w:r>
    </w:p>
    <w:p w:rsidR="00BE4C47" w:rsidRPr="000B7F3E" w:rsidRDefault="00CE358B">
      <w:pPr>
        <w:pStyle w:val="Heading2"/>
        <w:numPr>
          <w:ilvl w:val="1"/>
          <w:numId w:val="2"/>
        </w:numPr>
      </w:pPr>
      <w:bookmarkStart w:id="15" w:name="__RefHeading___Toc441230989"/>
      <w:bookmarkEnd w:id="15"/>
      <w:r w:rsidRPr="000B7F3E">
        <w:t>Software Interfaces</w:t>
      </w:r>
    </w:p>
    <w:p w:rsidR="00BE4C47" w:rsidRPr="000B7F3E" w:rsidRDefault="00CE358B">
      <w:pPr>
        <w:pStyle w:val="template"/>
        <w:rPr>
          <w:i w:val="0"/>
        </w:rPr>
      </w:pPr>
      <w:r w:rsidRPr="000B7F3E">
        <w:rPr>
          <w:i w:val="0"/>
        </w:rPr>
        <w:t>The application is limited to Android platform as it is designed using Android SDK tools.</w:t>
      </w:r>
    </w:p>
    <w:p w:rsidR="00BE4C47" w:rsidRPr="000B7F3E" w:rsidRDefault="00CE358B">
      <w:pPr>
        <w:pStyle w:val="Heading2"/>
        <w:numPr>
          <w:ilvl w:val="1"/>
          <w:numId w:val="2"/>
        </w:numPr>
      </w:pPr>
      <w:bookmarkStart w:id="16" w:name="__RefHeading___Toc441230990"/>
      <w:bookmarkEnd w:id="16"/>
      <w:r w:rsidRPr="000B7F3E">
        <w:t>Communications Interfaces</w:t>
      </w:r>
    </w:p>
    <w:p w:rsidR="00BE4C47" w:rsidRPr="000B7F3E" w:rsidRDefault="00CE358B">
      <w:pPr>
        <w:pStyle w:val="template"/>
        <w:rPr>
          <w:i w:val="0"/>
        </w:rPr>
      </w:pPr>
      <w:r w:rsidRPr="000B7F3E">
        <w:rPr>
          <w:i w:val="0"/>
        </w:rPr>
        <w:t>The application will makes calls to a HTTP server to access the database.</w:t>
      </w:r>
    </w:p>
    <w:p w:rsidR="00BE4C47" w:rsidRPr="000B7F3E" w:rsidRDefault="00CE358B">
      <w:pPr>
        <w:pStyle w:val="Heading1"/>
        <w:numPr>
          <w:ilvl w:val="0"/>
          <w:numId w:val="2"/>
        </w:numPr>
      </w:pPr>
      <w:bookmarkStart w:id="17" w:name="__RefHeading___Toc441230991"/>
      <w:bookmarkEnd w:id="17"/>
      <w:r w:rsidRPr="000B7F3E">
        <w:t>System Features</w:t>
      </w:r>
    </w:p>
    <w:p w:rsidR="00BE4C47" w:rsidRPr="000B7F3E" w:rsidRDefault="00CE358B">
      <w:pPr>
        <w:pStyle w:val="template"/>
        <w:rPr>
          <w:i w:val="0"/>
        </w:rPr>
      </w:pPr>
      <w:r w:rsidRPr="000B7F3E">
        <w:rPr>
          <w:i w:val="0"/>
        </w:rPr>
        <w:t>This product will simplify the process of organizing a sports event.</w:t>
      </w:r>
    </w:p>
    <w:p w:rsidR="00BE4C47" w:rsidRPr="000B7F3E" w:rsidRDefault="00CE358B">
      <w:pPr>
        <w:pStyle w:val="Heading2"/>
        <w:numPr>
          <w:ilvl w:val="1"/>
          <w:numId w:val="2"/>
        </w:numPr>
      </w:pPr>
      <w:bookmarkStart w:id="18" w:name="__RefHeading___Toc441230992"/>
      <w:bookmarkEnd w:id="18"/>
      <w:r w:rsidRPr="000B7F3E">
        <w:t>Event creation</w:t>
      </w:r>
    </w:p>
    <w:p w:rsidR="00BE4C47" w:rsidRPr="000B7F3E" w:rsidRDefault="00CE358B">
      <w:pPr>
        <w:pStyle w:val="requirement"/>
        <w:ind w:left="0" w:firstLine="0"/>
      </w:pPr>
      <w:r w:rsidRPr="000B7F3E">
        <w:t>The application will let the organizers create a sports event and will notify the people who are interested in the particular event, be it sponsors, students, coaches etc.</w:t>
      </w:r>
      <w:r w:rsidRPr="000B7F3E">
        <w:tab/>
      </w:r>
    </w:p>
    <w:p w:rsidR="00BE4C47" w:rsidRPr="000B7F3E" w:rsidRDefault="00CE358B">
      <w:pPr>
        <w:pStyle w:val="Heading2"/>
        <w:numPr>
          <w:ilvl w:val="1"/>
          <w:numId w:val="2"/>
        </w:numPr>
      </w:pPr>
      <w:r w:rsidRPr="000B7F3E">
        <w:t>Notifying the appropriate user group</w:t>
      </w:r>
    </w:p>
    <w:p w:rsidR="00BE4C47" w:rsidRPr="000B7F3E" w:rsidRDefault="00CE358B">
      <w:pPr>
        <w:pStyle w:val="Heading2"/>
        <w:rPr>
          <w:b w:val="0"/>
          <w:sz w:val="22"/>
          <w:szCs w:val="22"/>
        </w:rPr>
      </w:pPr>
      <w:r w:rsidRPr="000B7F3E">
        <w:rPr>
          <w:b w:val="0"/>
          <w:sz w:val="22"/>
          <w:szCs w:val="22"/>
        </w:rPr>
        <w:t>Once the event is created, the application will notify the respective user</w:t>
      </w:r>
      <w:r w:rsidR="000B7F3E" w:rsidRPr="000B7F3E">
        <w:rPr>
          <w:b w:val="0"/>
          <w:sz w:val="22"/>
          <w:szCs w:val="22"/>
        </w:rPr>
        <w:t xml:space="preserve"> groups, about the event and it</w:t>
      </w:r>
      <w:r w:rsidRPr="000B7F3E">
        <w:rPr>
          <w:b w:val="0"/>
          <w:sz w:val="22"/>
          <w:szCs w:val="22"/>
        </w:rPr>
        <w:t>s</w:t>
      </w:r>
      <w:r w:rsidR="000B7F3E" w:rsidRPr="000B7F3E">
        <w:rPr>
          <w:b w:val="0"/>
          <w:sz w:val="22"/>
          <w:szCs w:val="22"/>
        </w:rPr>
        <w:t>’</w:t>
      </w:r>
      <w:r w:rsidRPr="000B7F3E">
        <w:rPr>
          <w:b w:val="0"/>
          <w:sz w:val="22"/>
          <w:szCs w:val="22"/>
        </w:rPr>
        <w:t xml:space="preserve"> details.</w:t>
      </w:r>
    </w:p>
    <w:p w:rsidR="00BE4C47" w:rsidRPr="000B7F3E" w:rsidRDefault="00CE358B">
      <w:pPr>
        <w:pStyle w:val="Heading2"/>
        <w:numPr>
          <w:ilvl w:val="1"/>
          <w:numId w:val="2"/>
        </w:numPr>
      </w:pPr>
      <w:r w:rsidRPr="000B7F3E">
        <w:t>Responding to the events created</w:t>
      </w:r>
    </w:p>
    <w:p w:rsidR="00BE4C47" w:rsidRPr="000B7F3E" w:rsidRDefault="00CE358B">
      <w:r w:rsidRPr="000B7F3E">
        <w:t>Appropriate user groups can choose to respond to the notifications.</w:t>
      </w:r>
    </w:p>
    <w:p w:rsidR="00BE4C47" w:rsidRPr="000B7F3E" w:rsidRDefault="00CE358B">
      <w:pPr>
        <w:pStyle w:val="Heading2"/>
        <w:numPr>
          <w:ilvl w:val="1"/>
          <w:numId w:val="2"/>
        </w:numPr>
      </w:pPr>
      <w:r w:rsidRPr="000B7F3E">
        <w:t>Auto generation of fixtures</w:t>
      </w:r>
    </w:p>
    <w:p w:rsidR="00BE4C47" w:rsidRPr="000B7F3E" w:rsidRDefault="00CE358B">
      <w:r w:rsidRPr="000B7F3E">
        <w:t>The application will auto generate fixtures once all the teams register.</w:t>
      </w:r>
    </w:p>
    <w:p w:rsidR="00BE4C47" w:rsidRPr="000B7F3E" w:rsidRDefault="00CE358B">
      <w:pPr>
        <w:pStyle w:val="Heading2"/>
        <w:numPr>
          <w:ilvl w:val="1"/>
          <w:numId w:val="2"/>
        </w:numPr>
      </w:pPr>
      <w:r w:rsidRPr="000B7F3E">
        <w:t>Match results</w:t>
      </w:r>
    </w:p>
    <w:p w:rsidR="00BE4C47" w:rsidRPr="000B7F3E" w:rsidRDefault="00CE358B">
      <w:r w:rsidRPr="000B7F3E">
        <w:t>The application will send the match results to the appropriate user groups.</w:t>
      </w:r>
    </w:p>
    <w:sectPr w:rsidR="00BE4C47" w:rsidRPr="000B7F3E">
      <w:headerReference w:type="default" r:id="rId12"/>
      <w:footerReference w:type="default" r:id="rId13"/>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93F" w:rsidRDefault="0083693F">
      <w:pPr>
        <w:spacing w:line="240" w:lineRule="auto"/>
      </w:pPr>
      <w:r>
        <w:separator/>
      </w:r>
    </w:p>
  </w:endnote>
  <w:endnote w:type="continuationSeparator" w:id="0">
    <w:p w:rsidR="0083693F" w:rsidRDefault="00836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panose1 w:val="00000000000000000000"/>
    <w:charset w:val="00"/>
    <w:family w:val="roman"/>
    <w:notTrueType/>
    <w:pitch w:val="default"/>
  </w:font>
  <w:font w:name="FreeSans">
    <w:altName w:val="Arial"/>
    <w:charset w:val="00"/>
    <w:family w:val="swiss"/>
    <w:pitch w:val="default"/>
  </w:font>
  <w:font w:name="Times">
    <w:altName w:val="Times New Roman"/>
    <w:panose1 w:val="02020603050405020304"/>
    <w:charset w:val="01"/>
    <w:family w:val="roman"/>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C47" w:rsidRDefault="00CE358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C47" w:rsidRDefault="00BE4C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C47" w:rsidRDefault="00BE4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93F" w:rsidRDefault="0083693F">
      <w:pPr>
        <w:spacing w:line="240" w:lineRule="auto"/>
      </w:pPr>
      <w:r>
        <w:separator/>
      </w:r>
    </w:p>
  </w:footnote>
  <w:footnote w:type="continuationSeparator" w:id="0">
    <w:p w:rsidR="0083693F" w:rsidRDefault="008369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C47" w:rsidRDefault="00CE358B">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7F6FB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C47" w:rsidRDefault="00CE358B">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FE2BC6">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1F3"/>
    <w:multiLevelType w:val="multilevel"/>
    <w:tmpl w:val="2EF004E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7E9796D"/>
    <w:multiLevelType w:val="multilevel"/>
    <w:tmpl w:val="32DC92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6196B7D"/>
    <w:multiLevelType w:val="multilevel"/>
    <w:tmpl w:val="D91EF78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56F12456"/>
    <w:multiLevelType w:val="multilevel"/>
    <w:tmpl w:val="777C564C"/>
    <w:lvl w:ilvl="0">
      <w:start w:val="1"/>
      <w:numFmt w:val="decimal"/>
      <w:lvlText w:val="%1."/>
      <w:lvlJc w:val="left"/>
      <w:pPr>
        <w:ind w:left="21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59004F7"/>
    <w:multiLevelType w:val="multilevel"/>
    <w:tmpl w:val="7172AB56"/>
    <w:lvl w:ilvl="0">
      <w:start w:val="1"/>
      <w:numFmt w:val="bullet"/>
      <w:lvlText w:val=""/>
      <w:lvlJc w:val="left"/>
      <w:pPr>
        <w:ind w:left="15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4C47"/>
    <w:rsid w:val="000B7F3E"/>
    <w:rsid w:val="000C5F6B"/>
    <w:rsid w:val="00304FC9"/>
    <w:rsid w:val="00494FA5"/>
    <w:rsid w:val="007F6FB1"/>
    <w:rsid w:val="0083693F"/>
    <w:rsid w:val="00B94B6B"/>
    <w:rsid w:val="00BE4C47"/>
    <w:rsid w:val="00CE358B"/>
    <w:rsid w:val="00FE2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40" w:lineRule="exact"/>
    </w:pPr>
    <w:rPr>
      <w:rFonts w:ascii="Times" w:eastAsia="Times New Roman" w:hAnsi="Times" w:cs="Times"/>
      <w:szCs w:val="20"/>
      <w:lang w:val="en-US" w:bidi="ar-SA"/>
    </w:rPr>
  </w:style>
  <w:style w:type="paragraph" w:styleId="Heading1">
    <w:name w:val="heading 1"/>
    <w:basedOn w:val="Normal"/>
    <w:next w:val="Normal"/>
    <w:pPr>
      <w:keepNext/>
      <w:keepLines/>
      <w:spacing w:before="480" w:after="240" w:line="240" w:lineRule="atLeast"/>
      <w:outlineLvl w:val="0"/>
    </w:pPr>
    <w:rPr>
      <w:b/>
      <w:sz w:val="36"/>
    </w:rPr>
  </w:style>
  <w:style w:type="paragraph" w:styleId="Heading2">
    <w:name w:val="heading 2"/>
    <w:basedOn w:val="Normal"/>
    <w:next w:val="Normal"/>
    <w:pPr>
      <w:keepNext/>
      <w:keepLines/>
      <w:spacing w:before="280" w:after="280" w:line="240" w:lineRule="atLeast"/>
      <w:outlineLvl w:val="1"/>
    </w:pPr>
    <w:rPr>
      <w:b/>
      <w:sz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pPr>
      <w:spacing w:before="240" w:after="60" w:line="220" w:lineRule="exact"/>
      <w:jc w:val="both"/>
      <w:outlineLvl w:val="4"/>
    </w:pPr>
    <w:rPr>
      <w:rFonts w:ascii="Arial" w:hAnsi="Arial" w:cs="Arial"/>
      <w:sz w:val="22"/>
    </w:rPr>
  </w:style>
  <w:style w:type="paragraph" w:styleId="Heading6">
    <w:name w:val="heading 6"/>
    <w:basedOn w:val="Normal"/>
    <w:next w:val="Normal"/>
    <w:pPr>
      <w:spacing w:before="240" w:after="60" w:line="220" w:lineRule="exact"/>
      <w:jc w:val="both"/>
      <w:outlineLvl w:val="5"/>
    </w:pPr>
    <w:rPr>
      <w:rFonts w:ascii="Arial" w:hAnsi="Arial" w:cs="Arial"/>
      <w:i/>
      <w:sz w:val="22"/>
    </w:rPr>
  </w:style>
  <w:style w:type="paragraph" w:styleId="Heading7">
    <w:name w:val="heading 7"/>
    <w:basedOn w:val="Normal"/>
    <w:next w:val="Normal"/>
    <w:pPr>
      <w:spacing w:before="240" w:after="60" w:line="220" w:lineRule="exact"/>
      <w:jc w:val="both"/>
      <w:outlineLvl w:val="6"/>
    </w:pPr>
    <w:rPr>
      <w:rFonts w:ascii="Arial" w:hAnsi="Arial" w:cs="Arial"/>
      <w:sz w:val="20"/>
    </w:rPr>
  </w:style>
  <w:style w:type="paragraph" w:styleId="Heading8">
    <w:name w:val="heading 8"/>
    <w:basedOn w:val="Normal"/>
    <w:next w:val="Normal"/>
    <w:pPr>
      <w:spacing w:before="240" w:after="60" w:line="220" w:lineRule="exact"/>
      <w:jc w:val="both"/>
      <w:outlineLvl w:val="7"/>
    </w:pPr>
    <w:rPr>
      <w:rFonts w:ascii="Arial" w:hAnsi="Arial" w:cs="Arial"/>
      <w:i/>
      <w:sz w:val="20"/>
    </w:rPr>
  </w:style>
  <w:style w:type="paragraph" w:styleId="Heading9">
    <w:name w:val="heading 9"/>
    <w:basedOn w:val="Normal"/>
    <w:next w:val="Normal"/>
    <w:p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spacing w:before="240" w:after="720" w:line="240" w:lineRule="auto"/>
      <w:jc w:val="right"/>
    </w:pPr>
    <w:rPr>
      <w:rFonts w:ascii="Arial" w:hAnsi="Arial" w:cs="Arial"/>
      <w:b/>
      <w:sz w:val="64"/>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Contents1">
    <w:name w:val="Contents 1"/>
    <w:basedOn w:val="Normal"/>
    <w:next w:val="Normal"/>
    <w:pPr>
      <w:tabs>
        <w:tab w:val="left" w:pos="360"/>
        <w:tab w:val="right" w:leader="dot" w:pos="9360"/>
      </w:tabs>
      <w:spacing w:before="60" w:line="220" w:lineRule="exact"/>
      <w:ind w:left="360" w:hanging="360"/>
      <w:jc w:val="both"/>
    </w:pPr>
    <w:rPr>
      <w:b/>
      <w:lang w:val="en-IN" w:eastAsia="en-IN"/>
    </w:rPr>
  </w:style>
  <w:style w:type="paragraph" w:customStyle="1" w:styleId="Contents2">
    <w:name w:val="Contents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customStyle="1" w:styleId="Contents3">
    <w:name w:val="Contents 3"/>
    <w:basedOn w:val="Normal"/>
    <w:next w:val="Normal"/>
    <w:pPr>
      <w:tabs>
        <w:tab w:val="left" w:pos="1200"/>
        <w:tab w:val="right" w:leader="dot" w:pos="9360"/>
      </w:tabs>
      <w:ind w:left="480"/>
    </w:pPr>
    <w:rPr>
      <w:sz w:val="22"/>
      <w:lang w:val="en-IN" w:eastAsia="en-IN"/>
    </w:rPr>
  </w:style>
  <w:style w:type="paragraph" w:customStyle="1" w:styleId="Contents4">
    <w:name w:val="Contents 4"/>
    <w:basedOn w:val="Normal"/>
    <w:next w:val="Normal"/>
    <w:pPr>
      <w:tabs>
        <w:tab w:val="right" w:leader="dot" w:pos="9360"/>
      </w:tabs>
      <w:ind w:left="720"/>
    </w:pPr>
  </w:style>
  <w:style w:type="paragraph" w:customStyle="1" w:styleId="Contents5">
    <w:name w:val="Contents 5"/>
    <w:basedOn w:val="Normal"/>
    <w:next w:val="Normal"/>
    <w:pPr>
      <w:tabs>
        <w:tab w:val="right" w:leader="dot" w:pos="9360"/>
      </w:tabs>
      <w:ind w:left="960"/>
    </w:pPr>
  </w:style>
  <w:style w:type="paragraph" w:customStyle="1" w:styleId="Contents6">
    <w:name w:val="Contents 6"/>
    <w:basedOn w:val="Normal"/>
    <w:next w:val="Normal"/>
    <w:pPr>
      <w:tabs>
        <w:tab w:val="right" w:leader="dot" w:pos="9360"/>
      </w:tabs>
      <w:ind w:left="1200"/>
    </w:pPr>
  </w:style>
  <w:style w:type="paragraph" w:customStyle="1" w:styleId="Contents7">
    <w:name w:val="Contents 7"/>
    <w:basedOn w:val="Normal"/>
    <w:next w:val="Normal"/>
    <w:pPr>
      <w:tabs>
        <w:tab w:val="right" w:leader="dot" w:pos="9360"/>
      </w:tabs>
      <w:ind w:left="1440"/>
    </w:pPr>
  </w:style>
  <w:style w:type="paragraph" w:customStyle="1" w:styleId="Contents8">
    <w:name w:val="Contents 8"/>
    <w:basedOn w:val="Normal"/>
    <w:next w:val="Normal"/>
    <w:pPr>
      <w:tabs>
        <w:tab w:val="right" w:leader="dot" w:pos="9360"/>
      </w:tabs>
      <w:ind w:left="1680"/>
    </w:pPr>
  </w:style>
  <w:style w:type="paragraph" w:customStyle="1" w:styleId="Contents9">
    <w:name w:val="Contents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il"/>
        <w:bottom w:val="nil"/>
        <w:right w:val="nil"/>
      </w:pBdr>
      <w:spacing w:before="960" w:after="0"/>
    </w:pPr>
    <w:rPr>
      <w:sz w:val="28"/>
    </w:rPr>
  </w:style>
  <w:style w:type="paragraph" w:customStyle="1" w:styleId="line">
    <w:name w:val="line"/>
    <w:basedOn w:val="Heading"/>
    <w:pPr>
      <w:pBdr>
        <w:top w:val="single" w:sz="36" w:space="1" w:color="000000"/>
        <w:left w:val="nil"/>
        <w:bottom w:val="nil"/>
        <w:right w:val="nil"/>
      </w:pBdr>
      <w:spacing w:after="0"/>
    </w:pPr>
    <w:rPr>
      <w:sz w:val="40"/>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paragraph" w:styleId="BalloonText">
    <w:name w:val="Balloon Text"/>
    <w:basedOn w:val="Normal"/>
    <w:link w:val="BalloonTextChar"/>
    <w:uiPriority w:val="99"/>
    <w:semiHidden/>
    <w:unhideWhenUsed/>
    <w:rsid w:val="000B7F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F3E"/>
    <w:rPr>
      <w:rFonts w:ascii="Tahoma" w:eastAsia="Times New Roman" w:hAnsi="Tahoma" w:cs="Tahoma"/>
      <w:sz w:val="16"/>
      <w:szCs w:val="16"/>
      <w:lang w:val="en-US" w:bidi="ar-SA"/>
    </w:rPr>
  </w:style>
  <w:style w:type="paragraph" w:styleId="ListParagraph">
    <w:name w:val="List Paragraph"/>
    <w:basedOn w:val="Normal"/>
    <w:uiPriority w:val="34"/>
    <w:qFormat/>
    <w:rsid w:val="000C5F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13512</TotalTime>
  <Pages>5</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KALYAN</cp:lastModifiedBy>
  <cp:revision>30</cp:revision>
  <dcterms:created xsi:type="dcterms:W3CDTF">2014-03-17T22:44:00Z</dcterms:created>
  <dcterms:modified xsi:type="dcterms:W3CDTF">2015-09-27T22:51:00Z</dcterms:modified>
  <dc:language>en-IN</dc:language>
</cp:coreProperties>
</file>