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FB9C" w14:textId="77777777" w:rsidR="00653A0F" w:rsidRPr="00653A0F" w:rsidRDefault="00653A0F" w:rsidP="00653A0F">
      <w:pPr>
        <w:rPr>
          <w:b/>
          <w:bCs/>
          <w:sz w:val="20"/>
          <w:szCs w:val="20"/>
        </w:rPr>
      </w:pPr>
      <w:r w:rsidRPr="00653A0F">
        <w:rPr>
          <w:b/>
          <w:bCs/>
          <w:sz w:val="20"/>
          <w:szCs w:val="20"/>
        </w:rPr>
        <w:t xml:space="preserve">Questions - </w:t>
      </w:r>
      <w:r w:rsidRPr="00653A0F">
        <w:rPr>
          <w:b/>
          <w:bCs/>
          <w:sz w:val="20"/>
          <w:szCs w:val="20"/>
        </w:rPr>
        <w:t>How do you use AI in your project/company?”</w:t>
      </w:r>
    </w:p>
    <w:p w14:paraId="5B55A79A" w14:textId="77777777" w:rsidR="00653A0F" w:rsidRPr="00653A0F" w:rsidRDefault="00653A0F" w:rsidP="00653A0F">
      <w:pPr>
        <w:rPr>
          <w:sz w:val="20"/>
          <w:szCs w:val="20"/>
        </w:rPr>
      </w:pPr>
      <w:r w:rsidRPr="00653A0F">
        <w:rPr>
          <w:sz w:val="20"/>
          <w:szCs w:val="20"/>
        </w:rPr>
        <w:t>In my current project, I use AI primarily as a productivity and engineering-assistance tool, especially for test analysis, automation development, debugging, test-case generation, documentation, and understanding technical requirements.</w:t>
      </w:r>
    </w:p>
    <w:p w14:paraId="000BA11B" w14:textId="77777777" w:rsidR="00653A0F" w:rsidRPr="00653A0F" w:rsidRDefault="00653A0F" w:rsidP="00653A0F">
      <w:pPr>
        <w:rPr>
          <w:sz w:val="20"/>
          <w:szCs w:val="20"/>
        </w:rPr>
      </w:pPr>
      <w:r w:rsidRPr="00653A0F">
        <w:rPr>
          <w:sz w:val="20"/>
          <w:szCs w:val="20"/>
        </w:rPr>
        <w:t>For example, when I receive a new requirement, user story, BRD, functional document, or acceptance criteria, I can use AI to help understand and summarize the requirement. I use it to identify the key business rules, functional flows, dependencies, validations, and possible areas that require testing. I then compare the AI-generated understanding with the actual requirement and acceptance criteria before using it for testing.</w:t>
      </w:r>
    </w:p>
    <w:p w14:paraId="59303A56" w14:textId="77777777" w:rsidR="00653A0F" w:rsidRPr="00653A0F" w:rsidRDefault="00653A0F" w:rsidP="00653A0F">
      <w:pPr>
        <w:rPr>
          <w:sz w:val="20"/>
          <w:szCs w:val="20"/>
        </w:rPr>
      </w:pPr>
      <w:r w:rsidRPr="00653A0F">
        <w:rPr>
          <w:sz w:val="20"/>
          <w:szCs w:val="20"/>
        </w:rPr>
        <w:t>For test-case design, I use AI to help identify positive, negative, boundary, edge-case, validation, and error-handling scenarios. For example, for a login feature, AI can suggest valid credentials, invalid credentials, empty fields, incorrect password, account lock scenarios, boundary conditions, special characters, session-related scenarios, and security-related validations. I then review these scenarios and select the ones that are actually applicable to the application.</w:t>
      </w:r>
    </w:p>
    <w:p w14:paraId="2A3AD18F" w14:textId="77777777" w:rsidR="00653A0F" w:rsidRPr="00653A0F" w:rsidRDefault="00653A0F" w:rsidP="00653A0F">
      <w:pPr>
        <w:rPr>
          <w:sz w:val="20"/>
          <w:szCs w:val="20"/>
        </w:rPr>
      </w:pPr>
      <w:r w:rsidRPr="00653A0F">
        <w:rPr>
          <w:sz w:val="20"/>
          <w:szCs w:val="20"/>
        </w:rPr>
        <w:t>I also use AI for acceptance-criteria analysis. I can provide the acceptance criteria and ask AI to identify whether there are any missing scenarios, ambiguities, assumptions, or areas that need clarification. However, the final interpretation is always based on the actual business requirement and discussion with the BA, product owner, or relevant stakeholder.</w:t>
      </w:r>
    </w:p>
    <w:p w14:paraId="2D8613AC" w14:textId="77777777" w:rsidR="00653A0F" w:rsidRPr="00653A0F" w:rsidRDefault="00653A0F" w:rsidP="00653A0F">
      <w:pPr>
        <w:rPr>
          <w:sz w:val="20"/>
          <w:szCs w:val="20"/>
        </w:rPr>
      </w:pPr>
      <w:r w:rsidRPr="00653A0F">
        <w:rPr>
          <w:sz w:val="20"/>
          <w:szCs w:val="20"/>
        </w:rPr>
        <w:t>For automation development, I use AI to help generate or improve Python, Selenium, and Pytest code. For example, I can use it to create reusable utility methods, Page Object Model methods, locators, assertions, fixtures, parameterization examples, API test cases, and file/data-handling utilities. I don't blindly copy AI-generated code. I review, modify, execute, and validate the code according to our framework architecture, coding standards, and actual application behavior.</w:t>
      </w:r>
    </w:p>
    <w:p w14:paraId="0BAD7438" w14:textId="77777777" w:rsidR="00653A0F" w:rsidRPr="00653A0F" w:rsidRDefault="00653A0F" w:rsidP="00653A0F">
      <w:pPr>
        <w:rPr>
          <w:sz w:val="20"/>
          <w:szCs w:val="20"/>
        </w:rPr>
      </w:pPr>
      <w:r w:rsidRPr="00653A0F">
        <w:rPr>
          <w:sz w:val="20"/>
          <w:szCs w:val="20"/>
        </w:rPr>
        <w:t>AI is also useful during debugging. When an automation test fails, I can provide the relevant error message, stack trace, logs, or failure details and ask AI to suggest possible root causes. For example, it may identify possibilities such as synchronization issues, stale elements, incorrect locators, iframe or window-handling problems, test-data issues, environment problems, or application defects. I then reproduce and verify the issue before deciding on the actual root cause.</w:t>
      </w:r>
    </w:p>
    <w:p w14:paraId="18504DCE" w14:textId="77777777" w:rsidR="00653A0F" w:rsidRPr="00653A0F" w:rsidRDefault="00653A0F" w:rsidP="00653A0F">
      <w:pPr>
        <w:rPr>
          <w:sz w:val="20"/>
          <w:szCs w:val="20"/>
        </w:rPr>
      </w:pPr>
      <w:r w:rsidRPr="00653A0F">
        <w:rPr>
          <w:sz w:val="20"/>
          <w:szCs w:val="20"/>
        </w:rPr>
        <w:t>For bug reporting, AI can help me structure a clear defect report from my investigation. It can help prepare the bug title, description, preconditions, steps to reproduce, expected result, actual result, environment details, and relevant impact information. I still verify all technical details myself before creating or updating the actual defect in the defect-management system.</w:t>
      </w:r>
    </w:p>
    <w:p w14:paraId="5BC599EC" w14:textId="77777777" w:rsidR="00653A0F" w:rsidRPr="00653A0F" w:rsidRDefault="00653A0F" w:rsidP="00653A0F">
      <w:pPr>
        <w:rPr>
          <w:sz w:val="20"/>
          <w:szCs w:val="20"/>
        </w:rPr>
      </w:pPr>
      <w:r w:rsidRPr="00653A0F">
        <w:rPr>
          <w:sz w:val="20"/>
          <w:szCs w:val="20"/>
        </w:rPr>
        <w:t xml:space="preserve">For API testing, I use AI to help create sample request payloads, identify positive and negative API scenarios, suggest validation points for status codes, headers, response schemas, authentication, error handling, and response data. I then execute </w:t>
      </w:r>
      <w:r w:rsidRPr="00653A0F">
        <w:rPr>
          <w:sz w:val="20"/>
          <w:szCs w:val="20"/>
        </w:rPr>
        <w:t>the API and validate the actual response rather than relying only on AI's suggestion.</w:t>
      </w:r>
    </w:p>
    <w:p w14:paraId="46AED484" w14:textId="77777777" w:rsidR="00653A0F" w:rsidRPr="00653A0F" w:rsidRDefault="00653A0F" w:rsidP="00653A0F">
      <w:pPr>
        <w:rPr>
          <w:sz w:val="20"/>
          <w:szCs w:val="20"/>
        </w:rPr>
      </w:pPr>
      <w:r w:rsidRPr="00653A0F">
        <w:rPr>
          <w:sz w:val="20"/>
          <w:szCs w:val="20"/>
        </w:rPr>
        <w:t>I also use AI for test-data generation. For example, it can help generate different combinations of valid, invalid, boundary, and negative test data. I review the generated data to make sure it follows the application's actual business rules.</w:t>
      </w:r>
    </w:p>
    <w:p w14:paraId="3C1BA75E" w14:textId="77777777" w:rsidR="00653A0F" w:rsidRPr="00653A0F" w:rsidRDefault="00653A0F" w:rsidP="00653A0F">
      <w:pPr>
        <w:rPr>
          <w:sz w:val="20"/>
          <w:szCs w:val="20"/>
        </w:rPr>
      </w:pPr>
      <w:r w:rsidRPr="00653A0F">
        <w:rPr>
          <w:sz w:val="20"/>
          <w:szCs w:val="20"/>
        </w:rPr>
        <w:t>Another area is documentation. AI can help me understand large technical documents, summarize requirements, create test documentation, explain framework components, prepare technical notes, and improve existing documentation. This helps reduce the time spent on repetitive documentation activities.</w:t>
      </w:r>
    </w:p>
    <w:p w14:paraId="0BF08BB5" w14:textId="77777777" w:rsidR="00653A0F" w:rsidRPr="00653A0F" w:rsidRDefault="00653A0F" w:rsidP="00653A0F">
      <w:pPr>
        <w:rPr>
          <w:sz w:val="20"/>
          <w:szCs w:val="20"/>
        </w:rPr>
      </w:pPr>
      <w:r w:rsidRPr="00653A0F">
        <w:rPr>
          <w:sz w:val="20"/>
          <w:szCs w:val="20"/>
        </w:rPr>
        <w:t>One important thing I keep in mind is AI hallucination. AI can sometimes generate information that sounds correct but is actually inaccurate, incomplete, or not applicable to our application. Therefore, I never treat AI output as the source of truth. I validate important information against the actual requirement, application behavior, API documentation, source code where appropriate, logs, database results, or discussion with the relevant stakeholders.</w:t>
      </w:r>
    </w:p>
    <w:p w14:paraId="262C47F7" w14:textId="77777777" w:rsidR="00653A0F" w:rsidRPr="00653A0F" w:rsidRDefault="00653A0F" w:rsidP="00653A0F">
      <w:pPr>
        <w:rPr>
          <w:sz w:val="20"/>
          <w:szCs w:val="20"/>
        </w:rPr>
      </w:pPr>
      <w:r w:rsidRPr="00653A0F">
        <w:rPr>
          <w:sz w:val="20"/>
          <w:szCs w:val="20"/>
        </w:rPr>
        <w:t>For example, if AI suggests that a particular business rule exists but I cannot find that rule in the requirement or application, I don't assume that the AI is correct. I verify it before using it in testing.</w:t>
      </w:r>
    </w:p>
    <w:p w14:paraId="0BD1A4D4" w14:textId="77777777" w:rsidR="00653A0F" w:rsidRPr="00653A0F" w:rsidRDefault="00653A0F" w:rsidP="00653A0F">
      <w:pPr>
        <w:rPr>
          <w:sz w:val="20"/>
          <w:szCs w:val="20"/>
        </w:rPr>
      </w:pPr>
      <w:r w:rsidRPr="00653A0F">
        <w:rPr>
          <w:sz w:val="20"/>
          <w:szCs w:val="20"/>
        </w:rPr>
        <w:t>I also follow security and confidentiality practices. I don't share passwords, access tokens, customer information, production data, confidential business information, or other sensitive company information with public AI tools. When necessary, I anonymize or sanitize the information before using it for analysis.</w:t>
      </w:r>
    </w:p>
    <w:p w14:paraId="04AD012E" w14:textId="77777777" w:rsidR="00653A0F" w:rsidRPr="00653A0F" w:rsidRDefault="00653A0F" w:rsidP="00653A0F">
      <w:pPr>
        <w:rPr>
          <w:sz w:val="20"/>
          <w:szCs w:val="20"/>
        </w:rPr>
      </w:pPr>
      <w:r w:rsidRPr="00653A0F">
        <w:rPr>
          <w:sz w:val="20"/>
          <w:szCs w:val="20"/>
        </w:rPr>
        <w:t>Overall, I use AI as an assistant rather than a replacement for QA or engineering judgment. It helps me accelerate requirement understanding, improve test coverage, generate automation code, analyze failures, prepare defect reports, create test data, and maintain documentation. But the final decision, validation, execution, and responsibility remain with me and the engineering team.</w:t>
      </w:r>
    </w:p>
    <w:p w14:paraId="7C1302F8" w14:textId="77777777" w:rsidR="00653A0F" w:rsidRPr="00653A0F" w:rsidRDefault="00653A0F" w:rsidP="00653A0F">
      <w:pPr>
        <w:rPr>
          <w:b/>
          <w:bCs/>
          <w:sz w:val="20"/>
          <w:szCs w:val="20"/>
        </w:rPr>
      </w:pPr>
      <w:r w:rsidRPr="00653A0F">
        <w:rPr>
          <w:rFonts w:ascii="Segoe UI Emoji" w:hAnsi="Segoe UI Emoji" w:cs="Segoe UI Emoji"/>
          <w:b/>
          <w:bCs/>
          <w:sz w:val="20"/>
          <w:szCs w:val="20"/>
        </w:rPr>
        <w:t>⭐</w:t>
      </w:r>
      <w:r w:rsidRPr="00653A0F">
        <w:rPr>
          <w:b/>
          <w:bCs/>
          <w:sz w:val="20"/>
          <w:szCs w:val="20"/>
        </w:rPr>
        <w:t xml:space="preserve"> If the interviewer asks for a real example</w:t>
      </w:r>
    </w:p>
    <w:p w14:paraId="0065EC51" w14:textId="77777777" w:rsidR="00653A0F" w:rsidRPr="00653A0F" w:rsidRDefault="00653A0F" w:rsidP="00653A0F">
      <w:pPr>
        <w:rPr>
          <w:sz w:val="20"/>
          <w:szCs w:val="20"/>
        </w:rPr>
      </w:pPr>
      <w:r w:rsidRPr="00653A0F">
        <w:rPr>
          <w:sz w:val="20"/>
          <w:szCs w:val="20"/>
        </w:rPr>
        <w:t>You can give this example:</w:t>
      </w:r>
    </w:p>
    <w:p w14:paraId="61279B97" w14:textId="77777777" w:rsidR="00653A0F" w:rsidRPr="00653A0F" w:rsidRDefault="00653A0F" w:rsidP="00653A0F">
      <w:pPr>
        <w:rPr>
          <w:sz w:val="20"/>
          <w:szCs w:val="20"/>
        </w:rPr>
      </w:pPr>
      <w:r w:rsidRPr="00653A0F">
        <w:rPr>
          <w:b/>
          <w:bCs/>
          <w:sz w:val="20"/>
          <w:szCs w:val="20"/>
        </w:rPr>
        <w:t>“For example, if we receive a new feature with acceptance criteria, I can use AI to analyze the requirement and generate an initial list of positive, negative, boundary, and edge-case scenarios. I then compare those scenarios with the actual business rules and identify any missing coverage. After executing the tests, if I find a defect, AI can help me structure the defect report with a clear title, reproduction steps, expected and actual results. If an automation test subsequently fails, I can use the error logs and stack trace to help identify possible root causes. But I always verify the actual behavior before making a final decision.”</w:t>
      </w:r>
    </w:p>
    <w:p w14:paraId="4788EA97" w14:textId="77777777" w:rsidR="00653A0F" w:rsidRPr="00653A0F" w:rsidRDefault="00653A0F" w:rsidP="00653A0F">
      <w:pPr>
        <w:rPr>
          <w:b/>
          <w:bCs/>
          <w:sz w:val="20"/>
          <w:szCs w:val="20"/>
        </w:rPr>
      </w:pPr>
      <w:r w:rsidRPr="00653A0F">
        <w:rPr>
          <w:b/>
          <w:bCs/>
          <w:sz w:val="20"/>
          <w:szCs w:val="20"/>
        </w:rPr>
        <w:t>Important terms to remember</w:t>
      </w:r>
    </w:p>
    <w:p w14:paraId="6A9C78F2" w14:textId="77777777" w:rsidR="00653A0F" w:rsidRPr="00653A0F" w:rsidRDefault="00653A0F" w:rsidP="00653A0F">
      <w:pPr>
        <w:rPr>
          <w:sz w:val="20"/>
          <w:szCs w:val="20"/>
        </w:rPr>
      </w:pPr>
      <w:r w:rsidRPr="00653A0F">
        <w:rPr>
          <w:sz w:val="20"/>
          <w:szCs w:val="20"/>
        </w:rPr>
        <w:t xml:space="preserve">If the interviewer asks </w:t>
      </w:r>
      <w:r w:rsidRPr="00653A0F">
        <w:rPr>
          <w:b/>
          <w:bCs/>
          <w:sz w:val="20"/>
          <w:szCs w:val="20"/>
        </w:rPr>
        <w:t>“What are the risks of using AI in testing?”</w:t>
      </w:r>
      <w:r w:rsidRPr="00653A0F">
        <w:rPr>
          <w:sz w:val="20"/>
          <w:szCs w:val="20"/>
        </w:rPr>
        <w:t>, remember these:</w:t>
      </w:r>
    </w:p>
    <w:p w14:paraId="0FD8D0CE" w14:textId="77777777" w:rsidR="00653A0F" w:rsidRPr="00653A0F" w:rsidRDefault="00653A0F" w:rsidP="00653A0F">
      <w:pPr>
        <w:numPr>
          <w:ilvl w:val="0"/>
          <w:numId w:val="1"/>
        </w:numPr>
        <w:rPr>
          <w:sz w:val="20"/>
          <w:szCs w:val="20"/>
        </w:rPr>
      </w:pPr>
      <w:r w:rsidRPr="00653A0F">
        <w:rPr>
          <w:b/>
          <w:bCs/>
          <w:sz w:val="20"/>
          <w:szCs w:val="20"/>
        </w:rPr>
        <w:lastRenderedPageBreak/>
        <w:t>Hallucination</w:t>
      </w:r>
      <w:r w:rsidRPr="00653A0F">
        <w:rPr>
          <w:sz w:val="20"/>
          <w:szCs w:val="20"/>
        </w:rPr>
        <w:t xml:space="preserve"> → AI may generate incorrect information confidently.</w:t>
      </w:r>
    </w:p>
    <w:p w14:paraId="0BCF301A" w14:textId="77777777" w:rsidR="00653A0F" w:rsidRPr="00653A0F" w:rsidRDefault="00653A0F" w:rsidP="00653A0F">
      <w:pPr>
        <w:numPr>
          <w:ilvl w:val="0"/>
          <w:numId w:val="1"/>
        </w:numPr>
        <w:rPr>
          <w:sz w:val="20"/>
          <w:szCs w:val="20"/>
        </w:rPr>
      </w:pPr>
      <w:r w:rsidRPr="00653A0F">
        <w:rPr>
          <w:b/>
          <w:bCs/>
          <w:sz w:val="20"/>
          <w:szCs w:val="20"/>
        </w:rPr>
        <w:t>Incorrect assumptions</w:t>
      </w:r>
      <w:r w:rsidRPr="00653A0F">
        <w:rPr>
          <w:sz w:val="20"/>
          <w:szCs w:val="20"/>
        </w:rPr>
        <w:t xml:space="preserve"> → AI may misunderstand business rules.</w:t>
      </w:r>
    </w:p>
    <w:p w14:paraId="267510F1" w14:textId="77777777" w:rsidR="00653A0F" w:rsidRPr="00653A0F" w:rsidRDefault="00653A0F" w:rsidP="00653A0F">
      <w:pPr>
        <w:numPr>
          <w:ilvl w:val="0"/>
          <w:numId w:val="1"/>
        </w:numPr>
        <w:rPr>
          <w:sz w:val="20"/>
          <w:szCs w:val="20"/>
        </w:rPr>
      </w:pPr>
      <w:r w:rsidRPr="00653A0F">
        <w:rPr>
          <w:b/>
          <w:bCs/>
          <w:sz w:val="20"/>
          <w:szCs w:val="20"/>
        </w:rPr>
        <w:t>Incomplete test coverage</w:t>
      </w:r>
      <w:r w:rsidRPr="00653A0F">
        <w:rPr>
          <w:sz w:val="20"/>
          <w:szCs w:val="20"/>
        </w:rPr>
        <w:t xml:space="preserve"> → AI suggestions may miss application-specific scenarios.</w:t>
      </w:r>
    </w:p>
    <w:p w14:paraId="7417A991" w14:textId="77777777" w:rsidR="00653A0F" w:rsidRPr="00653A0F" w:rsidRDefault="00653A0F" w:rsidP="00653A0F">
      <w:pPr>
        <w:numPr>
          <w:ilvl w:val="0"/>
          <w:numId w:val="1"/>
        </w:numPr>
        <w:rPr>
          <w:sz w:val="20"/>
          <w:szCs w:val="20"/>
        </w:rPr>
      </w:pPr>
      <w:r w:rsidRPr="00653A0F">
        <w:rPr>
          <w:b/>
          <w:bCs/>
          <w:sz w:val="20"/>
          <w:szCs w:val="20"/>
        </w:rPr>
        <w:t>Security/privacy</w:t>
      </w:r>
      <w:r w:rsidRPr="00653A0F">
        <w:rPr>
          <w:sz w:val="20"/>
          <w:szCs w:val="20"/>
        </w:rPr>
        <w:t xml:space="preserve"> → Never expose credentials, tokens, customer data, or confidential information.</w:t>
      </w:r>
    </w:p>
    <w:p w14:paraId="4AD10C79" w14:textId="77777777" w:rsidR="00653A0F" w:rsidRPr="00653A0F" w:rsidRDefault="00653A0F" w:rsidP="00653A0F">
      <w:pPr>
        <w:numPr>
          <w:ilvl w:val="0"/>
          <w:numId w:val="1"/>
        </w:numPr>
        <w:rPr>
          <w:sz w:val="20"/>
          <w:szCs w:val="20"/>
        </w:rPr>
      </w:pPr>
      <w:r w:rsidRPr="00653A0F">
        <w:rPr>
          <w:b/>
          <w:bCs/>
          <w:sz w:val="20"/>
          <w:szCs w:val="20"/>
        </w:rPr>
        <w:t>Outdated information</w:t>
      </w:r>
      <w:r w:rsidRPr="00653A0F">
        <w:rPr>
          <w:sz w:val="20"/>
          <w:szCs w:val="20"/>
        </w:rPr>
        <w:t xml:space="preserve"> → AI may not know the latest framework/application behavior.</w:t>
      </w:r>
    </w:p>
    <w:p w14:paraId="50D84DE8" w14:textId="77777777" w:rsidR="00653A0F" w:rsidRPr="00653A0F" w:rsidRDefault="00653A0F" w:rsidP="00653A0F">
      <w:pPr>
        <w:numPr>
          <w:ilvl w:val="0"/>
          <w:numId w:val="1"/>
        </w:numPr>
        <w:rPr>
          <w:sz w:val="20"/>
          <w:szCs w:val="20"/>
        </w:rPr>
      </w:pPr>
      <w:r w:rsidRPr="00653A0F">
        <w:rPr>
          <w:b/>
          <w:bCs/>
          <w:sz w:val="20"/>
          <w:szCs w:val="20"/>
        </w:rPr>
        <w:t>False confidence</w:t>
      </w:r>
      <w:r w:rsidRPr="00653A0F">
        <w:rPr>
          <w:sz w:val="20"/>
          <w:szCs w:val="20"/>
        </w:rPr>
        <w:t xml:space="preserve"> → Generated code may look correct but fail in the actual environment.</w:t>
      </w:r>
    </w:p>
    <w:p w14:paraId="15318FDB" w14:textId="77777777" w:rsidR="00653A0F" w:rsidRPr="00653A0F" w:rsidRDefault="00653A0F" w:rsidP="00653A0F">
      <w:pPr>
        <w:numPr>
          <w:ilvl w:val="0"/>
          <w:numId w:val="1"/>
        </w:numPr>
        <w:rPr>
          <w:sz w:val="20"/>
          <w:szCs w:val="20"/>
        </w:rPr>
      </w:pPr>
      <w:r w:rsidRPr="00653A0F">
        <w:rPr>
          <w:b/>
          <w:bCs/>
          <w:sz w:val="20"/>
          <w:szCs w:val="20"/>
        </w:rPr>
        <w:t>Human validation</w:t>
      </w:r>
      <w:r w:rsidRPr="00653A0F">
        <w:rPr>
          <w:sz w:val="20"/>
          <w:szCs w:val="20"/>
        </w:rPr>
        <w:t xml:space="preserve"> → QA must verify AI-generated scenarios, code, and analysis.</w:t>
      </w:r>
    </w:p>
    <w:p w14:paraId="29687E7B" w14:textId="77777777" w:rsidR="00653A0F" w:rsidRPr="00653A0F" w:rsidRDefault="00653A0F" w:rsidP="00653A0F">
      <w:pPr>
        <w:rPr>
          <w:sz w:val="20"/>
          <w:szCs w:val="20"/>
        </w:rPr>
      </w:pPr>
      <w:r w:rsidRPr="00653A0F">
        <w:rPr>
          <w:sz w:val="20"/>
          <w:szCs w:val="20"/>
        </w:rPr>
        <w:t>A strong one-line conclusion for the interview is:</w:t>
      </w:r>
    </w:p>
    <w:p w14:paraId="28C8F7D2" w14:textId="77777777" w:rsidR="00653A0F" w:rsidRDefault="00653A0F" w:rsidP="00653A0F">
      <w:pPr>
        <w:rPr>
          <w:b/>
          <w:bCs/>
          <w:sz w:val="20"/>
          <w:szCs w:val="20"/>
        </w:rPr>
      </w:pPr>
      <w:r w:rsidRPr="00653A0F">
        <w:rPr>
          <w:b/>
          <w:bCs/>
          <w:sz w:val="20"/>
          <w:szCs w:val="20"/>
        </w:rPr>
        <w:t>“I use AI to increase my productivity and test coverage, but I don't outsource my testing judgment to AI; I use it as an assistant, and I validate its output against the actual requirements and application behavior.”</w:t>
      </w:r>
    </w:p>
    <w:p w14:paraId="44B6DB36" w14:textId="77777777" w:rsidR="00653A0F" w:rsidRDefault="00653A0F" w:rsidP="00653A0F">
      <w:pPr>
        <w:rPr>
          <w:b/>
          <w:bCs/>
          <w:sz w:val="20"/>
          <w:szCs w:val="20"/>
        </w:rPr>
      </w:pPr>
    </w:p>
    <w:p w14:paraId="649BA75D" w14:textId="77777777" w:rsidR="00653A0F" w:rsidRDefault="00653A0F" w:rsidP="00653A0F">
      <w:pPr>
        <w:rPr>
          <w:b/>
          <w:bCs/>
          <w:sz w:val="20"/>
          <w:szCs w:val="20"/>
        </w:rPr>
      </w:pPr>
    </w:p>
    <w:p w14:paraId="74A63133" w14:textId="77777777" w:rsidR="00653A0F" w:rsidRDefault="00653A0F" w:rsidP="00653A0F">
      <w:pPr>
        <w:rPr>
          <w:b/>
          <w:bCs/>
          <w:sz w:val="20"/>
          <w:szCs w:val="20"/>
        </w:rPr>
      </w:pPr>
    </w:p>
    <w:p w14:paraId="5AB0B658" w14:textId="77777777" w:rsidR="00954B22" w:rsidRPr="00954B22" w:rsidRDefault="00954B22" w:rsidP="00954B22">
      <w:pPr>
        <w:rPr>
          <w:b/>
          <w:bCs/>
          <w:sz w:val="20"/>
          <w:szCs w:val="20"/>
        </w:rPr>
      </w:pPr>
      <w:r w:rsidRPr="00954B22">
        <w:rPr>
          <w:b/>
          <w:bCs/>
          <w:sz w:val="20"/>
          <w:szCs w:val="20"/>
        </w:rPr>
        <w:t>Q: “Testing point of view se aapki company mein deployment process kaise chalta hai?”</w:t>
      </w:r>
    </w:p>
    <w:p w14:paraId="485046FA" w14:textId="77777777" w:rsidR="00954B22" w:rsidRPr="00954B22" w:rsidRDefault="00954B22" w:rsidP="00954B22">
      <w:pPr>
        <w:rPr>
          <w:sz w:val="20"/>
          <w:szCs w:val="20"/>
        </w:rPr>
      </w:pPr>
      <w:r w:rsidRPr="00954B22">
        <w:rPr>
          <w:sz w:val="20"/>
          <w:szCs w:val="20"/>
        </w:rPr>
        <w:t>From the testing perspective, our deployment process generally follows a CI/CD-based approach, where development, deployment, and testing are connected through the pipeline.</w:t>
      </w:r>
    </w:p>
    <w:p w14:paraId="4ABFCC12" w14:textId="77777777" w:rsidR="00954B22" w:rsidRPr="00954B22" w:rsidRDefault="00954B22" w:rsidP="00954B22">
      <w:pPr>
        <w:rPr>
          <w:sz w:val="20"/>
          <w:szCs w:val="20"/>
        </w:rPr>
      </w:pPr>
      <w:r w:rsidRPr="00954B22">
        <w:rPr>
          <w:sz w:val="20"/>
          <w:szCs w:val="20"/>
        </w:rPr>
        <w:t>First, the development team works on the assigned user stories or defects and completes the code changes. Once the changes are ready, the developer raises a merge request or pull request against the appropriate branch. Code review is performed before the changes are merged.</w:t>
      </w:r>
    </w:p>
    <w:p w14:paraId="3B04B3EB" w14:textId="77777777" w:rsidR="00954B22" w:rsidRPr="00954B22" w:rsidRDefault="00954B22" w:rsidP="00954B22">
      <w:pPr>
        <w:rPr>
          <w:sz w:val="20"/>
          <w:szCs w:val="20"/>
        </w:rPr>
      </w:pPr>
      <w:r w:rsidRPr="00954B22">
        <w:rPr>
          <w:sz w:val="20"/>
          <w:szCs w:val="20"/>
        </w:rPr>
        <w:t>After the code is merged, the CI/CD pipeline is triggered through GitLab or Jenkins. The pipeline performs activities such as checking out the latest code, installing dependencies, performing the required build or validation steps, and executing automated tests based on the configured pipeline.</w:t>
      </w:r>
    </w:p>
    <w:p w14:paraId="3E770EFF" w14:textId="77777777" w:rsidR="00954B22" w:rsidRPr="00954B22" w:rsidRDefault="00954B22" w:rsidP="00954B22">
      <w:pPr>
        <w:rPr>
          <w:sz w:val="20"/>
          <w:szCs w:val="20"/>
        </w:rPr>
      </w:pPr>
      <w:r w:rsidRPr="00954B22">
        <w:rPr>
          <w:sz w:val="20"/>
          <w:szCs w:val="20"/>
        </w:rPr>
        <w:t>From the QA perspective, once a new build is deployed to the QA environment, we first perform a basic deployment or smoke validation. We verify that the application is accessible, the major modules are working, login is working, required services are available, and there are no immediate blocking issues.</w:t>
      </w:r>
    </w:p>
    <w:p w14:paraId="78871131" w14:textId="77777777" w:rsidR="00954B22" w:rsidRPr="00954B22" w:rsidRDefault="00954B22" w:rsidP="00954B22">
      <w:pPr>
        <w:rPr>
          <w:sz w:val="20"/>
          <w:szCs w:val="20"/>
        </w:rPr>
      </w:pPr>
      <w:r w:rsidRPr="00954B22">
        <w:rPr>
          <w:sz w:val="20"/>
          <w:szCs w:val="20"/>
        </w:rPr>
        <w:t xml:space="preserve">After the smoke validation is successful, we execute the relevant functional and regression test suites. Our automation framework using Python, Selenium, and Pytest can be triggered from the CI/CD pipeline based on the requirement. We can execute </w:t>
      </w:r>
      <w:r w:rsidRPr="00954B22">
        <w:rPr>
          <w:sz w:val="20"/>
          <w:szCs w:val="20"/>
        </w:rPr>
        <w:t>specific test groups such as smoke, regression, module-specific tests, or data-driven tests.</w:t>
      </w:r>
    </w:p>
    <w:p w14:paraId="70AB8CB8" w14:textId="77777777" w:rsidR="00954B22" w:rsidRPr="00954B22" w:rsidRDefault="00954B22" w:rsidP="00954B22">
      <w:pPr>
        <w:rPr>
          <w:sz w:val="20"/>
          <w:szCs w:val="20"/>
        </w:rPr>
      </w:pPr>
      <w:r w:rsidRPr="00954B22">
        <w:rPr>
          <w:sz w:val="20"/>
          <w:szCs w:val="20"/>
        </w:rPr>
        <w:t>If the automated tests fail, we analyze the failure using the test reports, logs, screenshots, and stack traces. We first determine whether the failure is caused by an actual application defect, automation issue, test-data issue, environment issue, or infrastructure problem. If it is an application defect, we create a defect with proper reproduction steps, expected and actual results, logs, screenshots, and other relevant information.</w:t>
      </w:r>
    </w:p>
    <w:p w14:paraId="00425BDE" w14:textId="77777777" w:rsidR="00954B22" w:rsidRPr="00954B22" w:rsidRDefault="00954B22" w:rsidP="00954B22">
      <w:pPr>
        <w:rPr>
          <w:sz w:val="20"/>
          <w:szCs w:val="20"/>
        </w:rPr>
      </w:pPr>
      <w:r w:rsidRPr="00954B22">
        <w:rPr>
          <w:sz w:val="20"/>
          <w:szCs w:val="20"/>
        </w:rPr>
        <w:t>Once the development team fixes the defect, the changes are deployed again and we perform retesting. After the defect is verified, we also perform the required regression testing to make sure that the fix has not impacted existing functionality.</w:t>
      </w:r>
    </w:p>
    <w:p w14:paraId="0CCB1238" w14:textId="77777777" w:rsidR="00954B22" w:rsidRPr="00954B22" w:rsidRDefault="00954B22" w:rsidP="00954B22">
      <w:pPr>
        <w:rPr>
          <w:sz w:val="20"/>
          <w:szCs w:val="20"/>
        </w:rPr>
      </w:pPr>
      <w:r w:rsidRPr="00954B22">
        <w:rPr>
          <w:sz w:val="20"/>
          <w:szCs w:val="20"/>
        </w:rPr>
        <w:t>For a release candidate, we perform broader regression and end-to-end validation of critical business workflows. We also validate important API and database-related scenarios where required.</w:t>
      </w:r>
    </w:p>
    <w:p w14:paraId="65869528" w14:textId="77777777" w:rsidR="00954B22" w:rsidRPr="00954B22" w:rsidRDefault="00954B22" w:rsidP="00954B22">
      <w:pPr>
        <w:rPr>
          <w:sz w:val="20"/>
          <w:szCs w:val="20"/>
        </w:rPr>
      </w:pPr>
      <w:r w:rsidRPr="00954B22">
        <w:rPr>
          <w:sz w:val="20"/>
          <w:szCs w:val="20"/>
        </w:rPr>
        <w:t>Once the QA validation is completed, we share the test execution results with the relevant stakeholders. This normally includes the number of executed, passed, failed, blocked, and skipped test cases, automation results, open critical defects, and any known limitations or risks.</w:t>
      </w:r>
    </w:p>
    <w:p w14:paraId="77150B31" w14:textId="77777777" w:rsidR="00954B22" w:rsidRPr="00954B22" w:rsidRDefault="00954B22" w:rsidP="00954B22">
      <w:pPr>
        <w:rPr>
          <w:sz w:val="20"/>
          <w:szCs w:val="20"/>
        </w:rPr>
      </w:pPr>
      <w:r w:rsidRPr="00954B22">
        <w:rPr>
          <w:sz w:val="20"/>
          <w:szCs w:val="20"/>
        </w:rPr>
        <w:t>If the release meets the defined quality criteria and there are no unresolved critical or high-severity blockers, QA provides the required sign-off or release recommendation according to the team's process.</w:t>
      </w:r>
    </w:p>
    <w:p w14:paraId="7D5B4863" w14:textId="77777777" w:rsidR="00954B22" w:rsidRPr="00954B22" w:rsidRDefault="00954B22" w:rsidP="00954B22">
      <w:pPr>
        <w:rPr>
          <w:sz w:val="20"/>
          <w:szCs w:val="20"/>
        </w:rPr>
      </w:pPr>
      <w:r w:rsidRPr="00954B22">
        <w:rPr>
          <w:sz w:val="20"/>
          <w:szCs w:val="20"/>
        </w:rPr>
        <w:t>After approval, the build can be promoted to the next environment, such as staging or production, depending on the organization's deployment strategy. Post-deployment, we perform production smoke or sanity validation to make sure the application and critical business workflows are working correctly after deployment.</w:t>
      </w:r>
    </w:p>
    <w:p w14:paraId="31F50C41" w14:textId="77777777" w:rsidR="00954B22" w:rsidRPr="00954B22" w:rsidRDefault="00954B22" w:rsidP="00954B22">
      <w:pPr>
        <w:rPr>
          <w:sz w:val="20"/>
          <w:szCs w:val="20"/>
        </w:rPr>
      </w:pPr>
      <w:r w:rsidRPr="00954B22">
        <w:rPr>
          <w:sz w:val="20"/>
          <w:szCs w:val="20"/>
        </w:rPr>
        <w:t>So, from a QA perspective, my involvement is not limited to executing test cases. I am involved throughout the deployment lifecycle—from understanding the changes and preparing test coverage, to validating the deployment, executing automation and regression testing, analyzing failures, reporting defects, retesting fixes, providing test results, and supporting release validation.</w:t>
      </w:r>
    </w:p>
    <w:p w14:paraId="20E3F10F" w14:textId="77777777" w:rsidR="00954B22" w:rsidRPr="00954B22" w:rsidRDefault="00954B22" w:rsidP="00954B22">
      <w:pPr>
        <w:rPr>
          <w:b/>
          <w:bCs/>
          <w:sz w:val="20"/>
          <w:szCs w:val="20"/>
        </w:rPr>
      </w:pPr>
      <w:r w:rsidRPr="00954B22">
        <w:rPr>
          <w:b/>
          <w:bCs/>
          <w:sz w:val="20"/>
          <w:szCs w:val="20"/>
        </w:rPr>
        <w:t>Easy flow to remember in the interview</w:t>
      </w:r>
    </w:p>
    <w:p w14:paraId="63A37EF3" w14:textId="77777777" w:rsidR="00954B22" w:rsidRPr="00954B22" w:rsidRDefault="00954B22" w:rsidP="00954B22">
      <w:pPr>
        <w:rPr>
          <w:sz w:val="20"/>
          <w:szCs w:val="20"/>
        </w:rPr>
      </w:pPr>
      <w:r w:rsidRPr="00954B22">
        <w:rPr>
          <w:sz w:val="20"/>
          <w:szCs w:val="20"/>
        </w:rPr>
        <w:t>You can remember the deployment process like this:</w:t>
      </w:r>
    </w:p>
    <w:p w14:paraId="124A1A74" w14:textId="77777777" w:rsidR="00954B22" w:rsidRPr="00954B22" w:rsidRDefault="00954B22" w:rsidP="00954B22">
      <w:pPr>
        <w:rPr>
          <w:sz w:val="20"/>
          <w:szCs w:val="20"/>
        </w:rPr>
      </w:pPr>
      <w:r w:rsidRPr="00954B22">
        <w:rPr>
          <w:sz w:val="20"/>
          <w:szCs w:val="20"/>
        </w:rPr>
        <w:t>Requirement / User Story</w:t>
      </w:r>
    </w:p>
    <w:p w14:paraId="3FE59661" w14:textId="77777777" w:rsidR="00954B22" w:rsidRPr="00954B22" w:rsidRDefault="00954B22" w:rsidP="00954B22">
      <w:pPr>
        <w:rPr>
          <w:sz w:val="20"/>
          <w:szCs w:val="20"/>
        </w:rPr>
      </w:pPr>
      <w:r w:rsidRPr="00954B22">
        <w:rPr>
          <w:sz w:val="20"/>
          <w:szCs w:val="20"/>
        </w:rPr>
        <w:t xml:space="preserve">        ↓</w:t>
      </w:r>
    </w:p>
    <w:p w14:paraId="65C6D097" w14:textId="77777777" w:rsidR="00954B22" w:rsidRPr="00954B22" w:rsidRDefault="00954B22" w:rsidP="00954B22">
      <w:pPr>
        <w:rPr>
          <w:sz w:val="20"/>
          <w:szCs w:val="20"/>
        </w:rPr>
      </w:pPr>
      <w:r w:rsidRPr="00954B22">
        <w:rPr>
          <w:sz w:val="20"/>
          <w:szCs w:val="20"/>
        </w:rPr>
        <w:t>Development</w:t>
      </w:r>
    </w:p>
    <w:p w14:paraId="173D2A64" w14:textId="77777777" w:rsidR="00954B22" w:rsidRPr="00954B22" w:rsidRDefault="00954B22" w:rsidP="00954B22">
      <w:pPr>
        <w:rPr>
          <w:sz w:val="20"/>
          <w:szCs w:val="20"/>
        </w:rPr>
      </w:pPr>
      <w:r w:rsidRPr="00954B22">
        <w:rPr>
          <w:sz w:val="20"/>
          <w:szCs w:val="20"/>
        </w:rPr>
        <w:t xml:space="preserve">        ↓</w:t>
      </w:r>
    </w:p>
    <w:p w14:paraId="209009A2" w14:textId="77777777" w:rsidR="00954B22" w:rsidRPr="00954B22" w:rsidRDefault="00954B22" w:rsidP="00954B22">
      <w:pPr>
        <w:rPr>
          <w:sz w:val="20"/>
          <w:szCs w:val="20"/>
        </w:rPr>
      </w:pPr>
      <w:r w:rsidRPr="00954B22">
        <w:rPr>
          <w:sz w:val="20"/>
          <w:szCs w:val="20"/>
        </w:rPr>
        <w:t>Code Commit</w:t>
      </w:r>
    </w:p>
    <w:p w14:paraId="50CE5462" w14:textId="77777777" w:rsidR="00954B22" w:rsidRPr="00954B22" w:rsidRDefault="00954B22" w:rsidP="00954B22">
      <w:pPr>
        <w:rPr>
          <w:sz w:val="20"/>
          <w:szCs w:val="20"/>
        </w:rPr>
      </w:pPr>
      <w:r w:rsidRPr="00954B22">
        <w:rPr>
          <w:sz w:val="20"/>
          <w:szCs w:val="20"/>
        </w:rPr>
        <w:t xml:space="preserve">        ↓</w:t>
      </w:r>
    </w:p>
    <w:p w14:paraId="168806DA" w14:textId="77777777" w:rsidR="00954B22" w:rsidRPr="00954B22" w:rsidRDefault="00954B22" w:rsidP="00954B22">
      <w:pPr>
        <w:rPr>
          <w:sz w:val="20"/>
          <w:szCs w:val="20"/>
        </w:rPr>
      </w:pPr>
      <w:r w:rsidRPr="00954B22">
        <w:rPr>
          <w:sz w:val="20"/>
          <w:szCs w:val="20"/>
        </w:rPr>
        <w:t>Code Review / Merge Request</w:t>
      </w:r>
    </w:p>
    <w:p w14:paraId="7B7B851A" w14:textId="77777777" w:rsidR="00954B22" w:rsidRPr="00954B22" w:rsidRDefault="00954B22" w:rsidP="00954B22">
      <w:pPr>
        <w:rPr>
          <w:sz w:val="20"/>
          <w:szCs w:val="20"/>
        </w:rPr>
      </w:pPr>
      <w:r w:rsidRPr="00954B22">
        <w:rPr>
          <w:sz w:val="20"/>
          <w:szCs w:val="20"/>
        </w:rPr>
        <w:t xml:space="preserve">        ↓</w:t>
      </w:r>
    </w:p>
    <w:p w14:paraId="4CAE2138" w14:textId="77777777" w:rsidR="00954B22" w:rsidRPr="00954B22" w:rsidRDefault="00954B22" w:rsidP="00954B22">
      <w:pPr>
        <w:rPr>
          <w:sz w:val="20"/>
          <w:szCs w:val="20"/>
        </w:rPr>
      </w:pPr>
      <w:r w:rsidRPr="00954B22">
        <w:rPr>
          <w:sz w:val="20"/>
          <w:szCs w:val="20"/>
        </w:rPr>
        <w:lastRenderedPageBreak/>
        <w:t>Git Repository</w:t>
      </w:r>
    </w:p>
    <w:p w14:paraId="4F3D350A" w14:textId="77777777" w:rsidR="00954B22" w:rsidRPr="00954B22" w:rsidRDefault="00954B22" w:rsidP="00954B22">
      <w:pPr>
        <w:rPr>
          <w:sz w:val="20"/>
          <w:szCs w:val="20"/>
        </w:rPr>
      </w:pPr>
      <w:r w:rsidRPr="00954B22">
        <w:rPr>
          <w:sz w:val="20"/>
          <w:szCs w:val="20"/>
        </w:rPr>
        <w:t xml:space="preserve">        ↓</w:t>
      </w:r>
    </w:p>
    <w:p w14:paraId="7A289659" w14:textId="77777777" w:rsidR="00954B22" w:rsidRPr="00954B22" w:rsidRDefault="00954B22" w:rsidP="00954B22">
      <w:pPr>
        <w:rPr>
          <w:sz w:val="20"/>
          <w:szCs w:val="20"/>
        </w:rPr>
      </w:pPr>
      <w:r w:rsidRPr="00954B22">
        <w:rPr>
          <w:sz w:val="20"/>
          <w:szCs w:val="20"/>
        </w:rPr>
        <w:t>CI/CD Pipeline</w:t>
      </w:r>
    </w:p>
    <w:p w14:paraId="021CCCBF" w14:textId="77777777" w:rsidR="00954B22" w:rsidRPr="00954B22" w:rsidRDefault="00954B22" w:rsidP="00954B22">
      <w:pPr>
        <w:rPr>
          <w:sz w:val="20"/>
          <w:szCs w:val="20"/>
        </w:rPr>
      </w:pPr>
      <w:r w:rsidRPr="00954B22">
        <w:rPr>
          <w:sz w:val="20"/>
          <w:szCs w:val="20"/>
        </w:rPr>
        <w:t xml:space="preserve">        ↓</w:t>
      </w:r>
    </w:p>
    <w:p w14:paraId="25E76AF8" w14:textId="77777777" w:rsidR="00954B22" w:rsidRPr="00954B22" w:rsidRDefault="00954B22" w:rsidP="00954B22">
      <w:pPr>
        <w:rPr>
          <w:sz w:val="20"/>
          <w:szCs w:val="20"/>
        </w:rPr>
      </w:pPr>
      <w:r w:rsidRPr="00954B22">
        <w:rPr>
          <w:sz w:val="20"/>
          <w:szCs w:val="20"/>
        </w:rPr>
        <w:t>Build / Dependencies</w:t>
      </w:r>
    </w:p>
    <w:p w14:paraId="39FF6CAF" w14:textId="77777777" w:rsidR="00954B22" w:rsidRPr="00954B22" w:rsidRDefault="00954B22" w:rsidP="00954B22">
      <w:pPr>
        <w:rPr>
          <w:sz w:val="20"/>
          <w:szCs w:val="20"/>
        </w:rPr>
      </w:pPr>
      <w:r w:rsidRPr="00954B22">
        <w:rPr>
          <w:sz w:val="20"/>
          <w:szCs w:val="20"/>
        </w:rPr>
        <w:t xml:space="preserve">        ↓</w:t>
      </w:r>
    </w:p>
    <w:p w14:paraId="16F95616" w14:textId="77777777" w:rsidR="00954B22" w:rsidRPr="00954B22" w:rsidRDefault="00954B22" w:rsidP="00954B22">
      <w:pPr>
        <w:rPr>
          <w:sz w:val="20"/>
          <w:szCs w:val="20"/>
        </w:rPr>
      </w:pPr>
      <w:r w:rsidRPr="00954B22">
        <w:rPr>
          <w:sz w:val="20"/>
          <w:szCs w:val="20"/>
        </w:rPr>
        <w:t>Deploy to QA</w:t>
      </w:r>
    </w:p>
    <w:p w14:paraId="76683BAB" w14:textId="77777777" w:rsidR="00954B22" w:rsidRPr="00954B22" w:rsidRDefault="00954B22" w:rsidP="00954B22">
      <w:pPr>
        <w:rPr>
          <w:sz w:val="20"/>
          <w:szCs w:val="20"/>
        </w:rPr>
      </w:pPr>
      <w:r w:rsidRPr="00954B22">
        <w:rPr>
          <w:sz w:val="20"/>
          <w:szCs w:val="20"/>
        </w:rPr>
        <w:t xml:space="preserve">        ↓</w:t>
      </w:r>
    </w:p>
    <w:p w14:paraId="17C5F95F" w14:textId="77777777" w:rsidR="00954B22" w:rsidRPr="00954B22" w:rsidRDefault="00954B22" w:rsidP="00954B22">
      <w:pPr>
        <w:rPr>
          <w:sz w:val="20"/>
          <w:szCs w:val="20"/>
        </w:rPr>
      </w:pPr>
      <w:r w:rsidRPr="00954B22">
        <w:rPr>
          <w:sz w:val="20"/>
          <w:szCs w:val="20"/>
        </w:rPr>
        <w:t>Smoke / Sanity Testing</w:t>
      </w:r>
    </w:p>
    <w:p w14:paraId="20FC7ADE" w14:textId="77777777" w:rsidR="00954B22" w:rsidRPr="00954B22" w:rsidRDefault="00954B22" w:rsidP="00954B22">
      <w:pPr>
        <w:rPr>
          <w:sz w:val="20"/>
          <w:szCs w:val="20"/>
        </w:rPr>
      </w:pPr>
      <w:r w:rsidRPr="00954B22">
        <w:rPr>
          <w:sz w:val="20"/>
          <w:szCs w:val="20"/>
        </w:rPr>
        <w:t xml:space="preserve">        ↓</w:t>
      </w:r>
    </w:p>
    <w:p w14:paraId="110269D2" w14:textId="77777777" w:rsidR="00954B22" w:rsidRPr="00954B22" w:rsidRDefault="00954B22" w:rsidP="00954B22">
      <w:pPr>
        <w:rPr>
          <w:sz w:val="20"/>
          <w:szCs w:val="20"/>
        </w:rPr>
      </w:pPr>
      <w:r w:rsidRPr="00954B22">
        <w:rPr>
          <w:sz w:val="20"/>
          <w:szCs w:val="20"/>
        </w:rPr>
        <w:t>Functional Testing</w:t>
      </w:r>
    </w:p>
    <w:p w14:paraId="24A26898" w14:textId="77777777" w:rsidR="00954B22" w:rsidRPr="00954B22" w:rsidRDefault="00954B22" w:rsidP="00954B22">
      <w:pPr>
        <w:rPr>
          <w:sz w:val="20"/>
          <w:szCs w:val="20"/>
        </w:rPr>
      </w:pPr>
      <w:r w:rsidRPr="00954B22">
        <w:rPr>
          <w:sz w:val="20"/>
          <w:szCs w:val="20"/>
        </w:rPr>
        <w:t xml:space="preserve">        ↓</w:t>
      </w:r>
    </w:p>
    <w:p w14:paraId="059357C1" w14:textId="77777777" w:rsidR="00954B22" w:rsidRPr="00954B22" w:rsidRDefault="00954B22" w:rsidP="00954B22">
      <w:pPr>
        <w:rPr>
          <w:sz w:val="20"/>
          <w:szCs w:val="20"/>
        </w:rPr>
      </w:pPr>
      <w:r w:rsidRPr="00954B22">
        <w:rPr>
          <w:sz w:val="20"/>
          <w:szCs w:val="20"/>
        </w:rPr>
        <w:t>Automation Testing</w:t>
      </w:r>
    </w:p>
    <w:p w14:paraId="009A3400" w14:textId="77777777" w:rsidR="00954B22" w:rsidRPr="00954B22" w:rsidRDefault="00954B22" w:rsidP="00954B22">
      <w:pPr>
        <w:rPr>
          <w:sz w:val="20"/>
          <w:szCs w:val="20"/>
        </w:rPr>
      </w:pPr>
      <w:r w:rsidRPr="00954B22">
        <w:rPr>
          <w:sz w:val="20"/>
          <w:szCs w:val="20"/>
        </w:rPr>
        <w:t xml:space="preserve">        ↓</w:t>
      </w:r>
    </w:p>
    <w:p w14:paraId="36C98FE9" w14:textId="77777777" w:rsidR="00954B22" w:rsidRPr="00954B22" w:rsidRDefault="00954B22" w:rsidP="00954B22">
      <w:pPr>
        <w:rPr>
          <w:sz w:val="20"/>
          <w:szCs w:val="20"/>
        </w:rPr>
      </w:pPr>
      <w:r w:rsidRPr="00954B22">
        <w:rPr>
          <w:sz w:val="20"/>
          <w:szCs w:val="20"/>
        </w:rPr>
        <w:t>Regression Testing</w:t>
      </w:r>
    </w:p>
    <w:p w14:paraId="6DA2A20E" w14:textId="77777777" w:rsidR="00954B22" w:rsidRPr="00954B22" w:rsidRDefault="00954B22" w:rsidP="00954B22">
      <w:pPr>
        <w:rPr>
          <w:sz w:val="20"/>
          <w:szCs w:val="20"/>
        </w:rPr>
      </w:pPr>
      <w:r w:rsidRPr="00954B22">
        <w:rPr>
          <w:sz w:val="20"/>
          <w:szCs w:val="20"/>
        </w:rPr>
        <w:t xml:space="preserve">        ↓</w:t>
      </w:r>
    </w:p>
    <w:p w14:paraId="132FD22C" w14:textId="77777777" w:rsidR="00954B22" w:rsidRPr="00954B22" w:rsidRDefault="00954B22" w:rsidP="00954B22">
      <w:pPr>
        <w:rPr>
          <w:sz w:val="20"/>
          <w:szCs w:val="20"/>
        </w:rPr>
      </w:pPr>
      <w:r w:rsidRPr="00954B22">
        <w:rPr>
          <w:sz w:val="20"/>
          <w:szCs w:val="20"/>
        </w:rPr>
        <w:t>Defect Reporting</w:t>
      </w:r>
    </w:p>
    <w:p w14:paraId="2C9EA8CB" w14:textId="77777777" w:rsidR="00954B22" w:rsidRPr="00954B22" w:rsidRDefault="00954B22" w:rsidP="00954B22">
      <w:pPr>
        <w:rPr>
          <w:sz w:val="20"/>
          <w:szCs w:val="20"/>
        </w:rPr>
      </w:pPr>
      <w:r w:rsidRPr="00954B22">
        <w:rPr>
          <w:sz w:val="20"/>
          <w:szCs w:val="20"/>
        </w:rPr>
        <w:t xml:space="preserve">        ↓</w:t>
      </w:r>
    </w:p>
    <w:p w14:paraId="5DBE402C" w14:textId="77777777" w:rsidR="00954B22" w:rsidRPr="00954B22" w:rsidRDefault="00954B22" w:rsidP="00954B22">
      <w:pPr>
        <w:rPr>
          <w:sz w:val="20"/>
          <w:szCs w:val="20"/>
        </w:rPr>
      </w:pPr>
      <w:r w:rsidRPr="00954B22">
        <w:rPr>
          <w:sz w:val="20"/>
          <w:szCs w:val="20"/>
        </w:rPr>
        <w:t>Fix + Retesting</w:t>
      </w:r>
    </w:p>
    <w:p w14:paraId="66B0BC50" w14:textId="77777777" w:rsidR="00954B22" w:rsidRPr="00954B22" w:rsidRDefault="00954B22" w:rsidP="00954B22">
      <w:pPr>
        <w:rPr>
          <w:sz w:val="20"/>
          <w:szCs w:val="20"/>
        </w:rPr>
      </w:pPr>
      <w:r w:rsidRPr="00954B22">
        <w:rPr>
          <w:sz w:val="20"/>
          <w:szCs w:val="20"/>
        </w:rPr>
        <w:t xml:space="preserve">        ↓</w:t>
      </w:r>
    </w:p>
    <w:p w14:paraId="25352B38" w14:textId="77777777" w:rsidR="00954B22" w:rsidRPr="00954B22" w:rsidRDefault="00954B22" w:rsidP="00954B22">
      <w:pPr>
        <w:rPr>
          <w:sz w:val="20"/>
          <w:szCs w:val="20"/>
        </w:rPr>
      </w:pPr>
      <w:r w:rsidRPr="00954B22">
        <w:rPr>
          <w:sz w:val="20"/>
          <w:szCs w:val="20"/>
        </w:rPr>
        <w:t>Regression Validation</w:t>
      </w:r>
    </w:p>
    <w:p w14:paraId="03C7DB3D" w14:textId="77777777" w:rsidR="00954B22" w:rsidRPr="00954B22" w:rsidRDefault="00954B22" w:rsidP="00954B22">
      <w:pPr>
        <w:rPr>
          <w:sz w:val="20"/>
          <w:szCs w:val="20"/>
        </w:rPr>
      </w:pPr>
      <w:r w:rsidRPr="00954B22">
        <w:rPr>
          <w:sz w:val="20"/>
          <w:szCs w:val="20"/>
        </w:rPr>
        <w:t xml:space="preserve">        ↓</w:t>
      </w:r>
    </w:p>
    <w:p w14:paraId="2532691C" w14:textId="77777777" w:rsidR="00954B22" w:rsidRPr="00954B22" w:rsidRDefault="00954B22" w:rsidP="00954B22">
      <w:pPr>
        <w:rPr>
          <w:sz w:val="20"/>
          <w:szCs w:val="20"/>
        </w:rPr>
      </w:pPr>
      <w:r w:rsidRPr="00954B22">
        <w:rPr>
          <w:sz w:val="20"/>
          <w:szCs w:val="20"/>
        </w:rPr>
        <w:t>QA Sign-off</w:t>
      </w:r>
    </w:p>
    <w:p w14:paraId="19F7289F" w14:textId="77777777" w:rsidR="00954B22" w:rsidRPr="00954B22" w:rsidRDefault="00954B22" w:rsidP="00954B22">
      <w:pPr>
        <w:rPr>
          <w:sz w:val="20"/>
          <w:szCs w:val="20"/>
        </w:rPr>
      </w:pPr>
      <w:r w:rsidRPr="00954B22">
        <w:rPr>
          <w:sz w:val="20"/>
          <w:szCs w:val="20"/>
        </w:rPr>
        <w:t xml:space="preserve">        ↓</w:t>
      </w:r>
    </w:p>
    <w:p w14:paraId="39DE203F" w14:textId="77777777" w:rsidR="00954B22" w:rsidRPr="00954B22" w:rsidRDefault="00954B22" w:rsidP="00954B22">
      <w:pPr>
        <w:rPr>
          <w:sz w:val="20"/>
          <w:szCs w:val="20"/>
        </w:rPr>
      </w:pPr>
      <w:r w:rsidRPr="00954B22">
        <w:rPr>
          <w:sz w:val="20"/>
          <w:szCs w:val="20"/>
        </w:rPr>
        <w:t>Staging / Production</w:t>
      </w:r>
    </w:p>
    <w:p w14:paraId="1987EB7A" w14:textId="77777777" w:rsidR="00954B22" w:rsidRPr="00954B22" w:rsidRDefault="00954B22" w:rsidP="00954B22">
      <w:pPr>
        <w:rPr>
          <w:sz w:val="20"/>
          <w:szCs w:val="20"/>
        </w:rPr>
      </w:pPr>
      <w:r w:rsidRPr="00954B22">
        <w:rPr>
          <w:sz w:val="20"/>
          <w:szCs w:val="20"/>
        </w:rPr>
        <w:t xml:space="preserve">        ↓</w:t>
      </w:r>
    </w:p>
    <w:p w14:paraId="0E6171F4" w14:textId="77777777" w:rsidR="00954B22" w:rsidRPr="00954B22" w:rsidRDefault="00954B22" w:rsidP="00954B22">
      <w:pPr>
        <w:rPr>
          <w:sz w:val="20"/>
          <w:szCs w:val="20"/>
        </w:rPr>
      </w:pPr>
      <w:r w:rsidRPr="00954B22">
        <w:rPr>
          <w:sz w:val="20"/>
          <w:szCs w:val="20"/>
        </w:rPr>
        <w:t>Production Smoke / Sanity</w:t>
      </w:r>
    </w:p>
    <w:p w14:paraId="4B5D4DD2" w14:textId="77777777" w:rsidR="00954B22" w:rsidRPr="00954B22" w:rsidRDefault="00954B22" w:rsidP="00954B22">
      <w:pPr>
        <w:rPr>
          <w:sz w:val="20"/>
          <w:szCs w:val="20"/>
        </w:rPr>
      </w:pPr>
      <w:r w:rsidRPr="00954B22">
        <w:rPr>
          <w:sz w:val="20"/>
          <w:szCs w:val="20"/>
        </w:rPr>
        <w:t xml:space="preserve">        ↓</w:t>
      </w:r>
    </w:p>
    <w:p w14:paraId="557F4342" w14:textId="77777777" w:rsidR="00954B22" w:rsidRPr="00954B22" w:rsidRDefault="00954B22" w:rsidP="00954B22">
      <w:pPr>
        <w:rPr>
          <w:sz w:val="20"/>
          <w:szCs w:val="20"/>
        </w:rPr>
      </w:pPr>
      <w:r w:rsidRPr="00954B22">
        <w:rPr>
          <w:sz w:val="20"/>
          <w:szCs w:val="20"/>
        </w:rPr>
        <w:t>Release Validation</w:t>
      </w:r>
    </w:p>
    <w:p w14:paraId="0E44303E" w14:textId="77777777" w:rsidR="00954B22" w:rsidRPr="00954B22" w:rsidRDefault="00954B22" w:rsidP="00954B22">
      <w:pPr>
        <w:rPr>
          <w:b/>
          <w:bCs/>
          <w:sz w:val="20"/>
          <w:szCs w:val="20"/>
        </w:rPr>
      </w:pPr>
      <w:r w:rsidRPr="00954B22">
        <w:rPr>
          <w:b/>
          <w:bCs/>
          <w:sz w:val="20"/>
          <w:szCs w:val="20"/>
        </w:rPr>
        <w:t>If interviewer asks: “What exactly do you check after deployment?”</w:t>
      </w:r>
    </w:p>
    <w:p w14:paraId="68FB7843" w14:textId="77777777" w:rsidR="00954B22" w:rsidRPr="00954B22" w:rsidRDefault="00954B22" w:rsidP="00954B22">
      <w:pPr>
        <w:rPr>
          <w:sz w:val="20"/>
          <w:szCs w:val="20"/>
        </w:rPr>
      </w:pPr>
      <w:r w:rsidRPr="00954B22">
        <w:rPr>
          <w:sz w:val="20"/>
          <w:szCs w:val="20"/>
        </w:rPr>
        <w:t>You can say:</w:t>
      </w:r>
    </w:p>
    <w:p w14:paraId="124195F5" w14:textId="77777777" w:rsidR="00954B22" w:rsidRPr="00954B22" w:rsidRDefault="00954B22" w:rsidP="00954B22">
      <w:pPr>
        <w:rPr>
          <w:sz w:val="20"/>
          <w:szCs w:val="20"/>
        </w:rPr>
      </w:pPr>
      <w:r w:rsidRPr="00954B22">
        <w:rPr>
          <w:sz w:val="20"/>
          <w:szCs w:val="20"/>
        </w:rPr>
        <w:t>After deployment, I first perform a basic smoke or sanity check. I verify that the application is accessible, login is working, the major modules are loading correctly, navigation is working, required APIs or services are responding, and there are no obvious deployment-related issues.</w:t>
      </w:r>
    </w:p>
    <w:p w14:paraId="792295E4" w14:textId="77777777" w:rsidR="00954B22" w:rsidRPr="00954B22" w:rsidRDefault="00954B22" w:rsidP="00954B22">
      <w:pPr>
        <w:rPr>
          <w:sz w:val="20"/>
          <w:szCs w:val="20"/>
        </w:rPr>
      </w:pPr>
      <w:r w:rsidRPr="00954B22">
        <w:rPr>
          <w:sz w:val="20"/>
          <w:szCs w:val="20"/>
        </w:rPr>
        <w:t xml:space="preserve">After that, depending on the scope of the release, I execute the relevant functional, regression, API, and end-to-end automation </w:t>
      </w:r>
      <w:r w:rsidRPr="00954B22">
        <w:rPr>
          <w:sz w:val="20"/>
          <w:szCs w:val="20"/>
        </w:rPr>
        <w:t>suites. I also validate critical business workflows and check the application logs or CI/CD reports if any issue occurs.</w:t>
      </w:r>
    </w:p>
    <w:p w14:paraId="3EDD4D61" w14:textId="77777777" w:rsidR="00954B22" w:rsidRPr="00954B22" w:rsidRDefault="00954B22" w:rsidP="00954B22">
      <w:pPr>
        <w:rPr>
          <w:sz w:val="20"/>
          <w:szCs w:val="20"/>
        </w:rPr>
      </w:pPr>
      <w:r w:rsidRPr="00954B22">
        <w:rPr>
          <w:sz w:val="20"/>
          <w:szCs w:val="20"/>
        </w:rPr>
        <w:t>If everything passes and there are no critical blockers, I share the execution results and QA status with the team for the next stage of deployment.</w:t>
      </w:r>
    </w:p>
    <w:p w14:paraId="4AEE5E53" w14:textId="77777777" w:rsidR="00954B22" w:rsidRPr="00954B22" w:rsidRDefault="00954B22" w:rsidP="00954B22">
      <w:pPr>
        <w:rPr>
          <w:b/>
          <w:bCs/>
          <w:sz w:val="20"/>
          <w:szCs w:val="20"/>
        </w:rPr>
      </w:pPr>
      <w:r w:rsidRPr="00954B22">
        <w:rPr>
          <w:b/>
          <w:bCs/>
          <w:sz w:val="20"/>
          <w:szCs w:val="20"/>
        </w:rPr>
        <w:t>If interviewer asks: “What happens if smoke testing fails?”</w:t>
      </w:r>
    </w:p>
    <w:p w14:paraId="35A5790F" w14:textId="77777777" w:rsidR="00954B22" w:rsidRPr="00954B22" w:rsidRDefault="00954B22" w:rsidP="00954B22">
      <w:pPr>
        <w:rPr>
          <w:sz w:val="20"/>
          <w:szCs w:val="20"/>
        </w:rPr>
      </w:pPr>
      <w:r w:rsidRPr="00954B22">
        <w:rPr>
          <w:sz w:val="20"/>
          <w:szCs w:val="20"/>
        </w:rPr>
        <w:t>A strong answer is:</w:t>
      </w:r>
    </w:p>
    <w:p w14:paraId="2822054C" w14:textId="77777777" w:rsidR="00954B22" w:rsidRPr="00954B22" w:rsidRDefault="00954B22" w:rsidP="00954B22">
      <w:pPr>
        <w:rPr>
          <w:sz w:val="20"/>
          <w:szCs w:val="20"/>
        </w:rPr>
      </w:pPr>
      <w:r w:rsidRPr="00954B22">
        <w:rPr>
          <w:sz w:val="20"/>
          <w:szCs w:val="20"/>
        </w:rPr>
        <w:t>If smoke testing fails, I generally don't proceed with the complete regression suite because the environment or build may not be stable enough for meaningful testing.</w:t>
      </w:r>
    </w:p>
    <w:p w14:paraId="3C320E13" w14:textId="77777777" w:rsidR="00954B22" w:rsidRPr="00954B22" w:rsidRDefault="00954B22" w:rsidP="00954B22">
      <w:pPr>
        <w:rPr>
          <w:sz w:val="20"/>
          <w:szCs w:val="20"/>
        </w:rPr>
      </w:pPr>
      <w:r w:rsidRPr="00954B22">
        <w:rPr>
          <w:sz w:val="20"/>
          <w:szCs w:val="20"/>
        </w:rPr>
        <w:t>First, I analyze the failure to determine whether it is an application defect, deployment issue, environment issue, configuration problem, test-data problem, or automation issue. If it is a genuine application or deployment issue, I report it with the required evidence and inform the development or DevOps team.</w:t>
      </w:r>
    </w:p>
    <w:p w14:paraId="6752C418" w14:textId="77777777" w:rsidR="00954B22" w:rsidRPr="00954B22" w:rsidRDefault="00954B22" w:rsidP="00954B22">
      <w:pPr>
        <w:rPr>
          <w:sz w:val="20"/>
          <w:szCs w:val="20"/>
        </w:rPr>
      </w:pPr>
      <w:r w:rsidRPr="00954B22">
        <w:rPr>
          <w:sz w:val="20"/>
          <w:szCs w:val="20"/>
        </w:rPr>
        <w:t>Once the issue is fixed and a new build is deployed, I repeat the smoke testing. Only after the smoke suite passes do I proceed with the broader functional and regression testing.</w:t>
      </w:r>
    </w:p>
    <w:p w14:paraId="6D39BAB6" w14:textId="77777777" w:rsidR="00954B22" w:rsidRPr="00954B22" w:rsidRDefault="00954B22" w:rsidP="00954B22">
      <w:pPr>
        <w:rPr>
          <w:b/>
          <w:bCs/>
          <w:sz w:val="20"/>
          <w:szCs w:val="20"/>
        </w:rPr>
      </w:pPr>
      <w:r w:rsidRPr="00954B22">
        <w:rPr>
          <w:rFonts w:ascii="Segoe UI Emoji" w:hAnsi="Segoe UI Emoji" w:cs="Segoe UI Emoji"/>
          <w:b/>
          <w:bCs/>
          <w:sz w:val="20"/>
          <w:szCs w:val="20"/>
        </w:rPr>
        <w:t>⭐</w:t>
      </w:r>
      <w:r w:rsidRPr="00954B22">
        <w:rPr>
          <w:b/>
          <w:bCs/>
          <w:sz w:val="20"/>
          <w:szCs w:val="20"/>
        </w:rPr>
        <w:t xml:space="preserve"> Senior-level point to mention</w:t>
      </w:r>
    </w:p>
    <w:p w14:paraId="5ABCCAD5" w14:textId="77777777" w:rsidR="00954B22" w:rsidRPr="00954B22" w:rsidRDefault="00954B22" w:rsidP="00954B22">
      <w:pPr>
        <w:rPr>
          <w:sz w:val="20"/>
          <w:szCs w:val="20"/>
        </w:rPr>
      </w:pPr>
      <w:r w:rsidRPr="00954B22">
        <w:rPr>
          <w:sz w:val="20"/>
          <w:szCs w:val="20"/>
        </w:rPr>
        <w:t>At your experience level, add this sentence when appropriate:</w:t>
      </w:r>
    </w:p>
    <w:p w14:paraId="17BE2AD1" w14:textId="77777777" w:rsidR="00954B22" w:rsidRPr="00954B22" w:rsidRDefault="00954B22" w:rsidP="00954B22">
      <w:pPr>
        <w:rPr>
          <w:sz w:val="20"/>
          <w:szCs w:val="20"/>
        </w:rPr>
      </w:pPr>
      <w:r w:rsidRPr="00954B22">
        <w:rPr>
          <w:b/>
          <w:bCs/>
          <w:sz w:val="20"/>
          <w:szCs w:val="20"/>
        </w:rPr>
        <w:t>“From a QA perspective, I consider deployment validation and release risk assessment as important as test execution. A successful pipeline does not automatically mean the release is functionally ready; we still need to validate the application behavior against the acceptance criteria and critical business workflows.”</w:t>
      </w:r>
    </w:p>
    <w:p w14:paraId="757D5ACE" w14:textId="77777777" w:rsidR="00954B22" w:rsidRPr="00954B22" w:rsidRDefault="00954B22" w:rsidP="00954B22">
      <w:pPr>
        <w:rPr>
          <w:sz w:val="20"/>
          <w:szCs w:val="20"/>
        </w:rPr>
      </w:pPr>
      <w:r w:rsidRPr="00954B22">
        <w:rPr>
          <w:sz w:val="20"/>
          <w:szCs w:val="20"/>
        </w:rPr>
        <w:t xml:space="preserve">This shows that you understand </w:t>
      </w:r>
      <w:r w:rsidRPr="00954B22">
        <w:rPr>
          <w:b/>
          <w:bCs/>
          <w:sz w:val="20"/>
          <w:szCs w:val="20"/>
        </w:rPr>
        <w:t>QA as part of the complete CI/CD lifecycle</w:t>
      </w:r>
      <w:r w:rsidRPr="00954B22">
        <w:rPr>
          <w:sz w:val="20"/>
          <w:szCs w:val="20"/>
        </w:rPr>
        <w:t>, rather than viewing QA as only “testing after development.”</w:t>
      </w:r>
    </w:p>
    <w:p w14:paraId="59A424F0" w14:textId="77777777" w:rsidR="00653A0F" w:rsidRPr="00653A0F" w:rsidRDefault="00653A0F" w:rsidP="00653A0F">
      <w:pPr>
        <w:rPr>
          <w:sz w:val="20"/>
          <w:szCs w:val="20"/>
        </w:rPr>
      </w:pPr>
    </w:p>
    <w:p w14:paraId="0D78FC45" w14:textId="77777777" w:rsidR="003D732B" w:rsidRPr="00653A0F" w:rsidRDefault="003D732B" w:rsidP="00653A0F">
      <w:pPr>
        <w:rPr>
          <w:sz w:val="20"/>
          <w:szCs w:val="20"/>
        </w:rPr>
      </w:pPr>
    </w:p>
    <w:sectPr w:rsidR="003D732B" w:rsidRPr="00653A0F" w:rsidSect="00653A0F">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1F1C"/>
    <w:multiLevelType w:val="multilevel"/>
    <w:tmpl w:val="348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43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A0F"/>
    <w:rsid w:val="003D732B"/>
    <w:rsid w:val="00653A0F"/>
    <w:rsid w:val="00830EA3"/>
    <w:rsid w:val="00954B22"/>
    <w:rsid w:val="00E25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CA28"/>
  <w15:chartTrackingRefBased/>
  <w15:docId w15:val="{35231ABB-330B-4139-BD3F-BDA13C7AE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A0F"/>
    <w:rPr>
      <w:rFonts w:eastAsiaTheme="majorEastAsia" w:cstheme="majorBidi"/>
      <w:color w:val="272727" w:themeColor="text1" w:themeTint="D8"/>
    </w:rPr>
  </w:style>
  <w:style w:type="paragraph" w:styleId="Title">
    <w:name w:val="Title"/>
    <w:basedOn w:val="Normal"/>
    <w:next w:val="Normal"/>
    <w:link w:val="TitleChar"/>
    <w:uiPriority w:val="10"/>
    <w:qFormat/>
    <w:rsid w:val="0065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A0F"/>
    <w:pPr>
      <w:spacing w:before="160"/>
      <w:jc w:val="center"/>
    </w:pPr>
    <w:rPr>
      <w:i/>
      <w:iCs/>
      <w:color w:val="404040" w:themeColor="text1" w:themeTint="BF"/>
    </w:rPr>
  </w:style>
  <w:style w:type="character" w:customStyle="1" w:styleId="QuoteChar">
    <w:name w:val="Quote Char"/>
    <w:basedOn w:val="DefaultParagraphFont"/>
    <w:link w:val="Quote"/>
    <w:uiPriority w:val="29"/>
    <w:rsid w:val="00653A0F"/>
    <w:rPr>
      <w:i/>
      <w:iCs/>
      <w:color w:val="404040" w:themeColor="text1" w:themeTint="BF"/>
    </w:rPr>
  </w:style>
  <w:style w:type="paragraph" w:styleId="ListParagraph">
    <w:name w:val="List Paragraph"/>
    <w:basedOn w:val="Normal"/>
    <w:uiPriority w:val="34"/>
    <w:qFormat/>
    <w:rsid w:val="00653A0F"/>
    <w:pPr>
      <w:ind w:left="720"/>
      <w:contextualSpacing/>
    </w:pPr>
  </w:style>
  <w:style w:type="character" w:styleId="IntenseEmphasis">
    <w:name w:val="Intense Emphasis"/>
    <w:basedOn w:val="DefaultParagraphFont"/>
    <w:uiPriority w:val="21"/>
    <w:qFormat/>
    <w:rsid w:val="00653A0F"/>
    <w:rPr>
      <w:i/>
      <w:iCs/>
      <w:color w:val="0F4761" w:themeColor="accent1" w:themeShade="BF"/>
    </w:rPr>
  </w:style>
  <w:style w:type="paragraph" w:styleId="IntenseQuote">
    <w:name w:val="Intense Quote"/>
    <w:basedOn w:val="Normal"/>
    <w:next w:val="Normal"/>
    <w:link w:val="IntenseQuoteChar"/>
    <w:uiPriority w:val="30"/>
    <w:qFormat/>
    <w:rsid w:val="00653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A0F"/>
    <w:rPr>
      <w:i/>
      <w:iCs/>
      <w:color w:val="0F4761" w:themeColor="accent1" w:themeShade="BF"/>
    </w:rPr>
  </w:style>
  <w:style w:type="character" w:styleId="IntenseReference">
    <w:name w:val="Intense Reference"/>
    <w:basedOn w:val="DefaultParagraphFont"/>
    <w:uiPriority w:val="32"/>
    <w:qFormat/>
    <w:rsid w:val="00653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2</cp:revision>
  <dcterms:created xsi:type="dcterms:W3CDTF">2026-09-21T11:48:00Z</dcterms:created>
  <dcterms:modified xsi:type="dcterms:W3CDTF">2026-09-21T12:40:00Z</dcterms:modified>
</cp:coreProperties>
</file>