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5001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Markers — Detailed Notes</w:t>
      </w:r>
    </w:p>
    <w:p w14:paraId="191A302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1. What are </w:t>
      </w: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Markers?</w:t>
      </w:r>
    </w:p>
    <w:p w14:paraId="1CB4F58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b/>
          <w:bCs/>
          <w:sz w:val="18"/>
          <w:szCs w:val="18"/>
        </w:rPr>
        <w:t>Markers</w:t>
      </w:r>
      <w:r w:rsidRPr="00B632AF">
        <w:rPr>
          <w:sz w:val="18"/>
          <w:szCs w:val="18"/>
        </w:rPr>
        <w:t xml:space="preserve"> in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are labels that you attach to test cases to </w:t>
      </w:r>
      <w:r w:rsidRPr="00B632AF">
        <w:rPr>
          <w:b/>
          <w:bCs/>
          <w:sz w:val="18"/>
          <w:szCs w:val="18"/>
        </w:rPr>
        <w:t>categorize, group, filter, or control tests during execution</w:t>
      </w:r>
      <w:r w:rsidRPr="00B632AF">
        <w:rPr>
          <w:sz w:val="18"/>
          <w:szCs w:val="18"/>
        </w:rPr>
        <w:t>.</w:t>
      </w:r>
    </w:p>
    <w:p w14:paraId="653CBEF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66780C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2693288C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68752A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407AE20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453E0F1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78D4E7E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Here:</w:t>
      </w:r>
    </w:p>
    <w:p w14:paraId="1AD2466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0FE3355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is a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marker.</w:t>
      </w:r>
    </w:p>
    <w:p w14:paraId="1A81D0E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then execute only smoke tests:</w:t>
      </w:r>
    </w:p>
    <w:p w14:paraId="0137EB4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594A204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Instead of running the complete test suite.</w:t>
      </w:r>
    </w:p>
    <w:p w14:paraId="0BC5AF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98A9F22">
          <v:rect id="_x0000_i1451" style="width:0;height:1.5pt" o:hralign="center" o:hrstd="t" o:hr="t" fillcolor="#a0a0a0" stroked="f"/>
        </w:pict>
      </w:r>
    </w:p>
    <w:p w14:paraId="39F3F0C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2. Why are markers used?</w:t>
      </w:r>
    </w:p>
    <w:p w14:paraId="5E69CE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 a real automation framework, you may have hundreds or thousands of tests.</w:t>
      </w:r>
    </w:p>
    <w:p w14:paraId="1C13946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36321E8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1000 Tests</w:t>
      </w:r>
    </w:p>
    <w:p w14:paraId="3BC9B6F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47E36F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100 Smoke</w:t>
      </w:r>
    </w:p>
    <w:p w14:paraId="390EA16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300 Regression</w:t>
      </w:r>
    </w:p>
    <w:p w14:paraId="0151DA5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200 API</w:t>
      </w:r>
    </w:p>
    <w:p w14:paraId="3C30DAE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300 UI</w:t>
      </w:r>
    </w:p>
    <w:p w14:paraId="394A66F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└── 100 Database</w:t>
      </w:r>
    </w:p>
    <w:p w14:paraId="765E27D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don't always want to execute all 1000 tests.</w:t>
      </w:r>
    </w:p>
    <w:p w14:paraId="152B4FD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allow you to organize them logically:</w:t>
      </w:r>
    </w:p>
    <w:p w14:paraId="39A2411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20A72D3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487DD95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1F06BF76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60EBCCD6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database</w:t>
      </w:r>
    </w:p>
    <w:p w14:paraId="511E05B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Main purposes</w:t>
      </w:r>
    </w:p>
    <w:p w14:paraId="07CDD40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are commonly used to:</w:t>
      </w:r>
    </w:p>
    <w:p w14:paraId="7E4C2A98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Categorize tests</w:t>
      </w:r>
    </w:p>
    <w:p w14:paraId="4B0AF471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Select specific tests</w:t>
      </w:r>
    </w:p>
    <w:p w14:paraId="7E506A30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Exclude tests</w:t>
      </w:r>
    </w:p>
    <w:p w14:paraId="6E06BD27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Create test execution groups</w:t>
      </w:r>
    </w:p>
    <w:p w14:paraId="13937BFA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Separate smoke and regression suites</w:t>
      </w:r>
    </w:p>
    <w:p w14:paraId="1C07F493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Separate UI/API/database tests</w:t>
      </w:r>
    </w:p>
    <w:p w14:paraId="783E5B34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Identify slow tests</w:t>
      </w:r>
    </w:p>
    <w:p w14:paraId="0B3DD5C0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Identify tests for specific modules</w:t>
      </w:r>
    </w:p>
    <w:p w14:paraId="5E3DE3F7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Control test execution in CI/CD</w:t>
      </w:r>
    </w:p>
    <w:p w14:paraId="075F63EF" w14:textId="77777777" w:rsidR="00B632AF" w:rsidRPr="00B632AF" w:rsidRDefault="00B632AF" w:rsidP="00B632AF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Combine multiple test categories</w:t>
      </w:r>
    </w:p>
    <w:p w14:paraId="71897C3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607AFCC">
          <v:rect id="_x0000_i1452" style="width:0;height:1.5pt" o:hralign="center" o:hrstd="t" o:hr="t" fillcolor="#a0a0a0" stroked="f"/>
        </w:pict>
      </w:r>
    </w:p>
    <w:p w14:paraId="426E891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3. Basic marker syntax</w:t>
      </w:r>
    </w:p>
    <w:p w14:paraId="258E2C2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>:</w:t>
      </w:r>
    </w:p>
    <w:p w14:paraId="5A414E4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1664DFC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Apply a marker:</w:t>
      </w:r>
    </w:p>
    <w:p w14:paraId="36E96A9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33AA535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284CAE9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20D38DB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Another:</w:t>
      </w:r>
    </w:p>
    <w:p w14:paraId="6EF130D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35EAEC1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106FF55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3222D86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Another:</w:t>
      </w:r>
    </w:p>
    <w:p w14:paraId="7DD5A9A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08DB817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test_get_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8031C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5A6A66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FEFF3C9">
          <v:rect id="_x0000_i1453" style="width:0;height:1.5pt" o:hralign="center" o:hrstd="t" o:hr="t" fillcolor="#a0a0a0" stroked="f"/>
        </w:pict>
      </w:r>
    </w:p>
    <w:p w14:paraId="3EF94E3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4. Marker is metadata</w:t>
      </w:r>
    </w:p>
    <w:p w14:paraId="7D3A0E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marker does not itself execute a test.</w:t>
      </w:r>
    </w:p>
    <w:p w14:paraId="3759E6D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It attaches </w:t>
      </w:r>
      <w:r w:rsidRPr="00B632AF">
        <w:rPr>
          <w:b/>
          <w:bCs/>
          <w:sz w:val="18"/>
          <w:szCs w:val="18"/>
        </w:rPr>
        <w:t>metadata</w:t>
      </w:r>
      <w:r w:rsidRPr="00B632AF">
        <w:rPr>
          <w:sz w:val="18"/>
          <w:szCs w:val="18"/>
        </w:rPr>
        <w:t xml:space="preserve"> to a test.</w:t>
      </w:r>
    </w:p>
    <w:p w14:paraId="0EF8BD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77855F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52B3F68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D05063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24CD154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Conceptually:</w:t>
      </w:r>
    </w:p>
    <w:p w14:paraId="6AB6D4DB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</w:t>
      </w:r>
      <w:proofErr w:type="spellEnd"/>
    </w:p>
    <w:p w14:paraId="0310C40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│</w:t>
      </w:r>
    </w:p>
    <w:p w14:paraId="353C2A2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└── marker = smoke</w:t>
      </w:r>
    </w:p>
    <w:p w14:paraId="602A51E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can then use this metadata to select the test.</w:t>
      </w:r>
    </w:p>
    <w:p w14:paraId="5294975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3683537">
          <v:rect id="_x0000_i1454" style="width:0;height:1.5pt" o:hralign="center" o:hrstd="t" o:hr="t" fillcolor="#a0a0a0" stroked="f"/>
        </w:pict>
      </w:r>
    </w:p>
    <w:p w14:paraId="297F5DB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5. Most common marker categories</w:t>
      </w:r>
    </w:p>
    <w:p w14:paraId="163C1A2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 an automation framework, you might define:</w:t>
      </w:r>
    </w:p>
    <w:p w14:paraId="1AC3A1E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5E2812E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sanity</w:t>
      </w:r>
    </w:p>
    <w:p w14:paraId="426A3A4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00499FA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api</w:t>
      </w:r>
      <w:proofErr w:type="spellEnd"/>
    </w:p>
    <w:p w14:paraId="237E09C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35490D4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database</w:t>
      </w:r>
    </w:p>
    <w:p w14:paraId="4E8F2EB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slow</w:t>
      </w:r>
    </w:p>
    <w:p w14:paraId="65FF04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critical</w:t>
      </w:r>
    </w:p>
    <w:p w14:paraId="035233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login</w:t>
      </w:r>
    </w:p>
    <w:p w14:paraId="0394A7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employee</w:t>
      </w:r>
    </w:p>
    <w:p w14:paraId="78E1E9D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attendance</w:t>
      </w:r>
    </w:p>
    <w:p w14:paraId="0DD4E3E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3B378A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5CB807F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1B16502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420D64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16E3992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creation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477345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C20299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58E8C8A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5672C2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2159A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FCE7EF4">
          <v:rect id="_x0000_i1455" style="width:0;height:1.5pt" o:hralign="center" o:hrstd="t" o:hr="t" fillcolor="#a0a0a0" stroked="f"/>
        </w:pict>
      </w:r>
    </w:p>
    <w:p w14:paraId="61D3164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6. Built-in vs custom markers</w:t>
      </w:r>
    </w:p>
    <w:p w14:paraId="7A0B70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There are two important categories.</w:t>
      </w:r>
    </w:p>
    <w:p w14:paraId="23F0408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Built-in markers</w:t>
      </w:r>
    </w:p>
    <w:p w14:paraId="52E7398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provides some markers itself.</w:t>
      </w:r>
    </w:p>
    <w:p w14:paraId="0B95DCE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Examples include:</w:t>
      </w:r>
    </w:p>
    <w:p w14:paraId="0F47ADD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.skip</w:t>
      </w:r>
    </w:p>
    <w:p w14:paraId="4BE4952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.skipif</w:t>
      </w:r>
    </w:p>
    <w:p w14:paraId="1B3ACBA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.xfail</w:t>
      </w:r>
    </w:p>
    <w:p w14:paraId="39A412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.parametrize</w:t>
      </w:r>
    </w:p>
    <w:p w14:paraId="66562A2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These have special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behavior</w:t>
      </w:r>
      <w:proofErr w:type="spellEnd"/>
      <w:r w:rsidRPr="00B632AF">
        <w:rPr>
          <w:sz w:val="18"/>
          <w:szCs w:val="18"/>
        </w:rPr>
        <w:t>.</w:t>
      </w:r>
    </w:p>
    <w:p w14:paraId="129C36C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FE96023">
          <v:rect id="_x0000_i1456" style="width:0;height:1.5pt" o:hralign="center" o:hrstd="t" o:hr="t" fillcolor="#a0a0a0" stroked="f"/>
        </w:pict>
      </w:r>
    </w:p>
    <w:p w14:paraId="0DEDEF2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Custom markers</w:t>
      </w:r>
    </w:p>
    <w:p w14:paraId="7BFD29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create your own organizational markers:</w:t>
      </w:r>
    </w:p>
    <w:p w14:paraId="3A1BB44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53E0E8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763810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5FD8AF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16E2FA5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These are generally used to classify/select tests.</w:t>
      </w:r>
    </w:p>
    <w:p w14:paraId="1CAA6E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719DE2E">
          <v:rect id="_x0000_i1457" style="width:0;height:1.5pt" o:hralign="center" o:hrstd="t" o:hr="t" fillcolor="#a0a0a0" stroked="f"/>
        </w:pict>
      </w:r>
    </w:p>
    <w:p w14:paraId="5169020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7. Registering custom markers</w:t>
      </w:r>
    </w:p>
    <w:p w14:paraId="44801E7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Custom markers should be registered in your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configuration.</w:t>
      </w:r>
    </w:p>
    <w:p w14:paraId="021E679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379F9C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[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>]</w:t>
      </w:r>
    </w:p>
    <w:p w14:paraId="597132C5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6B5A5B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=</w:t>
      </w:r>
    </w:p>
    <w:p w14:paraId="61A3BB9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lastRenderedPageBreak/>
        <w:t xml:space="preserve">    smoke: Smoke test cases</w:t>
      </w:r>
    </w:p>
    <w:p w14:paraId="615F923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regression: Regression test cases</w:t>
      </w:r>
    </w:p>
    <w:p w14:paraId="2A78974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: API test cases</w:t>
      </w:r>
    </w:p>
    <w:p w14:paraId="6F50561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: UI test cases</w:t>
      </w:r>
    </w:p>
    <w:p w14:paraId="780354E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Now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knows about these markers.</w:t>
      </w:r>
    </w:p>
    <w:p w14:paraId="32DDAD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66D5EC8">
          <v:rect id="_x0000_i1458" style="width:0;height:1.5pt" o:hralign="center" o:hrstd="t" o:hr="t" fillcolor="#a0a0a0" stroked="f"/>
        </w:pict>
      </w:r>
    </w:p>
    <w:p w14:paraId="7D60DFF1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8. Why should custom markers be registered?</w:t>
      </w:r>
    </w:p>
    <w:p w14:paraId="087C1E4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Suppose you write:</w:t>
      </w:r>
    </w:p>
    <w:p w14:paraId="1CA282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2169DA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4FA247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3B55907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but haven't registered smoke.</w:t>
      </w:r>
    </w:p>
    <w:p w14:paraId="5C95128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can report an unknown-marker warning.</w:t>
      </w:r>
    </w:p>
    <w:p w14:paraId="5DF3CBC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Registration makes the marker known </w:t>
      </w:r>
      <w:proofErr w:type="gramStart"/>
      <w:r w:rsidRPr="00B632AF">
        <w:rPr>
          <w:sz w:val="18"/>
          <w:szCs w:val="18"/>
        </w:rPr>
        <w:t>and also</w:t>
      </w:r>
      <w:proofErr w:type="gramEnd"/>
      <w:r w:rsidRPr="00B632AF">
        <w:rPr>
          <w:sz w:val="18"/>
          <w:szCs w:val="18"/>
        </w:rPr>
        <w:t xml:space="preserve"> documents its purpose.</w:t>
      </w:r>
    </w:p>
    <w:p w14:paraId="6CDEA21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33FCF05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=</w:t>
      </w:r>
    </w:p>
    <w:p w14:paraId="099C5AD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smoke: Tests covering critical application functionality</w:t>
      </w:r>
    </w:p>
    <w:p w14:paraId="4E550C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is useful for large teams because someone reading the configuration can understand what the marker represents.</w:t>
      </w:r>
    </w:p>
    <w:p w14:paraId="2FD6C8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CD9F0DA">
          <v:rect id="_x0000_i1459" style="width:0;height:1.5pt" o:hralign="center" o:hrstd="t" o:hr="t" fillcolor="#a0a0a0" stroked="f"/>
        </w:pict>
      </w:r>
    </w:p>
    <w:p w14:paraId="5DE1B93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9. --markers</w:t>
      </w:r>
    </w:p>
    <w:p w14:paraId="378B1F9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see registered markers using:</w:t>
      </w:r>
    </w:p>
    <w:p w14:paraId="6F46B41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--markers</w:t>
      </w:r>
    </w:p>
    <w:p w14:paraId="067711C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You may see output </w:t>
      </w:r>
      <w:proofErr w:type="gramStart"/>
      <w:r w:rsidRPr="00B632AF">
        <w:rPr>
          <w:sz w:val="18"/>
          <w:szCs w:val="18"/>
        </w:rPr>
        <w:t>similar to</w:t>
      </w:r>
      <w:proofErr w:type="gramEnd"/>
      <w:r w:rsidRPr="00B632AF">
        <w:rPr>
          <w:sz w:val="18"/>
          <w:szCs w:val="18"/>
        </w:rPr>
        <w:t>:</w:t>
      </w:r>
    </w:p>
    <w:p w14:paraId="20F2914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.smoke: Smoke test cases</w:t>
      </w:r>
    </w:p>
    <w:p w14:paraId="14BD4125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3B78D9D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.regression: Regression test cases</w:t>
      </w:r>
    </w:p>
    <w:p w14:paraId="26491BAA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5DB7227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@pytest.mark.api: API test cases</w:t>
      </w:r>
    </w:p>
    <w:p w14:paraId="55B15983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0FC3D83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.ui: UI test cases</w:t>
      </w:r>
    </w:p>
    <w:p w14:paraId="674AD0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is very useful for understanding which marker categories are available in a framework.</w:t>
      </w:r>
    </w:p>
    <w:p w14:paraId="3C216D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FF9BF00">
          <v:rect id="_x0000_i1460" style="width:0;height:1.5pt" o:hralign="center" o:hrstd="t" o:hr="t" fillcolor="#a0a0a0" stroked="f"/>
        </w:pict>
      </w:r>
    </w:p>
    <w:p w14:paraId="6980D2D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10. Running tests using a marker</w:t>
      </w:r>
    </w:p>
    <w:p w14:paraId="0E2538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most important command is:</w:t>
      </w:r>
    </w:p>
    <w:p w14:paraId="4503E11C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40DFD30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-m means:</w:t>
      </w:r>
    </w:p>
    <w:p w14:paraId="65B0786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Select tests based on their marker expression.</w:t>
      </w:r>
    </w:p>
    <w:p w14:paraId="3E09049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Suppose:</w:t>
      </w:r>
    </w:p>
    <w:p w14:paraId="7B017BD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02F85A99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0CB84653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146E8E1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04E9C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12CC6CC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4774AD6F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22E5131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5EDA4C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8D780A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E6F1AA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375F256E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582BCAFF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31770E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555326B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200D0F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245D33B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Run:</w:t>
      </w:r>
    </w:p>
    <w:p w14:paraId="26962FA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6AADEAC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Only:</w:t>
      </w:r>
    </w:p>
    <w:p w14:paraId="2D14FCC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</w:t>
      </w:r>
      <w:proofErr w:type="spellEnd"/>
    </w:p>
    <w:p w14:paraId="1933583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is selected.</w:t>
      </w:r>
    </w:p>
    <w:p w14:paraId="61CCB0C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B213ABF">
          <v:rect id="_x0000_i1461" style="width:0;height:1.5pt" o:hralign="center" o:hrstd="t" o:hr="t" fillcolor="#a0a0a0" stroked="f"/>
        </w:pict>
      </w:r>
    </w:p>
    <w:p w14:paraId="04A6272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11. Run regression tests</w:t>
      </w:r>
    </w:p>
    <w:p w14:paraId="75397FE6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39EC8E3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Only tests marked:</w:t>
      </w:r>
    </w:p>
    <w:p w14:paraId="4319CB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4FAA35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are selected.</w:t>
      </w:r>
    </w:p>
    <w:p w14:paraId="4FD17F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4D75967">
          <v:rect id="_x0000_i1462" style="width:0;height:1.5pt" o:hralign="center" o:hrstd="t" o:hr="t" fillcolor="#a0a0a0" stroked="f"/>
        </w:pict>
      </w:r>
    </w:p>
    <w:p w14:paraId="3316367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12. Run API tests</w:t>
      </w:r>
    </w:p>
    <w:p w14:paraId="76340D3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45EC6B6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is particularly useful when your project contains both UI and API automation.</w:t>
      </w:r>
    </w:p>
    <w:p w14:paraId="19E0EF5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5499FE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548985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test_create_employee_</w:t>
      </w:r>
      <w:proofErr w:type="gram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ADE7A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04195A2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48D77BF">
          <v:rect id="_x0000_i1463" style="width:0;height:1.5pt" o:hralign="center" o:hrstd="t" o:hr="t" fillcolor="#a0a0a0" stroked="f"/>
        </w:pict>
      </w:r>
    </w:p>
    <w:p w14:paraId="5BA4113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13. Run UI tests</w:t>
      </w:r>
    </w:p>
    <w:p w14:paraId="4035214E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514B7B4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57C48F9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2AC5239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test_create_employee_</w:t>
      </w:r>
      <w:proofErr w:type="gram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7F3373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789B01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2379E1F">
          <v:rect id="_x0000_i1464" style="width:0;height:1.5pt" o:hralign="center" o:hrstd="t" o:hr="t" fillcolor="#a0a0a0" stroked="f"/>
        </w:pict>
      </w:r>
    </w:p>
    <w:p w14:paraId="6D9F978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14. Multiple markers on one test</w:t>
      </w:r>
    </w:p>
    <w:p w14:paraId="1E85732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test can have multiple markers.</w:t>
      </w:r>
    </w:p>
    <w:p w14:paraId="009FA0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06D44FA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19FFC82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04AE5E6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3067F8D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test has:</w:t>
      </w:r>
    </w:p>
    <w:p w14:paraId="1FC1E50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6C7CE18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0DE3CF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markers.</w:t>
      </w:r>
    </w:p>
    <w:p w14:paraId="77990AE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Conceptually:</w:t>
      </w:r>
    </w:p>
    <w:p w14:paraId="4544CB6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</w:t>
      </w:r>
      <w:proofErr w:type="spellEnd"/>
    </w:p>
    <w:p w14:paraId="7B3C66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│</w:t>
      </w:r>
    </w:p>
    <w:p w14:paraId="573B7AB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</w:t>
      </w:r>
    </w:p>
    <w:p w14:paraId="1FDEF11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└──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46D3741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AB9ECE6">
          <v:rect id="_x0000_i1465" style="width:0;height:1.5pt" o:hralign="center" o:hrstd="t" o:hr="t" fillcolor="#a0a0a0" stroked="f"/>
        </w:pict>
      </w:r>
    </w:p>
    <w:p w14:paraId="391A734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15. and marker expression</w:t>
      </w:r>
    </w:p>
    <w:p w14:paraId="46C600A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Suppose:</w:t>
      </w:r>
    </w:p>
    <w:p w14:paraId="3512E80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315CD9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521A2F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19D4DC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ABD333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You can select tests having </w:t>
      </w:r>
      <w:r w:rsidRPr="00B632AF">
        <w:rPr>
          <w:b/>
          <w:bCs/>
          <w:sz w:val="18"/>
          <w:szCs w:val="18"/>
        </w:rPr>
        <w:t>both</w:t>
      </w:r>
      <w:r w:rsidRPr="00B632AF">
        <w:rPr>
          <w:sz w:val="18"/>
          <w:szCs w:val="18"/>
        </w:rPr>
        <w:t xml:space="preserve"> markers:</w:t>
      </w:r>
    </w:p>
    <w:p w14:paraId="67639F9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73EE94C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means:</w:t>
      </w:r>
    </w:p>
    <w:p w14:paraId="22CDD11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smoke AND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4CDA0C9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test must have both markers.</w:t>
      </w:r>
    </w:p>
    <w:p w14:paraId="64218BB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9C1DAAB">
          <v:rect id="_x0000_i1466" style="width:0;height:1.5pt" o:hralign="center" o:hrstd="t" o:hr="t" fillcolor="#a0a0a0" stroked="f"/>
        </w:pict>
      </w:r>
    </w:p>
    <w:p w14:paraId="75F8DDC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16. or marker expression</w:t>
      </w:r>
    </w:p>
    <w:p w14:paraId="67617C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execute tests having either marker:</w:t>
      </w:r>
    </w:p>
    <w:p w14:paraId="21E1E21C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regression"</w:t>
      </w:r>
    </w:p>
    <w:p w14:paraId="71AC13A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selects:</w:t>
      </w:r>
    </w:p>
    <w:p w14:paraId="717AD27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tests</w:t>
      </w:r>
    </w:p>
    <w:p w14:paraId="0FE8451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+</w:t>
      </w:r>
    </w:p>
    <w:p w14:paraId="5CAF6FE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 tests</w:t>
      </w:r>
    </w:p>
    <w:p w14:paraId="5165B8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CEEA4EB">
          <v:rect id="_x0000_i1467" style="width:0;height:1.5pt" o:hralign="center" o:hrstd="t" o:hr="t" fillcolor="#a0a0a0" stroked="f"/>
        </w:pict>
      </w:r>
    </w:p>
    <w:p w14:paraId="46640BC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17. not marker expression</w:t>
      </w:r>
    </w:p>
    <w:p w14:paraId="072570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exclude tests.</w:t>
      </w:r>
    </w:p>
    <w:p w14:paraId="4250D4C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"not regression"</w:t>
      </w:r>
    </w:p>
    <w:p w14:paraId="31FF4AE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means:</w:t>
      </w:r>
    </w:p>
    <w:p w14:paraId="29E968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 everything except regression tests.</w:t>
      </w:r>
    </w:p>
    <w:p w14:paraId="7A641F4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E10FA5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      → run</w:t>
      </w:r>
    </w:p>
    <w:p w14:paraId="1C60350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lastRenderedPageBreak/>
        <w:t>API         → run</w:t>
      </w:r>
    </w:p>
    <w:p w14:paraId="31DEC5D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UI          → run</w:t>
      </w:r>
    </w:p>
    <w:p w14:paraId="4A5814A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gramStart"/>
      <w:r w:rsidRPr="00B632AF">
        <w:rPr>
          <w:sz w:val="18"/>
          <w:szCs w:val="18"/>
        </w:rPr>
        <w:t>Regression  →</w:t>
      </w:r>
      <w:proofErr w:type="gramEnd"/>
      <w:r w:rsidRPr="00B632AF">
        <w:rPr>
          <w:sz w:val="18"/>
          <w:szCs w:val="18"/>
        </w:rPr>
        <w:t xml:space="preserve"> don't run</w:t>
      </w:r>
    </w:p>
    <w:p w14:paraId="301D452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A399A33">
          <v:rect id="_x0000_i1468" style="width:0;height:1.5pt" o:hralign="center" o:hrstd="t" o:hr="t" fillcolor="#a0a0a0" stroked="f"/>
        </w:pict>
      </w:r>
    </w:p>
    <w:p w14:paraId="6DF3A88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18. Combining and, or, and not</w:t>
      </w:r>
    </w:p>
    <w:p w14:paraId="379489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create more complex expressions.</w:t>
      </w:r>
    </w:p>
    <w:p w14:paraId="58631A9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D01179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not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"</w:t>
      </w:r>
    </w:p>
    <w:p w14:paraId="5DF296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Meaning:</w:t>
      </w:r>
    </w:p>
    <w:p w14:paraId="3E82CC9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tests</w:t>
      </w:r>
    </w:p>
    <w:p w14:paraId="3AEE83C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BUT</w:t>
      </w:r>
    </w:p>
    <w:p w14:paraId="6B4276D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exclude API tests</w:t>
      </w:r>
    </w:p>
    <w:p w14:paraId="6FD5A7C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Another:</w:t>
      </w:r>
    </w:p>
    <w:p w14:paraId="7292C52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"(smoke or sanity)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03A1474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Meaning:</w:t>
      </w:r>
    </w:p>
    <w:p w14:paraId="5D37280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(smoke OR sanity)</w:t>
      </w:r>
    </w:p>
    <w:p w14:paraId="2806B2B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AND</w:t>
      </w:r>
    </w:p>
    <w:p w14:paraId="2401DB3D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764469B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Parentheses are useful for making the intended logic clear.</w:t>
      </w:r>
    </w:p>
    <w:p w14:paraId="3998279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EDD4D4C">
          <v:rect id="_x0000_i1469" style="width:0;height:1.5pt" o:hralign="center" o:hrstd="t" o:hr="t" fillcolor="#a0a0a0" stroked="f"/>
        </w:pict>
      </w:r>
    </w:p>
    <w:p w14:paraId="1D336F7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19. Marker selection example</w:t>
      </w:r>
    </w:p>
    <w:p w14:paraId="59474CF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Suppose you have:</w:t>
      </w:r>
    </w:p>
    <w:p w14:paraId="1F6096C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5785B5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3F881BD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test_login_</w:t>
      </w:r>
      <w:proofErr w:type="gram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3A1DA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34966C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41F9A6A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217C43B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test_login_</w:t>
      </w:r>
      <w:proofErr w:type="gram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73FA46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F927E6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5207E26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1384561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6E87D3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30176E6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Then:</w:t>
      </w:r>
    </w:p>
    <w:p w14:paraId="0DF4638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All smoke</w:t>
      </w:r>
    </w:p>
    <w:p w14:paraId="739C002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42BE892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Gets:</w:t>
      </w:r>
    </w:p>
    <w:p w14:paraId="22A12F0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test_login_ui</w:t>
      </w:r>
      <w:proofErr w:type="spellEnd"/>
    </w:p>
    <w:p w14:paraId="1C961BC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test_login_api</w:t>
      </w:r>
      <w:proofErr w:type="spellEnd"/>
    </w:p>
    <w:p w14:paraId="45B45AE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+ UI</w:t>
      </w:r>
    </w:p>
    <w:p w14:paraId="331090A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1D89779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Gets:</w:t>
      </w:r>
    </w:p>
    <w:p w14:paraId="3DBD7C13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test_login_ui</w:t>
      </w:r>
      <w:proofErr w:type="spellEnd"/>
    </w:p>
    <w:p w14:paraId="294DC2C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+ API</w:t>
      </w:r>
    </w:p>
    <w:p w14:paraId="273689B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"</w:t>
      </w:r>
    </w:p>
    <w:p w14:paraId="724DEC2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Gets:</w:t>
      </w:r>
    </w:p>
    <w:p w14:paraId="32695043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test_login_api</w:t>
      </w:r>
      <w:proofErr w:type="spellEnd"/>
    </w:p>
    <w:p w14:paraId="0D38E7E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OR regression</w:t>
      </w:r>
    </w:p>
    <w:p w14:paraId="5B24EF9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regression"</w:t>
      </w:r>
    </w:p>
    <w:p w14:paraId="330864E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Gets all three tests.</w:t>
      </w:r>
    </w:p>
    <w:p w14:paraId="64148F3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AEB5459">
          <v:rect id="_x0000_i1470" style="width:0;height:1.5pt" o:hralign="center" o:hrstd="t" o:hr="t" fillcolor="#a0a0a0" stroked="f"/>
        </w:pict>
      </w:r>
    </w:p>
    <w:p w14:paraId="03C831B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20. Marker at class level</w:t>
      </w:r>
    </w:p>
    <w:p w14:paraId="3228EEE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can be applied to an entire test class.</w:t>
      </w:r>
    </w:p>
    <w:p w14:paraId="6763276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61EB9FCA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75DEE83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5993E12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193216B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class </w:t>
      </w:r>
      <w:proofErr w:type="spellStart"/>
      <w:r w:rsidRPr="00B632AF">
        <w:rPr>
          <w:sz w:val="18"/>
          <w:szCs w:val="18"/>
        </w:rPr>
        <w:t>TestEmployee</w:t>
      </w:r>
      <w:proofErr w:type="spellEnd"/>
      <w:r w:rsidRPr="00B632AF">
        <w:rPr>
          <w:sz w:val="18"/>
          <w:szCs w:val="18"/>
        </w:rPr>
        <w:t>:</w:t>
      </w:r>
    </w:p>
    <w:p w14:paraId="319D8FF8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04A8E6C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test_create_employee</w:t>
      </w:r>
      <w:proofErr w:type="spellEnd"/>
      <w:r w:rsidRPr="00B632AF">
        <w:rPr>
          <w:sz w:val="18"/>
          <w:szCs w:val="18"/>
        </w:rPr>
        <w:t>(self):</w:t>
      </w:r>
    </w:p>
    <w:p w14:paraId="5EA91C6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18B48925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0FE1A7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test_update_employee</w:t>
      </w:r>
      <w:proofErr w:type="spellEnd"/>
      <w:r w:rsidRPr="00B632AF">
        <w:rPr>
          <w:sz w:val="18"/>
          <w:szCs w:val="18"/>
        </w:rPr>
        <w:t>(self):</w:t>
      </w:r>
    </w:p>
    <w:p w14:paraId="0F4A591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3249A07A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4D9E343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test_delete_employee</w:t>
      </w:r>
      <w:proofErr w:type="spellEnd"/>
      <w:r w:rsidRPr="00B632AF">
        <w:rPr>
          <w:sz w:val="18"/>
          <w:szCs w:val="18"/>
        </w:rPr>
        <w:t>(self):</w:t>
      </w:r>
    </w:p>
    <w:p w14:paraId="4946489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285CD46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All tests inside the class inherit the marker.</w:t>
      </w:r>
    </w:p>
    <w:p w14:paraId="0C4D48B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Conceptually:</w:t>
      </w:r>
    </w:p>
    <w:p w14:paraId="0BEA568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TestEmployee</w:t>
      </w:r>
      <w:proofErr w:type="spellEnd"/>
    </w:p>
    <w:p w14:paraId="3806B4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│</w:t>
      </w:r>
    </w:p>
    <w:p w14:paraId="7442318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regression</w:t>
      </w:r>
    </w:p>
    <w:p w14:paraId="2A729E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│</w:t>
      </w:r>
    </w:p>
    <w:p w14:paraId="0A2701F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test_create_employee</w:t>
      </w:r>
      <w:proofErr w:type="spellEnd"/>
    </w:p>
    <w:p w14:paraId="15832A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test_update_employee</w:t>
      </w:r>
      <w:proofErr w:type="spellEnd"/>
    </w:p>
    <w:p w14:paraId="63EF814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└── </w:t>
      </w:r>
      <w:proofErr w:type="spellStart"/>
      <w:r w:rsidRPr="00B632AF">
        <w:rPr>
          <w:sz w:val="18"/>
          <w:szCs w:val="18"/>
        </w:rPr>
        <w:t>test_delete_employee</w:t>
      </w:r>
      <w:proofErr w:type="spellEnd"/>
    </w:p>
    <w:p w14:paraId="763FE9A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Therefore:</w:t>
      </w:r>
    </w:p>
    <w:p w14:paraId="0CF433A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0F6DF1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will select those tests.</w:t>
      </w:r>
    </w:p>
    <w:p w14:paraId="07D383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10F9801">
          <v:rect id="_x0000_i1471" style="width:0;height:1.5pt" o:hralign="center" o:hrstd="t" o:hr="t" fillcolor="#a0a0a0" stroked="f"/>
        </w:pict>
      </w:r>
    </w:p>
    <w:p w14:paraId="5870E84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21. Marker at module level</w:t>
      </w:r>
    </w:p>
    <w:p w14:paraId="7E8B119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mark an entire test module.</w:t>
      </w:r>
    </w:p>
    <w:p w14:paraId="382E404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1655BE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0882B064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18B5A42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pytestmark</w:t>
      </w:r>
      <w:proofErr w:type="spellEnd"/>
      <w:r w:rsidRPr="00B632AF">
        <w:rPr>
          <w:sz w:val="18"/>
          <w:szCs w:val="18"/>
        </w:rPr>
        <w:t xml:space="preserve"> = </w:t>
      </w:r>
      <w:proofErr w:type="spellStart"/>
      <w:r w:rsidRPr="00B632AF">
        <w:rPr>
          <w:sz w:val="18"/>
          <w:szCs w:val="18"/>
        </w:rPr>
        <w:t>pytest.mark.api</w:t>
      </w:r>
      <w:proofErr w:type="spellEnd"/>
    </w:p>
    <w:p w14:paraId="0B672C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Now all tests in that module receive the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 xml:space="preserve"> marker.</w:t>
      </w:r>
    </w:p>
    <w:p w14:paraId="1010194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54A6766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11187348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20B574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pytestmark</w:t>
      </w:r>
      <w:proofErr w:type="spellEnd"/>
      <w:r w:rsidRPr="00B632AF">
        <w:rPr>
          <w:sz w:val="18"/>
          <w:szCs w:val="18"/>
        </w:rPr>
        <w:t xml:space="preserve"> = </w:t>
      </w:r>
      <w:proofErr w:type="spellStart"/>
      <w:r w:rsidRPr="00B632AF">
        <w:rPr>
          <w:sz w:val="18"/>
          <w:szCs w:val="18"/>
        </w:rPr>
        <w:t>pytest.mark.api</w:t>
      </w:r>
      <w:proofErr w:type="spellEnd"/>
    </w:p>
    <w:p w14:paraId="38208C52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53B408EB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3CC705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test_get_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A1C69B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6F10DAE3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4AA19E4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3CB0418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0CEC21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26F7E0D7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0E7969B5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2D8F0C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test_delete_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79B2D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73D0F0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All three are considered API tests.</w:t>
      </w:r>
    </w:p>
    <w:p w14:paraId="5C7628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E46FE48">
          <v:rect id="_x0000_i1472" style="width:0;height:1.5pt" o:hralign="center" o:hrstd="t" o:hr="t" fillcolor="#a0a0a0" stroked="f"/>
        </w:pict>
      </w:r>
    </w:p>
    <w:p w14:paraId="3C036A5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22. Multiple module-level markers</w:t>
      </w:r>
    </w:p>
    <w:p w14:paraId="6A1337E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apply multiple markers to an entire module.</w:t>
      </w:r>
    </w:p>
    <w:p w14:paraId="7E53E6B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73C6DFDB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F86CB9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pytestmark</w:t>
      </w:r>
      <w:proofErr w:type="spellEnd"/>
      <w:r w:rsidRPr="00B632AF">
        <w:rPr>
          <w:sz w:val="18"/>
          <w:szCs w:val="18"/>
        </w:rPr>
        <w:t xml:space="preserve"> = [</w:t>
      </w:r>
    </w:p>
    <w:p w14:paraId="613E5E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r w:rsidRPr="00B632AF">
        <w:rPr>
          <w:sz w:val="18"/>
          <w:szCs w:val="18"/>
        </w:rPr>
        <w:t>pytest.mark.api</w:t>
      </w:r>
      <w:proofErr w:type="spellEnd"/>
      <w:r w:rsidRPr="00B632AF">
        <w:rPr>
          <w:sz w:val="18"/>
          <w:szCs w:val="18"/>
        </w:rPr>
        <w:t>,</w:t>
      </w:r>
    </w:p>
    <w:p w14:paraId="30B6FA3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  <w:proofErr w:type="spellEnd"/>
    </w:p>
    <w:p w14:paraId="76A8EC8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]</w:t>
      </w:r>
    </w:p>
    <w:p w14:paraId="4988241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All tests in that module receive both markers.</w:t>
      </w:r>
    </w:p>
    <w:p w14:paraId="06DD167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means the module represents:</w:t>
      </w:r>
    </w:p>
    <w:p w14:paraId="6AB3AF1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API</w:t>
      </w:r>
    </w:p>
    <w:p w14:paraId="0A50F9B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+</w:t>
      </w:r>
    </w:p>
    <w:p w14:paraId="5F88E5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21C8226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495F889">
          <v:rect id="_x0000_i1473" style="width:0;height:1.5pt" o:hralign="center" o:hrstd="t" o:hr="t" fillcolor="#a0a0a0" stroked="f"/>
        </w:pict>
      </w:r>
    </w:p>
    <w:p w14:paraId="15DD8F5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23. Marker on individual tests vs class vs module</w:t>
      </w:r>
    </w:p>
    <w:p w14:paraId="6FD1752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There are three useful levels.</w:t>
      </w:r>
    </w:p>
    <w:p w14:paraId="5187D32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Test level</w:t>
      </w:r>
    </w:p>
    <w:p w14:paraId="62BD2AC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0E20094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E11174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70B7C06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Only one test.</w:t>
      </w:r>
    </w:p>
    <w:p w14:paraId="545C608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lastRenderedPageBreak/>
        <w:t>Class level</w:t>
      </w:r>
    </w:p>
    <w:p w14:paraId="76EF9DF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618BE9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class </w:t>
      </w:r>
      <w:proofErr w:type="spellStart"/>
      <w:r w:rsidRPr="00B632AF">
        <w:rPr>
          <w:sz w:val="18"/>
          <w:szCs w:val="18"/>
        </w:rPr>
        <w:t>TestLogin</w:t>
      </w:r>
      <w:proofErr w:type="spellEnd"/>
      <w:r w:rsidRPr="00B632AF">
        <w:rPr>
          <w:sz w:val="18"/>
          <w:szCs w:val="18"/>
        </w:rPr>
        <w:t>:</w:t>
      </w:r>
    </w:p>
    <w:p w14:paraId="4F94DB4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...</w:t>
      </w:r>
    </w:p>
    <w:p w14:paraId="1CADE88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All tests in the class.</w:t>
      </w:r>
    </w:p>
    <w:p w14:paraId="56BF18F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Module level</w:t>
      </w:r>
    </w:p>
    <w:p w14:paraId="7C2D172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pytestmark</w:t>
      </w:r>
      <w:proofErr w:type="spellEnd"/>
      <w:r w:rsidRPr="00B632AF">
        <w:rPr>
          <w:sz w:val="18"/>
          <w:szCs w:val="18"/>
        </w:rPr>
        <w:t xml:space="preserve"> = </w:t>
      </w:r>
      <w:proofErr w:type="spellStart"/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  <w:proofErr w:type="spellEnd"/>
    </w:p>
    <w:p w14:paraId="68DE8D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All tests in the module.</w:t>
      </w:r>
    </w:p>
    <w:p w14:paraId="3CF5F90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Conceptually:</w:t>
      </w:r>
    </w:p>
    <w:p w14:paraId="435F914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Module</w:t>
      </w:r>
    </w:p>
    <w:p w14:paraId="4454534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720C0E3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Module marker</w:t>
      </w:r>
    </w:p>
    <w:p w14:paraId="5389D64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   │</w:t>
      </w:r>
    </w:p>
    <w:p w14:paraId="69EF3A1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Class marker</w:t>
      </w:r>
    </w:p>
    <w:p w14:paraId="1994505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   │   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Test</w:t>
      </w:r>
    </w:p>
    <w:p w14:paraId="69DAADC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   │      └── Test</w:t>
      </w:r>
    </w:p>
    <w:p w14:paraId="0548E6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   │</w:t>
      </w:r>
    </w:p>
    <w:p w14:paraId="58BA2D1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   └── Test</w:t>
      </w:r>
    </w:p>
    <w:p w14:paraId="795FB04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66F9879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└── Test</w:t>
      </w:r>
    </w:p>
    <w:p w14:paraId="0DD3FEA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86C5FAF">
          <v:rect id="_x0000_i1474" style="width:0;height:1.5pt" o:hralign="center" o:hrstd="t" o:hr="t" fillcolor="#a0a0a0" stroked="f"/>
        </w:pict>
      </w:r>
    </w:p>
    <w:p w14:paraId="18DC3E9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24. Marker naming conventions</w:t>
      </w:r>
    </w:p>
    <w:p w14:paraId="545A8B2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Use meaningful names.</w:t>
      </w:r>
    </w:p>
    <w:p w14:paraId="30998F5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Good:</w:t>
      </w:r>
    </w:p>
    <w:p w14:paraId="0E1CE89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061345C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sanity</w:t>
      </w:r>
    </w:p>
    <w:p w14:paraId="2C692FE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5A604CE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api</w:t>
      </w:r>
      <w:proofErr w:type="spellEnd"/>
    </w:p>
    <w:p w14:paraId="3B72D71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3FB173E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database</w:t>
      </w:r>
    </w:p>
    <w:p w14:paraId="15B83E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slow</w:t>
      </w:r>
    </w:p>
    <w:p w14:paraId="584C6A2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critical</w:t>
      </w:r>
    </w:p>
    <w:p w14:paraId="06910D3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Avoid confusing names such as:</w:t>
      </w:r>
    </w:p>
    <w:p w14:paraId="05B4056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abc</w:t>
      </w:r>
      <w:proofErr w:type="spellEnd"/>
    </w:p>
    <w:p w14:paraId="663F991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test1</w:t>
      </w:r>
    </w:p>
    <w:p w14:paraId="30E0869C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run_this</w:t>
      </w:r>
      <w:proofErr w:type="spellEnd"/>
    </w:p>
    <w:p w14:paraId="3098C93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mytest</w:t>
      </w:r>
      <w:proofErr w:type="spellEnd"/>
    </w:p>
    <w:p w14:paraId="706B315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new</w:t>
      </w:r>
    </w:p>
    <w:p w14:paraId="5B4FEC6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temp</w:t>
      </w:r>
    </w:p>
    <w:p w14:paraId="242E297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A marker should communicate </w:t>
      </w:r>
      <w:r w:rsidRPr="00B632AF">
        <w:rPr>
          <w:b/>
          <w:bCs/>
          <w:sz w:val="18"/>
          <w:szCs w:val="18"/>
        </w:rPr>
        <w:t>why a test belongs to that category</w:t>
      </w:r>
      <w:r w:rsidRPr="00B632AF">
        <w:rPr>
          <w:sz w:val="18"/>
          <w:szCs w:val="18"/>
        </w:rPr>
        <w:t>.</w:t>
      </w:r>
    </w:p>
    <w:p w14:paraId="19FA0E4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09F9417">
          <v:rect id="_x0000_i1475" style="width:0;height:1.5pt" o:hralign="center" o:hrstd="t" o:hr="t" fillcolor="#a0a0a0" stroked="f"/>
        </w:pict>
      </w:r>
    </w:p>
    <w:p w14:paraId="2902954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25. Smoke marker</w:t>
      </w:r>
    </w:p>
    <w:p w14:paraId="6325BC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A smoke marker usually represents a small set of </w:t>
      </w:r>
      <w:r w:rsidRPr="00B632AF">
        <w:rPr>
          <w:b/>
          <w:bCs/>
          <w:sz w:val="18"/>
          <w:szCs w:val="18"/>
        </w:rPr>
        <w:t>critical tests</w:t>
      </w:r>
      <w:r w:rsidRPr="00B632AF">
        <w:rPr>
          <w:sz w:val="18"/>
          <w:szCs w:val="18"/>
        </w:rPr>
        <w:t>.</w:t>
      </w:r>
    </w:p>
    <w:p w14:paraId="39C42A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35A5923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2BE786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test_application_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C0F59E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23F9967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390E241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test_dashboard_</w:t>
      </w:r>
      <w:proofErr w:type="gramStart"/>
      <w:r w:rsidRPr="00B632AF">
        <w:rPr>
          <w:sz w:val="18"/>
          <w:szCs w:val="18"/>
        </w:rPr>
        <w:t>load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E8AECB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62A897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Run:</w:t>
      </w:r>
    </w:p>
    <w:p w14:paraId="78BA94B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28E743F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tests are commonly executed after a deployment or build.</w:t>
      </w:r>
    </w:p>
    <w:p w14:paraId="4B27F3C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5011631">
          <v:rect id="_x0000_i1476" style="width:0;height:1.5pt" o:hralign="center" o:hrstd="t" o:hr="t" fillcolor="#a0a0a0" stroked="f"/>
        </w:pict>
      </w:r>
    </w:p>
    <w:p w14:paraId="56C04CA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26. Regression marker</w:t>
      </w:r>
    </w:p>
    <w:p w14:paraId="2A4A367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 tests cover broader existing functionality.</w:t>
      </w:r>
    </w:p>
    <w:p w14:paraId="7C18D7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601FED9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creation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43E9D17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7C16348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7AEAC90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update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1C2F209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701C4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Run:</w:t>
      </w:r>
    </w:p>
    <w:p w14:paraId="79DD450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38AF3E5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5BD157D">
          <v:rect id="_x0000_i1477" style="width:0;height:1.5pt" o:hralign="center" o:hrstd="t" o:hr="t" fillcolor="#a0a0a0" stroked="f"/>
        </w:pict>
      </w:r>
    </w:p>
    <w:p w14:paraId="35F887F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27. API marker</w:t>
      </w:r>
    </w:p>
    <w:p w14:paraId="1A851D8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7FCB3F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test_get_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34762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48F55C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Run:</w:t>
      </w:r>
    </w:p>
    <w:p w14:paraId="19DBB5C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1CD943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1EE4563">
          <v:rect id="_x0000_i1478" style="width:0;height:1.5pt" o:hralign="center" o:hrstd="t" o:hr="t" fillcolor="#a0a0a0" stroked="f"/>
        </w:pict>
      </w:r>
    </w:p>
    <w:p w14:paraId="55ED0BB4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28. UI marker</w:t>
      </w:r>
    </w:p>
    <w:p w14:paraId="01E6E00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112CDB5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screen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00E6481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D682B1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Run:</w:t>
      </w:r>
    </w:p>
    <w:p w14:paraId="4048F20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497B085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CE8ACCC">
          <v:rect id="_x0000_i1479" style="width:0;height:1.5pt" o:hralign="center" o:hrstd="t" o:hr="t" fillcolor="#a0a0a0" stroked="f"/>
        </w:pict>
      </w:r>
    </w:p>
    <w:p w14:paraId="0FFC06D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29. Slow marker</w:t>
      </w:r>
    </w:p>
    <w:p w14:paraId="52A01F8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useful custom marker is:</w:t>
      </w:r>
    </w:p>
    <w:p w14:paraId="63E676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.slow</w:t>
      </w:r>
    </w:p>
    <w:p w14:paraId="1B63B59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test_large_data_</w:t>
      </w:r>
      <w:proofErr w:type="gramStart"/>
      <w:r w:rsidRPr="00B632AF">
        <w:rPr>
          <w:sz w:val="18"/>
          <w:szCs w:val="18"/>
        </w:rPr>
        <w:t>import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B3B686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120465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execute:</w:t>
      </w:r>
    </w:p>
    <w:p w14:paraId="1E37C0DE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slow</w:t>
      </w:r>
    </w:p>
    <w:p w14:paraId="5BEEB3C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Or exclude slow tests:</w:t>
      </w:r>
    </w:p>
    <w:p w14:paraId="6F73BCCC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"not slow"</w:t>
      </w:r>
    </w:p>
    <w:p w14:paraId="461EC05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can be useful when you want a quick development test run.</w:t>
      </w:r>
    </w:p>
    <w:p w14:paraId="24C5A88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539F30A">
          <v:rect id="_x0000_i1480" style="width:0;height:1.5pt" o:hralign="center" o:hrstd="t" o:hr="t" fillcolor="#a0a0a0" stroked="f"/>
        </w:pict>
      </w:r>
    </w:p>
    <w:p w14:paraId="4DDF954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30. Critical marker</w:t>
      </w:r>
    </w:p>
    <w:p w14:paraId="156F2BF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identify business-critical tests:</w:t>
      </w:r>
    </w:p>
    <w:p w14:paraId="64F5CA9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.critical</w:t>
      </w:r>
    </w:p>
    <w:p w14:paraId="446AD1D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payment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101C3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4BA9A8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Then:</w:t>
      </w:r>
    </w:p>
    <w:p w14:paraId="46C0B28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critical</w:t>
      </w:r>
    </w:p>
    <w:p w14:paraId="698DC95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runs only critical tests.</w:t>
      </w:r>
    </w:p>
    <w:p w14:paraId="7F7323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B2D93CF">
          <v:rect id="_x0000_i1481" style="width:0;height:1.5pt" o:hralign="center" o:hrstd="t" o:hr="t" fillcolor="#a0a0a0" stroked="f"/>
        </w:pict>
      </w:r>
    </w:p>
    <w:p w14:paraId="7F2C2F0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31. Feature-specific markers</w:t>
      </w:r>
    </w:p>
    <w:p w14:paraId="5D14627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a large application, markers can represent features.</w:t>
      </w:r>
    </w:p>
    <w:p w14:paraId="7212BAC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539584E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.login</w:t>
      </w:r>
    </w:p>
    <w:p w14:paraId="2A181C0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test_valid_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9F84C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45A546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.employee</w:t>
      </w:r>
    </w:p>
    <w:p w14:paraId="708F8E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4E63155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4A36850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.attendance</w:t>
      </w:r>
    </w:p>
    <w:p w14:paraId="289ADA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checkin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7AC03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7D0F637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Then:</w:t>
      </w:r>
    </w:p>
    <w:p w14:paraId="526708B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attendance</w:t>
      </w:r>
    </w:p>
    <w:p w14:paraId="55C661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runs attendance-related tests.</w:t>
      </w:r>
    </w:p>
    <w:p w14:paraId="36A5787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E8C497C">
          <v:rect id="_x0000_i1482" style="width:0;height:1.5pt" o:hralign="center" o:hrstd="t" o:hr="t" fillcolor="#a0a0a0" stroked="f"/>
        </w:pict>
      </w:r>
    </w:p>
    <w:p w14:paraId="050C0A0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32. Markers in a real automation framework</w:t>
      </w:r>
    </w:p>
    <w:p w14:paraId="39E9BEB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Suppose your project contains:</w:t>
      </w:r>
    </w:p>
    <w:p w14:paraId="5745EB8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tests/</w:t>
      </w:r>
    </w:p>
    <w:p w14:paraId="3068DE8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22E988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login/</w:t>
      </w:r>
    </w:p>
    <w:p w14:paraId="109E03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employee/</w:t>
      </w:r>
    </w:p>
    <w:p w14:paraId="18EEAAE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attendance/</w:t>
      </w:r>
    </w:p>
    <w:p w14:paraId="171F29C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leave/</w:t>
      </w:r>
    </w:p>
    <w:p w14:paraId="219354B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payroll/</w:t>
      </w:r>
    </w:p>
    <w:p w14:paraId="2C25057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└── reports/</w:t>
      </w:r>
    </w:p>
    <w:p w14:paraId="2350313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could use:</w:t>
      </w:r>
    </w:p>
    <w:p w14:paraId="567C527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lastRenderedPageBreak/>
        <w:t>smoke</w:t>
      </w:r>
    </w:p>
    <w:p w14:paraId="7A753A8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7E536B4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6147E7B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api</w:t>
      </w:r>
      <w:proofErr w:type="spellEnd"/>
    </w:p>
    <w:p w14:paraId="1E90949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login</w:t>
      </w:r>
    </w:p>
    <w:p w14:paraId="2BA077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employee</w:t>
      </w:r>
    </w:p>
    <w:p w14:paraId="46027CF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attendance</w:t>
      </w:r>
    </w:p>
    <w:p w14:paraId="6881DA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leave</w:t>
      </w:r>
    </w:p>
    <w:p w14:paraId="589598B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payroll</w:t>
      </w:r>
    </w:p>
    <w:p w14:paraId="7E1015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reports</w:t>
      </w:r>
    </w:p>
    <w:p w14:paraId="4A1B362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test might have:</w:t>
      </w:r>
    </w:p>
    <w:p w14:paraId="10F86C1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556F7C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.attendance</w:t>
      </w:r>
    </w:p>
    <w:p w14:paraId="146D910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4A6252D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test_employee_</w:t>
      </w:r>
      <w:proofErr w:type="gramStart"/>
      <w:r w:rsidRPr="00B632AF">
        <w:rPr>
          <w:sz w:val="18"/>
          <w:szCs w:val="18"/>
        </w:rPr>
        <w:t>checkin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9103DD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3F21757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Now it belongs to three logical categories:</w:t>
      </w:r>
    </w:p>
    <w:p w14:paraId="01A4229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10CF8B7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Attendance</w:t>
      </w:r>
    </w:p>
    <w:p w14:paraId="052720B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UI</w:t>
      </w:r>
    </w:p>
    <w:p w14:paraId="491DE2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6EBF96D">
          <v:rect id="_x0000_i1483" style="width:0;height:1.5pt" o:hralign="center" o:hrstd="t" o:hr="t" fillcolor="#a0a0a0" stroked="f"/>
        </w:pict>
      </w:r>
    </w:p>
    <w:p w14:paraId="1A98992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33. Marker expressions for framework execution</w:t>
      </w:r>
    </w:p>
    <w:p w14:paraId="6B3720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3CF0C543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"regression and attendance"</w:t>
      </w:r>
    </w:p>
    <w:p w14:paraId="7BCC6E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can execute:</w:t>
      </w:r>
    </w:p>
    <w:p w14:paraId="6CC6C23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 Attendance tests</w:t>
      </w:r>
    </w:p>
    <w:p w14:paraId="2016C55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Another:</w:t>
      </w:r>
    </w:p>
    <w:p w14:paraId="249CE44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"attendance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31EE83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selects:</w:t>
      </w:r>
    </w:p>
    <w:p w14:paraId="26474E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Attendance UI tests</w:t>
      </w:r>
    </w:p>
    <w:p w14:paraId="18A4CBB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Another:</w:t>
      </w:r>
    </w:p>
    <w:p w14:paraId="05279BD3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"attendance and not slow"</w:t>
      </w:r>
    </w:p>
    <w:p w14:paraId="5B91A28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selects attendance tests while excluding slow ones.</w:t>
      </w:r>
    </w:p>
    <w:p w14:paraId="7D15DE3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5CCD391">
          <v:rect id="_x0000_i1484" style="width:0;height:1.5pt" o:hralign="center" o:hrstd="t" o:hr="t" fillcolor="#a0a0a0" stroked="f"/>
        </w:pict>
      </w:r>
    </w:p>
    <w:p w14:paraId="4AFA48B5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34. Marker-based test execution strategy</w:t>
      </w:r>
    </w:p>
    <w:p w14:paraId="7EC41D1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practical framework can organize execution like this:</w:t>
      </w:r>
    </w:p>
    <w:p w14:paraId="449D1DA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All Tests</w:t>
      </w:r>
    </w:p>
    <w:p w14:paraId="5A8753E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14AB972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┌──────────────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┼</w:t>
      </w:r>
      <w:r w:rsidRPr="00B632AF">
        <w:rPr>
          <w:rFonts w:ascii="Aptos" w:hAnsi="Aptos" w:cs="Aptos"/>
          <w:sz w:val="18"/>
          <w:szCs w:val="18"/>
        </w:rPr>
        <w:t>──────────────┐</w:t>
      </w:r>
    </w:p>
    <w:p w14:paraId="15D23D7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│              │              │</w:t>
      </w:r>
    </w:p>
    <w:p w14:paraId="3D8BA0B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Smoke        Regression        API</w:t>
      </w:r>
    </w:p>
    <w:p w14:paraId="30A2759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│              │              │</w:t>
      </w:r>
    </w:p>
    <w:p w14:paraId="6384D54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  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        </w:t>
      </w:r>
      <w:r w:rsidRPr="00B632AF">
        <w:rPr>
          <w:rFonts w:ascii="Arial" w:hAnsi="Arial" w:cs="Arial"/>
          <w:sz w:val="18"/>
          <w:szCs w:val="18"/>
        </w:rPr>
        <w:t>▼</w:t>
      </w:r>
    </w:p>
    <w:p w14:paraId="79F7C9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Critical       Complete         Services</w:t>
      </w:r>
    </w:p>
    <w:p w14:paraId="31F8693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Tests          </w:t>
      </w:r>
      <w:proofErr w:type="spellStart"/>
      <w:r w:rsidRPr="00B632AF">
        <w:rPr>
          <w:sz w:val="18"/>
          <w:szCs w:val="18"/>
        </w:rPr>
        <w:t>Tests</w:t>
      </w:r>
      <w:proofErr w:type="spellEnd"/>
      <w:r w:rsidRPr="00B632AF">
        <w:rPr>
          <w:sz w:val="18"/>
          <w:szCs w:val="18"/>
        </w:rPr>
        <w:t xml:space="preserve">            </w:t>
      </w:r>
      <w:proofErr w:type="spellStart"/>
      <w:r w:rsidRPr="00B632AF">
        <w:rPr>
          <w:sz w:val="18"/>
          <w:szCs w:val="18"/>
        </w:rPr>
        <w:t>Tests</w:t>
      </w:r>
      <w:proofErr w:type="spellEnd"/>
    </w:p>
    <w:p w14:paraId="21E9496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daily development:</w:t>
      </w:r>
    </w:p>
    <w:p w14:paraId="0DB2003D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"smoke"</w:t>
      </w:r>
    </w:p>
    <w:p w14:paraId="00BFD56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regression:</w:t>
      </w:r>
    </w:p>
    <w:p w14:paraId="5A6A1DC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"regression"</w:t>
      </w:r>
    </w:p>
    <w:p w14:paraId="3404CA2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API:</w:t>
      </w:r>
    </w:p>
    <w:p w14:paraId="36CB6F2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"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"</w:t>
      </w:r>
    </w:p>
    <w:p w14:paraId="35747EE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DDD3D04">
          <v:rect id="_x0000_i1485" style="width:0;height:1.5pt" o:hralign="center" o:hrstd="t" o:hr="t" fillcolor="#a0a0a0" stroked="f"/>
        </w:pict>
      </w:r>
    </w:p>
    <w:p w14:paraId="5135BCF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35. Marker registration example</w:t>
      </w:r>
    </w:p>
    <w:p w14:paraId="159FF18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clean configuration could contain:</w:t>
      </w:r>
    </w:p>
    <w:p w14:paraId="34029E8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[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>]</w:t>
      </w:r>
    </w:p>
    <w:p w14:paraId="6388F8AF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18B948A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=</w:t>
      </w:r>
    </w:p>
    <w:p w14:paraId="172460B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smoke: Critical smoke tests</w:t>
      </w:r>
    </w:p>
    <w:p w14:paraId="69A0367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sanity: Sanity test cases</w:t>
      </w:r>
    </w:p>
    <w:p w14:paraId="425613C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regression: Regression test cases</w:t>
      </w:r>
    </w:p>
    <w:p w14:paraId="7B40802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: API automation tests</w:t>
      </w:r>
    </w:p>
    <w:p w14:paraId="7480EBA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: UI automation tests</w:t>
      </w:r>
    </w:p>
    <w:p w14:paraId="10DD21D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slow: Slow-running test cases</w:t>
      </w:r>
    </w:p>
    <w:p w14:paraId="0E67E33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critical: Business-critical test cases</w:t>
      </w:r>
    </w:p>
    <w:p w14:paraId="4283771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login: Login functionality</w:t>
      </w:r>
    </w:p>
    <w:p w14:paraId="487D62B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employee: Employee functionality</w:t>
      </w:r>
    </w:p>
    <w:p w14:paraId="0D419FE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attendance: Attendance functionality</w:t>
      </w:r>
    </w:p>
    <w:p w14:paraId="29A090C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Then tests can use these markers.</w:t>
      </w:r>
    </w:p>
    <w:p w14:paraId="0FDEE1B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B7A860A">
          <v:rect id="_x0000_i1486" style="width:0;height:1.5pt" o:hralign="center" o:hrstd="t" o:hr="t" fillcolor="#a0a0a0" stroked="f"/>
        </w:pict>
      </w:r>
    </w:p>
    <w:p w14:paraId="7484C3A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36. Built-in skip marker</w:t>
      </w:r>
    </w:p>
    <w:p w14:paraId="24539A2B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provides a special marker:</w:t>
      </w:r>
    </w:p>
    <w:p w14:paraId="364E20B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.skip</w:t>
      </w:r>
    </w:p>
    <w:p w14:paraId="6E48DB3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feature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C0E16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4382511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test is skipped.</w:t>
      </w:r>
    </w:p>
    <w:p w14:paraId="796EC84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provide a reason:</w:t>
      </w:r>
    </w:p>
    <w:p w14:paraId="2A0670F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skip(</w:t>
      </w:r>
      <w:proofErr w:type="gramEnd"/>
      <w:r w:rsidRPr="00B632AF">
        <w:rPr>
          <w:sz w:val="18"/>
          <w:szCs w:val="18"/>
        </w:rPr>
        <w:t>reason="Feature is not implemented")</w:t>
      </w:r>
    </w:p>
    <w:p w14:paraId="5427678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feature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06BC673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True</w:t>
      </w:r>
    </w:p>
    <w:p w14:paraId="04CF638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6750154">
          <v:rect id="_x0000_i1487" style="width:0;height:1.5pt" o:hralign="center" o:hrstd="t" o:hr="t" fillcolor="#a0a0a0" stroked="f"/>
        </w:pict>
      </w:r>
    </w:p>
    <w:p w14:paraId="232AB3C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37. </w:t>
      </w:r>
      <w:proofErr w:type="spellStart"/>
      <w:r w:rsidRPr="00B632AF">
        <w:rPr>
          <w:b/>
          <w:bCs/>
          <w:sz w:val="18"/>
          <w:szCs w:val="18"/>
        </w:rPr>
        <w:t>skipif</w:t>
      </w:r>
      <w:proofErr w:type="spellEnd"/>
    </w:p>
    <w:p w14:paraId="38406C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conditionally skip a test.</w:t>
      </w:r>
    </w:p>
    <w:p w14:paraId="1AA0B04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21981D6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63AD42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import sys</w:t>
      </w:r>
    </w:p>
    <w:p w14:paraId="08CE9E92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9A5EB73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D46A59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skipif(</w:t>
      </w:r>
      <w:proofErr w:type="gramEnd"/>
    </w:p>
    <w:p w14:paraId="4A4C8E9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proofErr w:type="spellStart"/>
      <w:proofErr w:type="gramStart"/>
      <w:r w:rsidRPr="00B632AF">
        <w:rPr>
          <w:sz w:val="18"/>
          <w:szCs w:val="18"/>
        </w:rPr>
        <w:t>sys.platform</w:t>
      </w:r>
      <w:proofErr w:type="spellEnd"/>
      <w:proofErr w:type="gramEnd"/>
      <w:r w:rsidRPr="00B632AF">
        <w:rPr>
          <w:sz w:val="18"/>
          <w:szCs w:val="18"/>
        </w:rPr>
        <w:t xml:space="preserve"> == "win32",</w:t>
      </w:r>
    </w:p>
    <w:p w14:paraId="760627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reason="Not supported on Windows"</w:t>
      </w:r>
    </w:p>
    <w:p w14:paraId="652121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)</w:t>
      </w:r>
    </w:p>
    <w:p w14:paraId="42FE031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test_linux_</w:t>
      </w:r>
      <w:proofErr w:type="gramStart"/>
      <w:r w:rsidRPr="00B632AF">
        <w:rPr>
          <w:sz w:val="18"/>
          <w:szCs w:val="18"/>
        </w:rPr>
        <w:t>feature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25CA07A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294CAF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test is skipped when the condition evaluates to True.</w:t>
      </w:r>
    </w:p>
    <w:p w14:paraId="313B472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1C0C93D">
          <v:rect id="_x0000_i1488" style="width:0;height:1.5pt" o:hralign="center" o:hrstd="t" o:hr="t" fillcolor="#a0a0a0" stroked="f"/>
        </w:pict>
      </w:r>
    </w:p>
    <w:p w14:paraId="4A24E8A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38. </w:t>
      </w:r>
      <w:proofErr w:type="spellStart"/>
      <w:r w:rsidRPr="00B632AF">
        <w:rPr>
          <w:b/>
          <w:bCs/>
          <w:sz w:val="18"/>
          <w:szCs w:val="18"/>
        </w:rPr>
        <w:t>xfail</w:t>
      </w:r>
      <w:proofErr w:type="spellEnd"/>
    </w:p>
    <w:p w14:paraId="04FE077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Another built-in marker is:</w:t>
      </w:r>
    </w:p>
    <w:p w14:paraId="20712DE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.xfail</w:t>
      </w:r>
    </w:p>
    <w:p w14:paraId="30FBEB2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test_known_</w:t>
      </w:r>
      <w:proofErr w:type="gramStart"/>
      <w:r w:rsidRPr="00B632AF">
        <w:rPr>
          <w:sz w:val="18"/>
          <w:szCs w:val="18"/>
        </w:rPr>
        <w:t>bug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4B796C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False</w:t>
      </w:r>
    </w:p>
    <w:p w14:paraId="0C4CAD1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This tells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that the test is </w:t>
      </w:r>
      <w:r w:rsidRPr="00B632AF">
        <w:rPr>
          <w:b/>
          <w:bCs/>
          <w:sz w:val="18"/>
          <w:szCs w:val="18"/>
        </w:rPr>
        <w:t>expected to fail</w:t>
      </w:r>
      <w:r w:rsidRPr="00B632AF">
        <w:rPr>
          <w:sz w:val="18"/>
          <w:szCs w:val="18"/>
        </w:rPr>
        <w:t>.</w:t>
      </w:r>
    </w:p>
    <w:p w14:paraId="7499AB9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provide a reason:</w:t>
      </w:r>
    </w:p>
    <w:p w14:paraId="465998D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xfail(</w:t>
      </w:r>
      <w:proofErr w:type="gramEnd"/>
      <w:r w:rsidRPr="00B632AF">
        <w:rPr>
          <w:sz w:val="18"/>
          <w:szCs w:val="18"/>
        </w:rPr>
        <w:t>reason="Known application defect")</w:t>
      </w:r>
    </w:p>
    <w:p w14:paraId="7648BAF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test_known_</w:t>
      </w:r>
      <w:proofErr w:type="gramStart"/>
      <w:r w:rsidRPr="00B632AF">
        <w:rPr>
          <w:sz w:val="18"/>
          <w:szCs w:val="18"/>
        </w:rPr>
        <w:t>bug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F3A115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False</w:t>
      </w:r>
    </w:p>
    <w:p w14:paraId="51B80EA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BF4D4D8">
          <v:rect id="_x0000_i1489" style="width:0;height:1.5pt" o:hralign="center" o:hrstd="t" o:hr="t" fillcolor="#a0a0a0" stroked="f"/>
        </w:pict>
      </w:r>
    </w:p>
    <w:p w14:paraId="1D16BA31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39. </w:t>
      </w:r>
      <w:proofErr w:type="spellStart"/>
      <w:r w:rsidRPr="00B632AF">
        <w:rPr>
          <w:b/>
          <w:bCs/>
          <w:sz w:val="18"/>
          <w:szCs w:val="18"/>
        </w:rPr>
        <w:t>xfail</w:t>
      </w:r>
      <w:proofErr w:type="spellEnd"/>
      <w:r w:rsidRPr="00B632AF">
        <w:rPr>
          <w:b/>
          <w:bCs/>
          <w:sz w:val="18"/>
          <w:szCs w:val="18"/>
        </w:rPr>
        <w:t>(strict=True)</w:t>
      </w:r>
    </w:p>
    <w:p w14:paraId="0BF1B30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make an expected failure strict:</w:t>
      </w:r>
    </w:p>
    <w:p w14:paraId="526D18F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xfail(</w:t>
      </w:r>
      <w:proofErr w:type="gramEnd"/>
    </w:p>
    <w:p w14:paraId="3E6368E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reason="Known bug",</w:t>
      </w:r>
    </w:p>
    <w:p w14:paraId="06BCA0C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strict=True</w:t>
      </w:r>
    </w:p>
    <w:p w14:paraId="0D713F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)</w:t>
      </w:r>
    </w:p>
    <w:p w14:paraId="4CA47E9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test_known_</w:t>
      </w:r>
      <w:proofErr w:type="gramStart"/>
      <w:r w:rsidRPr="00B632AF">
        <w:rPr>
          <w:sz w:val="18"/>
          <w:szCs w:val="18"/>
        </w:rPr>
        <w:t>bug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5D99C0F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assert False</w:t>
      </w:r>
    </w:p>
    <w:p w14:paraId="6E8CE0E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If the test unexpectedly passes,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treats that as a failure.</w:t>
      </w:r>
    </w:p>
    <w:p w14:paraId="2D9DE77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A963856">
          <v:rect id="_x0000_i1490" style="width:0;height:1.5pt" o:hralign="center" o:hrstd="t" o:hr="t" fillcolor="#a0a0a0" stroked="f"/>
        </w:pict>
      </w:r>
    </w:p>
    <w:p w14:paraId="1DC4EA4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40. Marker with parameters</w:t>
      </w:r>
    </w:p>
    <w:p w14:paraId="265CE59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Some built-in markers accept arguments.</w:t>
      </w:r>
    </w:p>
    <w:p w14:paraId="54E16B8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66E6524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skipif(</w:t>
      </w:r>
      <w:proofErr w:type="gramEnd"/>
    </w:p>
    <w:p w14:paraId="2CEEADB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condition,</w:t>
      </w:r>
    </w:p>
    <w:p w14:paraId="5B8BAD2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reason="Reason"</w:t>
      </w:r>
    </w:p>
    <w:p w14:paraId="187EC9A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)</w:t>
      </w:r>
    </w:p>
    <w:p w14:paraId="530AB14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xfail</w:t>
      </w:r>
      <w:proofErr w:type="spellEnd"/>
      <w:r w:rsidRPr="00B632AF">
        <w:rPr>
          <w:sz w:val="18"/>
          <w:szCs w:val="18"/>
        </w:rPr>
        <w:t xml:space="preserve"> can also accept parameters:</w:t>
      </w:r>
    </w:p>
    <w:p w14:paraId="5C3FF80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xfail(</w:t>
      </w:r>
      <w:proofErr w:type="gramEnd"/>
    </w:p>
    <w:p w14:paraId="1D1B6C2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condition=True,</w:t>
      </w:r>
    </w:p>
    <w:p w14:paraId="4010E9D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reason="Known issue"</w:t>
      </w:r>
    </w:p>
    <w:p w14:paraId="63E69B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)</w:t>
      </w:r>
    </w:p>
    <w:p w14:paraId="20EDBC9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gramStart"/>
      <w:r w:rsidRPr="00B632AF">
        <w:rPr>
          <w:sz w:val="18"/>
          <w:szCs w:val="18"/>
        </w:rPr>
        <w:lastRenderedPageBreak/>
        <w:t>So</w:t>
      </w:r>
      <w:proofErr w:type="gramEnd"/>
      <w:r w:rsidRPr="00B632AF">
        <w:rPr>
          <w:sz w:val="18"/>
          <w:szCs w:val="18"/>
        </w:rPr>
        <w:t xml:space="preserve"> markers are not always simply:</w:t>
      </w:r>
    </w:p>
    <w:p w14:paraId="5B67E64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@pytest.mark.name</w:t>
      </w:r>
    </w:p>
    <w:p w14:paraId="3BFA4FA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They can also carry configuration information.</w:t>
      </w:r>
    </w:p>
    <w:p w14:paraId="0CCF221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FFC1B3A">
          <v:rect id="_x0000_i1491" style="width:0;height:1.5pt" o:hralign="center" o:hrstd="t" o:hr="t" fillcolor="#a0a0a0" stroked="f"/>
        </w:pict>
      </w:r>
    </w:p>
    <w:p w14:paraId="015BDDC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41. </w:t>
      </w:r>
      <w:proofErr w:type="spellStart"/>
      <w:proofErr w:type="gramStart"/>
      <w:r w:rsidRPr="00B632AF">
        <w:rPr>
          <w:b/>
          <w:bCs/>
          <w:sz w:val="18"/>
          <w:szCs w:val="18"/>
        </w:rPr>
        <w:t>pytest.param</w:t>
      </w:r>
      <w:proofErr w:type="spellEnd"/>
      <w:proofErr w:type="gramEnd"/>
      <w:r w:rsidRPr="00B632AF">
        <w:rPr>
          <w:b/>
          <w:bCs/>
          <w:sz w:val="18"/>
          <w:szCs w:val="18"/>
        </w:rPr>
        <w:t xml:space="preserve"> and marks</w:t>
      </w:r>
    </w:p>
    <w:p w14:paraId="3C587DE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Marks can also be applied to individual parameterized values.</w:t>
      </w:r>
    </w:p>
    <w:p w14:paraId="29E1DF0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59350C7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import </w:t>
      </w:r>
      <w:proofErr w:type="spellStart"/>
      <w:r w:rsidRPr="00B632AF">
        <w:rPr>
          <w:sz w:val="18"/>
          <w:szCs w:val="18"/>
        </w:rPr>
        <w:t>pytest</w:t>
      </w:r>
      <w:proofErr w:type="spellEnd"/>
    </w:p>
    <w:p w14:paraId="632D2386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55B8BF25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B89C4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</w:t>
      </w:r>
      <w:proofErr w:type="gramStart"/>
      <w:r w:rsidRPr="00B632AF">
        <w:rPr>
          <w:sz w:val="18"/>
          <w:szCs w:val="18"/>
        </w:rPr>
        <w:t>parametrize(</w:t>
      </w:r>
      <w:proofErr w:type="gramEnd"/>
    </w:p>
    <w:p w14:paraId="5F4E29E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"username",</w:t>
      </w:r>
    </w:p>
    <w:p w14:paraId="54AA848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[</w:t>
      </w:r>
    </w:p>
    <w:p w14:paraId="2CABAB7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"admin",</w:t>
      </w:r>
    </w:p>
    <w:p w14:paraId="50DE3F2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</w:t>
      </w:r>
      <w:proofErr w:type="spellStart"/>
      <w:proofErr w:type="gramStart"/>
      <w:r w:rsidRPr="00B632AF">
        <w:rPr>
          <w:sz w:val="18"/>
          <w:szCs w:val="18"/>
        </w:rPr>
        <w:t>pytest.param</w:t>
      </w:r>
      <w:proofErr w:type="spellEnd"/>
      <w:proofErr w:type="gramEnd"/>
      <w:r w:rsidRPr="00B632AF">
        <w:rPr>
          <w:sz w:val="18"/>
          <w:szCs w:val="18"/>
        </w:rPr>
        <w:t>(</w:t>
      </w:r>
    </w:p>
    <w:p w14:paraId="7928F7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"invalid",</w:t>
      </w:r>
    </w:p>
    <w:p w14:paraId="339AD00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marks=</w:t>
      </w:r>
      <w:proofErr w:type="spellStart"/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.xfail</w:t>
      </w:r>
      <w:proofErr w:type="spellEnd"/>
    </w:p>
    <w:p w14:paraId="552B14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)</w:t>
      </w:r>
    </w:p>
    <w:p w14:paraId="70AE08F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]</w:t>
      </w:r>
    </w:p>
    <w:p w14:paraId="5F9A294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)</w:t>
      </w:r>
    </w:p>
    <w:p w14:paraId="382E118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test_login</w:t>
      </w:r>
      <w:proofErr w:type="spellEnd"/>
      <w:r w:rsidRPr="00B632AF">
        <w:rPr>
          <w:sz w:val="18"/>
          <w:szCs w:val="18"/>
        </w:rPr>
        <w:t>(username):</w:t>
      </w:r>
    </w:p>
    <w:p w14:paraId="5A647E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5C540A5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This allows the marker to apply to a </w:t>
      </w:r>
      <w:r w:rsidRPr="00B632AF">
        <w:rPr>
          <w:b/>
          <w:bCs/>
          <w:sz w:val="18"/>
          <w:szCs w:val="18"/>
        </w:rPr>
        <w:t>specific parameter case</w:t>
      </w:r>
      <w:r w:rsidRPr="00B632AF">
        <w:rPr>
          <w:sz w:val="18"/>
          <w:szCs w:val="18"/>
        </w:rPr>
        <w:t xml:space="preserve"> rather than the entire test.</w:t>
      </w:r>
    </w:p>
    <w:p w14:paraId="1F1EBD6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5AD4DB3">
          <v:rect id="_x0000_i1492" style="width:0;height:1.5pt" o:hralign="center" o:hrstd="t" o:hr="t" fillcolor="#a0a0a0" stroked="f"/>
        </w:pict>
      </w:r>
    </w:p>
    <w:p w14:paraId="7953BDB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42. Marker inheritance</w:t>
      </w:r>
    </w:p>
    <w:p w14:paraId="1CA1743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applied at the class level affect tests inside that class.</w:t>
      </w:r>
    </w:p>
    <w:p w14:paraId="78F422F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48ED63E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561E3B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class </w:t>
      </w:r>
      <w:proofErr w:type="spellStart"/>
      <w:r w:rsidRPr="00B632AF">
        <w:rPr>
          <w:sz w:val="18"/>
          <w:szCs w:val="18"/>
        </w:rPr>
        <w:t>TestEmployee</w:t>
      </w:r>
      <w:proofErr w:type="spellEnd"/>
      <w:r w:rsidRPr="00B632AF">
        <w:rPr>
          <w:sz w:val="18"/>
          <w:szCs w:val="18"/>
        </w:rPr>
        <w:t>:</w:t>
      </w:r>
    </w:p>
    <w:p w14:paraId="60D2331F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B00286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test_create</w:t>
      </w:r>
      <w:proofErr w:type="spellEnd"/>
      <w:r w:rsidRPr="00B632AF">
        <w:rPr>
          <w:sz w:val="18"/>
          <w:szCs w:val="18"/>
        </w:rPr>
        <w:t>(self):</w:t>
      </w:r>
    </w:p>
    <w:p w14:paraId="501B69E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46B9FB36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67E726F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test_update</w:t>
      </w:r>
      <w:proofErr w:type="spellEnd"/>
      <w:r w:rsidRPr="00B632AF">
        <w:rPr>
          <w:sz w:val="18"/>
          <w:szCs w:val="18"/>
        </w:rPr>
        <w:t>(self):</w:t>
      </w:r>
    </w:p>
    <w:p w14:paraId="29CF0EE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077C66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Both tests are regression tests.</w:t>
      </w:r>
    </w:p>
    <w:p w14:paraId="4A6A87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additionally mark one test:</w:t>
      </w:r>
    </w:p>
    <w:p w14:paraId="73DE125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971AA2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class </w:t>
      </w:r>
      <w:proofErr w:type="spellStart"/>
      <w:r w:rsidRPr="00B632AF">
        <w:rPr>
          <w:sz w:val="18"/>
          <w:szCs w:val="18"/>
        </w:rPr>
        <w:t>TestEmployee</w:t>
      </w:r>
      <w:proofErr w:type="spellEnd"/>
      <w:r w:rsidRPr="00B632AF">
        <w:rPr>
          <w:sz w:val="18"/>
          <w:szCs w:val="18"/>
        </w:rPr>
        <w:t>:</w:t>
      </w:r>
    </w:p>
    <w:p w14:paraId="089A9130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2CC0963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34E684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test_create</w:t>
      </w:r>
      <w:proofErr w:type="spellEnd"/>
      <w:r w:rsidRPr="00B632AF">
        <w:rPr>
          <w:sz w:val="18"/>
          <w:szCs w:val="18"/>
        </w:rPr>
        <w:t>(self):</w:t>
      </w:r>
    </w:p>
    <w:p w14:paraId="2204735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1FCAC0E1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4056488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def </w:t>
      </w:r>
      <w:proofErr w:type="spellStart"/>
      <w:r w:rsidRPr="00B632AF">
        <w:rPr>
          <w:sz w:val="18"/>
          <w:szCs w:val="18"/>
        </w:rPr>
        <w:t>test_update</w:t>
      </w:r>
      <w:proofErr w:type="spellEnd"/>
      <w:r w:rsidRPr="00B632AF">
        <w:rPr>
          <w:sz w:val="18"/>
          <w:szCs w:val="18"/>
        </w:rPr>
        <w:t>(self):</w:t>
      </w:r>
    </w:p>
    <w:p w14:paraId="49289C1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pass</w:t>
      </w:r>
    </w:p>
    <w:p w14:paraId="35F8D14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test_create</w:t>
      </w:r>
      <w:proofErr w:type="spellEnd"/>
      <w:r w:rsidRPr="00B632AF">
        <w:rPr>
          <w:sz w:val="18"/>
          <w:szCs w:val="18"/>
        </w:rPr>
        <w:t xml:space="preserve"> has:</w:t>
      </w:r>
    </w:p>
    <w:p w14:paraId="25828AF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1C19A8E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1F708B5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while </w:t>
      </w:r>
      <w:proofErr w:type="spellStart"/>
      <w:r w:rsidRPr="00B632AF">
        <w:rPr>
          <w:sz w:val="18"/>
          <w:szCs w:val="18"/>
        </w:rPr>
        <w:t>test_update</w:t>
      </w:r>
      <w:proofErr w:type="spellEnd"/>
      <w:r w:rsidRPr="00B632AF">
        <w:rPr>
          <w:sz w:val="18"/>
          <w:szCs w:val="18"/>
        </w:rPr>
        <w:t xml:space="preserve"> has:</w:t>
      </w:r>
    </w:p>
    <w:p w14:paraId="3B9E6D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47C8CED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48A8667">
          <v:rect id="_x0000_i1493" style="width:0;height:1.5pt" o:hralign="center" o:hrstd="t" o:hr="t" fillcolor="#a0a0a0" stroked="f"/>
        </w:pict>
      </w:r>
    </w:p>
    <w:p w14:paraId="7DB454F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43. Marker selection is not the same as marker </w:t>
      </w:r>
      <w:proofErr w:type="spellStart"/>
      <w:r w:rsidRPr="00B632AF">
        <w:rPr>
          <w:b/>
          <w:bCs/>
          <w:sz w:val="18"/>
          <w:szCs w:val="18"/>
        </w:rPr>
        <w:t>behavior</w:t>
      </w:r>
      <w:proofErr w:type="spellEnd"/>
    </w:p>
    <w:p w14:paraId="0A2C64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is an important concept.</w:t>
      </w:r>
    </w:p>
    <w:p w14:paraId="64152A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custom marker such as:</w:t>
      </w:r>
    </w:p>
    <w:p w14:paraId="1B1A8A3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6435850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doesn't automatically change how the test executes.</w:t>
      </w:r>
    </w:p>
    <w:p w14:paraId="743DFD1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It primarily gives the test a label that can be selected using:</w:t>
      </w:r>
    </w:p>
    <w:p w14:paraId="092446FC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4FC3F85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In contrast, special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markers such as:</w:t>
      </w:r>
    </w:p>
    <w:p w14:paraId="2C1B877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.skip</w:t>
      </w:r>
    </w:p>
    <w:p w14:paraId="3729846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.skipif</w:t>
      </w:r>
    </w:p>
    <w:p w14:paraId="4EC8390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.xfail</w:t>
      </w:r>
    </w:p>
    <w:p w14:paraId="7240BFC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have built-in execution </w:t>
      </w:r>
      <w:proofErr w:type="spellStart"/>
      <w:r w:rsidRPr="00B632AF">
        <w:rPr>
          <w:sz w:val="18"/>
          <w:szCs w:val="18"/>
        </w:rPr>
        <w:t>behavior</w:t>
      </w:r>
      <w:proofErr w:type="spellEnd"/>
      <w:r w:rsidRPr="00B632AF">
        <w:rPr>
          <w:sz w:val="18"/>
          <w:szCs w:val="18"/>
        </w:rPr>
        <w:t>.</w:t>
      </w:r>
    </w:p>
    <w:p w14:paraId="390AD1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152BDA3">
          <v:rect id="_x0000_i1494" style="width:0;height:1.5pt" o:hralign="center" o:hrstd="t" o:hr="t" fillcolor="#a0a0a0" stroked="f"/>
        </w:pict>
      </w:r>
    </w:p>
    <w:p w14:paraId="6F10EDA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44. Custom marker vs built-in marker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021"/>
      </w:tblGrid>
      <w:tr w:rsidR="00B632AF" w:rsidRPr="00B632AF" w14:paraId="060C8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B170E" w14:textId="77777777" w:rsidR="00B632AF" w:rsidRPr="00B632AF" w:rsidRDefault="00B632AF" w:rsidP="00B632A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632AF">
              <w:rPr>
                <w:b/>
                <w:bCs/>
                <w:sz w:val="18"/>
                <w:szCs w:val="1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48307530" w14:textId="77777777" w:rsidR="00B632AF" w:rsidRPr="00B632AF" w:rsidRDefault="00B632AF" w:rsidP="00B632A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632AF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B632AF" w:rsidRPr="00B632AF" w14:paraId="7FC3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5389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00D17D60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Custom categorization</w:t>
            </w:r>
          </w:p>
        </w:tc>
      </w:tr>
      <w:tr w:rsidR="00B632AF" w:rsidRPr="00B632AF" w14:paraId="3A5AF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EFC4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6DBD3DA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Custom categorization</w:t>
            </w:r>
          </w:p>
        </w:tc>
      </w:tr>
      <w:tr w:rsidR="00B632AF" w:rsidRPr="00B632AF" w14:paraId="667B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E683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proofErr w:type="spellStart"/>
            <w:r w:rsidRPr="00B632AF">
              <w:rPr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017BE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Custom categorization</w:t>
            </w:r>
          </w:p>
        </w:tc>
      </w:tr>
      <w:tr w:rsidR="00B632AF" w:rsidRPr="00B632AF" w14:paraId="3247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2B5C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proofErr w:type="spellStart"/>
            <w:r w:rsidRPr="00B632AF"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317B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Custom categorization</w:t>
            </w:r>
          </w:p>
        </w:tc>
      </w:tr>
      <w:tr w:rsidR="00B632AF" w:rsidRPr="00B632AF" w14:paraId="376B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62F9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07EB17E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Custom categorization</w:t>
            </w:r>
          </w:p>
        </w:tc>
      </w:tr>
      <w:tr w:rsidR="00B632AF" w:rsidRPr="00B632AF" w14:paraId="7899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F5FD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20D3CE31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 xml:space="preserve">Built-in skip </w:t>
            </w:r>
            <w:proofErr w:type="spellStart"/>
            <w:r w:rsidRPr="00B632AF">
              <w:rPr>
                <w:sz w:val="18"/>
                <w:szCs w:val="18"/>
              </w:rPr>
              <w:t>behavior</w:t>
            </w:r>
            <w:proofErr w:type="spellEnd"/>
          </w:p>
        </w:tc>
      </w:tr>
      <w:tr w:rsidR="00B632AF" w:rsidRPr="00B632AF" w14:paraId="5C8E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E5D9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proofErr w:type="spellStart"/>
            <w:r w:rsidRPr="00B632AF">
              <w:rPr>
                <w:sz w:val="18"/>
                <w:szCs w:val="18"/>
              </w:rPr>
              <w:t>skipif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58CF9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Conditional skip</w:t>
            </w:r>
          </w:p>
        </w:tc>
      </w:tr>
      <w:tr w:rsidR="00B632AF" w:rsidRPr="00B632AF" w14:paraId="7D5E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72DB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proofErr w:type="spellStart"/>
            <w:r w:rsidRPr="00B632AF">
              <w:rPr>
                <w:sz w:val="18"/>
                <w:szCs w:val="18"/>
              </w:rPr>
              <w:t>xfail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022A9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Expected failure</w:t>
            </w:r>
          </w:p>
        </w:tc>
      </w:tr>
      <w:tr w:rsidR="00B632AF" w:rsidRPr="00B632AF" w14:paraId="7F9C7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DE9C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parametrize</w:t>
            </w:r>
          </w:p>
        </w:tc>
        <w:tc>
          <w:tcPr>
            <w:tcW w:w="0" w:type="auto"/>
            <w:vAlign w:val="center"/>
            <w:hideMark/>
          </w:tcPr>
          <w:p w14:paraId="57DACAA1" w14:textId="77777777" w:rsidR="00B632AF" w:rsidRPr="00B632AF" w:rsidRDefault="00B632AF" w:rsidP="00B632AF">
            <w:pPr>
              <w:spacing w:after="0"/>
              <w:rPr>
                <w:sz w:val="18"/>
                <w:szCs w:val="18"/>
              </w:rPr>
            </w:pPr>
            <w:r w:rsidRPr="00B632AF">
              <w:rPr>
                <w:sz w:val="18"/>
                <w:szCs w:val="18"/>
              </w:rPr>
              <w:t>Parameterized test cases</w:t>
            </w:r>
          </w:p>
        </w:tc>
      </w:tr>
    </w:tbl>
    <w:p w14:paraId="30DBC2A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key distinction:</w:t>
      </w:r>
    </w:p>
    <w:p w14:paraId="79C77B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Custom marker</w:t>
      </w:r>
    </w:p>
    <w:p w14:paraId="74C786C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↓</w:t>
      </w:r>
    </w:p>
    <w:p w14:paraId="258A1B7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Mostly classification/selection</w:t>
      </w:r>
    </w:p>
    <w:p w14:paraId="3E4D8837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3F6F7ED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Built-in marker</w:t>
      </w:r>
    </w:p>
    <w:p w14:paraId="33620EA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↓</w:t>
      </w:r>
    </w:p>
    <w:p w14:paraId="53D8922D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-defined </w:t>
      </w:r>
      <w:proofErr w:type="spellStart"/>
      <w:r w:rsidRPr="00B632AF">
        <w:rPr>
          <w:sz w:val="18"/>
          <w:szCs w:val="18"/>
        </w:rPr>
        <w:t>behavior</w:t>
      </w:r>
      <w:proofErr w:type="spellEnd"/>
    </w:p>
    <w:p w14:paraId="366CB81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E41F419">
          <v:rect id="_x0000_i1495" style="width:0;height:1.5pt" o:hralign="center" o:hrstd="t" o:hr="t" fillcolor="#a0a0a0" stroked="f"/>
        </w:pict>
      </w:r>
    </w:p>
    <w:p w14:paraId="03DE375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45. Marker expressions</w:t>
      </w:r>
    </w:p>
    <w:p w14:paraId="7EFE1CA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supports marker expressions such as:</w:t>
      </w:r>
    </w:p>
    <w:p w14:paraId="759D61BE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31BBAFA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sanity"</w:t>
      </w:r>
    </w:p>
    <w:p w14:paraId="084DAC3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26D3EBE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"not slow"</w:t>
      </w:r>
    </w:p>
    <w:p w14:paraId="2B0DF2C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"(smoke or sanity)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5127B1C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These expressions allow sophisticated test selection.</w:t>
      </w:r>
    </w:p>
    <w:p w14:paraId="7ADC184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33E53C5">
          <v:rect id="_x0000_i1496" style="width:0;height:1.5pt" o:hralign="center" o:hrstd="t" o:hr="t" fillcolor="#a0a0a0" stroked="f"/>
        </w:pict>
      </w:r>
    </w:p>
    <w:p w14:paraId="689D293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46. Marker selection with test paths</w:t>
      </w:r>
    </w:p>
    <w:p w14:paraId="704355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You can combine marker selection with a specific path.</w:t>
      </w:r>
    </w:p>
    <w:p w14:paraId="6229BD5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76522EE3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tests/login -m smoke</w:t>
      </w:r>
    </w:p>
    <w:p w14:paraId="49DDAAB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means:</w:t>
      </w:r>
    </w:p>
    <w:p w14:paraId="57EABF7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tests/login</w:t>
      </w:r>
    </w:p>
    <w:p w14:paraId="63C1012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+</w:t>
      </w:r>
    </w:p>
    <w:p w14:paraId="7E56918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marker</w:t>
      </w:r>
    </w:p>
    <w:p w14:paraId="5A19F01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Only smoke tests from that location are selected.</w:t>
      </w:r>
    </w:p>
    <w:p w14:paraId="301D5CF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920B3F6">
          <v:rect id="_x0000_i1497" style="width:0;height:1.5pt" o:hralign="center" o:hrstd="t" o:hr="t" fillcolor="#a0a0a0" stroked="f"/>
        </w:pict>
      </w:r>
    </w:p>
    <w:p w14:paraId="7184D7D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47. Marker selection with a specific test</w:t>
      </w:r>
    </w:p>
    <w:p w14:paraId="1059E2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You can also combine normal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selection with markers.</w:t>
      </w:r>
    </w:p>
    <w:p w14:paraId="634498F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59AC8C6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tests/login/test_login.py -m smoke</w:t>
      </w:r>
    </w:p>
    <w:p w14:paraId="4B92208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restricts execution to:</w:t>
      </w:r>
    </w:p>
    <w:p w14:paraId="3FF5E8B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specific file</w:t>
      </w:r>
    </w:p>
    <w:p w14:paraId="57ED142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+</w:t>
      </w:r>
    </w:p>
    <w:p w14:paraId="3D2C444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 tests</w:t>
      </w:r>
    </w:p>
    <w:p w14:paraId="66439B7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6A4C6E6">
          <v:rect id="_x0000_i1498" style="width:0;height:1.5pt" o:hralign="center" o:hrstd="t" o:hr="t" fillcolor="#a0a0a0" stroked="f"/>
        </w:pict>
      </w:r>
    </w:p>
    <w:p w14:paraId="4AB068B1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48. Strict marker validation</w:t>
      </w:r>
    </w:p>
    <w:p w14:paraId="6CAD32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larger frameworks, strict marker validation can be useful.</w:t>
      </w:r>
    </w:p>
    <w:p w14:paraId="4B6AED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Example:</w:t>
      </w:r>
    </w:p>
    <w:p w14:paraId="6023127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[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>]</w:t>
      </w:r>
    </w:p>
    <w:p w14:paraId="3C891F79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3894B8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strict_markers</w:t>
      </w:r>
      <w:proofErr w:type="spellEnd"/>
      <w:r w:rsidRPr="00B632AF">
        <w:rPr>
          <w:sz w:val="18"/>
          <w:szCs w:val="18"/>
        </w:rPr>
        <w:t xml:space="preserve"> = true</w:t>
      </w:r>
    </w:p>
    <w:p w14:paraId="752393CB" w14:textId="77777777" w:rsidR="00B632AF" w:rsidRPr="00B632AF" w:rsidRDefault="00B632AF" w:rsidP="00B632AF">
      <w:pPr>
        <w:spacing w:after="0"/>
        <w:rPr>
          <w:sz w:val="18"/>
          <w:szCs w:val="18"/>
        </w:rPr>
      </w:pPr>
    </w:p>
    <w:p w14:paraId="70E9C87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=</w:t>
      </w:r>
    </w:p>
    <w:p w14:paraId="53BC182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smoke: Smoke tests</w:t>
      </w:r>
    </w:p>
    <w:p w14:paraId="71F68BE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regression: Regression tests</w:t>
      </w:r>
    </w:p>
    <w:p w14:paraId="1A629FB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Now accidentally using:</w:t>
      </w:r>
    </w:p>
    <w:p w14:paraId="54963EA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lastRenderedPageBreak/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</w:t>
      </w:r>
    </w:p>
    <w:p w14:paraId="22EF046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instead of:</w:t>
      </w:r>
    </w:p>
    <w:p w14:paraId="4687EA6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67388A9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can be caught as an unknown marker rather than being silently accepted.</w:t>
      </w:r>
    </w:p>
    <w:p w14:paraId="7F28E75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A6F39EC">
          <v:rect id="_x0000_i1499" style="width:0;height:1.5pt" o:hralign="center" o:hrstd="t" o:hr="t" fillcolor="#a0a0a0" stroked="f"/>
        </w:pict>
      </w:r>
    </w:p>
    <w:p w14:paraId="5F40E34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49. Marker naming best practices</w:t>
      </w:r>
    </w:p>
    <w:p w14:paraId="575CFF6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Use lowercase</w:t>
      </w:r>
    </w:p>
    <w:p w14:paraId="25BDF0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Prefer:</w:t>
      </w:r>
    </w:p>
    <w:p w14:paraId="02B1C4D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78D8E49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33C72E9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api</w:t>
      </w:r>
      <w:proofErr w:type="spellEnd"/>
    </w:p>
    <w:p w14:paraId="7B52E8E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ui</w:t>
      </w:r>
      <w:proofErr w:type="spellEnd"/>
    </w:p>
    <w:p w14:paraId="36BE2A3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instead of:</w:t>
      </w:r>
    </w:p>
    <w:p w14:paraId="3866EF6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Smoke</w:t>
      </w:r>
    </w:p>
    <w:p w14:paraId="5FFA1CD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Regression</w:t>
      </w:r>
    </w:p>
    <w:p w14:paraId="1930BA8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API</w:t>
      </w:r>
    </w:p>
    <w:p w14:paraId="7D7061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UI</w:t>
      </w:r>
    </w:p>
    <w:p w14:paraId="5B5655A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Use descriptive names</w:t>
      </w:r>
    </w:p>
    <w:p w14:paraId="1A20FDC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Good:</w:t>
      </w:r>
    </w:p>
    <w:p w14:paraId="7EB381E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attendance</w:t>
      </w:r>
    </w:p>
    <w:p w14:paraId="478C060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payroll</w:t>
      </w:r>
    </w:p>
    <w:p w14:paraId="61D0763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employee</w:t>
      </w:r>
    </w:p>
    <w:p w14:paraId="1554DC6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Bad:</w:t>
      </w:r>
    </w:p>
    <w:p w14:paraId="73971D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t1</w:t>
      </w:r>
    </w:p>
    <w:p w14:paraId="07415A5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abc</w:t>
      </w:r>
      <w:proofErr w:type="spellEnd"/>
    </w:p>
    <w:p w14:paraId="713318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test2</w:t>
      </w:r>
    </w:p>
    <w:p w14:paraId="5049DF4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temp</w:t>
      </w:r>
    </w:p>
    <w:p w14:paraId="3D07C37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Avoid excessive markers</w:t>
      </w:r>
    </w:p>
    <w:p w14:paraId="6DE2A52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Don't create dozens of meaningless categories.</w:t>
      </w:r>
    </w:p>
    <w:p w14:paraId="2AE71C8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should answer a useful question:</w:t>
      </w:r>
    </w:p>
    <w:p w14:paraId="7F3EC3B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"Why would I want to select this test?"</w:t>
      </w:r>
    </w:p>
    <w:p w14:paraId="25E6CDF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80E00CE">
          <v:rect id="_x0000_i1500" style="width:0;height:1.5pt" o:hralign="center" o:hrstd="t" o:hr="t" fillcolor="#a0a0a0" stroked="f"/>
        </w:pict>
      </w:r>
    </w:p>
    <w:p w14:paraId="22788D6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50. Avoid marker misuse</w:t>
      </w:r>
    </w:p>
    <w:p w14:paraId="05D6120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Don't use markers as a replacement for every kind of test metadata.</w:t>
      </w:r>
    </w:p>
    <w:p w14:paraId="007F177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example, don't create meaningless markers such as:</w:t>
      </w:r>
    </w:p>
    <w:p w14:paraId="26B450E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developer1</w:t>
      </w:r>
    </w:p>
    <w:p w14:paraId="6E8F8BF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monday</w:t>
      </w:r>
      <w:proofErr w:type="spellEnd"/>
    </w:p>
    <w:p w14:paraId="13FAAD3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newtest</w:t>
      </w:r>
      <w:proofErr w:type="spellEnd"/>
    </w:p>
    <w:p w14:paraId="12D2C9C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oldtest</w:t>
      </w:r>
      <w:proofErr w:type="spellEnd"/>
    </w:p>
    <w:p w14:paraId="3B92B73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run2</w:t>
      </w:r>
    </w:p>
    <w:p w14:paraId="068CC65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should represent stable testing categories or useful execution characteristics.</w:t>
      </w:r>
    </w:p>
    <w:p w14:paraId="61A141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C41B228">
          <v:rect id="_x0000_i1501" style="width:0;height:1.5pt" o:hralign="center" o:hrstd="t" o:hr="t" fillcolor="#a0a0a0" stroked="f"/>
        </w:pict>
      </w:r>
    </w:p>
    <w:p w14:paraId="024F6D0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51. Recommended marker structure</w:t>
      </w:r>
    </w:p>
    <w:p w14:paraId="3C16E9D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an enterprise automation framework, a reasonable structure might be:</w:t>
      </w:r>
    </w:p>
    <w:p w14:paraId="56164C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Execution markers</w:t>
      </w:r>
    </w:p>
    <w:p w14:paraId="3081C87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7DF3F0F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</w:t>
      </w:r>
    </w:p>
    <w:p w14:paraId="126F2F7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sanity</w:t>
      </w:r>
    </w:p>
    <w:p w14:paraId="4E7D6B1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regression</w:t>
      </w:r>
    </w:p>
    <w:p w14:paraId="3C82DA7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0303605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Technology markers</w:t>
      </w:r>
    </w:p>
    <w:p w14:paraId="3393DF6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AEDEDD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24CA8B9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095A70C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database</w:t>
      </w:r>
    </w:p>
    <w:p w14:paraId="6DA485D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5BAF47E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Feature markers</w:t>
      </w:r>
    </w:p>
    <w:p w14:paraId="6E65FE6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59DE541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login</w:t>
      </w:r>
    </w:p>
    <w:p w14:paraId="414CF50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employee</w:t>
      </w:r>
    </w:p>
    <w:p w14:paraId="406220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attendance</w:t>
      </w:r>
    </w:p>
    <w:p w14:paraId="0F7A705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leave</w:t>
      </w:r>
    </w:p>
    <w:p w14:paraId="6734805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payroll</w:t>
      </w:r>
    </w:p>
    <w:p w14:paraId="642C4F1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12E2014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Behavior</w:t>
      </w:r>
      <w:proofErr w:type="spellEnd"/>
      <w:r w:rsidRPr="00B632AF">
        <w:rPr>
          <w:sz w:val="18"/>
          <w:szCs w:val="18"/>
        </w:rPr>
        <w:t xml:space="preserve"> markers</w:t>
      </w:r>
    </w:p>
    <w:p w14:paraId="0357492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69D05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slow</w:t>
      </w:r>
    </w:p>
    <w:p w14:paraId="10EF886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└── critical</w:t>
      </w:r>
    </w:p>
    <w:p w14:paraId="5050A6F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gives you meaningful combinations.</w:t>
      </w:r>
    </w:p>
    <w:p w14:paraId="4123345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5F5C81C5">
          <v:rect id="_x0000_i1502" style="width:0;height:1.5pt" o:hralign="center" o:hrstd="t" o:hr="t" fillcolor="#a0a0a0" stroked="f"/>
        </w:pict>
      </w:r>
    </w:p>
    <w:p w14:paraId="7E9CC8A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52. Practical example</w:t>
      </w:r>
    </w:p>
    <w:p w14:paraId="5FCB561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Test 1</w:t>
      </w:r>
    </w:p>
    <w:p w14:paraId="16B3521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86198C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532F8C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.login</w:t>
      </w:r>
    </w:p>
    <w:p w14:paraId="622ADBA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2138ABD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1626519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Test 2</w:t>
      </w:r>
    </w:p>
    <w:p w14:paraId="5714136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3839F7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22E10D6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.employee</w:t>
      </w:r>
    </w:p>
    <w:p w14:paraId="2ECB43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</w:t>
      </w:r>
      <w:proofErr w:type="gramStart"/>
      <w:r w:rsidRPr="00B632AF">
        <w:rPr>
          <w:sz w:val="18"/>
          <w:szCs w:val="18"/>
        </w:rPr>
        <w:t>employee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46EEB8A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4F2EC2D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Test 3</w:t>
      </w:r>
    </w:p>
    <w:p w14:paraId="4FF5D30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4AE79D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@pytest.mark.api</w:t>
      </w:r>
    </w:p>
    <w:p w14:paraId="5485A21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.employee</w:t>
      </w:r>
    </w:p>
    <w:p w14:paraId="25A957C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test_create_employee_</w:t>
      </w:r>
      <w:proofErr w:type="gram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6C984E7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2A06424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Test 4</w:t>
      </w:r>
    </w:p>
    <w:p w14:paraId="4D28A58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B633E2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19543FA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.attendance</w:t>
      </w:r>
    </w:p>
    <w:p w14:paraId="501AA93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.slow</w:t>
      </w:r>
    </w:p>
    <w:p w14:paraId="29DA314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test_monthly_</w:t>
      </w:r>
      <w:proofErr w:type="gramStart"/>
      <w:r w:rsidRPr="00B632AF">
        <w:rPr>
          <w:sz w:val="18"/>
          <w:szCs w:val="18"/>
        </w:rPr>
        <w:t>attendance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32A1D85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05F4A5F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Now you can run:</w:t>
      </w:r>
    </w:p>
    <w:p w14:paraId="158FEF5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4DDCB03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or:</w:t>
      </w:r>
    </w:p>
    <w:p w14:paraId="266049B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56F93D0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or:</w:t>
      </w:r>
    </w:p>
    <w:p w14:paraId="32A8562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"employee and </w:t>
      </w:r>
      <w:proofErr w:type="spellStart"/>
      <w:r w:rsidRPr="00B632AF">
        <w:rPr>
          <w:sz w:val="18"/>
          <w:szCs w:val="18"/>
        </w:rPr>
        <w:t>api</w:t>
      </w:r>
      <w:proofErr w:type="spellEnd"/>
      <w:r w:rsidRPr="00B632AF">
        <w:rPr>
          <w:sz w:val="18"/>
          <w:szCs w:val="18"/>
        </w:rPr>
        <w:t>"</w:t>
      </w:r>
    </w:p>
    <w:p w14:paraId="7EFDA04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or:</w:t>
      </w:r>
    </w:p>
    <w:p w14:paraId="62FAD80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"attendance and not slow"</w:t>
      </w:r>
    </w:p>
    <w:p w14:paraId="4C3D5CE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AEB4937">
          <v:rect id="_x0000_i1503" style="width:0;height:1.5pt" o:hralign="center" o:hrstd="t" o:hr="t" fillcolor="#a0a0a0" stroked="f"/>
        </w:pict>
      </w:r>
    </w:p>
    <w:p w14:paraId="6922E3A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53. CI/CD usage of markers</w:t>
      </w:r>
    </w:p>
    <w:p w14:paraId="7A83C17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are extremely useful in CI/CD pipelines.</w:t>
      </w:r>
    </w:p>
    <w:p w14:paraId="2BA32AC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2DAE22D7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Pull request</w:t>
      </w:r>
    </w:p>
    <w:p w14:paraId="0C7B4B3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 only smoke:</w:t>
      </w:r>
    </w:p>
    <w:p w14:paraId="7100CD1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46C935A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Build validation</w:t>
      </w:r>
    </w:p>
    <w:p w14:paraId="301C7E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 smoke + sanity:</w:t>
      </w:r>
    </w:p>
    <w:p w14:paraId="5036290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sanity"</w:t>
      </w:r>
    </w:p>
    <w:p w14:paraId="48D065E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Nightly execution</w:t>
      </w:r>
    </w:p>
    <w:p w14:paraId="7DE32F6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Run full regression:</w:t>
      </w:r>
    </w:p>
    <w:p w14:paraId="0F9D86DD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294B920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API pipeline</w:t>
      </w:r>
    </w:p>
    <w:p w14:paraId="532E8DF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3C08C14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UI pipeline</w:t>
      </w:r>
    </w:p>
    <w:p w14:paraId="36EC83E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2A8C57E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marker becomes a convenient way to define different test suites.</w:t>
      </w:r>
    </w:p>
    <w:p w14:paraId="651635B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F64BD57">
          <v:rect id="_x0000_i1504" style="width:0;height:1.5pt" o:hralign="center" o:hrstd="t" o:hr="t" fillcolor="#a0a0a0" stroked="f"/>
        </w:pict>
      </w:r>
    </w:p>
    <w:p w14:paraId="201717F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lastRenderedPageBreak/>
        <w:t>54. Marker strategy for a large framework</w:t>
      </w:r>
    </w:p>
    <w:p w14:paraId="30FFA6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strong strategy is:</w:t>
      </w:r>
    </w:p>
    <w:p w14:paraId="5AA8ACB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Test Suite</w:t>
      </w:r>
    </w:p>
    <w:p w14:paraId="13F762E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1499A05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┌────────────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┼</w:t>
      </w:r>
      <w:r w:rsidRPr="00B632AF">
        <w:rPr>
          <w:rFonts w:ascii="Aptos" w:hAnsi="Aptos" w:cs="Aptos"/>
          <w:sz w:val="18"/>
          <w:szCs w:val="18"/>
        </w:rPr>
        <w:t>────────────┐</w:t>
      </w:r>
    </w:p>
    <w:p w14:paraId="64A814F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│            │            │</w:t>
      </w:r>
    </w:p>
    <w:p w14:paraId="1F3879B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Smoke       Sanity       Regression</w:t>
      </w:r>
    </w:p>
    <w:p w14:paraId="54A2D16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│            │            │</w:t>
      </w:r>
    </w:p>
    <w:p w14:paraId="0548276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└────────────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┼</w:t>
      </w:r>
      <w:r w:rsidRPr="00B632AF">
        <w:rPr>
          <w:rFonts w:ascii="Aptos" w:hAnsi="Aptos" w:cs="Aptos"/>
          <w:sz w:val="18"/>
          <w:szCs w:val="18"/>
        </w:rPr>
        <w:t>────────────┘</w:t>
      </w:r>
    </w:p>
    <w:p w14:paraId="3C1D2D4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465DFA5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Technology Layer</w:t>
      </w:r>
    </w:p>
    <w:p w14:paraId="1E59D2B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76F6958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┌─────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┴</w:t>
      </w:r>
      <w:r w:rsidRPr="00B632AF">
        <w:rPr>
          <w:rFonts w:ascii="Aptos" w:hAnsi="Aptos" w:cs="Aptos"/>
          <w:sz w:val="18"/>
          <w:szCs w:val="18"/>
        </w:rPr>
        <w:t>─────┐</w:t>
      </w:r>
    </w:p>
    <w:p w14:paraId="6CD2E8A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│           │</w:t>
      </w:r>
    </w:p>
    <w:p w14:paraId="7233561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UI          API</w:t>
      </w:r>
    </w:p>
    <w:p w14:paraId="367B401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│           │</w:t>
      </w:r>
    </w:p>
    <w:p w14:paraId="3157B7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└─────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┬</w:t>
      </w:r>
      <w:r w:rsidRPr="00B632AF">
        <w:rPr>
          <w:rFonts w:ascii="Aptos" w:hAnsi="Aptos" w:cs="Aptos"/>
          <w:sz w:val="18"/>
          <w:szCs w:val="18"/>
        </w:rPr>
        <w:t>─────┘</w:t>
      </w:r>
    </w:p>
    <w:p w14:paraId="0D37268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17CE14C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Feature Layer</w:t>
      </w:r>
    </w:p>
    <w:p w14:paraId="580033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                │</w:t>
      </w:r>
    </w:p>
    <w:p w14:paraId="1ACA058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┌────────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┬</w:t>
      </w:r>
      <w:r w:rsidRPr="00B632AF">
        <w:rPr>
          <w:rFonts w:ascii="Aptos" w:hAnsi="Aptos" w:cs="Aptos"/>
          <w:sz w:val="18"/>
          <w:szCs w:val="18"/>
        </w:rPr>
        <w:t>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┼</w:t>
      </w:r>
      <w:r w:rsidRPr="00B632AF">
        <w:rPr>
          <w:rFonts w:ascii="Aptos" w:hAnsi="Aptos" w:cs="Aptos"/>
          <w:sz w:val="18"/>
          <w:szCs w:val="18"/>
        </w:rPr>
        <w:t>──────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┬</w:t>
      </w:r>
      <w:r w:rsidRPr="00B632AF">
        <w:rPr>
          <w:rFonts w:ascii="Aptos" w:hAnsi="Aptos" w:cs="Aptos"/>
          <w:sz w:val="18"/>
          <w:szCs w:val="18"/>
        </w:rPr>
        <w:t>────────┐</w:t>
      </w:r>
    </w:p>
    <w:p w14:paraId="5341E1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</w:t>
      </w:r>
      <w:r w:rsidRPr="00B632AF">
        <w:rPr>
          <w:rFonts w:ascii="Arial" w:hAnsi="Arial" w:cs="Arial"/>
          <w:sz w:val="18"/>
          <w:szCs w:val="18"/>
        </w:rPr>
        <w:t>▼</w:t>
      </w:r>
      <w:r w:rsidRPr="00B632AF">
        <w:rPr>
          <w:sz w:val="18"/>
          <w:szCs w:val="18"/>
        </w:rPr>
        <w:t xml:space="preserve">        </w:t>
      </w:r>
      <w:r w:rsidRPr="00B632AF">
        <w:rPr>
          <w:rFonts w:ascii="Arial" w:hAnsi="Arial" w:cs="Arial"/>
          <w:sz w:val="18"/>
          <w:szCs w:val="18"/>
        </w:rPr>
        <w:t>▼</w:t>
      </w:r>
    </w:p>
    <w:p w14:paraId="2163C2F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 Login   Employee Attendance Leave Payroll</w:t>
      </w:r>
    </w:p>
    <w:p w14:paraId="0B3B07E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This allows flexible execution.</w:t>
      </w:r>
    </w:p>
    <w:p w14:paraId="72ABB7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6C07DE9">
          <v:rect id="_x0000_i1505" style="width:0;height:1.5pt" o:hralign="center" o:hrstd="t" o:hr="t" fillcolor="#a0a0a0" stroked="f"/>
        </w:pict>
      </w:r>
    </w:p>
    <w:p w14:paraId="409F66B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55. Common marker mistakes</w:t>
      </w:r>
    </w:p>
    <w:p w14:paraId="3E34FA1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Mistake 1</w:t>
      </w:r>
    </w:p>
    <w:p w14:paraId="116A016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Using an unregistered custom marker:</w:t>
      </w:r>
    </w:p>
    <w:p w14:paraId="2AC4416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460DF1B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without registering smoke.</w:t>
      </w:r>
    </w:p>
    <w:p w14:paraId="1FFF0FD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1AB1C2C">
          <v:rect id="_x0000_i1506" style="width:0;height:1.5pt" o:hralign="center" o:hrstd="t" o:hr="t" fillcolor="#a0a0a0" stroked="f"/>
        </w:pict>
      </w:r>
    </w:p>
    <w:p w14:paraId="171059F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Mistake 2</w:t>
      </w:r>
    </w:p>
    <w:p w14:paraId="695839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Misspelling a marker:</w:t>
      </w:r>
    </w:p>
    <w:p w14:paraId="78B2900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.somke</w:t>
      </w:r>
    </w:p>
    <w:p w14:paraId="754C94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instead of:</w:t>
      </w:r>
    </w:p>
    <w:p w14:paraId="15F4FC6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283A7F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Strict marker validation helps catch this.</w:t>
      </w:r>
    </w:p>
    <w:p w14:paraId="3FD0E4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7C64BD97">
          <v:rect id="_x0000_i1507" style="width:0;height:1.5pt" o:hralign="center" o:hrstd="t" o:hr="t" fillcolor="#a0a0a0" stroked="f"/>
        </w:pict>
      </w:r>
    </w:p>
    <w:p w14:paraId="4BE4E1E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Mistake 3</w:t>
      </w:r>
    </w:p>
    <w:p w14:paraId="26BA7B2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Using incorrect marker expression:</w:t>
      </w:r>
    </w:p>
    <w:p w14:paraId="5B13A87D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 and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1C33A0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Prefer:</w:t>
      </w:r>
    </w:p>
    <w:p w14:paraId="038ECD24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18609215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FCA427E">
          <v:rect id="_x0000_i1508" style="width:0;height:1.5pt" o:hralign="center" o:hrstd="t" o:hr="t" fillcolor="#a0a0a0" stroked="f"/>
        </w:pict>
      </w:r>
    </w:p>
    <w:p w14:paraId="4BD0E55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Mistake 4</w:t>
      </w:r>
    </w:p>
    <w:p w14:paraId="27FB909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Creating too many markers.</w:t>
      </w:r>
    </w:p>
    <w:p w14:paraId="78E734C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should remain meaningful and manageable.</w:t>
      </w:r>
    </w:p>
    <w:p w14:paraId="58E1293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D65A055">
          <v:rect id="_x0000_i1509" style="width:0;height:1.5pt" o:hralign="center" o:hrstd="t" o:hr="t" fillcolor="#a0a0a0" stroked="f"/>
        </w:pict>
      </w:r>
    </w:p>
    <w:p w14:paraId="50F6D1F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Mistake 5</w:t>
      </w:r>
    </w:p>
    <w:p w14:paraId="27E19FF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Assuming every custom marker changes execution </w:t>
      </w:r>
      <w:proofErr w:type="spellStart"/>
      <w:r w:rsidRPr="00B632AF">
        <w:rPr>
          <w:sz w:val="18"/>
          <w:szCs w:val="18"/>
        </w:rPr>
        <w:t>behavior</w:t>
      </w:r>
      <w:proofErr w:type="spellEnd"/>
      <w:r w:rsidRPr="00B632AF">
        <w:rPr>
          <w:sz w:val="18"/>
          <w:szCs w:val="18"/>
        </w:rPr>
        <w:t>.</w:t>
      </w:r>
    </w:p>
    <w:p w14:paraId="15C17E4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For example:</w:t>
      </w:r>
    </w:p>
    <w:p w14:paraId="3B1707B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D8FFD1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doesn't inherently make the test run faster or change its setup. It is primarily a classification mechanism.</w:t>
      </w:r>
    </w:p>
    <w:p w14:paraId="17ECBCF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EC4BE6F">
          <v:rect id="_x0000_i1510" style="width:0;height:1.5pt" o:hralign="center" o:hrstd="t" o:hr="t" fillcolor="#a0a0a0" stroked="f"/>
        </w:pict>
      </w:r>
    </w:p>
    <w:p w14:paraId="7019008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56. Important commands</w:t>
      </w:r>
    </w:p>
    <w:p w14:paraId="0A37185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Show all registered markers</w:t>
      </w:r>
    </w:p>
    <w:p w14:paraId="7EAE541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--markers</w:t>
      </w:r>
    </w:p>
    <w:p w14:paraId="00DBF76E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Run smoke</w:t>
      </w:r>
    </w:p>
    <w:p w14:paraId="11AFF62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26820830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Run regression</w:t>
      </w:r>
    </w:p>
    <w:p w14:paraId="6580E141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regression</w:t>
      </w:r>
    </w:p>
    <w:p w14:paraId="1C4E6B9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Run API</w:t>
      </w:r>
    </w:p>
    <w:p w14:paraId="07817FE2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0E13AB4A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Run UI</w:t>
      </w:r>
    </w:p>
    <w:p w14:paraId="239EF37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23EF4EA3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OR regression</w:t>
      </w:r>
    </w:p>
    <w:p w14:paraId="2EA88959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regression"</w:t>
      </w:r>
    </w:p>
    <w:p w14:paraId="12A9F5C6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AND UI</w:t>
      </w:r>
    </w:p>
    <w:p w14:paraId="1D4669A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314ED78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Everything except regression</w:t>
      </w:r>
    </w:p>
    <w:p w14:paraId="38AFE715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"not regression"</w:t>
      </w:r>
    </w:p>
    <w:p w14:paraId="4F40E692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Attendance but not slow</w:t>
      </w:r>
    </w:p>
    <w:p w14:paraId="07DA55F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"attendance and not slow"</w:t>
      </w:r>
    </w:p>
    <w:p w14:paraId="5E21BAC7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Smoke or sanity UI tests</w:t>
      </w:r>
    </w:p>
    <w:p w14:paraId="4F074566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proofErr w:type="gram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</w:t>
      </w:r>
      <w:proofErr w:type="gramEnd"/>
      <w:r w:rsidRPr="00B632AF">
        <w:rPr>
          <w:sz w:val="18"/>
          <w:szCs w:val="18"/>
        </w:rPr>
        <w:t xml:space="preserve"> "(smoke or sanity)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64FE437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CCA9531">
          <v:rect id="_x0000_i1511" style="width:0;height:1.5pt" o:hralign="center" o:hrstd="t" o:hr="t" fillcolor="#a0a0a0" stroked="f"/>
        </w:pict>
      </w:r>
    </w:p>
    <w:p w14:paraId="096F8EF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57. Interview-focused questions</w:t>
      </w:r>
    </w:p>
    <w:p w14:paraId="17CC65EF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 xml:space="preserve">Q1. What is a </w:t>
      </w: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marker?</w:t>
      </w:r>
    </w:p>
    <w:p w14:paraId="176F514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marker is metadata attached to a test, class, or module that allows tests to be categorized and selected during execution.</w:t>
      </w:r>
    </w:p>
    <w:p w14:paraId="248CCC6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2CA7615">
          <v:rect id="_x0000_i1512" style="width:0;height:1.5pt" o:hralign="center" o:hrstd="t" o:hr="t" fillcolor="#a0a0a0" stroked="f"/>
        </w:pict>
      </w:r>
    </w:p>
    <w:p w14:paraId="488A888C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Q2. How do you create a custom marker?</w:t>
      </w:r>
    </w:p>
    <w:p w14:paraId="05A549B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310A9A3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7ECA556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333AC66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Then register it in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configuration:</w:t>
      </w:r>
    </w:p>
    <w:p w14:paraId="70D9443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markers =</w:t>
      </w:r>
    </w:p>
    <w:p w14:paraId="5A19D42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smoke: Smoke test cases</w:t>
      </w:r>
    </w:p>
    <w:p w14:paraId="2BEDD48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1C20D215">
          <v:rect id="_x0000_i1513" style="width:0;height:1.5pt" o:hralign="center" o:hrstd="t" o:hr="t" fillcolor="#a0a0a0" stroked="f"/>
        </w:pict>
      </w:r>
    </w:p>
    <w:p w14:paraId="5DFF4DD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Q3. How do you execute only smoke tests?</w:t>
      </w:r>
    </w:p>
    <w:p w14:paraId="265AAC58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7F92610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22829ED">
          <v:rect id="_x0000_i1514" style="width:0;height:1.5pt" o:hralign="center" o:hrstd="t" o:hr="t" fillcolor="#a0a0a0" stroked="f"/>
        </w:pict>
      </w:r>
    </w:p>
    <w:p w14:paraId="2DA0C75F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Q4. How do you execute smoke and regression tests?</w:t>
      </w:r>
    </w:p>
    <w:p w14:paraId="0C0D572A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or regression"</w:t>
      </w:r>
    </w:p>
    <w:p w14:paraId="76D59C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9DD28B6">
          <v:rect id="_x0000_i1515" style="width:0;height:1.5pt" o:hralign="center" o:hrstd="t" o:hr="t" fillcolor="#a0a0a0" stroked="f"/>
        </w:pict>
      </w:r>
    </w:p>
    <w:p w14:paraId="7BF32D68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Q5. How do you execute tests having both smoke and UI markers?</w:t>
      </w:r>
    </w:p>
    <w:p w14:paraId="3B21D6DB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"smoke and </w:t>
      </w:r>
      <w:proofErr w:type="spellStart"/>
      <w:r w:rsidRPr="00B632AF">
        <w:rPr>
          <w:sz w:val="18"/>
          <w:szCs w:val="18"/>
        </w:rPr>
        <w:t>ui</w:t>
      </w:r>
      <w:proofErr w:type="spellEnd"/>
      <w:r w:rsidRPr="00B632AF">
        <w:rPr>
          <w:sz w:val="18"/>
          <w:szCs w:val="18"/>
        </w:rPr>
        <w:t>"</w:t>
      </w:r>
    </w:p>
    <w:p w14:paraId="1C3C74F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446FB020">
          <v:rect id="_x0000_i1516" style="width:0;height:1.5pt" o:hralign="center" o:hrstd="t" o:hr="t" fillcolor="#a0a0a0" stroked="f"/>
        </w:pict>
      </w:r>
    </w:p>
    <w:p w14:paraId="565EEBCF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Q6. How do you exclude regression tests?</w:t>
      </w:r>
    </w:p>
    <w:p w14:paraId="12894F20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"not regression"</w:t>
      </w:r>
    </w:p>
    <w:p w14:paraId="38AD39D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BC48595">
          <v:rect id="_x0000_i1517" style="width:0;height:1.5pt" o:hralign="center" o:hrstd="t" o:hr="t" fillcolor="#a0a0a0" stroked="f"/>
        </w:pict>
      </w:r>
    </w:p>
    <w:p w14:paraId="688FF3C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Q7. Can a test have multiple markers?</w:t>
      </w:r>
    </w:p>
    <w:p w14:paraId="7588B00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Yes.</w:t>
      </w:r>
    </w:p>
    <w:p w14:paraId="17D5CAF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7FD9530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.ui</w:t>
      </w:r>
    </w:p>
    <w:p w14:paraId="4F523A4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def </w:t>
      </w:r>
      <w:proofErr w:type="spellStart"/>
      <w:r w:rsidRPr="00B632AF">
        <w:rPr>
          <w:sz w:val="18"/>
          <w:szCs w:val="18"/>
        </w:rPr>
        <w:t>test_</w:t>
      </w:r>
      <w:proofErr w:type="gramStart"/>
      <w:r w:rsidRPr="00B632AF">
        <w:rPr>
          <w:sz w:val="18"/>
          <w:szCs w:val="18"/>
        </w:rPr>
        <w:t>login</w:t>
      </w:r>
      <w:proofErr w:type="spellEnd"/>
      <w:r w:rsidRPr="00B632AF">
        <w:rPr>
          <w:sz w:val="18"/>
          <w:szCs w:val="18"/>
        </w:rPr>
        <w:t>(</w:t>
      </w:r>
      <w:proofErr w:type="gramEnd"/>
      <w:r w:rsidRPr="00B632AF">
        <w:rPr>
          <w:sz w:val="18"/>
          <w:szCs w:val="18"/>
        </w:rPr>
        <w:t>):</w:t>
      </w:r>
    </w:p>
    <w:p w14:paraId="2093C6B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pass</w:t>
      </w:r>
    </w:p>
    <w:p w14:paraId="603BF29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0D456353">
          <v:rect id="_x0000_i1518" style="width:0;height:1.5pt" o:hralign="center" o:hrstd="t" o:hr="t" fillcolor="#a0a0a0" stroked="f"/>
        </w:pict>
      </w:r>
    </w:p>
    <w:p w14:paraId="76D55719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Q8. Can a class have a marker?</w:t>
      </w:r>
    </w:p>
    <w:p w14:paraId="717B63A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Yes.</w:t>
      </w:r>
    </w:p>
    <w:p w14:paraId="25AAC40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.regression</w:t>
      </w:r>
    </w:p>
    <w:p w14:paraId="232F099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class </w:t>
      </w:r>
      <w:proofErr w:type="spellStart"/>
      <w:r w:rsidRPr="00B632AF">
        <w:rPr>
          <w:sz w:val="18"/>
          <w:szCs w:val="18"/>
        </w:rPr>
        <w:t>TestEmployee</w:t>
      </w:r>
      <w:proofErr w:type="spellEnd"/>
      <w:r w:rsidRPr="00B632AF">
        <w:rPr>
          <w:sz w:val="18"/>
          <w:szCs w:val="18"/>
        </w:rPr>
        <w:t>:</w:t>
      </w:r>
    </w:p>
    <w:p w14:paraId="5E90103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...</w:t>
      </w:r>
    </w:p>
    <w:p w14:paraId="57CBF64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The marker applies to tests in the class.</w:t>
      </w:r>
    </w:p>
    <w:p w14:paraId="46B5221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3A00117D">
          <v:rect id="_x0000_i1519" style="width:0;height:1.5pt" o:hralign="center" o:hrstd="t" o:hr="t" fillcolor="#a0a0a0" stroked="f"/>
        </w:pict>
      </w:r>
    </w:p>
    <w:p w14:paraId="2DE9D40D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Q9. Can an entire module have a marker?</w:t>
      </w:r>
    </w:p>
    <w:p w14:paraId="7E78CEA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Yes.</w:t>
      </w:r>
    </w:p>
    <w:p w14:paraId="7B9E1937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sz w:val="18"/>
          <w:szCs w:val="18"/>
        </w:rPr>
        <w:t>pytestmark</w:t>
      </w:r>
      <w:proofErr w:type="spellEnd"/>
      <w:r w:rsidRPr="00B632AF">
        <w:rPr>
          <w:sz w:val="18"/>
          <w:szCs w:val="18"/>
        </w:rPr>
        <w:t xml:space="preserve"> = </w:t>
      </w:r>
      <w:proofErr w:type="spellStart"/>
      <w:r w:rsidRPr="00B632AF">
        <w:rPr>
          <w:sz w:val="18"/>
          <w:szCs w:val="18"/>
        </w:rPr>
        <w:t>pytest.mark.api</w:t>
      </w:r>
      <w:proofErr w:type="spellEnd"/>
    </w:p>
    <w:p w14:paraId="7B3A46B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2FABB3F0">
          <v:rect id="_x0000_i1520" style="width:0;height:1.5pt" o:hralign="center" o:hrstd="t" o:hr="t" fillcolor="#a0a0a0" stroked="f"/>
        </w:pict>
      </w:r>
    </w:p>
    <w:p w14:paraId="05B8D94B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Q10. What is the difference between a custom marker and skip?</w:t>
      </w:r>
    </w:p>
    <w:p w14:paraId="1F74C5E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A custom marker such as:</w:t>
      </w:r>
    </w:p>
    <w:p w14:paraId="5DD7DB9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3D1133E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is generally used for categorization and selection.</w:t>
      </w:r>
    </w:p>
    <w:p w14:paraId="5801409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skip is a built-in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marker that changes execution </w:t>
      </w:r>
      <w:proofErr w:type="spellStart"/>
      <w:r w:rsidRPr="00B632AF">
        <w:rPr>
          <w:sz w:val="18"/>
          <w:szCs w:val="18"/>
        </w:rPr>
        <w:t>behavior</w:t>
      </w:r>
      <w:proofErr w:type="spellEnd"/>
      <w:r w:rsidRPr="00B632AF">
        <w:rPr>
          <w:sz w:val="18"/>
          <w:szCs w:val="18"/>
        </w:rPr>
        <w:t xml:space="preserve"> by skipping the test.</w:t>
      </w:r>
    </w:p>
    <w:p w14:paraId="4318D87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pict w14:anchorId="6922DB9F">
          <v:rect id="_x0000_i1521" style="width:0;height:1.5pt" o:hralign="center" o:hrstd="t" o:hr="t" fillcolor="#a0a0a0" stroked="f"/>
        </w:pict>
      </w:r>
    </w:p>
    <w:p w14:paraId="2B356317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lastRenderedPageBreak/>
        <w:t>58. Final revision sheet</w:t>
      </w:r>
    </w:p>
    <w:p w14:paraId="3A27279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PYTEST MARKERS</w:t>
      </w:r>
    </w:p>
    <w:p w14:paraId="0B27D66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125A015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Purpose</w:t>
      </w:r>
    </w:p>
    <w:p w14:paraId="21F350F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Categorize tests</w:t>
      </w:r>
    </w:p>
    <w:p w14:paraId="0E75B0B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Group tests</w:t>
      </w:r>
    </w:p>
    <w:p w14:paraId="5409B4B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Select tests</w:t>
      </w:r>
    </w:p>
    <w:p w14:paraId="1366FF4B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Exclude tests</w:t>
      </w:r>
    </w:p>
    <w:p w14:paraId="715C8AC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0645E1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Custom markers</w:t>
      </w:r>
    </w:p>
    <w:p w14:paraId="41DFE53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</w:t>
      </w:r>
    </w:p>
    <w:p w14:paraId="45693D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regression</w:t>
      </w:r>
    </w:p>
    <w:p w14:paraId="717AA4B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sanity</w:t>
      </w:r>
    </w:p>
    <w:p w14:paraId="090DC99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api</w:t>
      </w:r>
      <w:proofErr w:type="spellEnd"/>
    </w:p>
    <w:p w14:paraId="70FC4A4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19BB43A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slow</w:t>
      </w:r>
    </w:p>
    <w:p w14:paraId="401EB22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74A4AE1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Apply marker</w:t>
      </w:r>
    </w:p>
    <w:p w14:paraId="6CB7D69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@</w:t>
      </w:r>
      <w:proofErr w:type="gramStart"/>
      <w:r w:rsidRPr="00B632AF">
        <w:rPr>
          <w:sz w:val="18"/>
          <w:szCs w:val="18"/>
        </w:rPr>
        <w:t>pytest.mark</w:t>
      </w:r>
      <w:proofErr w:type="gramEnd"/>
      <w:r w:rsidRPr="00B632AF">
        <w:rPr>
          <w:sz w:val="18"/>
          <w:szCs w:val="18"/>
        </w:rPr>
        <w:t>.smoke</w:t>
      </w:r>
    </w:p>
    <w:p w14:paraId="63AF384A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540F50F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Register marker</w:t>
      </w:r>
    </w:p>
    <w:p w14:paraId="6AA1E4A7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markers = smoke: Smoke tests</w:t>
      </w:r>
    </w:p>
    <w:p w14:paraId="5FCDBB19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728FA58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Run marker</w:t>
      </w:r>
    </w:p>
    <w:p w14:paraId="0BCDA75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└── </w:t>
      </w:r>
      <w:proofErr w:type="spellStart"/>
      <w:r w:rsidRPr="00B632AF">
        <w:rPr>
          <w:sz w:val="18"/>
          <w:szCs w:val="18"/>
        </w:rPr>
        <w:t>pytest</w:t>
      </w:r>
      <w:proofErr w:type="spellEnd"/>
      <w:r w:rsidRPr="00B632AF">
        <w:rPr>
          <w:sz w:val="18"/>
          <w:szCs w:val="18"/>
        </w:rPr>
        <w:t xml:space="preserve"> -m smoke</w:t>
      </w:r>
    </w:p>
    <w:p w14:paraId="6B98E40E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6371E32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Expressions</w:t>
      </w:r>
    </w:p>
    <w:p w14:paraId="2324F30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</w:t>
      </w:r>
    </w:p>
    <w:p w14:paraId="5B8BA6B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 or regression</w:t>
      </w:r>
    </w:p>
    <w:p w14:paraId="178862AD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smoke and </w:t>
      </w:r>
      <w:proofErr w:type="spellStart"/>
      <w:r w:rsidRPr="00B632AF">
        <w:rPr>
          <w:sz w:val="18"/>
          <w:szCs w:val="18"/>
        </w:rPr>
        <w:t>ui</w:t>
      </w:r>
      <w:proofErr w:type="spellEnd"/>
    </w:p>
    <w:p w14:paraId="663E3B4C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not regression</w:t>
      </w:r>
    </w:p>
    <w:p w14:paraId="7C75B22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A3FFF9F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Levels</w:t>
      </w:r>
    </w:p>
    <w:p w14:paraId="143E4A0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Test</w:t>
      </w:r>
    </w:p>
    <w:p w14:paraId="34AA0100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│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Class</w:t>
      </w:r>
    </w:p>
    <w:p w14:paraId="78F52168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   └── Module</w:t>
      </w:r>
    </w:p>
    <w:p w14:paraId="6F0F8CC3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│</w:t>
      </w:r>
    </w:p>
    <w:p w14:paraId="429809F4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>└── Built-in markers</w:t>
      </w:r>
    </w:p>
    <w:p w14:paraId="5DC2ABE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skip</w:t>
      </w:r>
    </w:p>
    <w:p w14:paraId="1048D991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skipif</w:t>
      </w:r>
      <w:proofErr w:type="spellEnd"/>
    </w:p>
    <w:p w14:paraId="55CF48B2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</w:t>
      </w:r>
      <w:r w:rsidRPr="00B632AF">
        <w:rPr>
          <w:rFonts w:ascii="MS Gothic" w:eastAsia="MS Gothic" w:hAnsi="MS Gothic" w:cs="MS Gothic" w:hint="eastAsia"/>
          <w:sz w:val="18"/>
          <w:szCs w:val="18"/>
        </w:rPr>
        <w:t>├</w:t>
      </w:r>
      <w:r w:rsidRPr="00B632AF">
        <w:rPr>
          <w:rFonts w:ascii="Aptos" w:hAnsi="Aptos" w:cs="Aptos"/>
          <w:sz w:val="18"/>
          <w:szCs w:val="18"/>
        </w:rPr>
        <w:t>──</w:t>
      </w:r>
      <w:r w:rsidRPr="00B632AF">
        <w:rPr>
          <w:sz w:val="18"/>
          <w:szCs w:val="18"/>
        </w:rPr>
        <w:t xml:space="preserve"> </w:t>
      </w:r>
      <w:proofErr w:type="spellStart"/>
      <w:r w:rsidRPr="00B632AF">
        <w:rPr>
          <w:sz w:val="18"/>
          <w:szCs w:val="18"/>
        </w:rPr>
        <w:t>xfail</w:t>
      </w:r>
      <w:proofErr w:type="spellEnd"/>
    </w:p>
    <w:p w14:paraId="0C24B746" w14:textId="77777777" w:rsidR="00B632AF" w:rsidRPr="00B632AF" w:rsidRDefault="00B632AF" w:rsidP="00B632AF">
      <w:pPr>
        <w:spacing w:after="0"/>
        <w:rPr>
          <w:sz w:val="18"/>
          <w:szCs w:val="18"/>
        </w:rPr>
      </w:pPr>
      <w:r w:rsidRPr="00B632AF">
        <w:rPr>
          <w:sz w:val="18"/>
          <w:szCs w:val="18"/>
        </w:rPr>
        <w:t xml:space="preserve">    └── parametrize</w:t>
      </w:r>
    </w:p>
    <w:p w14:paraId="7797AD67" w14:textId="77777777" w:rsidR="00B632AF" w:rsidRPr="00B632AF" w:rsidRDefault="00B632AF" w:rsidP="00B632AF">
      <w:pPr>
        <w:spacing w:after="0"/>
        <w:rPr>
          <w:b/>
          <w:bCs/>
          <w:sz w:val="18"/>
          <w:szCs w:val="18"/>
        </w:rPr>
      </w:pPr>
      <w:r w:rsidRPr="00B632AF">
        <w:rPr>
          <w:b/>
          <w:bCs/>
          <w:sz w:val="18"/>
          <w:szCs w:val="18"/>
        </w:rPr>
        <w:t>Key interview definition</w:t>
      </w:r>
    </w:p>
    <w:p w14:paraId="10E4325F" w14:textId="77777777" w:rsidR="00B632AF" w:rsidRPr="00B632AF" w:rsidRDefault="00B632AF" w:rsidP="00B632AF">
      <w:pPr>
        <w:spacing w:after="0"/>
        <w:rPr>
          <w:sz w:val="18"/>
          <w:szCs w:val="18"/>
        </w:rPr>
      </w:pP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markers are metadata labels used to categorize and selectively execute tests. They allow us to organize large test suites into groups such as smoke, regression, API, UI, or feature-specific tests and execute those groups using marker expressions such as </w:t>
      </w: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-m "smoke and </w:t>
      </w:r>
      <w:proofErr w:type="spellStart"/>
      <w:r w:rsidRPr="00B632AF">
        <w:rPr>
          <w:b/>
          <w:bCs/>
          <w:sz w:val="18"/>
          <w:szCs w:val="18"/>
        </w:rPr>
        <w:t>ui</w:t>
      </w:r>
      <w:proofErr w:type="spellEnd"/>
      <w:r w:rsidRPr="00B632AF">
        <w:rPr>
          <w:b/>
          <w:bCs/>
          <w:sz w:val="18"/>
          <w:szCs w:val="18"/>
        </w:rPr>
        <w:t xml:space="preserve">". Custom markers should be registered so </w:t>
      </w:r>
      <w:proofErr w:type="spellStart"/>
      <w:r w:rsidRPr="00B632AF">
        <w:rPr>
          <w:b/>
          <w:bCs/>
          <w:sz w:val="18"/>
          <w:szCs w:val="18"/>
        </w:rPr>
        <w:t>pytest</w:t>
      </w:r>
      <w:proofErr w:type="spellEnd"/>
      <w:r w:rsidRPr="00B632AF">
        <w:rPr>
          <w:b/>
          <w:bCs/>
          <w:sz w:val="18"/>
          <w:szCs w:val="18"/>
        </w:rPr>
        <w:t xml:space="preserve"> can recognize and validate them.</w:t>
      </w:r>
    </w:p>
    <w:p w14:paraId="10471ACF" w14:textId="77777777" w:rsidR="003D732B" w:rsidRPr="00B632AF" w:rsidRDefault="003D732B" w:rsidP="00B632AF">
      <w:pPr>
        <w:spacing w:after="0"/>
        <w:rPr>
          <w:sz w:val="18"/>
          <w:szCs w:val="18"/>
        </w:rPr>
      </w:pPr>
    </w:p>
    <w:sectPr w:rsidR="003D732B" w:rsidRPr="00B632AF" w:rsidSect="00B632AF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EAE"/>
    <w:multiLevelType w:val="multilevel"/>
    <w:tmpl w:val="7B1E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6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AF"/>
    <w:rsid w:val="000A75A7"/>
    <w:rsid w:val="003D732B"/>
    <w:rsid w:val="00830EA3"/>
    <w:rsid w:val="00B6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FA81"/>
  <w15:chartTrackingRefBased/>
  <w15:docId w15:val="{138A62D7-F7D8-4766-992B-B1348707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3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3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32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2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32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3166</Words>
  <Characters>18052</Characters>
  <Application>Microsoft Office Word</Application>
  <DocSecurity>0</DocSecurity>
  <Lines>150</Lines>
  <Paragraphs>42</Paragraphs>
  <ScaleCrop>false</ScaleCrop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2026-09-03T06:25:00Z</dcterms:created>
  <dcterms:modified xsi:type="dcterms:W3CDTF">2026-09-03T06:28:00Z</dcterms:modified>
</cp:coreProperties>
</file>