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BAA" w:rsidRDefault="00DE4AE4">
      <w:pPr>
        <w:spacing w:after="17" w:line="259" w:lineRule="auto"/>
        <w:ind w:left="0" w:right="4" w:firstLine="0"/>
        <w:jc w:val="center"/>
      </w:pPr>
      <w:r>
        <w:rPr>
          <w:b/>
          <w:u w:val="single" w:color="000000"/>
        </w:rPr>
        <w:t xml:space="preserve">Assignment </w:t>
      </w:r>
      <w:r w:rsidR="00257799">
        <w:rPr>
          <w:b/>
          <w:u w:val="single" w:color="000000"/>
        </w:rPr>
        <w:t>No.:</w:t>
      </w:r>
      <w:r>
        <w:rPr>
          <w:b/>
          <w:u w:val="single" w:color="000000"/>
        </w:rPr>
        <w:t xml:space="preserve"> 8</w:t>
      </w:r>
      <w:r>
        <w:rPr>
          <w:b/>
        </w:rPr>
        <w:t xml:space="preserve"> </w:t>
      </w:r>
    </w:p>
    <w:p w:rsidR="004C7BAA" w:rsidRDefault="00DE4AE4">
      <w:pPr>
        <w:pStyle w:val="Heading1"/>
        <w:ind w:left="-5"/>
      </w:pPr>
      <w:r>
        <w:t xml:space="preserve">1. TITLE </w:t>
      </w:r>
    </w:p>
    <w:p w:rsidR="004C7BAA" w:rsidRDefault="00DE4AE4">
      <w:pPr>
        <w:spacing w:after="19" w:line="259" w:lineRule="auto"/>
        <w:ind w:left="0" w:firstLine="0"/>
        <w:jc w:val="left"/>
      </w:pPr>
      <w:r>
        <w:t xml:space="preserve"> </w:t>
      </w:r>
    </w:p>
    <w:p w:rsidR="004C7BAA" w:rsidRDefault="00DE4AE4">
      <w:pPr>
        <w:spacing w:after="5" w:line="273" w:lineRule="auto"/>
        <w:ind w:left="0" w:firstLine="0"/>
        <w:jc w:val="left"/>
      </w:pPr>
      <w:r>
        <w:t xml:space="preserve">A Web application for Concurrent implementation of ODD-EVEN SORT is to be designed using Real </w:t>
      </w:r>
      <w:r w:rsidR="00257799">
        <w:t>Time</w:t>
      </w:r>
      <w:r>
        <w:t xml:space="preserve"> Object Oriented </w:t>
      </w:r>
      <w:r w:rsidR="00257799">
        <w:t>Modelling</w:t>
      </w:r>
      <w:r>
        <w:t xml:space="preserve"> (ROOM). Give the necessary design diagrams and write the test cases for the white box testing. Draw Concurrent </w:t>
      </w:r>
      <w:r w:rsidR="00257799">
        <w:t>Collaboratio</w:t>
      </w:r>
      <w:bookmarkStart w:id="0" w:name="_GoBack"/>
      <w:bookmarkEnd w:id="0"/>
      <w:r w:rsidR="00257799">
        <w:t>n</w:t>
      </w:r>
      <w:r>
        <w:t xml:space="preserve"> Diagrams. </w:t>
      </w:r>
    </w:p>
    <w:p w:rsidR="004C7BAA" w:rsidRDefault="00DE4AE4">
      <w:pPr>
        <w:spacing w:after="21" w:line="259" w:lineRule="auto"/>
        <w:ind w:left="0" w:firstLine="0"/>
        <w:jc w:val="left"/>
      </w:pPr>
      <w:r>
        <w:rPr>
          <w:b/>
        </w:rPr>
        <w:t xml:space="preserve"> </w:t>
      </w:r>
    </w:p>
    <w:p w:rsidR="004C7BAA" w:rsidRDefault="00DE4AE4">
      <w:pPr>
        <w:pStyle w:val="Heading1"/>
        <w:ind w:left="-5"/>
      </w:pPr>
      <w:r>
        <w:t>2. PREREQUISITES</w:t>
      </w:r>
      <w:r>
        <w:rPr>
          <w:b w:val="0"/>
        </w:rPr>
        <w:t xml:space="preserve"> </w:t>
      </w:r>
    </w:p>
    <w:p w:rsidR="004C7BAA" w:rsidRDefault="00DE4AE4">
      <w:pPr>
        <w:spacing w:after="108" w:line="259" w:lineRule="auto"/>
        <w:ind w:left="0" w:firstLine="0"/>
        <w:jc w:val="left"/>
      </w:pPr>
      <w:r>
        <w:t xml:space="preserve"> </w:t>
      </w:r>
    </w:p>
    <w:p w:rsidR="00FC5F9C" w:rsidRPr="00FC5F9C" w:rsidRDefault="00DE4AE4" w:rsidP="00FC5F9C">
      <w:pPr>
        <w:pStyle w:val="ListParagraph"/>
        <w:numPr>
          <w:ilvl w:val="0"/>
          <w:numId w:val="10"/>
        </w:numPr>
        <w:spacing w:after="39"/>
        <w:ind w:left="709" w:right="3256"/>
      </w:pPr>
      <w:r>
        <w:t xml:space="preserve">64-bit Fedora or equivalent OS with 64-bit Intel-i5/i7 </w:t>
      </w:r>
    </w:p>
    <w:p w:rsidR="004C7BAA" w:rsidRDefault="00DE4AE4" w:rsidP="00FC5F9C">
      <w:pPr>
        <w:pStyle w:val="ListParagraph"/>
        <w:numPr>
          <w:ilvl w:val="0"/>
          <w:numId w:val="10"/>
        </w:numPr>
        <w:spacing w:after="39"/>
        <w:ind w:left="709" w:right="3256"/>
      </w:pPr>
      <w:r>
        <w:t xml:space="preserve">Java 1.7.0 </w:t>
      </w:r>
    </w:p>
    <w:p w:rsidR="004C7BAA" w:rsidRDefault="00DE4AE4">
      <w:pPr>
        <w:spacing w:after="21" w:line="259" w:lineRule="auto"/>
        <w:ind w:left="806" w:firstLine="0"/>
        <w:jc w:val="left"/>
      </w:pPr>
      <w:r>
        <w:t xml:space="preserve"> </w:t>
      </w:r>
    </w:p>
    <w:p w:rsidR="004C7BAA" w:rsidRDefault="00DE4AE4">
      <w:pPr>
        <w:pStyle w:val="Heading1"/>
        <w:spacing w:after="103"/>
        <w:ind w:left="-5"/>
      </w:pPr>
      <w:r>
        <w:t xml:space="preserve">3. OBJECTIVE </w:t>
      </w:r>
    </w:p>
    <w:p w:rsidR="004C7BAA" w:rsidRDefault="00DE4AE4">
      <w:pPr>
        <w:numPr>
          <w:ilvl w:val="0"/>
          <w:numId w:val="1"/>
        </w:numPr>
        <w:spacing w:after="58"/>
        <w:ind w:hanging="360"/>
      </w:pPr>
      <w:r>
        <w:t xml:space="preserve">Understand and Implement the Meaning of Odd-Even sort. </w:t>
      </w:r>
    </w:p>
    <w:p w:rsidR="004C7BAA" w:rsidRDefault="00DE4AE4">
      <w:pPr>
        <w:numPr>
          <w:ilvl w:val="0"/>
          <w:numId w:val="1"/>
        </w:numPr>
        <w:ind w:hanging="360"/>
      </w:pPr>
      <w:r>
        <w:t xml:space="preserve">Write test cases for White Box Testing </w:t>
      </w:r>
    </w:p>
    <w:p w:rsidR="004C7BAA" w:rsidRDefault="00DE4AE4">
      <w:pPr>
        <w:spacing w:after="19" w:line="259" w:lineRule="auto"/>
        <w:ind w:left="0" w:firstLine="0"/>
        <w:jc w:val="left"/>
      </w:pPr>
      <w:r>
        <w:rPr>
          <w:b/>
        </w:rPr>
        <w:t xml:space="preserve"> </w:t>
      </w:r>
    </w:p>
    <w:p w:rsidR="004C7BAA" w:rsidRDefault="00DE4AE4">
      <w:pPr>
        <w:pStyle w:val="Heading1"/>
        <w:ind w:left="-5"/>
      </w:pPr>
      <w:r>
        <w:t xml:space="preserve">4. THEORY </w:t>
      </w:r>
    </w:p>
    <w:p w:rsidR="004C7BAA" w:rsidRDefault="00DE4AE4">
      <w:pPr>
        <w:spacing w:after="60" w:line="259" w:lineRule="auto"/>
        <w:ind w:left="0" w:firstLine="0"/>
        <w:jc w:val="left"/>
      </w:pPr>
      <w:r>
        <w:rPr>
          <w:b/>
        </w:rPr>
        <w:t xml:space="preserve"> </w:t>
      </w:r>
    </w:p>
    <w:p w:rsidR="004C7BAA" w:rsidRDefault="00DE4AE4">
      <w:pPr>
        <w:ind w:left="-5"/>
      </w:pPr>
      <w:r>
        <w:t xml:space="preserve">In computing, an odd–even sort is a relatively simple sorting algorithm, developed originally for use on parallel processors with local interconnections. It is a comparison sort related to bubble sort, with which it shares many characteristics. It functions by comparing all odd/even indexed pairs of adjacent elements in the list and, if a pair is in the wrong order (the first is larger than the second) the elements are switched. The next step repeats this for even/odd indexed pairs (of adjacent elements). Then it alternates between odd/even and even/odd steps until the list is sorted. </w:t>
      </w:r>
    </w:p>
    <w:p w:rsidR="004C7BAA" w:rsidRDefault="00DE4AE4">
      <w:pPr>
        <w:spacing w:after="16" w:line="259" w:lineRule="auto"/>
        <w:ind w:left="0" w:firstLine="0"/>
        <w:jc w:val="left"/>
      </w:pPr>
      <w:r>
        <w:t xml:space="preserve"> </w:t>
      </w:r>
    </w:p>
    <w:p w:rsidR="004C7BAA" w:rsidRDefault="00DE4AE4">
      <w:pPr>
        <w:ind w:left="-5"/>
      </w:pPr>
      <w:r>
        <w:t xml:space="preserve">Consider the concurrent odd-even transposition sort of an even-sized array. For 8 elements, 4 threads operate concurrently during the odd phase, and 3 threads operate concurrently during the even phase. Assume that threads, which execute during the odd phase, are named O1, O2, O3, and O4 and threads, which execute during the even phase, are named E1, E2 and E3. During an odd phase, each odd-phase thread compares and exchanges a pair of numbers. Thread O1 compares the first pair of numbers, thread O2 compares the second pair of numbers, thread O3 compares the third pair, and O4 compares the fourth pair of numbers. During an even phase, the first and last elements of the array are not processed; thread E1 compares the second and third array elements, thread E2 compares the fourth and fifth array elements, and thread E3 compares the sixth and seventh elements. The algorithm runs for a total of 8 phases (i.e., equal to the number of values in the data file). </w:t>
      </w:r>
    </w:p>
    <w:p w:rsidR="004C7BAA" w:rsidRDefault="00DE4AE4">
      <w:pPr>
        <w:spacing w:after="0" w:line="259" w:lineRule="auto"/>
        <w:ind w:left="0" w:firstLine="0"/>
        <w:jc w:val="left"/>
      </w:pPr>
      <w:r>
        <w:t xml:space="preserve"> </w:t>
      </w:r>
    </w:p>
    <w:p w:rsidR="004C7BAA" w:rsidRDefault="00DE4AE4">
      <w:pPr>
        <w:ind w:left="-5"/>
      </w:pPr>
      <w:r>
        <w:t xml:space="preserve">In Odd Even Sort compare the Element available on Even Index sort and for Odd sort compare the Element available on Odd index. in this assignment JSP used for Web </w:t>
      </w:r>
      <w:r w:rsidR="00FC5F9C">
        <w:t>application development</w:t>
      </w:r>
      <w:r>
        <w:t xml:space="preserve"> </w:t>
      </w:r>
      <w:r>
        <w:lastRenderedPageBreak/>
        <w:t xml:space="preserve">purpose the remaining logic for sorting purpose is bubble sort. JSP technology is used to create web application just like Servlet technology. It can be thought of as an extension to servlet because it provides more functionality than servlet such as expression language, </w:t>
      </w:r>
      <w:proofErr w:type="spellStart"/>
      <w:r>
        <w:t>jstl</w:t>
      </w:r>
      <w:proofErr w:type="spellEnd"/>
      <w:r>
        <w:t xml:space="preserve"> etc. A JSP page consists of HTML tags and JSP tags. The </w:t>
      </w:r>
      <w:proofErr w:type="spellStart"/>
      <w:r>
        <w:t>jsp</w:t>
      </w:r>
      <w:proofErr w:type="spellEnd"/>
      <w:r>
        <w:t xml:space="preserve"> pages are easier to maintain than servlet because we can separate designing and development. It provides some additional features such as Expression Language, Custom Tag </w:t>
      </w:r>
      <w:proofErr w:type="spellStart"/>
      <w:r>
        <w:t>etc</w:t>
      </w:r>
      <w:proofErr w:type="spellEnd"/>
      <w:r>
        <w:t xml:space="preserve"> </w:t>
      </w:r>
    </w:p>
    <w:p w:rsidR="004C7BAA" w:rsidRDefault="00DE4AE4">
      <w:pPr>
        <w:spacing w:after="21" w:line="259" w:lineRule="auto"/>
        <w:ind w:left="0" w:firstLine="0"/>
        <w:jc w:val="left"/>
      </w:pPr>
      <w:r>
        <w:t xml:space="preserve"> </w:t>
      </w:r>
    </w:p>
    <w:p w:rsidR="004C7BAA" w:rsidRDefault="00DE4AE4">
      <w:pPr>
        <w:spacing w:after="16" w:line="259" w:lineRule="auto"/>
        <w:ind w:left="-5"/>
        <w:jc w:val="left"/>
      </w:pPr>
      <w:r>
        <w:rPr>
          <w:b/>
        </w:rPr>
        <w:t xml:space="preserve">Advantage of JSP over Servlet </w:t>
      </w:r>
    </w:p>
    <w:p w:rsidR="004C7BAA" w:rsidRDefault="00DE4AE4">
      <w:pPr>
        <w:ind w:left="-5"/>
      </w:pPr>
      <w:r>
        <w:t xml:space="preserve">There are many advantages of JSP over servlet. They are as follows </w:t>
      </w:r>
    </w:p>
    <w:p w:rsidR="004C7BAA" w:rsidRDefault="00DE4AE4">
      <w:pPr>
        <w:spacing w:after="16" w:line="259" w:lineRule="auto"/>
        <w:ind w:left="0" w:firstLine="0"/>
        <w:jc w:val="left"/>
      </w:pPr>
      <w:r>
        <w:rPr>
          <w:b/>
        </w:rPr>
        <w:t xml:space="preserve"> </w:t>
      </w:r>
    </w:p>
    <w:p w:rsidR="004C7BAA" w:rsidRDefault="00DE4AE4">
      <w:pPr>
        <w:pStyle w:val="Heading1"/>
        <w:ind w:left="-5"/>
      </w:pPr>
      <w:r>
        <w:t xml:space="preserve">1) Extension to Servlet </w:t>
      </w:r>
    </w:p>
    <w:p w:rsidR="004C7BAA" w:rsidRDefault="00DE4AE4">
      <w:pPr>
        <w:ind w:left="-5"/>
      </w:pPr>
      <w:r>
        <w:t xml:space="preserve">JSP technology is the extension to servlet technology. We can use all the features of servlet in JSP. In addition to, we can use implicit objects, predefined tags, expression language and Custom tags in JSP, that makes JSP development easy. </w:t>
      </w:r>
    </w:p>
    <w:p w:rsidR="004C7BAA" w:rsidRDefault="00DE4AE4">
      <w:pPr>
        <w:spacing w:after="21" w:line="259" w:lineRule="auto"/>
        <w:ind w:left="0" w:firstLine="0"/>
        <w:jc w:val="left"/>
      </w:pPr>
      <w:r>
        <w:t xml:space="preserve"> </w:t>
      </w:r>
    </w:p>
    <w:p w:rsidR="004C7BAA" w:rsidRDefault="00DE4AE4">
      <w:pPr>
        <w:pStyle w:val="Heading1"/>
        <w:ind w:left="-5"/>
      </w:pPr>
      <w:r>
        <w:t xml:space="preserve">2) Easy to maintain </w:t>
      </w:r>
    </w:p>
    <w:p w:rsidR="004C7BAA" w:rsidRDefault="00DE4AE4">
      <w:pPr>
        <w:ind w:left="-5"/>
      </w:pPr>
      <w:r>
        <w:t xml:space="preserve">JSP can be easily managed because we can easily separate our business logic with presentation logic. In servlet technology, we mix our business logic with the presentation logic. </w:t>
      </w:r>
    </w:p>
    <w:p w:rsidR="004C7BAA" w:rsidRDefault="00DE4AE4">
      <w:pPr>
        <w:spacing w:after="21" w:line="259" w:lineRule="auto"/>
        <w:ind w:left="0" w:firstLine="0"/>
        <w:jc w:val="left"/>
      </w:pPr>
      <w:r>
        <w:t xml:space="preserve"> </w:t>
      </w:r>
    </w:p>
    <w:p w:rsidR="004C7BAA" w:rsidRDefault="00DE4AE4">
      <w:pPr>
        <w:pStyle w:val="Heading1"/>
        <w:ind w:left="-5"/>
      </w:pPr>
      <w:r>
        <w:t xml:space="preserve">3) Fast Development </w:t>
      </w:r>
    </w:p>
    <w:p w:rsidR="004C7BAA" w:rsidRDefault="00DE4AE4">
      <w:pPr>
        <w:ind w:left="-5"/>
      </w:pPr>
      <w:r>
        <w:t xml:space="preserve">No need to recompile and redeploy. If JSP page is modified, we don't need to recompile and redeploy the project. The servlet code needs to be updated and recompiled if we have to change the look and feel of the application. </w:t>
      </w:r>
    </w:p>
    <w:p w:rsidR="004C7BAA" w:rsidRDefault="00DE4AE4">
      <w:pPr>
        <w:spacing w:after="21" w:line="259" w:lineRule="auto"/>
        <w:ind w:left="0" w:firstLine="0"/>
        <w:jc w:val="left"/>
      </w:pPr>
      <w:r>
        <w:t xml:space="preserve"> </w:t>
      </w:r>
    </w:p>
    <w:p w:rsidR="004C7BAA" w:rsidRDefault="00DE4AE4">
      <w:pPr>
        <w:pStyle w:val="Heading1"/>
        <w:ind w:left="-5"/>
      </w:pPr>
      <w:r>
        <w:t xml:space="preserve">4) Less code than Servlet </w:t>
      </w:r>
    </w:p>
    <w:p w:rsidR="004C7BAA" w:rsidRDefault="00DE4AE4">
      <w:pPr>
        <w:ind w:left="-5"/>
      </w:pPr>
      <w:r>
        <w:t xml:space="preserve">In JSP, we can use a lot of tags such as action tags, </w:t>
      </w:r>
      <w:proofErr w:type="spellStart"/>
      <w:r>
        <w:t>jstl</w:t>
      </w:r>
      <w:proofErr w:type="spellEnd"/>
      <w:r>
        <w:t xml:space="preserve">, custom tags etc. that reduces the code. Moreover, we can use EL, implicit objects etc. </w:t>
      </w:r>
    </w:p>
    <w:p w:rsidR="004C7BAA" w:rsidRDefault="00DE4AE4">
      <w:pPr>
        <w:spacing w:after="21" w:line="259" w:lineRule="auto"/>
        <w:ind w:left="0" w:firstLine="0"/>
        <w:jc w:val="left"/>
      </w:pPr>
      <w:r>
        <w:t xml:space="preserve"> </w:t>
      </w:r>
    </w:p>
    <w:p w:rsidR="004C7BAA" w:rsidRDefault="00DE4AE4">
      <w:pPr>
        <w:pStyle w:val="Heading1"/>
        <w:ind w:left="-5"/>
      </w:pPr>
      <w:r>
        <w:t xml:space="preserve">Life cycle of a JSP Page </w:t>
      </w:r>
    </w:p>
    <w:p w:rsidR="004C7BAA" w:rsidRDefault="00DE4AE4">
      <w:pPr>
        <w:spacing w:after="102"/>
        <w:ind w:left="-5"/>
      </w:pPr>
      <w:r>
        <w:t xml:space="preserve">The JSP pages follows these phases:  </w:t>
      </w:r>
    </w:p>
    <w:p w:rsidR="004C7BAA" w:rsidRDefault="00DE4AE4">
      <w:pPr>
        <w:numPr>
          <w:ilvl w:val="0"/>
          <w:numId w:val="2"/>
        </w:numPr>
        <w:spacing w:after="56"/>
        <w:ind w:hanging="360"/>
      </w:pPr>
      <w:r>
        <w:t xml:space="preserve">Translation of JSP Page.  </w:t>
      </w:r>
    </w:p>
    <w:p w:rsidR="004C7BAA" w:rsidRDefault="00DE4AE4">
      <w:pPr>
        <w:numPr>
          <w:ilvl w:val="0"/>
          <w:numId w:val="2"/>
        </w:numPr>
        <w:spacing w:after="57"/>
        <w:ind w:hanging="360"/>
      </w:pPr>
      <w:r>
        <w:t xml:space="preserve">Compilation of JSP Page.  </w:t>
      </w:r>
    </w:p>
    <w:p w:rsidR="004C7BAA" w:rsidRDefault="00DE4AE4">
      <w:pPr>
        <w:numPr>
          <w:ilvl w:val="0"/>
          <w:numId w:val="2"/>
        </w:numPr>
        <w:spacing w:after="59"/>
        <w:ind w:hanging="360"/>
      </w:pPr>
      <w:proofErr w:type="spellStart"/>
      <w:r>
        <w:t>Classloading</w:t>
      </w:r>
      <w:proofErr w:type="spellEnd"/>
      <w:r>
        <w:t xml:space="preserve"> (class file is loaded by the </w:t>
      </w:r>
      <w:proofErr w:type="spellStart"/>
      <w:r>
        <w:t>classloader</w:t>
      </w:r>
      <w:proofErr w:type="spellEnd"/>
      <w:r>
        <w:t xml:space="preserve">).  </w:t>
      </w:r>
    </w:p>
    <w:p w:rsidR="004C7BAA" w:rsidRDefault="00DE4AE4">
      <w:pPr>
        <w:numPr>
          <w:ilvl w:val="0"/>
          <w:numId w:val="2"/>
        </w:numPr>
        <w:spacing w:after="57"/>
        <w:ind w:hanging="360"/>
      </w:pPr>
      <w:r>
        <w:t xml:space="preserve">Instantiation (Object of the Generated Servlet is created).  </w:t>
      </w:r>
    </w:p>
    <w:p w:rsidR="004C7BAA" w:rsidRDefault="00DE4AE4">
      <w:pPr>
        <w:numPr>
          <w:ilvl w:val="0"/>
          <w:numId w:val="2"/>
        </w:numPr>
        <w:spacing w:after="59"/>
        <w:ind w:hanging="360"/>
      </w:pPr>
      <w:r>
        <w:t xml:space="preserve">Initialization </w:t>
      </w:r>
      <w:proofErr w:type="gramStart"/>
      <w:r>
        <w:t xml:space="preserve">( </w:t>
      </w:r>
      <w:proofErr w:type="spellStart"/>
      <w:r>
        <w:t>jspInit</w:t>
      </w:r>
      <w:proofErr w:type="spellEnd"/>
      <w:proofErr w:type="gramEnd"/>
      <w:r>
        <w:t xml:space="preserve">() method is invoked by the container).  </w:t>
      </w:r>
    </w:p>
    <w:p w:rsidR="004C7BAA" w:rsidRDefault="00DE4AE4">
      <w:pPr>
        <w:numPr>
          <w:ilvl w:val="0"/>
          <w:numId w:val="2"/>
        </w:numPr>
        <w:spacing w:after="56"/>
        <w:ind w:hanging="360"/>
      </w:pPr>
      <w:proofErr w:type="spellStart"/>
      <w:r>
        <w:t>Reqeust</w:t>
      </w:r>
      <w:proofErr w:type="spellEnd"/>
      <w:r>
        <w:t xml:space="preserve"> processing </w:t>
      </w:r>
      <w:proofErr w:type="gramStart"/>
      <w:r>
        <w:t>( _</w:t>
      </w:r>
      <w:proofErr w:type="spellStart"/>
      <w:proofErr w:type="gramEnd"/>
      <w:r>
        <w:t>jspService</w:t>
      </w:r>
      <w:proofErr w:type="spellEnd"/>
      <w:r>
        <w:t xml:space="preserve">() method is invoked by the container).  </w:t>
      </w:r>
    </w:p>
    <w:p w:rsidR="004C7BAA" w:rsidRDefault="00DE4AE4">
      <w:pPr>
        <w:numPr>
          <w:ilvl w:val="0"/>
          <w:numId w:val="2"/>
        </w:numPr>
        <w:ind w:hanging="360"/>
      </w:pPr>
      <w:r>
        <w:t xml:space="preserve">Destroy </w:t>
      </w:r>
      <w:proofErr w:type="gramStart"/>
      <w:r>
        <w:t xml:space="preserve">( </w:t>
      </w:r>
      <w:proofErr w:type="spellStart"/>
      <w:r>
        <w:t>jspDestroy</w:t>
      </w:r>
      <w:proofErr w:type="spellEnd"/>
      <w:proofErr w:type="gramEnd"/>
      <w:r>
        <w:t xml:space="preserve">() method is invoked by the container).  </w:t>
      </w:r>
    </w:p>
    <w:p w:rsidR="004C7BAA" w:rsidRDefault="00DE4AE4">
      <w:pPr>
        <w:spacing w:after="17" w:line="259" w:lineRule="auto"/>
        <w:ind w:left="0" w:firstLine="0"/>
        <w:jc w:val="left"/>
      </w:pPr>
      <w:r>
        <w:rPr>
          <w:b/>
        </w:rPr>
        <w:t xml:space="preserve"> </w:t>
      </w:r>
    </w:p>
    <w:p w:rsidR="004C7BAA" w:rsidRDefault="00DE4AE4">
      <w:pPr>
        <w:pStyle w:val="Heading1"/>
        <w:ind w:left="-5"/>
      </w:pPr>
      <w:r>
        <w:lastRenderedPageBreak/>
        <w:t xml:space="preserve">Real-Time Object-Oriented </w:t>
      </w:r>
      <w:proofErr w:type="spellStart"/>
      <w:r>
        <w:t>Modeling</w:t>
      </w:r>
      <w:proofErr w:type="spellEnd"/>
      <w:r>
        <w:t xml:space="preserve"> (ROOM) </w:t>
      </w:r>
    </w:p>
    <w:p w:rsidR="004C7BAA" w:rsidRDefault="00DE4AE4">
      <w:pPr>
        <w:ind w:left="-5"/>
      </w:pPr>
      <w:r>
        <w:t xml:space="preserve">Model real time systems based on timeliness, dynamic internal structure, reactiveness, concurrency and distribution, using the ROOM notation. </w:t>
      </w:r>
      <w:r>
        <w:rPr>
          <w:b/>
        </w:rPr>
        <w:t>ROOM</w:t>
      </w:r>
      <w:r>
        <w:t xml:space="preserve"> is an object-oriented methodology for real-time systems developed originally at Bell-Northern Research. ROOM is based upon a principle of using the same model for all phases of the development process. ROOM models are composed of </w:t>
      </w:r>
      <w:r>
        <w:rPr>
          <w:i/>
        </w:rPr>
        <w:t>actors</w:t>
      </w:r>
      <w:r>
        <w:t xml:space="preserve"> which communicate with each other by sending messages along </w:t>
      </w:r>
      <w:r>
        <w:rPr>
          <w:i/>
        </w:rPr>
        <w:t>protocols</w:t>
      </w:r>
      <w:r>
        <w:t xml:space="preserve">. Actors may be hierarchically decomposed, and may have </w:t>
      </w:r>
      <w:proofErr w:type="spellStart"/>
      <w:r>
        <w:t>behaviors</w:t>
      </w:r>
      <w:proofErr w:type="spellEnd"/>
      <w:r>
        <w:t xml:space="preserve"> described by ROOM charts, a variant of </w:t>
      </w:r>
      <w:proofErr w:type="spellStart"/>
      <w:r>
        <w:t>Harel's</w:t>
      </w:r>
      <w:proofErr w:type="spellEnd"/>
      <w:r>
        <w:t xml:space="preserve"> state charts. Descriptions of actors, protocols, and </w:t>
      </w:r>
      <w:proofErr w:type="spellStart"/>
      <w:r>
        <w:t>behaviors</w:t>
      </w:r>
      <w:proofErr w:type="spellEnd"/>
      <w:r>
        <w:t xml:space="preserve"> can all be reused through inheritance. </w:t>
      </w:r>
    </w:p>
    <w:p w:rsidR="004C7BAA" w:rsidRDefault="00DE4AE4">
      <w:pPr>
        <w:spacing w:after="24" w:line="259" w:lineRule="auto"/>
        <w:ind w:left="0" w:firstLine="0"/>
        <w:jc w:val="left"/>
      </w:pPr>
      <w:r>
        <w:t xml:space="preserve"> </w:t>
      </w:r>
    </w:p>
    <w:p w:rsidR="004C7BAA" w:rsidRDefault="00DE4AE4">
      <w:pPr>
        <w:pStyle w:val="Heading1"/>
        <w:ind w:left="-5"/>
      </w:pPr>
      <w:r>
        <w:t xml:space="preserve">White Box Testing </w:t>
      </w:r>
    </w:p>
    <w:p w:rsidR="004C7BAA" w:rsidRDefault="00DE4AE4">
      <w:pPr>
        <w:ind w:left="-5"/>
      </w:pPr>
      <w:r>
        <w:t xml:space="preserve">White box testing is a testing technique, that examines the program structure and derives test data from the program logic/code. White Box Testing (WBT) is also known as Code-Based Testing or Structural Testing. White box testing is the software testing method in which internal structure is being known to tester who is going to test the software. White box testing is also known as clear box testing, open box testing, logic driven testing or path driven testing or structural testing and glass box testing. The White-box testing is one of the best method to find out the errors in the software application in early stage of software development life cycle. </w:t>
      </w:r>
    </w:p>
    <w:p w:rsidR="004C7BAA" w:rsidRDefault="00DE4AE4">
      <w:pPr>
        <w:spacing w:after="114" w:line="259" w:lineRule="auto"/>
        <w:ind w:left="0" w:firstLine="0"/>
        <w:jc w:val="left"/>
      </w:pPr>
      <w:r>
        <w:t xml:space="preserve"> </w:t>
      </w:r>
    </w:p>
    <w:p w:rsidR="004C7BAA" w:rsidRDefault="00DE4AE4">
      <w:pPr>
        <w:numPr>
          <w:ilvl w:val="0"/>
          <w:numId w:val="3"/>
        </w:numPr>
        <w:spacing w:after="16" w:line="259" w:lineRule="auto"/>
        <w:ind w:hanging="360"/>
      </w:pPr>
      <w:r>
        <w:rPr>
          <w:b/>
        </w:rPr>
        <w:t xml:space="preserve">What do you verify in White Box </w:t>
      </w:r>
      <w:proofErr w:type="gramStart"/>
      <w:r>
        <w:rPr>
          <w:b/>
        </w:rPr>
        <w:t>Testing ?</w:t>
      </w:r>
      <w:proofErr w:type="gramEnd"/>
      <w:r>
        <w:rPr>
          <w:b/>
        </w:rPr>
        <w:t xml:space="preserve"> </w:t>
      </w:r>
    </w:p>
    <w:p w:rsidR="004C7BAA" w:rsidRDefault="00DE4AE4">
      <w:pPr>
        <w:spacing w:after="100"/>
        <w:ind w:left="-5"/>
      </w:pPr>
      <w:r>
        <w:t xml:space="preserve">In the White box testing following steps are executed to test the software code: </w:t>
      </w:r>
    </w:p>
    <w:p w:rsidR="004C7BAA" w:rsidRDefault="00DE4AE4">
      <w:pPr>
        <w:numPr>
          <w:ilvl w:val="0"/>
          <w:numId w:val="3"/>
        </w:numPr>
        <w:spacing w:after="57"/>
        <w:ind w:hanging="360"/>
      </w:pPr>
      <w:r>
        <w:t xml:space="preserve">Basically verify the security holes in the code. </w:t>
      </w:r>
    </w:p>
    <w:p w:rsidR="004C7BAA" w:rsidRDefault="00DE4AE4">
      <w:pPr>
        <w:numPr>
          <w:ilvl w:val="0"/>
          <w:numId w:val="3"/>
        </w:numPr>
        <w:spacing w:after="59"/>
        <w:ind w:hanging="360"/>
      </w:pPr>
      <w:r>
        <w:t xml:space="preserve">Verify the broken or incomplete paths in the code. </w:t>
      </w:r>
    </w:p>
    <w:p w:rsidR="004C7BAA" w:rsidRDefault="00DE4AE4">
      <w:pPr>
        <w:numPr>
          <w:ilvl w:val="0"/>
          <w:numId w:val="3"/>
        </w:numPr>
        <w:spacing w:after="55"/>
        <w:ind w:hanging="360"/>
      </w:pPr>
      <w:r>
        <w:t xml:space="preserve">Verify the flow of structure mention in the specification document </w:t>
      </w:r>
    </w:p>
    <w:p w:rsidR="004C7BAA" w:rsidRDefault="00DE4AE4">
      <w:pPr>
        <w:numPr>
          <w:ilvl w:val="0"/>
          <w:numId w:val="3"/>
        </w:numPr>
        <w:spacing w:after="60"/>
        <w:ind w:hanging="360"/>
      </w:pPr>
      <w:r>
        <w:t xml:space="preserve">Verify the Expected outputs </w:t>
      </w:r>
    </w:p>
    <w:p w:rsidR="004C7BAA" w:rsidRDefault="00DE4AE4">
      <w:pPr>
        <w:numPr>
          <w:ilvl w:val="0"/>
          <w:numId w:val="3"/>
        </w:numPr>
        <w:spacing w:after="98"/>
        <w:ind w:hanging="360"/>
      </w:pPr>
      <w:r>
        <w:t xml:space="preserve">Verify the all conditional loops in the code to check the complete functionality of the application. </w:t>
      </w:r>
    </w:p>
    <w:p w:rsidR="004C7BAA" w:rsidRDefault="00DE4AE4">
      <w:pPr>
        <w:numPr>
          <w:ilvl w:val="0"/>
          <w:numId w:val="3"/>
        </w:numPr>
        <w:ind w:hanging="360"/>
      </w:pPr>
      <w:r>
        <w:t xml:space="preserve">Verify the line by line or Section by Section in the code &amp; cover the 100% testing. Above steps can be executed at </w:t>
      </w:r>
      <w:proofErr w:type="gramStart"/>
      <w:r>
        <w:t>the each</w:t>
      </w:r>
      <w:proofErr w:type="gramEnd"/>
      <w:r>
        <w:t xml:space="preserve"> steps of the STLC i.e. Unit Testing, Integration &amp; System testing. </w:t>
      </w:r>
    </w:p>
    <w:p w:rsidR="004C7BAA" w:rsidRDefault="00DE4AE4">
      <w:pPr>
        <w:spacing w:after="114" w:line="259" w:lineRule="auto"/>
        <w:ind w:left="0" w:firstLine="0"/>
        <w:jc w:val="left"/>
      </w:pPr>
      <w:r>
        <w:t xml:space="preserve"> </w:t>
      </w:r>
    </w:p>
    <w:p w:rsidR="004C7BAA" w:rsidRDefault="00DE4AE4" w:rsidP="00FC5F9C">
      <w:pPr>
        <w:pStyle w:val="Heading1"/>
        <w:numPr>
          <w:ilvl w:val="0"/>
          <w:numId w:val="9"/>
        </w:numPr>
        <w:ind w:left="284"/>
      </w:pPr>
      <w:r>
        <w:t xml:space="preserve">White Box Testing Techniques </w:t>
      </w:r>
    </w:p>
    <w:p w:rsidR="004C7BAA" w:rsidRDefault="00DE4AE4">
      <w:pPr>
        <w:ind w:left="-5"/>
      </w:pPr>
      <w:r>
        <w:t xml:space="preserve">Here are some white box testing techniques used in White Box Testing?  </w:t>
      </w:r>
    </w:p>
    <w:p w:rsidR="004C7BAA" w:rsidRDefault="00DE4AE4">
      <w:pPr>
        <w:numPr>
          <w:ilvl w:val="0"/>
          <w:numId w:val="4"/>
        </w:numPr>
        <w:spacing w:after="16" w:line="259" w:lineRule="auto"/>
        <w:ind w:hanging="360"/>
        <w:jc w:val="left"/>
      </w:pPr>
      <w:r>
        <w:rPr>
          <w:b/>
        </w:rPr>
        <w:t xml:space="preserve">Statement Coverage: </w:t>
      </w:r>
    </w:p>
    <w:p w:rsidR="004C7BAA" w:rsidRDefault="00DE4AE4">
      <w:pPr>
        <w:ind w:left="-5"/>
      </w:pPr>
      <w:r>
        <w:t xml:space="preserve">In this white box testing technique try to cover 100% statement coverage of the code, it means while testing </w:t>
      </w:r>
      <w:proofErr w:type="gramStart"/>
      <w:r>
        <w:t>the every</w:t>
      </w:r>
      <w:proofErr w:type="gramEnd"/>
      <w:r>
        <w:t xml:space="preserve"> possible statement in the code is executed at least once. </w:t>
      </w:r>
    </w:p>
    <w:p w:rsidR="004C7BAA" w:rsidRDefault="00DE4AE4">
      <w:pPr>
        <w:ind w:left="-5"/>
      </w:pPr>
      <w:r>
        <w:t xml:space="preserve">Tools: To test the Statement Coverage the Cantata++ can be used as white box testing tool. </w:t>
      </w:r>
    </w:p>
    <w:p w:rsidR="004C7BAA" w:rsidRDefault="00DE4AE4">
      <w:pPr>
        <w:numPr>
          <w:ilvl w:val="0"/>
          <w:numId w:val="4"/>
        </w:numPr>
        <w:spacing w:after="16" w:line="259" w:lineRule="auto"/>
        <w:ind w:hanging="360"/>
        <w:jc w:val="left"/>
      </w:pPr>
      <w:r>
        <w:rPr>
          <w:b/>
        </w:rPr>
        <w:t xml:space="preserve">Decision Coverage: </w:t>
      </w:r>
    </w:p>
    <w:p w:rsidR="004C7BAA" w:rsidRDefault="00DE4AE4">
      <w:pPr>
        <w:ind w:left="-5"/>
      </w:pPr>
      <w:r>
        <w:lastRenderedPageBreak/>
        <w:t xml:space="preserve">In this white box testing technique try to cover 100% decision coverage of the code, it means while testing </w:t>
      </w:r>
      <w:proofErr w:type="gramStart"/>
      <w:r>
        <w:t>the every</w:t>
      </w:r>
      <w:proofErr w:type="gramEnd"/>
      <w:r>
        <w:t xml:space="preserve"> possible decision conditions like if-else, for loop and other conditional loops in the code is executed at least once. </w:t>
      </w:r>
    </w:p>
    <w:p w:rsidR="004C7BAA" w:rsidRDefault="00DE4AE4">
      <w:pPr>
        <w:ind w:left="-5"/>
      </w:pPr>
      <w:r>
        <w:t xml:space="preserve">Tools: To cover the Decision Coverage testing in the code the TCAT-PATH is used. This supports for the C, C++ and Java applications. </w:t>
      </w:r>
    </w:p>
    <w:p w:rsidR="004C7BAA" w:rsidRDefault="00DE4AE4">
      <w:pPr>
        <w:numPr>
          <w:ilvl w:val="0"/>
          <w:numId w:val="4"/>
        </w:numPr>
        <w:spacing w:after="16" w:line="259" w:lineRule="auto"/>
        <w:ind w:hanging="360"/>
        <w:jc w:val="left"/>
      </w:pPr>
      <w:r>
        <w:rPr>
          <w:b/>
        </w:rPr>
        <w:t xml:space="preserve">Condition Coverage: </w:t>
      </w:r>
    </w:p>
    <w:p w:rsidR="004C7BAA" w:rsidRDefault="00DE4AE4">
      <w:pPr>
        <w:ind w:left="-5"/>
      </w:pPr>
      <w:r>
        <w:t xml:space="preserve">In this white box testing technique try to cover 100% Condition coverage of the code, it means while testing </w:t>
      </w:r>
      <w:proofErr w:type="gramStart"/>
      <w:r>
        <w:t>the every</w:t>
      </w:r>
      <w:proofErr w:type="gramEnd"/>
      <w:r>
        <w:t xml:space="preserve"> possible conditions in the code is executed at least once. </w:t>
      </w:r>
    </w:p>
    <w:p w:rsidR="004C7BAA" w:rsidRDefault="00DE4AE4">
      <w:pPr>
        <w:numPr>
          <w:ilvl w:val="0"/>
          <w:numId w:val="4"/>
        </w:numPr>
        <w:spacing w:after="16" w:line="259" w:lineRule="auto"/>
        <w:ind w:hanging="360"/>
        <w:jc w:val="left"/>
      </w:pPr>
      <w:r>
        <w:rPr>
          <w:b/>
        </w:rPr>
        <w:t xml:space="preserve">Decision/Condition Coverage: </w:t>
      </w:r>
    </w:p>
    <w:p w:rsidR="004C7BAA" w:rsidRDefault="00DE4AE4">
      <w:pPr>
        <w:ind w:left="-5"/>
      </w:pPr>
      <w:r>
        <w:t xml:space="preserve">In this mixed type of white box testing technique try to cover 100% Decision/Condition coverage of the code, it means while testing </w:t>
      </w:r>
      <w:proofErr w:type="gramStart"/>
      <w:r>
        <w:t>the every</w:t>
      </w:r>
      <w:proofErr w:type="gramEnd"/>
      <w:r>
        <w:t xml:space="preserve"> possible Decisions/Conditions in the code is executed at least once. </w:t>
      </w:r>
    </w:p>
    <w:p w:rsidR="004C7BAA" w:rsidRDefault="00DE4AE4">
      <w:pPr>
        <w:spacing w:after="24" w:line="259" w:lineRule="auto"/>
        <w:ind w:left="0" w:firstLine="0"/>
        <w:jc w:val="left"/>
      </w:pPr>
      <w:r>
        <w:t xml:space="preserve"> </w:t>
      </w:r>
    </w:p>
    <w:p w:rsidR="004C7BAA" w:rsidRDefault="00DE4AE4">
      <w:pPr>
        <w:numPr>
          <w:ilvl w:val="0"/>
          <w:numId w:val="4"/>
        </w:numPr>
        <w:spacing w:after="16" w:line="259" w:lineRule="auto"/>
        <w:ind w:hanging="360"/>
        <w:jc w:val="left"/>
      </w:pPr>
      <w:r>
        <w:rPr>
          <w:b/>
        </w:rPr>
        <w:t xml:space="preserve">Multiple Condition Coverage: </w:t>
      </w:r>
    </w:p>
    <w:p w:rsidR="004C7BAA" w:rsidRDefault="00DE4AE4">
      <w:pPr>
        <w:ind w:left="-5"/>
      </w:pPr>
      <w:r>
        <w:t xml:space="preserve">In this type of testing we use to cover each entry point of the system to be execute once. </w:t>
      </w:r>
    </w:p>
    <w:p w:rsidR="004C7BAA" w:rsidRDefault="00DE4AE4">
      <w:pPr>
        <w:ind w:left="-5"/>
      </w:pPr>
      <w:r>
        <w:t xml:space="preserve">In the actual development process developers are make use of the combination of techniques those are suitable for </w:t>
      </w:r>
      <w:proofErr w:type="spellStart"/>
      <w:r>
        <w:t>there</w:t>
      </w:r>
      <w:proofErr w:type="spellEnd"/>
      <w:r>
        <w:t xml:space="preserve"> software application. </w:t>
      </w:r>
    </w:p>
    <w:p w:rsidR="004C7BAA" w:rsidRDefault="00DE4AE4">
      <w:pPr>
        <w:spacing w:after="21" w:line="259" w:lineRule="auto"/>
        <w:ind w:left="0" w:firstLine="0"/>
        <w:jc w:val="left"/>
      </w:pPr>
      <w:r>
        <w:t xml:space="preserve"> </w:t>
      </w:r>
    </w:p>
    <w:p w:rsidR="004C7BAA" w:rsidRDefault="00DE4AE4">
      <w:pPr>
        <w:spacing w:after="16" w:line="259" w:lineRule="auto"/>
        <w:ind w:left="-5"/>
        <w:jc w:val="left"/>
      </w:pPr>
      <w:r>
        <w:rPr>
          <w:b/>
        </w:rPr>
        <w:t xml:space="preserve">How do you perform White Box Testing? </w:t>
      </w:r>
    </w:p>
    <w:p w:rsidR="004C7BAA" w:rsidRDefault="00DE4AE4">
      <w:pPr>
        <w:ind w:left="-5"/>
      </w:pPr>
      <w:r>
        <w:t xml:space="preserve">Let take a simple website application. The end user is simply access the website, Login &amp; Logout, this is very simple and day 2 </w:t>
      </w:r>
      <w:proofErr w:type="gramStart"/>
      <w:r>
        <w:t>days</w:t>
      </w:r>
      <w:proofErr w:type="gramEnd"/>
      <w:r>
        <w:t xml:space="preserve"> life example. As end users point of view user able to access the website from GUI but inside there are lots of things going on to check the internal things are going right or not, the white box testing method is used. To explain </w:t>
      </w:r>
      <w:proofErr w:type="gramStart"/>
      <w:r>
        <w:t>this</w:t>
      </w:r>
      <w:proofErr w:type="gramEnd"/>
      <w:r>
        <w:t xml:space="preserve"> we have to divide this part in two steps. This is all is being done when the tester is testing the application using White box testing techniques. </w:t>
      </w:r>
    </w:p>
    <w:p w:rsidR="004C7BAA" w:rsidRDefault="00DE4AE4">
      <w:pPr>
        <w:spacing w:after="19" w:line="259" w:lineRule="auto"/>
        <w:ind w:left="0" w:firstLine="0"/>
        <w:jc w:val="left"/>
      </w:pPr>
      <w:r>
        <w:t xml:space="preserve"> </w:t>
      </w:r>
    </w:p>
    <w:p w:rsidR="004C7BAA" w:rsidRDefault="00DE4AE4">
      <w:pPr>
        <w:ind w:left="-5"/>
      </w:pPr>
      <w:r>
        <w:t xml:space="preserve">STEP 1) UNDERSTAND OF THE SOURCE CODE </w:t>
      </w:r>
    </w:p>
    <w:p w:rsidR="004C7BAA" w:rsidRDefault="00DE4AE4">
      <w:pPr>
        <w:ind w:left="-5"/>
      </w:pPr>
      <w:r>
        <w:t xml:space="preserve">STEP 2) CREATE TEST CASES AND EXECUTE </w:t>
      </w:r>
    </w:p>
    <w:p w:rsidR="004C7BAA" w:rsidRDefault="00DE4AE4">
      <w:pPr>
        <w:spacing w:after="21" w:line="259" w:lineRule="auto"/>
        <w:ind w:left="0" w:firstLine="0"/>
        <w:jc w:val="left"/>
      </w:pPr>
      <w:r>
        <w:t xml:space="preserve"> </w:t>
      </w:r>
    </w:p>
    <w:p w:rsidR="004C7BAA" w:rsidRDefault="00DE4AE4">
      <w:pPr>
        <w:pStyle w:val="Heading1"/>
        <w:ind w:left="-5"/>
      </w:pPr>
      <w:r>
        <w:t xml:space="preserve">STEP 1) UNDERSTAND OF THE SOURCE CODE </w:t>
      </w:r>
    </w:p>
    <w:p w:rsidR="004C7BAA" w:rsidRDefault="00DE4AE4">
      <w:pPr>
        <w:spacing w:after="12" w:line="259" w:lineRule="auto"/>
        <w:ind w:left="0" w:firstLine="0"/>
        <w:jc w:val="left"/>
      </w:pPr>
      <w:r>
        <w:rPr>
          <w:b/>
        </w:rPr>
        <w:t xml:space="preserve"> </w:t>
      </w:r>
    </w:p>
    <w:p w:rsidR="004C7BAA" w:rsidRDefault="00DE4AE4">
      <w:pPr>
        <w:ind w:left="-5"/>
      </w:pPr>
      <w:r>
        <w:t xml:space="preserve">The first &amp; very important steps </w:t>
      </w:r>
      <w:proofErr w:type="gramStart"/>
      <w:r>
        <w:t>is</w:t>
      </w:r>
      <w:proofErr w:type="gramEnd"/>
      <w:r>
        <w:t xml:space="preserve"> to understand the source code of the application is being test. </w:t>
      </w:r>
    </w:p>
    <w:p w:rsidR="004C7BAA" w:rsidRDefault="00DE4AE4">
      <w:pPr>
        <w:ind w:left="-5"/>
      </w:pPr>
      <w:r>
        <w:t xml:space="preserve">As tester should know about the internal structure of the code which helps to test the application. Better knowledge of Source code will </w:t>
      </w:r>
      <w:proofErr w:type="gramStart"/>
      <w:r>
        <w:t>helps</w:t>
      </w:r>
      <w:proofErr w:type="gramEnd"/>
      <w:r>
        <w:t xml:space="preserve"> to identify &amp; write the important test case which causes the security issues &amp; also helps to cover the 100% test coverage. Before doing this the tester should know the programming language what is being used in the developing the application. As security of application is primary objective of application so tester should aware of the security concerns of the project which help in testing. If the tester is aware of the security </w:t>
      </w:r>
      <w:proofErr w:type="gramStart"/>
      <w:r>
        <w:t>issues</w:t>
      </w:r>
      <w:proofErr w:type="gramEnd"/>
      <w:r>
        <w:t xml:space="preserve"> then he can prevents the security issues like attacks from hackers &amp; users who are trying to inject the </w:t>
      </w:r>
      <w:proofErr w:type="spellStart"/>
      <w:r>
        <w:t>macious</w:t>
      </w:r>
      <w:proofErr w:type="spellEnd"/>
      <w:r>
        <w:t xml:space="preserve"> things in the application. </w:t>
      </w:r>
    </w:p>
    <w:p w:rsidR="004C7BAA" w:rsidRDefault="00DE4AE4">
      <w:pPr>
        <w:spacing w:after="24" w:line="259" w:lineRule="auto"/>
        <w:ind w:left="0" w:firstLine="0"/>
        <w:jc w:val="left"/>
      </w:pPr>
      <w:r>
        <w:lastRenderedPageBreak/>
        <w:t xml:space="preserve"> </w:t>
      </w:r>
    </w:p>
    <w:p w:rsidR="004C7BAA" w:rsidRDefault="00DE4AE4">
      <w:pPr>
        <w:pStyle w:val="Heading1"/>
        <w:ind w:left="-5"/>
      </w:pPr>
      <w:r>
        <w:t xml:space="preserve">STEP 2) CREATE TEST CASES AND EXECUTE </w:t>
      </w:r>
    </w:p>
    <w:p w:rsidR="004C7BAA" w:rsidRDefault="00DE4AE4">
      <w:pPr>
        <w:spacing w:after="42" w:line="259" w:lineRule="auto"/>
        <w:ind w:left="0" w:firstLine="0"/>
        <w:jc w:val="left"/>
      </w:pPr>
      <w:r>
        <w:rPr>
          <w:b/>
        </w:rPr>
        <w:t xml:space="preserve"> </w:t>
      </w:r>
    </w:p>
    <w:p w:rsidR="004C7BAA" w:rsidRDefault="00DE4AE4">
      <w:pPr>
        <w:tabs>
          <w:tab w:val="center" w:pos="646"/>
          <w:tab w:val="center" w:pos="1426"/>
          <w:tab w:val="center" w:pos="2254"/>
          <w:tab w:val="center" w:pos="3158"/>
          <w:tab w:val="center" w:pos="4014"/>
          <w:tab w:val="center" w:pos="4746"/>
          <w:tab w:val="center" w:pos="5679"/>
          <w:tab w:val="center" w:pos="6426"/>
          <w:tab w:val="center" w:pos="6994"/>
          <w:tab w:val="center" w:pos="7715"/>
          <w:tab w:val="center" w:pos="8542"/>
          <w:tab w:val="right" w:pos="9363"/>
        </w:tabs>
        <w:ind w:left="-15" w:firstLine="0"/>
        <w:jc w:val="left"/>
      </w:pPr>
      <w:r>
        <w:t xml:space="preserve">In </w:t>
      </w:r>
      <w:r>
        <w:tab/>
        <w:t xml:space="preserve">the </w:t>
      </w:r>
      <w:r>
        <w:tab/>
        <w:t xml:space="preserve">second </w:t>
      </w:r>
      <w:r>
        <w:tab/>
        <w:t xml:space="preserve">step </w:t>
      </w:r>
      <w:r>
        <w:tab/>
        <w:t xml:space="preserve">involves </w:t>
      </w:r>
      <w:r>
        <w:tab/>
        <w:t xml:space="preserve">the </w:t>
      </w:r>
      <w:r>
        <w:tab/>
        <w:t xml:space="preserve">actual </w:t>
      </w:r>
      <w:r>
        <w:tab/>
        <w:t xml:space="preserve">writing </w:t>
      </w:r>
      <w:r>
        <w:tab/>
        <w:t xml:space="preserve">of </w:t>
      </w:r>
      <w:r>
        <w:tab/>
        <w:t xml:space="preserve">test </w:t>
      </w:r>
      <w:r>
        <w:tab/>
        <w:t xml:space="preserve">cases </w:t>
      </w:r>
      <w:r>
        <w:tab/>
        <w:t xml:space="preserve">based </w:t>
      </w:r>
      <w:r>
        <w:tab/>
        <w:t xml:space="preserve">on </w:t>
      </w:r>
    </w:p>
    <w:p w:rsidR="004C7BAA" w:rsidRDefault="00DE4AE4">
      <w:pPr>
        <w:ind w:left="-5"/>
      </w:pPr>
      <w:r>
        <w:t xml:space="preserve">Statement/Decision/Condition/Branch coverage &amp; actual execution of test cases to cover the 100% testing coverage of the software application. The Tester will write the test cases by diving the applications by Statement/Decision/Condition/Branch wise. Other than this tester can include the trial and error testing, manual testing and using the Software testing tools as we covered in the previous article. </w:t>
      </w:r>
    </w:p>
    <w:p w:rsidR="004C7BAA" w:rsidRDefault="00DE4AE4">
      <w:pPr>
        <w:spacing w:after="114" w:line="259" w:lineRule="auto"/>
        <w:ind w:left="0" w:firstLine="0"/>
        <w:jc w:val="left"/>
      </w:pPr>
      <w:r>
        <w:t xml:space="preserve"> </w:t>
      </w:r>
    </w:p>
    <w:p w:rsidR="004C7BAA" w:rsidRDefault="00DE4AE4" w:rsidP="00FC5F9C">
      <w:pPr>
        <w:pStyle w:val="ListParagraph"/>
        <w:numPr>
          <w:ilvl w:val="0"/>
          <w:numId w:val="9"/>
        </w:numPr>
        <w:spacing w:after="16" w:line="259" w:lineRule="auto"/>
        <w:ind w:left="142"/>
        <w:jc w:val="left"/>
      </w:pPr>
      <w:r w:rsidRPr="00FC5F9C">
        <w:rPr>
          <w:b/>
        </w:rPr>
        <w:t xml:space="preserve">Types of White Box Testing: </w:t>
      </w:r>
    </w:p>
    <w:p w:rsidR="004C7BAA" w:rsidRDefault="00DE4AE4">
      <w:pPr>
        <w:spacing w:after="16" w:line="259" w:lineRule="auto"/>
        <w:ind w:left="-5"/>
        <w:jc w:val="left"/>
      </w:pPr>
      <w:r>
        <w:rPr>
          <w:b/>
        </w:rPr>
        <w:t xml:space="preserve">1. Unit Testing 2. Integration Testing </w:t>
      </w:r>
    </w:p>
    <w:p w:rsidR="004C7BAA" w:rsidRDefault="00DE4AE4">
      <w:pPr>
        <w:spacing w:after="16" w:line="259" w:lineRule="auto"/>
        <w:ind w:left="0" w:firstLine="0"/>
        <w:jc w:val="left"/>
      </w:pPr>
      <w:r>
        <w:rPr>
          <w:b/>
        </w:rPr>
        <w:t xml:space="preserve"> </w:t>
      </w:r>
    </w:p>
    <w:p w:rsidR="004C7BAA" w:rsidRDefault="00DE4AE4">
      <w:pPr>
        <w:pStyle w:val="Heading1"/>
        <w:ind w:left="-5"/>
      </w:pPr>
      <w:r>
        <w:t xml:space="preserve">1. Unit Testing </w:t>
      </w:r>
    </w:p>
    <w:p w:rsidR="004C7BAA" w:rsidRDefault="00DE4AE4">
      <w:pPr>
        <w:spacing w:after="16" w:line="259" w:lineRule="auto"/>
        <w:ind w:left="-5"/>
        <w:jc w:val="left"/>
      </w:pPr>
      <w:r>
        <w:rPr>
          <w:b/>
        </w:rPr>
        <w:t xml:space="preserve"> What is a Unit? </w:t>
      </w:r>
    </w:p>
    <w:p w:rsidR="004C7BAA" w:rsidRDefault="00DE4AE4">
      <w:pPr>
        <w:ind w:left="-5"/>
      </w:pPr>
      <w:r>
        <w:t xml:space="preserve">Unit is a single smallest independent component. Unit Testing is categorized as: </w:t>
      </w:r>
    </w:p>
    <w:p w:rsidR="004C7BAA" w:rsidRDefault="00DE4AE4">
      <w:pPr>
        <w:numPr>
          <w:ilvl w:val="0"/>
          <w:numId w:val="5"/>
        </w:numPr>
        <w:ind w:hanging="240"/>
      </w:pPr>
      <w:r>
        <w:t xml:space="preserve">Execution Testing </w:t>
      </w:r>
    </w:p>
    <w:p w:rsidR="004C7BAA" w:rsidRDefault="00DE4AE4">
      <w:pPr>
        <w:numPr>
          <w:ilvl w:val="0"/>
          <w:numId w:val="5"/>
        </w:numPr>
        <w:ind w:hanging="240"/>
      </w:pPr>
      <w:r>
        <w:t xml:space="preserve">Operations Testing </w:t>
      </w:r>
    </w:p>
    <w:p w:rsidR="004C7BAA" w:rsidRDefault="00DE4AE4">
      <w:pPr>
        <w:numPr>
          <w:ilvl w:val="0"/>
          <w:numId w:val="5"/>
        </w:numPr>
        <w:ind w:hanging="240"/>
      </w:pPr>
      <w:r>
        <w:t xml:space="preserve">Mutation Testing </w:t>
      </w:r>
    </w:p>
    <w:p w:rsidR="004C7BAA" w:rsidRDefault="00DE4AE4">
      <w:pPr>
        <w:spacing w:after="21" w:line="259" w:lineRule="auto"/>
        <w:ind w:left="0" w:firstLine="0"/>
        <w:jc w:val="left"/>
      </w:pPr>
      <w:r>
        <w:t xml:space="preserve"> </w:t>
      </w:r>
    </w:p>
    <w:p w:rsidR="004C7BAA" w:rsidRDefault="00DE4AE4">
      <w:pPr>
        <w:spacing w:after="16" w:line="259" w:lineRule="auto"/>
        <w:ind w:left="-5"/>
        <w:jc w:val="left"/>
      </w:pPr>
      <w:r>
        <w:t xml:space="preserve">2. </w:t>
      </w:r>
      <w:r>
        <w:rPr>
          <w:b/>
        </w:rPr>
        <w:t>Integration Testing:</w:t>
      </w:r>
      <w:r>
        <w:t xml:space="preserve"> </w:t>
      </w:r>
    </w:p>
    <w:p w:rsidR="004C7BAA" w:rsidRDefault="00DE4AE4">
      <w:pPr>
        <w:spacing w:after="16" w:line="259" w:lineRule="auto"/>
        <w:ind w:left="0" w:firstLine="0"/>
        <w:jc w:val="left"/>
      </w:pPr>
      <w:r>
        <w:t xml:space="preserve"> </w:t>
      </w:r>
    </w:p>
    <w:p w:rsidR="004C7BAA" w:rsidRDefault="00DE4AE4">
      <w:pPr>
        <w:ind w:left="-5"/>
      </w:pPr>
      <w:r>
        <w:t xml:space="preserve">After making independent components, these components are joined together to check if they are working fine together as one application. </w:t>
      </w:r>
    </w:p>
    <w:p w:rsidR="004C7BAA" w:rsidRDefault="00DE4AE4">
      <w:pPr>
        <w:spacing w:after="97"/>
        <w:ind w:left="-5"/>
      </w:pPr>
      <w:r>
        <w:t xml:space="preserve">Example: Compose Mail and Sent Items. After composing and sending mails, mails are checked in sent items. Different modules should inter talk with each other. </w:t>
      </w:r>
    </w:p>
    <w:p w:rsidR="004C7BAA" w:rsidRDefault="00DE4AE4">
      <w:pPr>
        <w:ind w:left="370"/>
      </w:pPr>
      <w:r>
        <w:rPr>
          <w:rFonts w:ascii="Segoe UI Symbol" w:eastAsia="Segoe UI Symbol" w:hAnsi="Segoe UI Symbol" w:cs="Segoe UI Symbol"/>
        </w:rPr>
        <w:t></w:t>
      </w:r>
      <w:r>
        <w:rPr>
          <w:rFonts w:ascii="Arial" w:eastAsia="Arial" w:hAnsi="Arial" w:cs="Arial"/>
        </w:rPr>
        <w:t xml:space="preserve"> </w:t>
      </w:r>
      <w:r>
        <w:t xml:space="preserve">Approaches in Integration Testing: </w:t>
      </w:r>
    </w:p>
    <w:p w:rsidR="004C7BAA" w:rsidRDefault="00DE4AE4">
      <w:pPr>
        <w:numPr>
          <w:ilvl w:val="0"/>
          <w:numId w:val="6"/>
        </w:numPr>
        <w:ind w:hanging="360"/>
      </w:pPr>
      <w:r>
        <w:t xml:space="preserve">Top Down Approach: </w:t>
      </w:r>
    </w:p>
    <w:p w:rsidR="004C7BAA" w:rsidRDefault="00DE4AE4">
      <w:pPr>
        <w:ind w:left="-5"/>
      </w:pPr>
      <w:r>
        <w:t xml:space="preserve">When main module is ready and sub module is under development. Main module is dependent on sub module. Here, stubs </w:t>
      </w:r>
      <w:proofErr w:type="gramStart"/>
      <w:r>
        <w:t>comes</w:t>
      </w:r>
      <w:proofErr w:type="gramEnd"/>
      <w:r>
        <w:t xml:space="preserve"> into picture. Stubs are temporary programs which takes the place of module under development. Ready module is tested using Stubs. </w:t>
      </w:r>
    </w:p>
    <w:p w:rsidR="004C7BAA" w:rsidRDefault="00DE4AE4">
      <w:pPr>
        <w:spacing w:after="19" w:line="259" w:lineRule="auto"/>
        <w:ind w:left="720" w:firstLine="0"/>
        <w:jc w:val="left"/>
      </w:pPr>
      <w:r>
        <w:t xml:space="preserve"> </w:t>
      </w:r>
    </w:p>
    <w:p w:rsidR="004C7BAA" w:rsidRDefault="00DE4AE4">
      <w:pPr>
        <w:numPr>
          <w:ilvl w:val="0"/>
          <w:numId w:val="6"/>
        </w:numPr>
        <w:ind w:hanging="360"/>
      </w:pPr>
      <w:r>
        <w:t xml:space="preserve">Bottom Up Approach: </w:t>
      </w:r>
    </w:p>
    <w:p w:rsidR="004C7BAA" w:rsidRDefault="00DE4AE4">
      <w:pPr>
        <w:ind w:left="-5"/>
      </w:pPr>
      <w:r>
        <w:t xml:space="preserve">When Sub module is ready and main module is under development. Here, driver are the temporary programs which are used to test sub modules. </w:t>
      </w:r>
    </w:p>
    <w:p w:rsidR="004C7BAA" w:rsidRDefault="00DE4AE4">
      <w:pPr>
        <w:spacing w:after="0" w:line="259" w:lineRule="auto"/>
        <w:ind w:left="0" w:firstLine="0"/>
        <w:jc w:val="left"/>
      </w:pPr>
      <w:r>
        <w:t xml:space="preserve"> </w:t>
      </w:r>
    </w:p>
    <w:p w:rsidR="004C7BAA" w:rsidRDefault="00DE4AE4">
      <w:pPr>
        <w:numPr>
          <w:ilvl w:val="0"/>
          <w:numId w:val="6"/>
        </w:numPr>
        <w:ind w:hanging="360"/>
      </w:pPr>
      <w:r>
        <w:t xml:space="preserve">Hybrid Approach: </w:t>
      </w:r>
    </w:p>
    <w:p w:rsidR="004C7BAA" w:rsidRDefault="00DE4AE4">
      <w:pPr>
        <w:ind w:left="-5"/>
      </w:pPr>
      <w:r>
        <w:t xml:space="preserve">It is the combination of Top Down and Bottom Up Approach. </w:t>
      </w:r>
    </w:p>
    <w:p w:rsidR="004C7BAA" w:rsidRDefault="00DE4AE4">
      <w:pPr>
        <w:spacing w:after="19" w:line="259" w:lineRule="auto"/>
        <w:ind w:left="0" w:firstLine="0"/>
        <w:jc w:val="left"/>
      </w:pPr>
      <w:r>
        <w:t xml:space="preserve"> </w:t>
      </w:r>
    </w:p>
    <w:p w:rsidR="004C7BAA" w:rsidRDefault="00DE4AE4">
      <w:pPr>
        <w:spacing w:after="21" w:line="259" w:lineRule="auto"/>
        <w:ind w:left="0" w:firstLine="0"/>
        <w:jc w:val="left"/>
      </w:pPr>
      <w:r>
        <w:lastRenderedPageBreak/>
        <w:t xml:space="preserve"> </w:t>
      </w:r>
    </w:p>
    <w:p w:rsidR="004C7BAA" w:rsidRDefault="00DE4AE4">
      <w:pPr>
        <w:pStyle w:val="Heading1"/>
        <w:ind w:left="-5"/>
      </w:pPr>
      <w:r>
        <w:t xml:space="preserve">5. MATHEMATICAL MODELS </w:t>
      </w:r>
    </w:p>
    <w:p w:rsidR="004C7BAA" w:rsidRDefault="00DE4AE4">
      <w:pPr>
        <w:spacing w:after="12" w:line="259" w:lineRule="auto"/>
        <w:ind w:left="0" w:firstLine="0"/>
        <w:jc w:val="left"/>
      </w:pPr>
      <w:r>
        <w:rPr>
          <w:b/>
        </w:rPr>
        <w:t xml:space="preserve"> </w:t>
      </w:r>
    </w:p>
    <w:p w:rsidR="004C7BAA" w:rsidRDefault="00DE4AE4">
      <w:pPr>
        <w:ind w:left="-5"/>
      </w:pPr>
      <w:r>
        <w:t xml:space="preserve">Let, S be the System Such that, </w:t>
      </w:r>
    </w:p>
    <w:p w:rsidR="004C7BAA" w:rsidRDefault="00DE4AE4">
      <w:pPr>
        <w:ind w:left="-5"/>
      </w:pPr>
      <w:r>
        <w:t>A</w:t>
      </w:r>
      <w:proofErr w:type="gramStart"/>
      <w:r>
        <w:t>={ S</w:t>
      </w:r>
      <w:proofErr w:type="gramEnd"/>
      <w:r>
        <w:t xml:space="preserve">, E, I,O, F, DD, NDD, success, failure } </w:t>
      </w:r>
    </w:p>
    <w:p w:rsidR="004C7BAA" w:rsidRDefault="00DE4AE4">
      <w:pPr>
        <w:ind w:left="-5"/>
      </w:pPr>
      <w:r>
        <w:t xml:space="preserve">Where, </w:t>
      </w:r>
    </w:p>
    <w:p w:rsidR="004C7BAA" w:rsidRDefault="00DE4AE4">
      <w:pPr>
        <w:ind w:left="-5"/>
      </w:pPr>
      <w:r>
        <w:t xml:space="preserve">S= Start state, </w:t>
      </w:r>
    </w:p>
    <w:p w:rsidR="004C7BAA" w:rsidRDefault="00DE4AE4">
      <w:pPr>
        <w:ind w:left="-5"/>
      </w:pPr>
      <w:r>
        <w:t xml:space="preserve">E= End State, </w:t>
      </w:r>
    </w:p>
    <w:p w:rsidR="004C7BAA" w:rsidRDefault="00DE4AE4">
      <w:pPr>
        <w:ind w:left="-5"/>
      </w:pPr>
      <w:r>
        <w:t xml:space="preserve">I= Set of Input </w:t>
      </w:r>
    </w:p>
    <w:p w:rsidR="004C7BAA" w:rsidRDefault="00DE4AE4">
      <w:pPr>
        <w:ind w:left="-5"/>
      </w:pPr>
      <w:r>
        <w:t xml:space="preserve">O= Set of Out put </w:t>
      </w:r>
    </w:p>
    <w:p w:rsidR="004C7BAA" w:rsidRDefault="00DE4AE4">
      <w:pPr>
        <w:ind w:left="-5"/>
      </w:pPr>
      <w:r>
        <w:t xml:space="preserve">F =Set of Function </w:t>
      </w:r>
    </w:p>
    <w:p w:rsidR="004C7BAA" w:rsidRDefault="00DE4AE4">
      <w:pPr>
        <w:ind w:left="-5"/>
      </w:pPr>
      <w:r>
        <w:t xml:space="preserve">DD=Deterministic Data </w:t>
      </w:r>
    </w:p>
    <w:p w:rsidR="004C7BAA" w:rsidRDefault="00DE4AE4">
      <w:pPr>
        <w:ind w:left="-5"/>
      </w:pPr>
      <w:r>
        <w:t xml:space="preserve">NDD=Non Deterministic Data </w:t>
      </w:r>
    </w:p>
    <w:p w:rsidR="004C7BAA" w:rsidRDefault="00DE4AE4">
      <w:pPr>
        <w:ind w:left="-5"/>
      </w:pPr>
      <w:r>
        <w:t xml:space="preserve">Success Case: It is the case when all the inputs are given by system are entered correctly. Failure Case: It is the case when the input does not match the validation Criteria. </w:t>
      </w:r>
    </w:p>
    <w:p w:rsidR="004C7BAA" w:rsidRDefault="00DE4AE4">
      <w:pPr>
        <w:spacing w:after="19" w:line="259" w:lineRule="auto"/>
        <w:ind w:left="0" w:firstLine="0"/>
        <w:jc w:val="left"/>
      </w:pPr>
      <w:r>
        <w:rPr>
          <w:b/>
        </w:rPr>
        <w:t xml:space="preserve"> </w:t>
      </w:r>
    </w:p>
    <w:p w:rsidR="004C7BAA" w:rsidRDefault="00DE4AE4">
      <w:pPr>
        <w:pStyle w:val="Heading1"/>
        <w:ind w:left="-5"/>
      </w:pPr>
      <w:r>
        <w:t xml:space="preserve">6. CONCLUSION </w:t>
      </w:r>
    </w:p>
    <w:p w:rsidR="004C7BAA" w:rsidRDefault="00DE4AE4">
      <w:pPr>
        <w:spacing w:after="37"/>
        <w:ind w:left="-5"/>
      </w:pPr>
      <w:r>
        <w:t xml:space="preserve">  A Web application is created for Concurrent implementation of ODD-EVEN SORT using Real </w:t>
      </w:r>
      <w:proofErr w:type="gramStart"/>
      <w:r>
        <w:t>time</w:t>
      </w:r>
      <w:proofErr w:type="gramEnd"/>
      <w:r>
        <w:t xml:space="preserve"> Object Oriented </w:t>
      </w:r>
      <w:proofErr w:type="spellStart"/>
      <w:r>
        <w:t>Modeling</w:t>
      </w:r>
      <w:proofErr w:type="spellEnd"/>
      <w:r>
        <w:t xml:space="preserve"> (ROOM).           </w:t>
      </w:r>
    </w:p>
    <w:p w:rsidR="004C7BAA" w:rsidRDefault="004C7BAA">
      <w:pPr>
        <w:spacing w:after="9" w:line="259" w:lineRule="auto"/>
        <w:ind w:left="0" w:firstLine="0"/>
        <w:jc w:val="left"/>
      </w:pPr>
    </w:p>
    <w:p w:rsidR="004C7BAA" w:rsidRDefault="00DE4AE4">
      <w:pPr>
        <w:spacing w:after="0" w:line="259" w:lineRule="auto"/>
        <w:ind w:left="0" w:firstLine="0"/>
        <w:jc w:val="left"/>
      </w:pPr>
      <w:r>
        <w:rPr>
          <w:rFonts w:ascii="Calibri" w:eastAsia="Calibri" w:hAnsi="Calibri" w:cs="Calibri"/>
          <w:sz w:val="22"/>
        </w:rPr>
        <w:t xml:space="preserve"> </w:t>
      </w:r>
    </w:p>
    <w:sectPr w:rsidR="004C7BAA">
      <w:headerReference w:type="even" r:id="rId7"/>
      <w:headerReference w:type="default" r:id="rId8"/>
      <w:footerReference w:type="even" r:id="rId9"/>
      <w:footerReference w:type="default" r:id="rId10"/>
      <w:headerReference w:type="first" r:id="rId11"/>
      <w:footerReference w:type="first" r:id="rId12"/>
      <w:pgSz w:w="12240" w:h="15840"/>
      <w:pgMar w:top="1493" w:right="1437" w:bottom="1751"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A95" w:rsidRDefault="00B02A95">
      <w:pPr>
        <w:spacing w:after="0" w:line="240" w:lineRule="auto"/>
      </w:pPr>
      <w:r>
        <w:separator/>
      </w:r>
    </w:p>
  </w:endnote>
  <w:endnote w:type="continuationSeparator" w:id="0">
    <w:p w:rsidR="00B02A95" w:rsidRDefault="00B0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218"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752" name="Group 875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199" name="Shape 919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0" name="Shape 920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1" name="Shape 9201"/>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2" name="Shape 920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3" name="Shape 920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4" name="Shape 9204"/>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5" name="Shape 9205"/>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6" name="Shape 920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7" name="Shape 9207"/>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8" name="Shape 9208"/>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9" name="Shape 9209"/>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0" name="Shape 9210"/>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1" name="Shape 921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2" style="width:564.12pt;height:1.44pt;position:absolute;mso-position-horizontal-relative:page;mso-position-horizontal:absolute;margin-left:24pt;mso-position-vertical-relative:page;margin-top:766.68pt;" coordsize="71643,182">
              <v:shape id="Shape 9212" style="position:absolute;width:91;height:182;left:0;top:0;" coordsize="9144,18288" path="m0,0l9144,0l9144,18288l0,18288l0,0">
                <v:stroke weight="0pt" endcap="flat" joinstyle="miter" miterlimit="10" on="false" color="#000000" opacity="0"/>
                <v:fill on="true" color="#000000"/>
              </v:shape>
              <v:shape id="Shape 9213" style="position:absolute;width:182;height:91;left:0;top:121;" coordsize="18288,9144" path="m0,0l18288,0l18288,9144l0,9144l0,0">
                <v:stroke weight="0pt" endcap="flat" joinstyle="miter" miterlimit="10" on="false" color="#000000" opacity="0"/>
                <v:fill on="true" color="#000000"/>
              </v:shape>
              <v:shape id="Shape 9214" style="position:absolute;width:91;height:121;left:60;top:0;" coordsize="9144,12192" path="m0,0l9144,0l9144,12192l0,12192l0,0">
                <v:stroke weight="0pt" endcap="flat" joinstyle="miter" miterlimit="10" on="false" color="#000000" opacity="0"/>
                <v:fill on="true" color="#ffffff"/>
              </v:shape>
              <v:shape id="Shape 9215" style="position:absolute;width:121;height:91;left:60;top:60;" coordsize="12192,9144" path="m0,0l12192,0l12192,9144l0,9144l0,0">
                <v:stroke weight="0pt" endcap="flat" joinstyle="miter" miterlimit="10" on="false" color="#000000" opacity="0"/>
                <v:fill on="true" color="#ffffff"/>
              </v:shape>
              <v:shape id="Shape 9216" style="position:absolute;width:91;height:91;left:121;top:0;" coordsize="9144,9144" path="m0,0l9144,0l9144,9144l0,9144l0,0">
                <v:stroke weight="0pt" endcap="flat" joinstyle="miter" miterlimit="10" on="false" color="#000000" opacity="0"/>
                <v:fill on="true" color="#000000"/>
              </v:shape>
              <v:shape id="Shape 9217" style="position:absolute;width:71277;height:91;left:182;top:121;" coordsize="7127748,9144" path="m0,0l7127748,0l7127748,9144l0,9144l0,0">
                <v:stroke weight="0pt" endcap="flat" joinstyle="miter" miterlimit="10" on="false" color="#000000" opacity="0"/>
                <v:fill on="true" color="#000000"/>
              </v:shape>
              <v:shape id="Shape 9218" style="position:absolute;width:71277;height:91;left:182;top:60;" coordsize="7127748,9144" path="m0,0l7127748,0l7127748,9144l0,9144l0,0">
                <v:stroke weight="0pt" endcap="flat" joinstyle="miter" miterlimit="10" on="false" color="#000000" opacity="0"/>
                <v:fill on="true" color="#ffffff"/>
              </v:shape>
              <v:shape id="Shape 9219" style="position:absolute;width:71277;height:91;left:182;top:0;" coordsize="7127748,9144" path="m0,0l7127748,0l7127748,9144l0,9144l0,0">
                <v:stroke weight="0pt" endcap="flat" joinstyle="miter" miterlimit="10" on="false" color="#000000" opacity="0"/>
                <v:fill on="true" color="#000000"/>
              </v:shape>
              <v:shape id="Shape 9220" style="position:absolute;width:91;height:182;left:71582;top:0;" coordsize="9144,18288" path="m0,0l9144,0l9144,18288l0,18288l0,0">
                <v:stroke weight="0pt" endcap="flat" joinstyle="miter" miterlimit="10" on="false" color="#000000" opacity="0"/>
                <v:fill on="true" color="#000000"/>
              </v:shape>
              <v:shape id="Shape 9221" style="position:absolute;width:182;height:91;left:71460;top:121;" coordsize="18288,9144" path="m0,0l18288,0l18288,9144l0,9144l0,0">
                <v:stroke weight="0pt" endcap="flat" joinstyle="miter" miterlimit="10" on="false" color="#000000" opacity="0"/>
                <v:fill on="true" color="#000000"/>
              </v:shape>
              <v:shape id="Shape 9222" style="position:absolute;width:91;height:121;left:71521;top:0;" coordsize="9144,12192" path="m0,0l9144,0l9144,12192l0,12192l0,0">
                <v:stroke weight="0pt" endcap="flat" joinstyle="miter" miterlimit="10" on="false" color="#000000" opacity="0"/>
                <v:fill on="true" color="#ffffff"/>
              </v:shape>
              <v:shape id="Shape 9223" style="position:absolute;width:121;height:91;left:71460;top:60;" coordsize="12192,9144" path="m0,0l12192,0l12192,9144l0,9144l0,0">
                <v:stroke weight="0pt" endcap="flat" joinstyle="miter" miterlimit="10" on="false" color="#000000" opacity="0"/>
                <v:fill on="true" color="#ffffff"/>
              </v:shape>
              <v:shape id="Shape 922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C7BAA" w:rsidRDefault="00DE4AE4">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4C7BAA">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218" w:line="259" w:lineRule="auto"/>
      <w:ind w:left="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626" name="Group 862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147" name="Shape 914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8" name="Shape 914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9" name="Shape 914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0" name="Shape 915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1" name="Shape 915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2" name="Shape 915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3" name="Shape 9153"/>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4" name="Shape 915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5" name="Shape 915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6" name="Shape 9156"/>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8" name="Shape 915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9" name="Shape 915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26" style="width:564.12pt;height:1.44pt;position:absolute;mso-position-horizontal-relative:page;mso-position-horizontal:absolute;margin-left:24pt;mso-position-vertical-relative:page;margin-top:766.68pt;" coordsize="71643,182">
              <v:shape id="Shape 9160" style="position:absolute;width:91;height:182;left:0;top:0;" coordsize="9144,18288" path="m0,0l9144,0l9144,18288l0,18288l0,0">
                <v:stroke weight="0pt" endcap="flat" joinstyle="miter" miterlimit="10" on="false" color="#000000" opacity="0"/>
                <v:fill on="true" color="#000000"/>
              </v:shape>
              <v:shape id="Shape 9161" style="position:absolute;width:182;height:91;left:0;top:121;" coordsize="18288,9144" path="m0,0l18288,0l18288,9144l0,9144l0,0">
                <v:stroke weight="0pt" endcap="flat" joinstyle="miter" miterlimit="10" on="false" color="#000000" opacity="0"/>
                <v:fill on="true" color="#000000"/>
              </v:shape>
              <v:shape id="Shape 9162" style="position:absolute;width:91;height:121;left:60;top:0;" coordsize="9144,12192" path="m0,0l9144,0l9144,12192l0,12192l0,0">
                <v:stroke weight="0pt" endcap="flat" joinstyle="miter" miterlimit="10" on="false" color="#000000" opacity="0"/>
                <v:fill on="true" color="#ffffff"/>
              </v:shape>
              <v:shape id="Shape 9163" style="position:absolute;width:121;height:91;left:60;top:60;" coordsize="12192,9144" path="m0,0l12192,0l12192,9144l0,9144l0,0">
                <v:stroke weight="0pt" endcap="flat" joinstyle="miter" miterlimit="10" on="false" color="#000000" opacity="0"/>
                <v:fill on="true" color="#ffffff"/>
              </v:shape>
              <v:shape id="Shape 9164" style="position:absolute;width:91;height:91;left:121;top:0;" coordsize="9144,9144" path="m0,0l9144,0l9144,9144l0,9144l0,0">
                <v:stroke weight="0pt" endcap="flat" joinstyle="miter" miterlimit="10" on="false" color="#000000" opacity="0"/>
                <v:fill on="true" color="#000000"/>
              </v:shape>
              <v:shape id="Shape 9165" style="position:absolute;width:71277;height:91;left:182;top:121;" coordsize="7127748,9144" path="m0,0l7127748,0l7127748,9144l0,9144l0,0">
                <v:stroke weight="0pt" endcap="flat" joinstyle="miter" miterlimit="10" on="false" color="#000000" opacity="0"/>
                <v:fill on="true" color="#000000"/>
              </v:shape>
              <v:shape id="Shape 9166" style="position:absolute;width:71277;height:91;left:182;top:60;" coordsize="7127748,9144" path="m0,0l7127748,0l7127748,9144l0,9144l0,0">
                <v:stroke weight="0pt" endcap="flat" joinstyle="miter" miterlimit="10" on="false" color="#000000" opacity="0"/>
                <v:fill on="true" color="#ffffff"/>
              </v:shape>
              <v:shape id="Shape 9167" style="position:absolute;width:71277;height:91;left:182;top:0;" coordsize="7127748,9144" path="m0,0l7127748,0l7127748,9144l0,9144l0,0">
                <v:stroke weight="0pt" endcap="flat" joinstyle="miter" miterlimit="10" on="false" color="#000000" opacity="0"/>
                <v:fill on="true" color="#000000"/>
              </v:shape>
              <v:shape id="Shape 9168" style="position:absolute;width:91;height:182;left:71582;top:0;" coordsize="9144,18288" path="m0,0l9144,0l9144,18288l0,18288l0,0">
                <v:stroke weight="0pt" endcap="flat" joinstyle="miter" miterlimit="10" on="false" color="#000000" opacity="0"/>
                <v:fill on="true" color="#000000"/>
              </v:shape>
              <v:shape id="Shape 9169" style="position:absolute;width:182;height:91;left:71460;top:121;" coordsize="18288,9144" path="m0,0l18288,0l18288,9144l0,9144l0,0">
                <v:stroke weight="0pt" endcap="flat" joinstyle="miter" miterlimit="10" on="false" color="#000000" opacity="0"/>
                <v:fill on="true" color="#000000"/>
              </v:shape>
              <v:shape id="Shape 9170" style="position:absolute;width:91;height:121;left:71521;top:0;" coordsize="9144,12192" path="m0,0l9144,0l9144,12192l0,12192l0,0">
                <v:stroke weight="0pt" endcap="flat" joinstyle="miter" miterlimit="10" on="false" color="#000000" opacity="0"/>
                <v:fill on="true" color="#ffffff"/>
              </v:shape>
              <v:shape id="Shape 9171" style="position:absolute;width:121;height:91;left:71460;top:60;" coordsize="12192,9144" path="m0,0l12192,0l12192,9144l0,9144l0,0">
                <v:stroke weight="0pt" endcap="flat" joinstyle="miter" miterlimit="10" on="false" color="#000000" opacity="0"/>
                <v:fill on="true" color="#ffffff"/>
              </v:shape>
              <v:shape id="Shape 917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C7BAA" w:rsidRDefault="00DE4AE4">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A95" w:rsidRDefault="00B02A95">
      <w:pPr>
        <w:spacing w:after="0" w:line="240" w:lineRule="auto"/>
      </w:pPr>
      <w:r>
        <w:separator/>
      </w:r>
    </w:p>
  </w:footnote>
  <w:footnote w:type="continuationSeparator" w:id="0">
    <w:p w:rsidR="00B02A95" w:rsidRDefault="00B02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714" name="Group 871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109" name="Shape 910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0" name="Shape 911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1" name="Shape 9111"/>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2" name="Shape 911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3" name="Shape 911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4" name="Shape 911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5" name="Shape 911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6" name="Shape 9116"/>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7" name="Shape 9117"/>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8" name="Shape 9118"/>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9" name="Shape 9119"/>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0" name="Shape 912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1" name="Shape 9121"/>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14" style="width:564.12pt;height:1.44pt;position:absolute;mso-position-horizontal-relative:page;mso-position-horizontal:absolute;margin-left:24pt;mso-position-vertical-relative:page;margin-top:24pt;" coordsize="71643,182">
              <v:shape id="Shape 9122" style="position:absolute;width:91;height:182;left:0;top:0;" coordsize="9144,18288" path="m0,0l9144,0l9144,18288l0,18288l0,0">
                <v:stroke weight="0pt" endcap="flat" joinstyle="miter" miterlimit="10" on="false" color="#000000" opacity="0"/>
                <v:fill on="true" color="#000000"/>
              </v:shape>
              <v:shape id="Shape 9123" style="position:absolute;width:182;height:91;left:0;top:0;" coordsize="18288,9144" path="m0,0l18288,0l18288,9144l0,9144l0,0">
                <v:stroke weight="0pt" endcap="flat" joinstyle="miter" miterlimit="10" on="false" color="#000000" opacity="0"/>
                <v:fill on="true" color="#000000"/>
              </v:shape>
              <v:shape id="Shape 9124" style="position:absolute;width:91;height:121;left:60;top:60;" coordsize="9144,12192" path="m0,0l9144,0l9144,12192l0,12192l0,0">
                <v:stroke weight="0pt" endcap="flat" joinstyle="miter" miterlimit="10" on="false" color="#000000" opacity="0"/>
                <v:fill on="true" color="#ffffff"/>
              </v:shape>
              <v:shape id="Shape 9125" style="position:absolute;width:121;height:91;left:60;top:60;" coordsize="12192,9144" path="m0,0l12192,0l12192,9144l0,9144l0,0">
                <v:stroke weight="0pt" endcap="flat" joinstyle="miter" miterlimit="10" on="false" color="#000000" opacity="0"/>
                <v:fill on="true" color="#ffffff"/>
              </v:shape>
              <v:shape id="Shape 9126" style="position:absolute;width:91;height:91;left:121;top:121;" coordsize="9144,9144" path="m0,0l9144,0l9144,9144l0,9144l0,0">
                <v:stroke weight="0pt" endcap="flat" joinstyle="miter" miterlimit="10" on="false" color="#000000" opacity="0"/>
                <v:fill on="true" color="#000000"/>
              </v:shape>
              <v:shape id="Shape 9127" style="position:absolute;width:71277;height:91;left:182;top:0;" coordsize="7127748,9144" path="m0,0l7127748,0l7127748,9144l0,9144l0,0">
                <v:stroke weight="0pt" endcap="flat" joinstyle="miter" miterlimit="10" on="false" color="#000000" opacity="0"/>
                <v:fill on="true" color="#000000"/>
              </v:shape>
              <v:shape id="Shape 9128" style="position:absolute;width:71277;height:91;left:182;top:60;" coordsize="7127748,9144" path="m0,0l7127748,0l7127748,9144l0,9144l0,0">
                <v:stroke weight="0pt" endcap="flat" joinstyle="miter" miterlimit="10" on="false" color="#000000" opacity="0"/>
                <v:fill on="true" color="#ffffff"/>
              </v:shape>
              <v:shape id="Shape 9129" style="position:absolute;width:71277;height:91;left:182;top:121;" coordsize="7127748,9144" path="m0,0l7127748,0l7127748,9144l0,9144l0,0">
                <v:stroke weight="0pt" endcap="flat" joinstyle="miter" miterlimit="10" on="false" color="#000000" opacity="0"/>
                <v:fill on="true" color="#000000"/>
              </v:shape>
              <v:shape id="Shape 9130" style="position:absolute;width:91;height:182;left:71582;top:0;" coordsize="9144,18288" path="m0,0l9144,0l9144,18288l0,18288l0,0">
                <v:stroke weight="0pt" endcap="flat" joinstyle="miter" miterlimit="10" on="false" color="#000000" opacity="0"/>
                <v:fill on="true" color="#000000"/>
              </v:shape>
              <v:shape id="Shape 9131" style="position:absolute;width:182;height:91;left:71460;top:0;" coordsize="18288,9144" path="m0,0l18288,0l18288,9144l0,9144l0,0">
                <v:stroke weight="0pt" endcap="flat" joinstyle="miter" miterlimit="10" on="false" color="#000000" opacity="0"/>
                <v:fill on="true" color="#000000"/>
              </v:shape>
              <v:shape id="Shape 9132" style="position:absolute;width:91;height:121;left:71521;top:60;" coordsize="9144,12192" path="m0,0l9144,0l9144,12192l0,12192l0,0">
                <v:stroke weight="0pt" endcap="flat" joinstyle="miter" miterlimit="10" on="false" color="#000000" opacity="0"/>
                <v:fill on="true" color="#ffffff"/>
              </v:shape>
              <v:shape id="Shape 9133" style="position:absolute;width:121;height:91;left:71460;top:60;" coordsize="12192,9144" path="m0,0l12192,0l12192,9144l0,9144l0,0">
                <v:stroke weight="0pt" endcap="flat" joinstyle="miter" miterlimit="10" on="false" color="#000000" opacity="0"/>
                <v:fill on="true" color="#ffffff"/>
              </v:shape>
              <v:shape id="Shape 913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4C7BAA" w:rsidRDefault="00DE4AE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728" name="Group 872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744" name="Shape 874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2" name="Shape 874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1" name="Shape 874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3" name="Shape 874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0" name="Shape 874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9" name="Shape 873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8" name="Shape 873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6" name="Shape 873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7" name="Shape 873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5" name="Shape 873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135" name="Shape 913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6" name="Shape 913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37" name="Shape 913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8" name="Shape 9138"/>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9" name="Shape 9139"/>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40" name="Shape 9140"/>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8" style="width:564.12pt;height:741.24pt;position:absolute;z-index:-2147483648;mso-position-horizontal-relative:page;mso-position-horizontal:absolute;margin-left:24pt;mso-position-vertical-relative:page;margin-top:25.44pt;" coordsize="71643,94137">
              <v:shape id="Shape 874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874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874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874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874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873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873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873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873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873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9141" style="position:absolute;width:91;height:94137;left:0;top:0;" coordsize="9144,9413748" path="m0,0l9144,0l9144,9413748l0,9413748l0,0">
                <v:stroke weight="0pt" endcap="flat" joinstyle="miter" miterlimit="10" on="false" color="#000000" opacity="0"/>
                <v:fill on="true" color="#000000"/>
              </v:shape>
              <v:shape id="Shape 9142" style="position:absolute;width:91;height:94137;left:60;top:0;" coordsize="9144,9413748" path="m0,0l9144,0l9144,9413748l0,9413748l0,0">
                <v:stroke weight="0pt" endcap="flat" joinstyle="miter" miterlimit="10" on="false" color="#000000" opacity="0"/>
                <v:fill on="true" color="#ffffff"/>
              </v:shape>
              <v:shape id="Shape 9143" style="position:absolute;width:91;height:94137;left:121;top:0;" coordsize="9144,9413748" path="m0,0l9144,0l9144,9413748l0,9413748l0,0">
                <v:stroke weight="0pt" endcap="flat" joinstyle="miter" miterlimit="10" on="false" color="#000000" opacity="0"/>
                <v:fill on="true" color="#000000"/>
              </v:shape>
              <v:shape id="Shape 9144" style="position:absolute;width:91;height:94137;left:71582;top:0;" coordsize="9144,9413748" path="m0,0l9144,0l9144,9413748l0,9413748l0,0">
                <v:stroke weight="0pt" endcap="flat" joinstyle="miter" miterlimit="10" on="false" color="#000000" opacity="0"/>
                <v:fill on="true" color="#000000"/>
              </v:shape>
              <v:shape id="Shape 9145" style="position:absolute;width:91;height:94137;left:71521;top:0;" coordsize="9144,9413748" path="m0,0l9144,0l9144,9413748l0,9413748l0,0">
                <v:stroke weight="0pt" endcap="flat" joinstyle="miter" miterlimit="10" on="false" color="#000000" opacity="0"/>
                <v:fill on="true" color="#ffffff"/>
              </v:shape>
              <v:shape id="Shape 9146"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FC5F9C" w:rsidP="00FC5F9C">
    <w:pPr>
      <w:spacing w:line="264" w:lineRule="auto"/>
    </w:pPr>
    <w:r>
      <w:rPr>
        <w:noProof/>
      </w:rPr>
      <mc:AlternateContent>
        <mc:Choice Requires="wps">
          <w:drawing>
            <wp:anchor distT="0" distB="0" distL="114300" distR="114300" simplePos="0" relativeHeight="251668480" behindDoc="0" locked="0" layoutInCell="1" allowOverlap="1" wp14:anchorId="650D6F81" wp14:editId="4F7B94A9">
              <wp:simplePos x="0" y="0"/>
              <wp:positionH relativeFrom="page">
                <wp:posOffset>194310</wp:posOffset>
              </wp:positionH>
              <wp:positionV relativeFrom="page">
                <wp:posOffset>251460</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15F0F9" id="Rectangle 222" o:spid="_x0000_s1026" style="position:absolute;margin-left:15.3pt;margin-top:19.8pt;width:580.8pt;height:752.4pt;z-index:25166848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" filled="f" strokecolor="black [3213]" strokeweight="1.25pt">
              <w10:wrap anchorx="page" anchory="page"/>
            </v:rect>
          </w:pict>
        </mc:Fallback>
      </mc:AlternateContent>
    </w:r>
    <w:r w:rsidRPr="00FC5F9C">
      <w:rPr>
        <w:b/>
        <w:i/>
      </w:rPr>
      <w:t xml:space="preserve"> </w:t>
    </w: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A" w:rsidRDefault="00DE4AE4">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588" name="Group 858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033" name="Shape 903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4" name="Shape 903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5" name="Shape 9035"/>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6" name="Shape 903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7" name="Shape 903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8" name="Shape 903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9" name="Shape 903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40" name="Shape 9040"/>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1" name="Shape 9041"/>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2" name="Shape 9042"/>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3" name="Shape 9043"/>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44" name="Shape 904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45" name="Shape 9045"/>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88" style="width:564.12pt;height:1.44pt;position:absolute;mso-position-horizontal-relative:page;mso-position-horizontal:absolute;margin-left:24pt;mso-position-vertical-relative:page;margin-top:24pt;" coordsize="71643,182">
              <v:shape id="Shape 9046" style="position:absolute;width:91;height:182;left:0;top:0;" coordsize="9144,18288" path="m0,0l9144,0l9144,18288l0,18288l0,0">
                <v:stroke weight="0pt" endcap="flat" joinstyle="miter" miterlimit="10" on="false" color="#000000" opacity="0"/>
                <v:fill on="true" color="#000000"/>
              </v:shape>
              <v:shape id="Shape 9047" style="position:absolute;width:182;height:91;left:0;top:0;" coordsize="18288,9144" path="m0,0l18288,0l18288,9144l0,9144l0,0">
                <v:stroke weight="0pt" endcap="flat" joinstyle="miter" miterlimit="10" on="false" color="#000000" opacity="0"/>
                <v:fill on="true" color="#000000"/>
              </v:shape>
              <v:shape id="Shape 9048" style="position:absolute;width:91;height:121;left:60;top:60;" coordsize="9144,12192" path="m0,0l9144,0l9144,12192l0,12192l0,0">
                <v:stroke weight="0pt" endcap="flat" joinstyle="miter" miterlimit="10" on="false" color="#000000" opacity="0"/>
                <v:fill on="true" color="#ffffff"/>
              </v:shape>
              <v:shape id="Shape 9049" style="position:absolute;width:121;height:91;left:60;top:60;" coordsize="12192,9144" path="m0,0l12192,0l12192,9144l0,9144l0,0">
                <v:stroke weight="0pt" endcap="flat" joinstyle="miter" miterlimit="10" on="false" color="#000000" opacity="0"/>
                <v:fill on="true" color="#ffffff"/>
              </v:shape>
              <v:shape id="Shape 9050" style="position:absolute;width:91;height:91;left:121;top:121;" coordsize="9144,9144" path="m0,0l9144,0l9144,9144l0,9144l0,0">
                <v:stroke weight="0pt" endcap="flat" joinstyle="miter" miterlimit="10" on="false" color="#000000" opacity="0"/>
                <v:fill on="true" color="#000000"/>
              </v:shape>
              <v:shape id="Shape 9051" style="position:absolute;width:71277;height:91;left:182;top:0;" coordsize="7127748,9144" path="m0,0l7127748,0l7127748,9144l0,9144l0,0">
                <v:stroke weight="0pt" endcap="flat" joinstyle="miter" miterlimit="10" on="false" color="#000000" opacity="0"/>
                <v:fill on="true" color="#000000"/>
              </v:shape>
              <v:shape id="Shape 9052" style="position:absolute;width:71277;height:91;left:182;top:60;" coordsize="7127748,9144" path="m0,0l7127748,0l7127748,9144l0,9144l0,0">
                <v:stroke weight="0pt" endcap="flat" joinstyle="miter" miterlimit="10" on="false" color="#000000" opacity="0"/>
                <v:fill on="true" color="#ffffff"/>
              </v:shape>
              <v:shape id="Shape 9053" style="position:absolute;width:71277;height:91;left:182;top:121;" coordsize="7127748,9144" path="m0,0l7127748,0l7127748,9144l0,9144l0,0">
                <v:stroke weight="0pt" endcap="flat" joinstyle="miter" miterlimit="10" on="false" color="#000000" opacity="0"/>
                <v:fill on="true" color="#000000"/>
              </v:shape>
              <v:shape id="Shape 9054" style="position:absolute;width:91;height:182;left:71582;top:0;" coordsize="9144,18288" path="m0,0l9144,0l9144,18288l0,18288l0,0">
                <v:stroke weight="0pt" endcap="flat" joinstyle="miter" miterlimit="10" on="false" color="#000000" opacity="0"/>
                <v:fill on="true" color="#000000"/>
              </v:shape>
              <v:shape id="Shape 9055" style="position:absolute;width:182;height:91;left:71460;top:0;" coordsize="18288,9144" path="m0,0l18288,0l18288,9144l0,9144l0,0">
                <v:stroke weight="0pt" endcap="flat" joinstyle="miter" miterlimit="10" on="false" color="#000000" opacity="0"/>
                <v:fill on="true" color="#000000"/>
              </v:shape>
              <v:shape id="Shape 9056" style="position:absolute;width:91;height:121;left:71521;top:60;" coordsize="9144,12192" path="m0,0l9144,0l9144,12192l0,12192l0,0">
                <v:stroke weight="0pt" endcap="flat" joinstyle="miter" miterlimit="10" on="false" color="#000000" opacity="0"/>
                <v:fill on="true" color="#ffffff"/>
              </v:shape>
              <v:shape id="Shape 9057" style="position:absolute;width:121;height:91;left:71460;top:60;" coordsize="12192,9144" path="m0,0l12192,0l12192,9144l0,9144l0,0">
                <v:stroke weight="0pt" endcap="flat" joinstyle="miter" miterlimit="10" on="false" color="#000000" opacity="0"/>
                <v:fill on="true" color="#ffffff"/>
              </v:shape>
              <v:shape id="Shape 9058"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4C7BAA" w:rsidRDefault="00DE4AE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602" name="Group 860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618" name="Shape 861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6" name="Shape 861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5" name="Shape 861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7" name="Shape 861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4" name="Shape 861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3" name="Shape 861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2" name="Shape 861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0" name="Shape 861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11" name="Shape 861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09" name="Shape 860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059" name="Shape 905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0" name="Shape 906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61" name="Shape 906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2" name="Shape 9062"/>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3" name="Shape 9063"/>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64" name="Shape 9064"/>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02" style="width:564.12pt;height:741.24pt;position:absolute;z-index:-2147483648;mso-position-horizontal-relative:page;mso-position-horizontal:absolute;margin-left:24pt;mso-position-vertical-relative:page;margin-top:25.44pt;" coordsize="71643,94137">
              <v:shape id="Shape 861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861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861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861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861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861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861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861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861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860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9065" style="position:absolute;width:91;height:94137;left:0;top:0;" coordsize="9144,9413748" path="m0,0l9144,0l9144,9413748l0,9413748l0,0">
                <v:stroke weight="0pt" endcap="flat" joinstyle="miter" miterlimit="10" on="false" color="#000000" opacity="0"/>
                <v:fill on="true" color="#000000"/>
              </v:shape>
              <v:shape id="Shape 9066" style="position:absolute;width:91;height:94137;left:60;top:0;" coordsize="9144,9413748" path="m0,0l9144,0l9144,9413748l0,9413748l0,0">
                <v:stroke weight="0pt" endcap="flat" joinstyle="miter" miterlimit="10" on="false" color="#000000" opacity="0"/>
                <v:fill on="true" color="#ffffff"/>
              </v:shape>
              <v:shape id="Shape 9067" style="position:absolute;width:91;height:94137;left:121;top:0;" coordsize="9144,9413748" path="m0,0l9144,0l9144,9413748l0,9413748l0,0">
                <v:stroke weight="0pt" endcap="flat" joinstyle="miter" miterlimit="10" on="false" color="#000000" opacity="0"/>
                <v:fill on="true" color="#000000"/>
              </v:shape>
              <v:shape id="Shape 9068" style="position:absolute;width:91;height:94137;left:71582;top:0;" coordsize="9144,9413748" path="m0,0l9144,0l9144,9413748l0,9413748l0,0">
                <v:stroke weight="0pt" endcap="flat" joinstyle="miter" miterlimit="10" on="false" color="#000000" opacity="0"/>
                <v:fill on="true" color="#000000"/>
              </v:shape>
              <v:shape id="Shape 9069" style="position:absolute;width:91;height:94137;left:71521;top:0;" coordsize="9144,9413748" path="m0,0l9144,0l9144,9413748l0,9413748l0,0">
                <v:stroke weight="0pt" endcap="flat" joinstyle="miter" miterlimit="10" on="false" color="#000000" opacity="0"/>
                <v:fill on="true" color="#ffffff"/>
              </v:shape>
              <v:shape id="Shape 9070"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A8A"/>
    <w:multiLevelType w:val="hybridMultilevel"/>
    <w:tmpl w:val="93022570"/>
    <w:lvl w:ilvl="0" w:tplc="BFF473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225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848F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D056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6C7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62B9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3858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A53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F8B7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C76EB3"/>
    <w:multiLevelType w:val="hybridMultilevel"/>
    <w:tmpl w:val="4F2259F0"/>
    <w:lvl w:ilvl="0" w:tplc="C39CCF3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52EE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637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645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3CCA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449B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A22C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2699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C8D6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041D6A"/>
    <w:multiLevelType w:val="hybridMultilevel"/>
    <w:tmpl w:val="4E9ABE02"/>
    <w:lvl w:ilvl="0" w:tplc="E0BE87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1AE5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1011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B456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520F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D6DD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3833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3C6D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6E06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717AB1"/>
    <w:multiLevelType w:val="hybridMultilevel"/>
    <w:tmpl w:val="7C94B12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3E8B27B8"/>
    <w:multiLevelType w:val="hybridMultilevel"/>
    <w:tmpl w:val="F10E62E0"/>
    <w:lvl w:ilvl="0" w:tplc="C8E0C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8A6C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7C24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5E13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7AFF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7413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2EF5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BACF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608D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320A97"/>
    <w:multiLevelType w:val="hybridMultilevel"/>
    <w:tmpl w:val="D0A60B28"/>
    <w:lvl w:ilvl="0" w:tplc="595EE0C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D004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A6EE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FE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AAE8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BC50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CACD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C27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EAC8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FE3ACC"/>
    <w:multiLevelType w:val="hybridMultilevel"/>
    <w:tmpl w:val="B0B80B10"/>
    <w:lvl w:ilvl="0" w:tplc="C0DE8D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6B0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2AB1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2A2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856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0AE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0CB2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050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607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B9448B"/>
    <w:multiLevelType w:val="hybridMultilevel"/>
    <w:tmpl w:val="958A6944"/>
    <w:lvl w:ilvl="0" w:tplc="BD2CE8D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CA9B5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CA4BED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674AE9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D6D54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3D8A6A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70CA34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C81FD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C027D5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CA28BF"/>
    <w:multiLevelType w:val="hybridMultilevel"/>
    <w:tmpl w:val="C44AEFC4"/>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9" w15:restartNumberingAfterBreak="0">
    <w:nsid w:val="7FE377B5"/>
    <w:multiLevelType w:val="hybridMultilevel"/>
    <w:tmpl w:val="4D948F36"/>
    <w:lvl w:ilvl="0" w:tplc="B3BCC658">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8262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6CF2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FC4E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E8C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3CE9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BE48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3482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AEC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4"/>
  </w:num>
  <w:num w:numId="4">
    <w:abstractNumId w:val="7"/>
  </w:num>
  <w:num w:numId="5">
    <w:abstractNumId w:val="1"/>
  </w:num>
  <w:num w:numId="6">
    <w:abstractNumId w:val="6"/>
  </w:num>
  <w:num w:numId="7">
    <w:abstractNumId w:val="9"/>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AA"/>
    <w:rsid w:val="00257799"/>
    <w:rsid w:val="004C7BAA"/>
    <w:rsid w:val="00B02A95"/>
    <w:rsid w:val="00DE4AE4"/>
    <w:rsid w:val="00FC5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98072B-8914-4DC0-8D1A-EE077B99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6"/>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3</cp:revision>
  <dcterms:created xsi:type="dcterms:W3CDTF">2016-03-28T00:19:00Z</dcterms:created>
  <dcterms:modified xsi:type="dcterms:W3CDTF">2016-03-28T00:19:00Z</dcterms:modified>
</cp:coreProperties>
</file>