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223DD" w14:textId="7CCE5A47" w:rsidR="00CE4C76" w:rsidRPr="00D856E9" w:rsidRDefault="00D856E9" w:rsidP="00D856E9">
      <w:pPr>
        <w:jc w:val="center"/>
        <w:rPr>
          <w:b/>
          <w:bCs/>
        </w:rPr>
      </w:pPr>
      <w:r w:rsidRPr="00D856E9">
        <w:rPr>
          <w:b/>
          <w:bCs/>
        </w:rPr>
        <w:t>My WebAPI Docs</w:t>
      </w:r>
    </w:p>
    <w:p w14:paraId="136A4A3C" w14:textId="6FAE9DC3" w:rsidR="00D856E9" w:rsidRDefault="00D856E9"/>
    <w:p w14:paraId="18E72400" w14:textId="2B9F5ACC" w:rsidR="00D856E9" w:rsidRPr="00D856E9" w:rsidRDefault="00D856E9">
      <w:pPr>
        <w:rPr>
          <w:b/>
          <w:bCs/>
        </w:rPr>
      </w:pPr>
      <w:r w:rsidRPr="00D856E9">
        <w:rPr>
          <w:b/>
          <w:bCs/>
        </w:rPr>
        <w:t>WebAPI Security  (JWT Token based authentication)</w:t>
      </w:r>
      <w:r w:rsidR="00ED6442">
        <w:rPr>
          <w:b/>
          <w:bCs/>
        </w:rPr>
        <w:t xml:space="preserve"> with Swagger</w:t>
      </w:r>
    </w:p>
    <w:p w14:paraId="4E025851" w14:textId="715E8C32" w:rsidR="00D856E9" w:rsidRDefault="00D856E9" w:rsidP="00D856E9">
      <w:pPr>
        <w:pStyle w:val="ListParagraph"/>
        <w:numPr>
          <w:ilvl w:val="0"/>
          <w:numId w:val="1"/>
        </w:numPr>
      </w:pPr>
      <w:r>
        <w:t>Create a ASP.net WEbAPI Project</w:t>
      </w:r>
    </w:p>
    <w:p w14:paraId="53355712" w14:textId="56598812" w:rsidR="00D856E9" w:rsidRDefault="00D856E9" w:rsidP="00D856E9">
      <w:pPr>
        <w:pStyle w:val="ListParagraph"/>
        <w:numPr>
          <w:ilvl w:val="0"/>
          <w:numId w:val="1"/>
        </w:numPr>
      </w:pPr>
      <w:r>
        <w:t>Add a Controller “LoginController”</w:t>
      </w:r>
    </w:p>
    <w:p w14:paraId="43C60038" w14:textId="51776D44" w:rsidR="00D856E9" w:rsidRDefault="00D856E9" w:rsidP="00D856E9">
      <w:pPr>
        <w:pStyle w:val="ListParagraph"/>
        <w:numPr>
          <w:ilvl w:val="0"/>
          <w:numId w:val="1"/>
        </w:numPr>
      </w:pPr>
      <w:r>
        <w:t>Add References</w:t>
      </w:r>
    </w:p>
    <w:p w14:paraId="6DA7B29A" w14:textId="46FD4BFF" w:rsidR="00D856E9" w:rsidRDefault="00D856E9" w:rsidP="00D856E9">
      <w:pPr>
        <w:pStyle w:val="ListParagraph"/>
        <w:numPr>
          <w:ilvl w:val="1"/>
          <w:numId w:val="1"/>
        </w:numPr>
      </w:pPr>
      <w:r w:rsidRPr="00D856E9">
        <w:t>Microsoft.AspNetCore.Authentication.JwtBearer</w:t>
      </w:r>
    </w:p>
    <w:p w14:paraId="7E594F66" w14:textId="3A1DD9D2" w:rsidR="00D856E9" w:rsidRDefault="00D856E9" w:rsidP="00D856E9">
      <w:pPr>
        <w:pStyle w:val="ListParagraph"/>
        <w:numPr>
          <w:ilvl w:val="1"/>
          <w:numId w:val="1"/>
        </w:numPr>
      </w:pPr>
      <w:r w:rsidRPr="00D856E9">
        <w:t>Microsoft.IdentityModel.Tokens</w:t>
      </w:r>
    </w:p>
    <w:p w14:paraId="263A2E40" w14:textId="7228F67E" w:rsidR="00D856E9" w:rsidRDefault="00D856E9" w:rsidP="00D856E9">
      <w:pPr>
        <w:pStyle w:val="ListParagraph"/>
        <w:numPr>
          <w:ilvl w:val="1"/>
          <w:numId w:val="1"/>
        </w:numPr>
      </w:pPr>
      <w:r w:rsidRPr="00D856E9">
        <w:t>System.IdentityModel.Tokens.Jwt</w:t>
      </w:r>
    </w:p>
    <w:p w14:paraId="288535CA" w14:textId="196D3D28" w:rsidR="00ED6442" w:rsidRDefault="00ED6442" w:rsidP="00D856E9">
      <w:pPr>
        <w:pStyle w:val="ListParagraph"/>
        <w:numPr>
          <w:ilvl w:val="1"/>
          <w:numId w:val="1"/>
        </w:numPr>
      </w:pPr>
      <w:r>
        <w:t>Swashbuckle.AspnetCore</w:t>
      </w:r>
    </w:p>
    <w:p w14:paraId="39434B5B" w14:textId="6808F861" w:rsidR="00D856E9" w:rsidRDefault="00ED6442" w:rsidP="00D856E9">
      <w:pPr>
        <w:pStyle w:val="ListParagraph"/>
        <w:ind w:left="360"/>
      </w:pPr>
      <w:r>
        <w:t xml:space="preserve">                  </w:t>
      </w:r>
      <w:r>
        <w:rPr>
          <w:noProof/>
        </w:rPr>
        <w:drawing>
          <wp:inline distT="0" distB="0" distL="0" distR="0" wp14:anchorId="706B73EA" wp14:editId="7B006F98">
            <wp:extent cx="3093652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827" cy="21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7A1" w14:textId="77777777" w:rsidR="00071B26" w:rsidRDefault="00071B26" w:rsidP="00D856E9">
      <w:pPr>
        <w:pStyle w:val="ListParagraph"/>
        <w:ind w:left="360"/>
      </w:pPr>
    </w:p>
    <w:p w14:paraId="002289AD" w14:textId="5583E951" w:rsidR="00071B26" w:rsidRDefault="003A0DAC" w:rsidP="00071B26">
      <w:pPr>
        <w:pStyle w:val="ListParagraph"/>
        <w:numPr>
          <w:ilvl w:val="0"/>
          <w:numId w:val="1"/>
        </w:numPr>
      </w:pPr>
      <w:r>
        <w:t xml:space="preserve">Modify te </w:t>
      </w:r>
      <w:r w:rsidR="00071B26">
        <w:t>appsettings.json file  and include the Key and Issuer</w:t>
      </w:r>
    </w:p>
    <w:p w14:paraId="287D3660" w14:textId="23D82BC7" w:rsidR="00D856E9" w:rsidRDefault="003A0DAC" w:rsidP="00071B26">
      <w:pPr>
        <w:pStyle w:val="ListParagraph"/>
        <w:ind w:left="360"/>
      </w:pPr>
      <w:r>
        <w:rPr>
          <w:noProof/>
        </w:rPr>
        <w:drawing>
          <wp:inline distT="0" distB="0" distL="0" distR="0" wp14:anchorId="411D2245" wp14:editId="41D4D0F4">
            <wp:extent cx="5943600" cy="2125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454A" w14:textId="4AE7A52A" w:rsidR="00071B26" w:rsidRDefault="00071B26" w:rsidP="00D856E9">
      <w:pPr>
        <w:pStyle w:val="ListParagraph"/>
        <w:numPr>
          <w:ilvl w:val="0"/>
          <w:numId w:val="1"/>
        </w:numPr>
      </w:pPr>
      <w:r>
        <w:t>Open the Startup.cs file and modify as following</w:t>
      </w:r>
    </w:p>
    <w:p w14:paraId="33B81C18" w14:textId="03DA2E83" w:rsidR="00071B26" w:rsidRDefault="00071B26" w:rsidP="00071B26">
      <w:pPr>
        <w:pStyle w:val="ListParagraph"/>
        <w:numPr>
          <w:ilvl w:val="1"/>
          <w:numId w:val="1"/>
        </w:numPr>
      </w:pPr>
      <w:r>
        <w:t>Add Authentication</w:t>
      </w:r>
    </w:p>
    <w:p w14:paraId="1A0757E6" w14:textId="783D822C" w:rsidR="00071B26" w:rsidRDefault="000362CC" w:rsidP="00071B2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745DF9C" wp14:editId="0AA1B230">
            <wp:extent cx="5943600" cy="4486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CEAA" w14:textId="3C528F4C" w:rsidR="000362CC" w:rsidRDefault="000362CC" w:rsidP="000362CC">
      <w:pPr>
        <w:pStyle w:val="ListParagraph"/>
        <w:numPr>
          <w:ilvl w:val="0"/>
          <w:numId w:val="1"/>
        </w:numPr>
      </w:pPr>
      <w:r>
        <w:t>Add support for Swagger with Oauth</w:t>
      </w:r>
    </w:p>
    <w:p w14:paraId="4650213D" w14:textId="42AB0BCA" w:rsidR="000362CC" w:rsidRDefault="000362CC" w:rsidP="000362C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6F02052" wp14:editId="0BBD7892">
            <wp:extent cx="5943600" cy="5146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995" w14:textId="26882BAD" w:rsidR="00071B26" w:rsidRDefault="00071B26" w:rsidP="00D856E9">
      <w:pPr>
        <w:pStyle w:val="ListParagraph"/>
        <w:numPr>
          <w:ilvl w:val="0"/>
          <w:numId w:val="1"/>
        </w:numPr>
      </w:pPr>
      <w:r>
        <w:t>Also modify the Configure method and add Authentication block</w:t>
      </w:r>
    </w:p>
    <w:p w14:paraId="510057D3" w14:textId="3D6EFF04" w:rsidR="00071B26" w:rsidRDefault="00722AD9" w:rsidP="00071B2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63A0A27" wp14:editId="39D06527">
            <wp:extent cx="5943600" cy="3990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C326" w14:textId="308DFAC1" w:rsidR="00071B26" w:rsidRDefault="002549CE" w:rsidP="00D856E9">
      <w:pPr>
        <w:pStyle w:val="ListParagraph"/>
        <w:numPr>
          <w:ilvl w:val="0"/>
          <w:numId w:val="1"/>
        </w:numPr>
      </w:pPr>
      <w:r>
        <w:t>Create a new TokenController class derived from APIController</w:t>
      </w:r>
    </w:p>
    <w:p w14:paraId="51D9837F" w14:textId="5289876E" w:rsidR="002549CE" w:rsidRDefault="002925AB" w:rsidP="002549CE">
      <w:pPr>
        <w:pStyle w:val="ListParagraph"/>
        <w:ind w:left="360"/>
      </w:pPr>
      <w:r>
        <w:rPr>
          <w:noProof/>
        </w:rPr>
        <w:drawing>
          <wp:inline distT="0" distB="0" distL="0" distR="0" wp14:anchorId="011D6E5E" wp14:editId="44D2E310">
            <wp:extent cx="5943600" cy="3897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28F0" w14:textId="34765F49" w:rsidR="002549CE" w:rsidRDefault="002549CE" w:rsidP="00D856E9">
      <w:pPr>
        <w:pStyle w:val="ListParagraph"/>
        <w:numPr>
          <w:ilvl w:val="0"/>
          <w:numId w:val="1"/>
        </w:numPr>
      </w:pPr>
      <w:r>
        <w:lastRenderedPageBreak/>
        <w:t>Add Token generation and user authenticator method</w:t>
      </w:r>
      <w:r w:rsidR="003F0B1F">
        <w:t>s</w:t>
      </w:r>
    </w:p>
    <w:p w14:paraId="3C3245CB" w14:textId="546938E1" w:rsidR="003F0B1F" w:rsidRDefault="00DC6120" w:rsidP="003F0B1F">
      <w:pPr>
        <w:pStyle w:val="ListParagraph"/>
        <w:ind w:left="360"/>
      </w:pPr>
      <w:r>
        <w:rPr>
          <w:noProof/>
        </w:rPr>
        <w:drawing>
          <wp:inline distT="0" distB="0" distL="0" distR="0" wp14:anchorId="63B7E082" wp14:editId="42EEC0F4">
            <wp:extent cx="5943600" cy="3926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AEF" w14:textId="77777777" w:rsidR="003F0B1F" w:rsidRDefault="003F0B1F" w:rsidP="003F0B1F">
      <w:pPr>
        <w:pStyle w:val="ListParagraph"/>
        <w:ind w:left="360"/>
      </w:pPr>
    </w:p>
    <w:p w14:paraId="264795CD" w14:textId="2553B58A" w:rsidR="002549CE" w:rsidRDefault="003F0B1F" w:rsidP="00D856E9">
      <w:pPr>
        <w:pStyle w:val="ListParagraph"/>
        <w:numPr>
          <w:ilvl w:val="0"/>
          <w:numId w:val="1"/>
        </w:numPr>
      </w:pPr>
      <w:r>
        <w:t>Now add authorization in WebAPIs to be secured</w:t>
      </w:r>
    </w:p>
    <w:p w14:paraId="17684681" w14:textId="35953A27" w:rsidR="003F0B1F" w:rsidRDefault="00ED6442" w:rsidP="00FB7A4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008BA54" wp14:editId="0388E3BB">
            <wp:extent cx="5943600" cy="3872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AD01" w14:textId="5CE87163" w:rsidR="00ED6442" w:rsidRDefault="00ED6442" w:rsidP="00FB7A4E">
      <w:pPr>
        <w:pStyle w:val="ListParagraph"/>
        <w:ind w:left="360"/>
      </w:pPr>
    </w:p>
    <w:p w14:paraId="5C52DC1F" w14:textId="71D38672" w:rsidR="00ED6442" w:rsidRDefault="00ED6442" w:rsidP="00FB7A4E">
      <w:pPr>
        <w:pStyle w:val="ListParagraph"/>
        <w:ind w:left="360"/>
      </w:pPr>
    </w:p>
    <w:p w14:paraId="5AD9C6E9" w14:textId="3AFFBD20" w:rsidR="00ED6442" w:rsidRPr="00ED6442" w:rsidRDefault="00ED6442" w:rsidP="00ED6442">
      <w:pPr>
        <w:rPr>
          <w:b/>
          <w:bCs/>
        </w:rPr>
      </w:pPr>
      <w:r w:rsidRPr="00ED6442">
        <w:rPr>
          <w:b/>
          <w:bCs/>
        </w:rPr>
        <w:t>Testing with Postman</w:t>
      </w:r>
    </w:p>
    <w:p w14:paraId="4E71ECCE" w14:textId="6034F536" w:rsidR="003F0B1F" w:rsidRDefault="00FB7A4E" w:rsidP="00ED6442">
      <w:pPr>
        <w:pStyle w:val="ListParagraph"/>
        <w:numPr>
          <w:ilvl w:val="0"/>
          <w:numId w:val="3"/>
        </w:numPr>
        <w:ind w:left="360"/>
      </w:pPr>
      <w:r>
        <w:t>To test this. First run the token controller and get the token</w:t>
      </w:r>
    </w:p>
    <w:p w14:paraId="7E731812" w14:textId="552D863B" w:rsidR="00B30CC2" w:rsidRDefault="00B30CC2" w:rsidP="00B30CC2">
      <w:pPr>
        <w:pStyle w:val="ListParagraph"/>
        <w:ind w:left="360"/>
      </w:pPr>
      <w:r>
        <w:rPr>
          <w:noProof/>
        </w:rPr>
        <w:drawing>
          <wp:inline distT="0" distB="0" distL="0" distR="0" wp14:anchorId="730C7551" wp14:editId="5F337C1E">
            <wp:extent cx="5943600" cy="2588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5E86" w14:textId="30113D9B" w:rsidR="00B30CC2" w:rsidRDefault="00B30CC2" w:rsidP="00ED6442">
      <w:pPr>
        <w:pStyle w:val="ListParagraph"/>
        <w:numPr>
          <w:ilvl w:val="0"/>
          <w:numId w:val="3"/>
        </w:numPr>
      </w:pPr>
      <w:r>
        <w:t xml:space="preserve">Then run the WebApi which you want to access with the bearer token. This should return </w:t>
      </w:r>
      <w:r w:rsidR="00692B5E">
        <w:t>200 response</w:t>
      </w:r>
    </w:p>
    <w:p w14:paraId="0271AA40" w14:textId="1379DF54" w:rsidR="00B30CC2" w:rsidRDefault="00B30CC2" w:rsidP="00FD74F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8EA9C27" wp14:editId="497A6F8F">
            <wp:extent cx="5986448" cy="248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432" cy="24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ECBC" w14:textId="5FDCF60C" w:rsidR="00FD74F4" w:rsidRDefault="00FD74F4" w:rsidP="00FD74F4"/>
    <w:p w14:paraId="348DAC98" w14:textId="0ACA9991" w:rsidR="00E0339D" w:rsidRDefault="002D19CC" w:rsidP="002D19CC">
      <w:r>
        <w:t>Testing with Swagger</w:t>
      </w:r>
    </w:p>
    <w:p w14:paraId="19720C25" w14:textId="42303C14" w:rsidR="002D19CC" w:rsidRDefault="002D19CC" w:rsidP="002D19CC">
      <w:pPr>
        <w:pStyle w:val="ListParagraph"/>
        <w:numPr>
          <w:ilvl w:val="0"/>
          <w:numId w:val="4"/>
        </w:numPr>
        <w:ind w:left="270" w:hanging="270"/>
      </w:pPr>
      <w:r>
        <w:t>Run the project and change the url to have swagger after server and port</w:t>
      </w:r>
    </w:p>
    <w:p w14:paraId="4F7D9ECF" w14:textId="2235FD3B" w:rsidR="002D19CC" w:rsidRDefault="002D19CC" w:rsidP="002D19CC">
      <w:pPr>
        <w:pStyle w:val="ListParagraph"/>
      </w:pPr>
      <w:r>
        <w:rPr>
          <w:noProof/>
        </w:rPr>
        <w:drawing>
          <wp:inline distT="0" distB="0" distL="0" distR="0" wp14:anchorId="70F0DC79" wp14:editId="6A6AE73D">
            <wp:extent cx="5943600" cy="3051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93C2" w14:textId="5A3B3ABE" w:rsidR="002D19CC" w:rsidRDefault="002D19CC" w:rsidP="002D19CC">
      <w:pPr>
        <w:pStyle w:val="ListParagraph"/>
      </w:pPr>
    </w:p>
    <w:p w14:paraId="2D4972F3" w14:textId="0984F1A5" w:rsidR="002D19CC" w:rsidRDefault="002D19CC" w:rsidP="002D19CC">
      <w:pPr>
        <w:pStyle w:val="ListParagraph"/>
        <w:numPr>
          <w:ilvl w:val="0"/>
          <w:numId w:val="4"/>
        </w:numPr>
        <w:tabs>
          <w:tab w:val="left" w:pos="270"/>
        </w:tabs>
        <w:ind w:left="450" w:hanging="450"/>
      </w:pPr>
      <w:r>
        <w:t>Hit the Token WebAPI first by entering username and password</w:t>
      </w:r>
      <w:r w:rsidR="00C96C37">
        <w:t xml:space="preserve">. Copy the token generated </w:t>
      </w:r>
    </w:p>
    <w:p w14:paraId="0009BD60" w14:textId="6E196FF5" w:rsidR="002D19CC" w:rsidRDefault="002D19CC" w:rsidP="00F9289B">
      <w:pPr>
        <w:pStyle w:val="ListParagraph"/>
        <w:tabs>
          <w:tab w:val="left" w:pos="270"/>
        </w:tabs>
        <w:ind w:left="450"/>
      </w:pPr>
      <w:r>
        <w:rPr>
          <w:noProof/>
        </w:rPr>
        <w:lastRenderedPageBreak/>
        <w:drawing>
          <wp:inline distT="0" distB="0" distL="0" distR="0" wp14:anchorId="63EA845F" wp14:editId="730C6BFB">
            <wp:extent cx="5943600" cy="3548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F7D9" w14:textId="1CFE0E9B" w:rsidR="00F9289B" w:rsidRDefault="00F9289B" w:rsidP="002D19CC">
      <w:pPr>
        <w:pStyle w:val="ListParagraph"/>
        <w:numPr>
          <w:ilvl w:val="0"/>
          <w:numId w:val="4"/>
        </w:numPr>
        <w:tabs>
          <w:tab w:val="left" w:pos="270"/>
        </w:tabs>
        <w:ind w:left="450" w:hanging="450"/>
      </w:pPr>
      <w:r>
        <w:t>Hit the Authorize button and apply the Token, Prefix it with Bearer and hit apply</w:t>
      </w:r>
    </w:p>
    <w:p w14:paraId="598307D4" w14:textId="2D273608" w:rsidR="00F9289B" w:rsidRDefault="00F9289B" w:rsidP="00F9289B">
      <w:pPr>
        <w:pStyle w:val="ListParagraph"/>
        <w:tabs>
          <w:tab w:val="left" w:pos="270"/>
        </w:tabs>
        <w:ind w:left="450"/>
      </w:pPr>
      <w:r>
        <w:rPr>
          <w:noProof/>
        </w:rPr>
        <w:drawing>
          <wp:inline distT="0" distB="0" distL="0" distR="0" wp14:anchorId="7FB13D63" wp14:editId="41532109">
            <wp:extent cx="5943600" cy="2663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89A0" w14:textId="185E4BCE" w:rsidR="00F9289B" w:rsidRDefault="00F9289B" w:rsidP="002D19CC">
      <w:pPr>
        <w:pStyle w:val="ListParagraph"/>
        <w:numPr>
          <w:ilvl w:val="0"/>
          <w:numId w:val="4"/>
        </w:numPr>
        <w:tabs>
          <w:tab w:val="left" w:pos="270"/>
        </w:tabs>
        <w:ind w:left="450" w:hanging="450"/>
      </w:pPr>
      <w:r>
        <w:t>Now test the Product API</w:t>
      </w:r>
    </w:p>
    <w:p w14:paraId="748ED308" w14:textId="1714646A" w:rsidR="00F9289B" w:rsidRDefault="00F9289B" w:rsidP="00F9289B">
      <w:pPr>
        <w:pStyle w:val="ListParagraph"/>
        <w:tabs>
          <w:tab w:val="left" w:pos="270"/>
        </w:tabs>
        <w:ind w:left="450"/>
      </w:pPr>
      <w:r>
        <w:rPr>
          <w:noProof/>
        </w:rPr>
        <w:lastRenderedPageBreak/>
        <w:drawing>
          <wp:inline distT="0" distB="0" distL="0" distR="0" wp14:anchorId="5162D975" wp14:editId="16B41EF5">
            <wp:extent cx="5943600" cy="3482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DF5" w14:textId="4F260FBB" w:rsidR="00F9289B" w:rsidRDefault="00F9289B" w:rsidP="00F9289B">
      <w:pPr>
        <w:pStyle w:val="ListParagraph"/>
        <w:tabs>
          <w:tab w:val="left" w:pos="270"/>
        </w:tabs>
        <w:ind w:left="450"/>
      </w:pPr>
    </w:p>
    <w:p w14:paraId="02365121" w14:textId="66DE8B2C" w:rsidR="00F9289B" w:rsidRDefault="00F9289B" w:rsidP="00F9289B">
      <w:pPr>
        <w:pStyle w:val="ListParagraph"/>
        <w:tabs>
          <w:tab w:val="left" w:pos="270"/>
        </w:tabs>
        <w:ind w:left="450"/>
      </w:pPr>
      <w:r>
        <w:t>We see that the values are publishing</w:t>
      </w:r>
      <w:r w:rsidR="00E4198C">
        <w:t>. If we do a logout then we don’t see the right result. It will throw 401 (Unauthorized) exception</w:t>
      </w:r>
    </w:p>
    <w:p w14:paraId="028E04AF" w14:textId="7A35319A" w:rsidR="00E4198C" w:rsidRDefault="00E4198C" w:rsidP="00F9289B">
      <w:pPr>
        <w:pStyle w:val="ListParagraph"/>
        <w:tabs>
          <w:tab w:val="left" w:pos="270"/>
        </w:tabs>
        <w:ind w:left="450"/>
      </w:pPr>
      <w:r>
        <w:rPr>
          <w:noProof/>
        </w:rPr>
        <w:drawing>
          <wp:inline distT="0" distB="0" distL="0" distR="0" wp14:anchorId="65BCED82" wp14:editId="3B8938AE">
            <wp:extent cx="5943600" cy="3430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446" w14:textId="3A86AB37" w:rsidR="00F9289B" w:rsidRDefault="00F9289B" w:rsidP="00E4198C">
      <w:pPr>
        <w:pStyle w:val="ListParagraph"/>
        <w:tabs>
          <w:tab w:val="left" w:pos="270"/>
        </w:tabs>
        <w:ind w:left="450"/>
        <w:rPr>
          <w:i/>
          <w:iCs/>
          <w:sz w:val="20"/>
          <w:szCs w:val="20"/>
        </w:rPr>
      </w:pPr>
    </w:p>
    <w:p w14:paraId="7993DD51" w14:textId="77777777" w:rsidR="00F9289B" w:rsidRPr="00F9289B" w:rsidRDefault="00F9289B" w:rsidP="00F9289B">
      <w:pPr>
        <w:pStyle w:val="ListParagraph"/>
        <w:tabs>
          <w:tab w:val="left" w:pos="270"/>
        </w:tabs>
        <w:rPr>
          <w:i/>
          <w:iCs/>
          <w:sz w:val="20"/>
          <w:szCs w:val="20"/>
        </w:rPr>
      </w:pPr>
    </w:p>
    <w:sectPr w:rsidR="00F9289B" w:rsidRPr="00F9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A3381"/>
    <w:multiLevelType w:val="hybridMultilevel"/>
    <w:tmpl w:val="D3AABF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81997"/>
    <w:multiLevelType w:val="hybridMultilevel"/>
    <w:tmpl w:val="28EAFD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AAF7BAC"/>
    <w:multiLevelType w:val="hybridMultilevel"/>
    <w:tmpl w:val="5BBCC1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A7C58"/>
    <w:multiLevelType w:val="hybridMultilevel"/>
    <w:tmpl w:val="2C54203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BD"/>
    <w:rsid w:val="000362CC"/>
    <w:rsid w:val="00071B26"/>
    <w:rsid w:val="000B69B5"/>
    <w:rsid w:val="002549CE"/>
    <w:rsid w:val="002925AB"/>
    <w:rsid w:val="002D19CC"/>
    <w:rsid w:val="002F7865"/>
    <w:rsid w:val="003556BD"/>
    <w:rsid w:val="003A0DAC"/>
    <w:rsid w:val="003F0B1F"/>
    <w:rsid w:val="0065779D"/>
    <w:rsid w:val="00692B5E"/>
    <w:rsid w:val="00722AD9"/>
    <w:rsid w:val="00B30CC2"/>
    <w:rsid w:val="00C8188A"/>
    <w:rsid w:val="00C96C37"/>
    <w:rsid w:val="00D45A11"/>
    <w:rsid w:val="00D856E9"/>
    <w:rsid w:val="00DC6120"/>
    <w:rsid w:val="00E0339D"/>
    <w:rsid w:val="00E4198C"/>
    <w:rsid w:val="00ED6442"/>
    <w:rsid w:val="00F9289B"/>
    <w:rsid w:val="00FB7A4E"/>
    <w:rsid w:val="00FD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BC3AA"/>
  <w15:chartTrackingRefBased/>
  <w15:docId w15:val="{BEC64F72-6F10-44A3-ADBE-10AC791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9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Maurya</dc:creator>
  <cp:keywords/>
  <dc:description/>
  <cp:lastModifiedBy>Neeraj Maurya</cp:lastModifiedBy>
  <cp:revision>20</cp:revision>
  <dcterms:created xsi:type="dcterms:W3CDTF">2020-08-30T06:21:00Z</dcterms:created>
  <dcterms:modified xsi:type="dcterms:W3CDTF">2020-08-30T19:15:00Z</dcterms:modified>
</cp:coreProperties>
</file>