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4674EF" w14:textId="77777777" w:rsidR="00A5755B" w:rsidRPr="00A5755B" w:rsidRDefault="000B1D35" w:rsidP="00A5755B">
      <w:pPr>
        <w:pStyle w:val="papertitle"/>
        <w:spacing w:before="100" w:beforeAutospacing="1" w:after="100" w:afterAutospacing="1"/>
        <w:ind w:left="288"/>
        <w:rPr>
          <w:iCs/>
        </w:rPr>
      </w:pPr>
      <w:r>
        <w:t>Web Application for</w:t>
      </w:r>
      <w:r w:rsidR="00A5755B">
        <w:t xml:space="preserve"> </w:t>
      </w:r>
      <w:r w:rsidR="00A5755B" w:rsidRPr="00A5755B">
        <w:t>COVID-19</w:t>
      </w:r>
      <w:r w:rsidR="00A5755B">
        <w:t xml:space="preserve"> </w:t>
      </w:r>
      <w:r w:rsidR="004F26D3">
        <w:t>D</w:t>
      </w:r>
      <w:r w:rsidR="00A5755B">
        <w:t>etection</w:t>
      </w:r>
      <w:r w:rsidR="004F26D3">
        <w:t xml:space="preserve"> U</w:t>
      </w:r>
      <w:r w:rsidR="00A5755B">
        <w:t xml:space="preserve">sing </w:t>
      </w:r>
      <w:r w:rsidR="00A5755B" w:rsidRPr="00A5755B">
        <w:rPr>
          <w:iCs/>
        </w:rPr>
        <w:t>Convolutional Neural Network</w:t>
      </w:r>
    </w:p>
    <w:p w14:paraId="5200CFF0" w14:textId="77777777" w:rsidR="00D7522C" w:rsidRDefault="00A5755B" w:rsidP="0067576A">
      <w:pPr>
        <w:pStyle w:val="Author"/>
        <w:tabs>
          <w:tab w:val="center" w:pos="5060"/>
        </w:tabs>
        <w:spacing w:before="0" w:after="100" w:afterAutospacing="1" w:line="120" w:lineRule="auto"/>
        <w:jc w:val="both"/>
        <w:rPr>
          <w:sz w:val="16"/>
          <w:szCs w:val="16"/>
        </w:rPr>
      </w:pP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p>
    <w:p w14:paraId="0435FF3C" w14:textId="77777777" w:rsidR="00D7522C" w:rsidRPr="00CA4392" w:rsidRDefault="00D7522C" w:rsidP="0067576A">
      <w:pPr>
        <w:pStyle w:val="Author"/>
        <w:spacing w:before="0"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268D5A7E" w14:textId="77777777" w:rsidR="003175A9" w:rsidRPr="00925909" w:rsidRDefault="003175A9" w:rsidP="0067576A">
      <w:pPr>
        <w:pStyle w:val="Author"/>
        <w:spacing w:before="0"/>
        <w:rPr>
          <w:sz w:val="20"/>
          <w:szCs w:val="20"/>
        </w:rPr>
      </w:pPr>
      <w:r w:rsidRPr="00925909">
        <w:rPr>
          <w:b/>
          <w:sz w:val="20"/>
          <w:szCs w:val="20"/>
        </w:rPr>
        <w:t>Authors Name</w:t>
      </w:r>
      <w:r w:rsidR="001A3B3D" w:rsidRPr="00925909">
        <w:rPr>
          <w:sz w:val="20"/>
          <w:szCs w:val="20"/>
        </w:rPr>
        <w:t xml:space="preserve">: </w:t>
      </w:r>
      <w:r w:rsidRPr="00925909">
        <w:rPr>
          <w:sz w:val="20"/>
          <w:szCs w:val="20"/>
        </w:rPr>
        <w:t>Nilesh Yadav</w:t>
      </w:r>
    </w:p>
    <w:p w14:paraId="17D5685F" w14:textId="77777777" w:rsidR="003175A9" w:rsidRPr="00925909" w:rsidRDefault="003175A9" w:rsidP="0067576A">
      <w:pPr>
        <w:pStyle w:val="Author"/>
        <w:spacing w:before="0"/>
        <w:rPr>
          <w:sz w:val="20"/>
          <w:szCs w:val="20"/>
        </w:rPr>
      </w:pPr>
      <w:r w:rsidRPr="00925909">
        <w:rPr>
          <w:sz w:val="20"/>
          <w:szCs w:val="20"/>
        </w:rPr>
        <w:t>Roll number</w:t>
      </w:r>
      <w:r w:rsidR="001A3B3D" w:rsidRPr="00925909">
        <w:rPr>
          <w:sz w:val="20"/>
          <w:szCs w:val="20"/>
        </w:rPr>
        <w:t>:</w:t>
      </w:r>
      <w:r w:rsidR="009303D9" w:rsidRPr="00925909">
        <w:rPr>
          <w:sz w:val="20"/>
          <w:szCs w:val="20"/>
        </w:rPr>
        <w:t xml:space="preserve"> </w:t>
      </w:r>
      <w:r w:rsidRPr="00925909">
        <w:rPr>
          <w:i/>
          <w:sz w:val="20"/>
          <w:szCs w:val="20"/>
        </w:rPr>
        <w:t>2K18/EC/111</w:t>
      </w:r>
    </w:p>
    <w:p w14:paraId="7111BAC2" w14:textId="79845B06" w:rsidR="00BD670B" w:rsidRDefault="003175A9" w:rsidP="0067576A">
      <w:pPr>
        <w:pStyle w:val="Author"/>
        <w:spacing w:before="0"/>
        <w:rPr>
          <w:sz w:val="20"/>
          <w:szCs w:val="20"/>
        </w:rPr>
      </w:pPr>
      <w:r w:rsidRPr="00925909">
        <w:rPr>
          <w:sz w:val="20"/>
          <w:szCs w:val="20"/>
        </w:rPr>
        <w:t>Delhi Technological University</w:t>
      </w:r>
      <w:r w:rsidR="001A3B3D" w:rsidRPr="00925909">
        <w:rPr>
          <w:i/>
          <w:sz w:val="20"/>
          <w:szCs w:val="20"/>
        </w:rPr>
        <w:br/>
      </w:r>
      <w:r w:rsidRPr="00925909">
        <w:rPr>
          <w:sz w:val="20"/>
          <w:szCs w:val="20"/>
        </w:rPr>
        <w:t xml:space="preserve"> New Delhi, India</w:t>
      </w:r>
      <w:r w:rsidR="001A3B3D" w:rsidRPr="00925909">
        <w:rPr>
          <w:sz w:val="20"/>
          <w:szCs w:val="20"/>
        </w:rPr>
        <w:br/>
      </w:r>
      <w:r w:rsidRPr="00925909">
        <w:rPr>
          <w:sz w:val="20"/>
          <w:szCs w:val="20"/>
        </w:rPr>
        <w:t>nileshyadav_2k18ec111@dtu.ac.in</w:t>
      </w:r>
    </w:p>
    <w:p w14:paraId="65A4EC63" w14:textId="6A989A00" w:rsidR="00B62B47" w:rsidRDefault="00B62B47" w:rsidP="0067576A">
      <w:pPr>
        <w:pStyle w:val="Author"/>
        <w:spacing w:before="0"/>
        <w:rPr>
          <w:sz w:val="20"/>
          <w:szCs w:val="20"/>
        </w:rPr>
      </w:pPr>
    </w:p>
    <w:p w14:paraId="65CDEF97" w14:textId="77777777" w:rsidR="00B62B47" w:rsidRPr="00925909" w:rsidRDefault="00B62B47" w:rsidP="0067576A">
      <w:pPr>
        <w:pStyle w:val="Author"/>
        <w:spacing w:before="0"/>
        <w:rPr>
          <w:sz w:val="20"/>
          <w:szCs w:val="20"/>
        </w:rPr>
      </w:pPr>
    </w:p>
    <w:p w14:paraId="503691CC" w14:textId="77777777" w:rsidR="003175A9" w:rsidRPr="00925909" w:rsidRDefault="00BD670B" w:rsidP="0067576A">
      <w:pPr>
        <w:pStyle w:val="Author"/>
        <w:spacing w:before="100" w:beforeAutospacing="1"/>
        <w:rPr>
          <w:sz w:val="20"/>
          <w:szCs w:val="20"/>
        </w:rPr>
      </w:pPr>
      <w:r w:rsidRPr="00925909">
        <w:rPr>
          <w:sz w:val="20"/>
          <w:szCs w:val="20"/>
        </w:rPr>
        <w:br w:type="column"/>
      </w:r>
    </w:p>
    <w:p w14:paraId="5884198C" w14:textId="77777777" w:rsidR="00390269" w:rsidRPr="00925909" w:rsidRDefault="00BD670B" w:rsidP="0067576A">
      <w:pPr>
        <w:pStyle w:val="Author"/>
        <w:spacing w:before="0"/>
        <w:rPr>
          <w:sz w:val="20"/>
          <w:szCs w:val="20"/>
        </w:rPr>
      </w:pPr>
      <w:r>
        <w:rPr>
          <w:sz w:val="18"/>
          <w:szCs w:val="18"/>
        </w:rPr>
        <w:br w:type="column"/>
      </w:r>
      <w:r w:rsidR="00390269" w:rsidRPr="00925909">
        <w:rPr>
          <w:b/>
          <w:sz w:val="20"/>
          <w:szCs w:val="20"/>
        </w:rPr>
        <w:t>Authors Name</w:t>
      </w:r>
      <w:r w:rsidR="00390269" w:rsidRPr="00925909">
        <w:rPr>
          <w:sz w:val="20"/>
          <w:szCs w:val="20"/>
        </w:rPr>
        <w:t>: Neeraj Yadav</w:t>
      </w:r>
    </w:p>
    <w:p w14:paraId="5ED4F2EA" w14:textId="77777777" w:rsidR="00390269" w:rsidRPr="00925909" w:rsidRDefault="00390269" w:rsidP="0067576A">
      <w:pPr>
        <w:pStyle w:val="Author"/>
        <w:spacing w:before="0"/>
        <w:rPr>
          <w:sz w:val="20"/>
          <w:szCs w:val="20"/>
        </w:rPr>
      </w:pPr>
      <w:r w:rsidRPr="00925909">
        <w:rPr>
          <w:sz w:val="20"/>
          <w:szCs w:val="20"/>
        </w:rPr>
        <w:t xml:space="preserve">Roll number: </w:t>
      </w:r>
      <w:r w:rsidRPr="00925909">
        <w:rPr>
          <w:i/>
          <w:sz w:val="20"/>
          <w:szCs w:val="20"/>
        </w:rPr>
        <w:t>2K18/EC/109</w:t>
      </w:r>
    </w:p>
    <w:p w14:paraId="2A77D9CB" w14:textId="77777777" w:rsidR="00390269" w:rsidRPr="00925909" w:rsidRDefault="00390269" w:rsidP="0067576A">
      <w:pPr>
        <w:pStyle w:val="Author"/>
        <w:spacing w:before="0"/>
        <w:rPr>
          <w:sz w:val="20"/>
          <w:szCs w:val="20"/>
        </w:rPr>
      </w:pPr>
      <w:r w:rsidRPr="00925909">
        <w:rPr>
          <w:sz w:val="20"/>
          <w:szCs w:val="20"/>
        </w:rPr>
        <w:t>Delhi Technological University</w:t>
      </w:r>
      <w:r w:rsidRPr="00925909">
        <w:rPr>
          <w:i/>
          <w:sz w:val="20"/>
          <w:szCs w:val="20"/>
        </w:rPr>
        <w:br/>
      </w:r>
      <w:r w:rsidRPr="00925909">
        <w:rPr>
          <w:sz w:val="20"/>
          <w:szCs w:val="20"/>
        </w:rPr>
        <w:t xml:space="preserve"> New Delhi, India</w:t>
      </w:r>
      <w:r w:rsidRPr="00925909">
        <w:rPr>
          <w:sz w:val="20"/>
          <w:szCs w:val="20"/>
        </w:rPr>
        <w:br/>
        <w:t>neerajyadav_2k18ec109@dtu.ac.in</w:t>
      </w:r>
    </w:p>
    <w:p w14:paraId="52EB11F8"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1F1D2D0A"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3D559939" w14:textId="2D2381A4" w:rsidR="004D72B5" w:rsidRDefault="009303D9" w:rsidP="00CF2F49">
      <w:pPr>
        <w:pStyle w:val="Abstract"/>
        <w:rPr>
          <w:sz w:val="20"/>
          <w:szCs w:val="20"/>
        </w:rPr>
      </w:pPr>
      <w:r w:rsidRPr="00925909">
        <w:rPr>
          <w:i/>
          <w:iCs/>
          <w:sz w:val="20"/>
          <w:szCs w:val="20"/>
        </w:rPr>
        <w:t>Abstract</w:t>
      </w:r>
      <w:r w:rsidRPr="00925909">
        <w:rPr>
          <w:sz w:val="20"/>
          <w:szCs w:val="20"/>
        </w:rPr>
        <w:t>—</w:t>
      </w:r>
      <w:r w:rsidR="00813C15" w:rsidRPr="00925909">
        <w:rPr>
          <w:rFonts w:eastAsia="+mn-ea"/>
          <w:b w:val="0"/>
          <w:bCs w:val="0"/>
          <w:color w:val="000000"/>
          <w:kern w:val="24"/>
          <w:sz w:val="20"/>
          <w:szCs w:val="20"/>
        </w:rPr>
        <w:t xml:space="preserve"> </w:t>
      </w:r>
      <w:r w:rsidR="00E00D4E" w:rsidRPr="00925909">
        <w:rPr>
          <w:sz w:val="20"/>
          <w:szCs w:val="20"/>
        </w:rPr>
        <w:t>The 2019 novel C</w:t>
      </w:r>
      <w:r w:rsidR="00813C15" w:rsidRPr="00925909">
        <w:rPr>
          <w:sz w:val="20"/>
          <w:szCs w:val="20"/>
        </w:rPr>
        <w:t>orona</w:t>
      </w:r>
      <w:r w:rsidR="00E00D4E" w:rsidRPr="00925909">
        <w:rPr>
          <w:sz w:val="20"/>
          <w:szCs w:val="20"/>
        </w:rPr>
        <w:t xml:space="preserve"> </w:t>
      </w:r>
      <w:r w:rsidR="00813C15" w:rsidRPr="00925909">
        <w:rPr>
          <w:sz w:val="20"/>
          <w:szCs w:val="20"/>
        </w:rPr>
        <w:t xml:space="preserve">virus (COVID-19), with a starting point in China, has </w:t>
      </w:r>
      <w:r w:rsidR="006208D3">
        <w:rPr>
          <w:sz w:val="20"/>
          <w:szCs w:val="20"/>
        </w:rPr>
        <w:t>unfold quickly among the folks</w:t>
      </w:r>
      <w:r w:rsidR="00813C15" w:rsidRPr="00925909">
        <w:rPr>
          <w:sz w:val="20"/>
          <w:szCs w:val="20"/>
        </w:rPr>
        <w:t xml:space="preserve"> living in other countries, and is appr</w:t>
      </w:r>
      <w:r w:rsidR="006208D3">
        <w:rPr>
          <w:sz w:val="20"/>
          <w:szCs w:val="20"/>
        </w:rPr>
        <w:t>oaching approximately 37.8 million</w:t>
      </w:r>
      <w:r w:rsidR="00813C15" w:rsidRPr="00925909">
        <w:rPr>
          <w:sz w:val="20"/>
          <w:szCs w:val="20"/>
        </w:rPr>
        <w:t xml:space="preserve"> cases worldwide </w:t>
      </w:r>
      <w:r w:rsidR="006208D3">
        <w:rPr>
          <w:sz w:val="20"/>
          <w:szCs w:val="20"/>
        </w:rPr>
        <w:t xml:space="preserve">in step with </w:t>
      </w:r>
      <w:r w:rsidR="00813C15" w:rsidRPr="00925909">
        <w:rPr>
          <w:sz w:val="20"/>
          <w:szCs w:val="20"/>
        </w:rPr>
        <w:t xml:space="preserve">the statistics of European Centre for Disease Prevention and Control. There </w:t>
      </w:r>
      <w:r w:rsidR="006208D3" w:rsidRPr="006208D3">
        <w:rPr>
          <w:sz w:val="20"/>
          <w:szCs w:val="20"/>
        </w:rPr>
        <w:t xml:space="preserve">square measure a restricted variety of COVID-19 check kits offered in hospitals because of the </w:t>
      </w:r>
      <w:r w:rsidR="00813C15" w:rsidRPr="00925909">
        <w:rPr>
          <w:sz w:val="20"/>
          <w:szCs w:val="20"/>
        </w:rPr>
        <w:t>increasing cases daily. Therefore,</w:t>
      </w:r>
      <w:r w:rsidR="006208D3">
        <w:rPr>
          <w:sz w:val="20"/>
          <w:szCs w:val="20"/>
        </w:rPr>
        <w:t xml:space="preserve"> it is necessary to implement associate </w:t>
      </w:r>
      <w:r w:rsidR="00813C15" w:rsidRPr="00925909">
        <w:rPr>
          <w:sz w:val="20"/>
          <w:szCs w:val="20"/>
        </w:rPr>
        <w:t>automa</w:t>
      </w:r>
      <w:r w:rsidR="006208D3">
        <w:rPr>
          <w:sz w:val="20"/>
          <w:szCs w:val="20"/>
        </w:rPr>
        <w:t>tic detection system as a fast different diagnosis choice to curtail</w:t>
      </w:r>
      <w:r w:rsidR="00813C15" w:rsidRPr="00925909">
        <w:rPr>
          <w:sz w:val="20"/>
          <w:szCs w:val="20"/>
        </w:rPr>
        <w:t xml:space="preserve"> COVID-19 s</w:t>
      </w:r>
      <w:r w:rsidR="006208D3">
        <w:rPr>
          <w:sz w:val="20"/>
          <w:szCs w:val="20"/>
        </w:rPr>
        <w:t>preading among folks</w:t>
      </w:r>
      <w:r w:rsidR="000D79F0" w:rsidRPr="00925909">
        <w:rPr>
          <w:sz w:val="20"/>
          <w:szCs w:val="20"/>
        </w:rPr>
        <w:t>.</w:t>
      </w:r>
      <w:r w:rsidR="000D79F0" w:rsidRPr="00925909">
        <w:rPr>
          <w:rFonts w:eastAsia="+mn-ea"/>
          <w:b w:val="0"/>
          <w:bCs w:val="0"/>
          <w:color w:val="000000"/>
          <w:kern w:val="24"/>
          <w:sz w:val="20"/>
          <w:szCs w:val="20"/>
        </w:rPr>
        <w:t xml:space="preserve"> </w:t>
      </w:r>
      <w:r w:rsidR="006208D3">
        <w:rPr>
          <w:sz w:val="20"/>
          <w:szCs w:val="20"/>
        </w:rPr>
        <w:t xml:space="preserve">With </w:t>
      </w:r>
      <w:r w:rsidR="000D79F0" w:rsidRPr="00925909">
        <w:rPr>
          <w:sz w:val="20"/>
          <w:szCs w:val="20"/>
        </w:rPr>
        <w:t xml:space="preserve">Convolution neural network </w:t>
      </w:r>
      <w:r w:rsidR="00CF2F49" w:rsidRPr="00925909">
        <w:rPr>
          <w:sz w:val="20"/>
          <w:szCs w:val="20"/>
        </w:rPr>
        <w:t xml:space="preserve">trained </w:t>
      </w:r>
      <w:r w:rsidR="000D79F0" w:rsidRPr="00925909">
        <w:rPr>
          <w:sz w:val="20"/>
          <w:szCs w:val="20"/>
        </w:rPr>
        <w:t xml:space="preserve">on </w:t>
      </w:r>
      <w:r w:rsidR="006208D3">
        <w:rPr>
          <w:sz w:val="20"/>
          <w:szCs w:val="20"/>
        </w:rPr>
        <w:t>X-ray pictures</w:t>
      </w:r>
      <w:r w:rsidR="00E00D4E" w:rsidRPr="00925909">
        <w:rPr>
          <w:sz w:val="20"/>
          <w:szCs w:val="20"/>
        </w:rPr>
        <w:t>, CT-Scan</w:t>
      </w:r>
      <w:r w:rsidR="00B62B47">
        <w:rPr>
          <w:sz w:val="20"/>
          <w:szCs w:val="20"/>
        </w:rPr>
        <w:t xml:space="preserve"> </w:t>
      </w:r>
      <w:r w:rsidR="00CF2F49" w:rsidRPr="00925909">
        <w:rPr>
          <w:sz w:val="20"/>
          <w:szCs w:val="20"/>
        </w:rPr>
        <w:t>of chest collected from</w:t>
      </w:r>
      <w:r w:rsidR="006208D3">
        <w:rPr>
          <w:sz w:val="20"/>
          <w:szCs w:val="20"/>
        </w:rPr>
        <w:t xml:space="preserve"> totally different sources to embrace </w:t>
      </w:r>
      <w:r w:rsidR="00E00D4E" w:rsidRPr="00925909">
        <w:rPr>
          <w:sz w:val="20"/>
          <w:szCs w:val="20"/>
        </w:rPr>
        <w:t xml:space="preserve">COVID-19 patients </w:t>
      </w:r>
      <w:r w:rsidR="006208D3">
        <w:rPr>
          <w:sz w:val="20"/>
          <w:szCs w:val="20"/>
        </w:rPr>
        <w:t>and healthy persons</w:t>
      </w:r>
      <w:r w:rsidR="00CF2F49" w:rsidRPr="00925909">
        <w:rPr>
          <w:sz w:val="20"/>
          <w:szCs w:val="20"/>
        </w:rPr>
        <w:t>.</w:t>
      </w:r>
    </w:p>
    <w:p w14:paraId="06B47B89" w14:textId="77777777" w:rsidR="00B62B47" w:rsidRPr="00925909" w:rsidRDefault="00B62B47" w:rsidP="00CF2F49">
      <w:pPr>
        <w:pStyle w:val="Abstract"/>
        <w:rPr>
          <w:sz w:val="20"/>
          <w:szCs w:val="20"/>
        </w:rPr>
      </w:pPr>
    </w:p>
    <w:p w14:paraId="6D5719F9" w14:textId="418C612A" w:rsidR="00B62B47" w:rsidRDefault="004D72B5" w:rsidP="00B62B47">
      <w:pPr>
        <w:pStyle w:val="Keywords"/>
        <w:rPr>
          <w:sz w:val="20"/>
          <w:szCs w:val="20"/>
        </w:rPr>
      </w:pPr>
      <w:r w:rsidRPr="00925909">
        <w:rPr>
          <w:sz w:val="20"/>
          <w:szCs w:val="20"/>
        </w:rPr>
        <w:t>Keywords—</w:t>
      </w:r>
      <w:r w:rsidR="000D79F0" w:rsidRPr="00925909">
        <w:rPr>
          <w:sz w:val="20"/>
          <w:szCs w:val="20"/>
        </w:rPr>
        <w:t>Covid-19</w:t>
      </w:r>
      <w:r w:rsidR="00D7522C" w:rsidRPr="00925909">
        <w:rPr>
          <w:sz w:val="20"/>
          <w:szCs w:val="20"/>
        </w:rPr>
        <w:t>,</w:t>
      </w:r>
      <w:r w:rsidR="00B62B47">
        <w:rPr>
          <w:sz w:val="20"/>
          <w:szCs w:val="20"/>
        </w:rPr>
        <w:t xml:space="preserve"> </w:t>
      </w:r>
      <w:r w:rsidR="000B1D35">
        <w:rPr>
          <w:sz w:val="20"/>
          <w:szCs w:val="20"/>
        </w:rPr>
        <w:t>Web Application, HTML, Flask, Python,</w:t>
      </w:r>
      <w:r w:rsidR="004A463C">
        <w:rPr>
          <w:sz w:val="20"/>
          <w:szCs w:val="20"/>
        </w:rPr>
        <w:t xml:space="preserve"> </w:t>
      </w:r>
      <w:r w:rsidR="00CF2F49" w:rsidRPr="00925909">
        <w:rPr>
          <w:sz w:val="20"/>
          <w:szCs w:val="20"/>
        </w:rPr>
        <w:t xml:space="preserve">Convolution </w:t>
      </w:r>
      <w:r w:rsidR="004A463C">
        <w:rPr>
          <w:sz w:val="20"/>
          <w:szCs w:val="20"/>
        </w:rPr>
        <w:t xml:space="preserve">neutral </w:t>
      </w:r>
      <w:r w:rsidR="00CF2F49" w:rsidRPr="00925909">
        <w:rPr>
          <w:sz w:val="20"/>
          <w:szCs w:val="20"/>
        </w:rPr>
        <w:t>network,</w:t>
      </w:r>
      <w:r w:rsidR="002026E5">
        <w:rPr>
          <w:sz w:val="20"/>
          <w:szCs w:val="20"/>
        </w:rPr>
        <w:t xml:space="preserve"> Image Processing, </w:t>
      </w:r>
      <w:r w:rsidR="009177DA">
        <w:rPr>
          <w:sz w:val="20"/>
          <w:szCs w:val="20"/>
        </w:rPr>
        <w:t xml:space="preserve">X-ray, </w:t>
      </w:r>
      <w:r w:rsidR="00293FD2" w:rsidRPr="00925909">
        <w:rPr>
          <w:sz w:val="20"/>
          <w:szCs w:val="20"/>
        </w:rPr>
        <w:t>C</w:t>
      </w:r>
      <w:r w:rsidR="000E714B" w:rsidRPr="00925909">
        <w:rPr>
          <w:sz w:val="20"/>
          <w:szCs w:val="20"/>
        </w:rPr>
        <w:t>T-Scan</w:t>
      </w:r>
      <w:r w:rsidR="00293FD2" w:rsidRPr="00925909">
        <w:rPr>
          <w:sz w:val="20"/>
          <w:szCs w:val="20"/>
        </w:rPr>
        <w:t>, Deep Learning</w:t>
      </w:r>
      <w:r w:rsidR="00B62B47">
        <w:rPr>
          <w:sz w:val="20"/>
          <w:szCs w:val="20"/>
        </w:rPr>
        <w:t>, CSS</w:t>
      </w:r>
      <w:r w:rsidR="00CF2F49" w:rsidRPr="00925909">
        <w:rPr>
          <w:sz w:val="20"/>
          <w:szCs w:val="20"/>
        </w:rPr>
        <w:t>.</w:t>
      </w:r>
    </w:p>
    <w:p w14:paraId="08390414" w14:textId="77777777" w:rsidR="00B62B47" w:rsidRPr="00925909" w:rsidRDefault="00B62B47" w:rsidP="00972203">
      <w:pPr>
        <w:pStyle w:val="Keywords"/>
        <w:rPr>
          <w:sz w:val="20"/>
          <w:szCs w:val="20"/>
        </w:rPr>
      </w:pPr>
    </w:p>
    <w:p w14:paraId="1D769DBA" w14:textId="77777777" w:rsidR="009303D9" w:rsidRDefault="009303D9" w:rsidP="006B6B66">
      <w:pPr>
        <w:pStyle w:val="Heading1"/>
      </w:pPr>
      <w:r w:rsidRPr="00D632BE">
        <w:t xml:space="preserve">Introduction </w:t>
      </w:r>
    </w:p>
    <w:p w14:paraId="29842FA1" w14:textId="352A9437" w:rsidR="00B62B47" w:rsidRDefault="002E7FEB" w:rsidP="00B62B47">
      <w:pPr>
        <w:autoSpaceDE w:val="0"/>
        <w:autoSpaceDN w:val="0"/>
        <w:adjustRightInd w:val="0"/>
        <w:jc w:val="both"/>
      </w:pPr>
      <w:r>
        <w:t xml:space="preserve">The sharp spike in </w:t>
      </w:r>
      <w:r w:rsidR="007B40A6" w:rsidRPr="007B40A6">
        <w:t>of patients w</w:t>
      </w:r>
      <w:r>
        <w:t xml:space="preserve">ith COVID-19 , a new </w:t>
      </w:r>
      <w:r w:rsidR="007B40A6" w:rsidRPr="007B40A6">
        <w:t xml:space="preserve"> virus, has put unprecedented load over healthcare </w:t>
      </w:r>
      <w:r>
        <w:t xml:space="preserve">social infrastructure </w:t>
      </w:r>
      <w:r w:rsidR="007B40A6" w:rsidRPr="007B40A6">
        <w:t>sy</w:t>
      </w:r>
      <w:r>
        <w:t xml:space="preserve">stems across the world. In several countries, the hospitals </w:t>
      </w:r>
      <w:r w:rsidR="00984013">
        <w:t>have already been overpowered. There are restricted kits for tests</w:t>
      </w:r>
      <w:r w:rsidR="007B40A6" w:rsidRPr="007B40A6">
        <w:t xml:space="preserve">, </w:t>
      </w:r>
      <w:r w:rsidR="00984013" w:rsidRPr="00984013">
        <w:t xml:space="preserve">restricted </w:t>
      </w:r>
      <w:r w:rsidR="007B40A6" w:rsidRPr="007B40A6">
        <w:t xml:space="preserve">hospital beds for admission of such patients, </w:t>
      </w:r>
      <w:r w:rsidR="00984013">
        <w:t xml:space="preserve">restricted </w:t>
      </w:r>
      <w:r w:rsidR="007B40A6" w:rsidRPr="007B40A6">
        <w:t xml:space="preserve">personal protective equipment (PPE) for healthcare personnel and </w:t>
      </w:r>
      <w:r w:rsidR="00984013">
        <w:t xml:space="preserve">restricted </w:t>
      </w:r>
      <w:r w:rsidR="007B40A6" w:rsidRPr="007B40A6">
        <w:t>ventilators.</w:t>
      </w:r>
      <w:r w:rsidR="0059537C">
        <w:t xml:space="preserve"> </w:t>
      </w:r>
      <w:r w:rsidR="00984013">
        <w:t>here</w:t>
      </w:r>
      <w:r w:rsidR="007B40A6" w:rsidRPr="007B40A6">
        <w:t xml:space="preserve"> we propose </w:t>
      </w:r>
      <w:r w:rsidR="00984013">
        <w:t>the employment</w:t>
      </w:r>
      <w:r w:rsidR="007B40A6" w:rsidRPr="007B40A6">
        <w:t xml:space="preserve"> of chest X-Ra</w:t>
      </w:r>
      <w:r w:rsidR="00984013">
        <w:t>y, CT-Scan, Ultrasound to observe</w:t>
      </w:r>
      <w:r w:rsidR="007B40A6" w:rsidRPr="007B40A6">
        <w:t xml:space="preserve"> COVID-19 infection </w:t>
      </w:r>
      <w:r w:rsidR="00984013">
        <w:t>with</w:t>
      </w:r>
      <w:r w:rsidR="007B40A6" w:rsidRPr="007B40A6">
        <w:t>in the patien</w:t>
      </w:r>
      <w:r w:rsidR="00984013">
        <w:t>ts exhibiting symptoms. The most</w:t>
      </w:r>
      <w:r w:rsidR="007B40A6" w:rsidRPr="007B40A6">
        <w:t xml:space="preserve"> contribution of this work is in proposing a </w:t>
      </w:r>
      <w:r w:rsidR="00984013" w:rsidRPr="00984013">
        <w:t>unique deep neural network</w:t>
      </w:r>
      <w:r w:rsidR="00B62B47">
        <w:t xml:space="preserve"> </w:t>
      </w:r>
      <w:r w:rsidR="00984013" w:rsidRPr="00984013">
        <w:t xml:space="preserve">based </w:t>
      </w:r>
      <w:r w:rsidR="007B40A6" w:rsidRPr="007B40A6">
        <w:t xml:space="preserve">model for </w:t>
      </w:r>
      <w:r w:rsidR="00984013">
        <w:t>slight high accuracy in</w:t>
      </w:r>
      <w:r w:rsidR="007B40A6" w:rsidRPr="007B40A6">
        <w:t xml:space="preserve"> detection of COVID-19 infection from the chest X-</w:t>
      </w:r>
      <w:r w:rsidR="00984013">
        <w:t>Ray, CT-Scan pictures</w:t>
      </w:r>
      <w:r w:rsidR="007B40A6" w:rsidRPr="007B40A6">
        <w:t xml:space="preserve"> of th</w:t>
      </w:r>
      <w:r w:rsidR="00984013">
        <w:t xml:space="preserve">e patients. We would like to </w:t>
      </w:r>
      <w:r w:rsidR="007B40A6" w:rsidRPr="007B40A6">
        <w:t>emphasize that we</w:t>
      </w:r>
      <w:r w:rsidR="00B62B47">
        <w:t xml:space="preserve"> </w:t>
      </w:r>
      <w:r w:rsidR="00D534DB" w:rsidRPr="00D534DB">
        <w:t>don't seem to be proposing the employment of the planned model</w:t>
      </w:r>
      <w:r w:rsidR="00D534DB" w:rsidRPr="00D534DB">
        <w:rPr>
          <w:rFonts w:ascii="Arial" w:eastAsiaTheme="minorEastAsia" w:hAnsi="Arial" w:cs="Arial"/>
          <w:color w:val="202429"/>
          <w:sz w:val="16"/>
          <w:szCs w:val="16"/>
        </w:rPr>
        <w:t xml:space="preserve"> </w:t>
      </w:r>
      <w:r w:rsidR="00D534DB" w:rsidRPr="00D534DB">
        <w:t xml:space="preserve">as </w:t>
      </w:r>
      <w:r w:rsidR="00D534DB">
        <w:t xml:space="preserve">best option </w:t>
      </w:r>
      <w:r w:rsidR="00D534DB" w:rsidRPr="00D534DB">
        <w:t xml:space="preserve">to the traditional diagnostic tests for COVID-19 infection, however </w:t>
      </w:r>
      <w:r w:rsidR="00D534DB">
        <w:t xml:space="preserve">it </w:t>
      </w:r>
      <w:r w:rsidR="00D534DB" w:rsidRPr="00D534DB">
        <w:t>as a sorting tool to guide</w:t>
      </w:r>
      <w:r w:rsidR="00D534DB">
        <w:t xml:space="preserve"> educationally</w:t>
      </w:r>
      <w:r w:rsidR="00D534DB" w:rsidRPr="00D534DB">
        <w:t xml:space="preserve"> for</w:t>
      </w:r>
      <w:r w:rsidR="00D534DB">
        <w:t xml:space="preserve"> </w:t>
      </w:r>
      <w:r w:rsidR="00D534DB" w:rsidRPr="00D534DB">
        <w:t>those within the forefront of</w:t>
      </w:r>
      <w:r w:rsidR="00D534DB">
        <w:t xml:space="preserve"> this analysis.</w:t>
      </w:r>
      <w:r w:rsidR="00B62B47" w:rsidRPr="00B62B47">
        <w:t xml:space="preserve"> </w:t>
      </w:r>
      <w:r w:rsidR="00B62B47" w:rsidRPr="00FB508D">
        <w:t xml:space="preserve">Deep Learning (DL) is a subset of Machine Learning (ML) that enables computers for automatic training or learning of sensible features from the raw data sets. In medical imaging, most of the deep learning breakthrough has happened with the introduction of the convolutional neural network. CNN considers the input in the form of 2D or 3D images and can </w:t>
      </w:r>
      <w:r w:rsidR="00B62B47" w:rsidRPr="00FB508D">
        <w:t xml:space="preserve">better utilize spatial and configurational information. Infection on lungs is one of the major signs of COVID-19 </w:t>
      </w:r>
      <w:r w:rsidR="00B62B47">
        <w:t>w</w:t>
      </w:r>
      <w:r w:rsidR="00B62B47" w:rsidRPr="00FB508D">
        <w:t>hich can be seen while examining the X</w:t>
      </w:r>
      <w:r w:rsidR="00B62B47">
        <w:t>-Ray</w:t>
      </w:r>
      <w:r w:rsidR="00B62B47" w:rsidRPr="00FB508D">
        <w:t xml:space="preserve"> and CT- Scan images of lungs and could provide a breakthrough during diagnosing COVID-19. Therefore, we have considered the application of deep learning classifiers and proposed a novel algorithm for extracting the features from various radiology images to detect the presence of infection. The proposed algorithm ensures the use of deep transfer learning on X</w:t>
      </w:r>
      <w:r w:rsidR="00B62B47">
        <w:t>-</w:t>
      </w:r>
      <w:r w:rsidR="00B62B47" w:rsidRPr="00FB508D">
        <w:t>R</w:t>
      </w:r>
      <w:r w:rsidR="00B62B47">
        <w:t>ay</w:t>
      </w:r>
      <w:r w:rsidR="00B62B47" w:rsidRPr="00FB508D">
        <w:t xml:space="preserve"> and CT-Scan images of lungs and assesses the report of suspected COVID-19 patients. In this paper, we have considered the advantage of deep learning classifiers for extracting the features from the taken radiology images of COVID-19 </w:t>
      </w:r>
      <w:r w:rsidR="00B62B47">
        <w:t>X-Ray</w:t>
      </w:r>
      <w:r w:rsidR="00B62B47" w:rsidRPr="00FB508D">
        <w:t xml:space="preserve"> and CT Scan and trained them against a combination of Pneumonia, other pulmonary diseases and normal cases.</w:t>
      </w:r>
      <w:r w:rsidR="00B62B47">
        <w:t xml:space="preserve"> </w:t>
      </w:r>
      <w:r w:rsidR="00B62B47" w:rsidRPr="00FB508D">
        <w:t>Thus, our model can be used both independently and alongside a radiologist. The model also focuses on the False Positives (FP) due to the patients with Pneumonia which can create a chaotic scenario. Considering a patient having Pneumonia who is detected falsely by our model as COVID-19 positive will be asked to be admitted in a suspected COVID-19 section of the hospital. Through our experiments it has been suggested to consider the Pneumonia cases in suspected category in order to prevent the further spread of COVID-19.</w:t>
      </w:r>
    </w:p>
    <w:p w14:paraId="57FE2F21" w14:textId="4F240CBA" w:rsidR="00D534DB" w:rsidRPr="00D534DB" w:rsidRDefault="00D534DB" w:rsidP="00D534DB">
      <w:pPr>
        <w:autoSpaceDE w:val="0"/>
        <w:autoSpaceDN w:val="0"/>
        <w:adjustRightInd w:val="0"/>
        <w:jc w:val="both"/>
      </w:pPr>
    </w:p>
    <w:p w14:paraId="4D62F78E" w14:textId="77777777" w:rsidR="007B40A6" w:rsidRPr="002026E5" w:rsidRDefault="007B40A6" w:rsidP="00390269">
      <w:pPr>
        <w:autoSpaceDE w:val="0"/>
        <w:autoSpaceDN w:val="0"/>
        <w:adjustRightInd w:val="0"/>
        <w:jc w:val="both"/>
      </w:pPr>
      <w:r>
        <w:rPr>
          <w:rFonts w:ascii="CMR10" w:hAnsi="CMR10" w:cs="CMR10"/>
        </w:rPr>
        <w:t>.</w:t>
      </w:r>
    </w:p>
    <w:p w14:paraId="68BFD202" w14:textId="616052E3" w:rsidR="0084787A" w:rsidRDefault="004D644E" w:rsidP="004D644E">
      <w:pPr>
        <w:pStyle w:val="Heading2"/>
        <w:rPr>
          <w:i w:val="0"/>
        </w:rPr>
      </w:pPr>
      <w:r>
        <w:rPr>
          <w:i w:val="0"/>
        </w:rPr>
        <w:t>Existing Work</w:t>
      </w:r>
    </w:p>
    <w:p w14:paraId="4758B63E" w14:textId="77777777" w:rsidR="00B62B47" w:rsidRPr="00B62B47" w:rsidRDefault="00B62B47" w:rsidP="00B62B47"/>
    <w:p w14:paraId="704C98A7" w14:textId="3D84C9E9" w:rsidR="004D644E" w:rsidRDefault="00BC317E" w:rsidP="00390269">
      <w:pPr>
        <w:pStyle w:val="ListParagraph"/>
        <w:numPr>
          <w:ilvl w:val="0"/>
          <w:numId w:val="27"/>
        </w:numPr>
        <w:autoSpaceDE w:val="0"/>
        <w:autoSpaceDN w:val="0"/>
        <w:adjustRightInd w:val="0"/>
        <w:jc w:val="both"/>
        <w:rPr>
          <w:sz w:val="20"/>
          <w:szCs w:val="20"/>
        </w:rPr>
      </w:pPr>
      <w:r>
        <w:rPr>
          <w:sz w:val="20"/>
          <w:szCs w:val="20"/>
        </w:rPr>
        <w:t>R</w:t>
      </w:r>
      <w:r w:rsidR="00B734DA" w:rsidRPr="00B734DA">
        <w:rPr>
          <w:sz w:val="20"/>
          <w:szCs w:val="20"/>
        </w:rPr>
        <w:t>espiratory illness detection in Chest X-Rays</w:t>
      </w:r>
      <w:r w:rsidR="004D644E" w:rsidRPr="00F4477A">
        <w:rPr>
          <w:sz w:val="20"/>
          <w:szCs w:val="20"/>
        </w:rPr>
        <w:t xml:space="preserve">:- </w:t>
      </w:r>
      <w:r w:rsidR="00B734DA">
        <w:rPr>
          <w:sz w:val="20"/>
          <w:szCs w:val="20"/>
        </w:rPr>
        <w:t xml:space="preserve">Numerous </w:t>
      </w:r>
      <w:r w:rsidR="004D644E" w:rsidRPr="00F4477A">
        <w:rPr>
          <w:sz w:val="20"/>
          <w:szCs w:val="20"/>
        </w:rPr>
        <w:t xml:space="preserve">deep learning based approaches </w:t>
      </w:r>
      <w:r w:rsidR="00B734DA">
        <w:rPr>
          <w:sz w:val="20"/>
          <w:szCs w:val="20"/>
        </w:rPr>
        <w:t>are been developed to different</w:t>
      </w:r>
      <w:r w:rsidR="004D644E" w:rsidRPr="00F4477A">
        <w:rPr>
          <w:sz w:val="20"/>
          <w:szCs w:val="20"/>
        </w:rPr>
        <w:t xml:space="preserve"> </w:t>
      </w:r>
      <w:r w:rsidR="00B734DA">
        <w:rPr>
          <w:sz w:val="20"/>
          <w:szCs w:val="20"/>
        </w:rPr>
        <w:t xml:space="preserve">lungs </w:t>
      </w:r>
      <w:r w:rsidR="004D644E" w:rsidRPr="00F4477A">
        <w:rPr>
          <w:sz w:val="20"/>
          <w:szCs w:val="20"/>
        </w:rPr>
        <w:t xml:space="preserve">diseases, including pneumonia. The model is trained to classify X-Ray </w:t>
      </w:r>
      <w:r w:rsidR="00B734DA">
        <w:rPr>
          <w:sz w:val="20"/>
          <w:szCs w:val="20"/>
        </w:rPr>
        <w:t xml:space="preserve">pictures categories, </w:t>
      </w:r>
      <w:r w:rsidR="00B734DA" w:rsidRPr="00B734DA">
        <w:rPr>
          <w:sz w:val="20"/>
          <w:szCs w:val="20"/>
        </w:rPr>
        <w:t>together with respiratory illness</w:t>
      </w:r>
      <w:r w:rsidR="004D644E" w:rsidRPr="00F4477A">
        <w:rPr>
          <w:sz w:val="20"/>
          <w:szCs w:val="20"/>
        </w:rPr>
        <w:t xml:space="preserve">. Given the visual similarity of the input samples, we </w:t>
      </w:r>
      <w:r w:rsidR="00B734DA">
        <w:rPr>
          <w:sz w:val="20"/>
          <w:szCs w:val="20"/>
        </w:rPr>
        <w:t>tend to found this to be the similar</w:t>
      </w:r>
      <w:r w:rsidR="004D644E" w:rsidRPr="00F4477A">
        <w:rPr>
          <w:sz w:val="20"/>
          <w:szCs w:val="20"/>
        </w:rPr>
        <w:t xml:space="preserve"> pre-trained backbone to develop a model for </w:t>
      </w:r>
      <w:r w:rsidR="004A463C">
        <w:rPr>
          <w:sz w:val="20"/>
          <w:szCs w:val="20"/>
        </w:rPr>
        <w:t>distinguishing</w:t>
      </w:r>
      <w:r w:rsidR="00B734DA">
        <w:rPr>
          <w:sz w:val="20"/>
          <w:szCs w:val="20"/>
        </w:rPr>
        <w:t xml:space="preserve"> </w:t>
      </w:r>
      <w:r w:rsidR="004D644E" w:rsidRPr="00F4477A">
        <w:rPr>
          <w:sz w:val="20"/>
          <w:szCs w:val="20"/>
        </w:rPr>
        <w:t>COVID-19 Patients.</w:t>
      </w:r>
    </w:p>
    <w:p w14:paraId="2A42D7DF" w14:textId="77777777" w:rsidR="00B62B47" w:rsidRPr="0067576A" w:rsidRDefault="00B62B47" w:rsidP="00B62B47">
      <w:pPr>
        <w:pStyle w:val="ListParagraph"/>
        <w:autoSpaceDE w:val="0"/>
        <w:autoSpaceDN w:val="0"/>
        <w:adjustRightInd w:val="0"/>
        <w:jc w:val="both"/>
        <w:rPr>
          <w:sz w:val="20"/>
          <w:szCs w:val="20"/>
        </w:rPr>
      </w:pPr>
    </w:p>
    <w:p w14:paraId="4589258B" w14:textId="77777777" w:rsidR="004D644E" w:rsidRPr="0042324B" w:rsidRDefault="004D644E" w:rsidP="00390269">
      <w:pPr>
        <w:pStyle w:val="ListParagraph"/>
        <w:numPr>
          <w:ilvl w:val="0"/>
          <w:numId w:val="27"/>
        </w:numPr>
        <w:autoSpaceDE w:val="0"/>
        <w:autoSpaceDN w:val="0"/>
        <w:adjustRightInd w:val="0"/>
        <w:jc w:val="both"/>
        <w:rPr>
          <w:sz w:val="20"/>
          <w:szCs w:val="20"/>
        </w:rPr>
      </w:pPr>
      <w:r w:rsidRPr="00F4477A">
        <w:rPr>
          <w:sz w:val="20"/>
          <w:szCs w:val="20"/>
        </w:rPr>
        <w:t xml:space="preserve">COVID-19 detection </w:t>
      </w:r>
      <w:r w:rsidR="00B734DA">
        <w:rPr>
          <w:sz w:val="20"/>
          <w:szCs w:val="20"/>
        </w:rPr>
        <w:t xml:space="preserve">with </w:t>
      </w:r>
      <w:r w:rsidRPr="00F4477A">
        <w:rPr>
          <w:sz w:val="20"/>
          <w:szCs w:val="20"/>
        </w:rPr>
        <w:t xml:space="preserve">Chest X-Rays:- Since the recent </w:t>
      </w:r>
      <w:r w:rsidR="00B734DA">
        <w:rPr>
          <w:sz w:val="20"/>
          <w:szCs w:val="20"/>
        </w:rPr>
        <w:t xml:space="preserve">sharp </w:t>
      </w:r>
      <w:r w:rsidRPr="00F4477A">
        <w:rPr>
          <w:sz w:val="20"/>
          <w:szCs w:val="20"/>
        </w:rPr>
        <w:t>surge of COVID-19 infections across the</w:t>
      </w:r>
      <w:r w:rsidR="00B734DA">
        <w:rPr>
          <w:sz w:val="20"/>
          <w:szCs w:val="20"/>
        </w:rPr>
        <w:t xml:space="preserve"> globe</w:t>
      </w:r>
      <w:r w:rsidRPr="00F4477A">
        <w:rPr>
          <w:sz w:val="20"/>
          <w:szCs w:val="20"/>
        </w:rPr>
        <w:t xml:space="preserve">, many </w:t>
      </w:r>
      <w:r w:rsidR="00B734DA">
        <w:rPr>
          <w:sz w:val="20"/>
          <w:szCs w:val="20"/>
        </w:rPr>
        <w:t xml:space="preserve">different </w:t>
      </w:r>
      <w:r w:rsidRPr="00F4477A">
        <w:rPr>
          <w:sz w:val="20"/>
          <w:szCs w:val="20"/>
        </w:rPr>
        <w:t xml:space="preserve">screening approaches </w:t>
      </w:r>
      <w:r w:rsidR="00B734DA">
        <w:rPr>
          <w:sz w:val="20"/>
          <w:szCs w:val="20"/>
        </w:rPr>
        <w:t xml:space="preserve">are </w:t>
      </w:r>
      <w:r w:rsidRPr="00F4477A">
        <w:rPr>
          <w:sz w:val="20"/>
          <w:szCs w:val="20"/>
        </w:rPr>
        <w:t xml:space="preserve">developed to </w:t>
      </w:r>
      <w:proofErr w:type="spellStart"/>
      <w:r w:rsidR="00B734DA">
        <w:rPr>
          <w:sz w:val="20"/>
          <w:szCs w:val="20"/>
        </w:rPr>
        <w:t>spot</w:t>
      </w:r>
      <w:r w:rsidRPr="00F4477A">
        <w:rPr>
          <w:sz w:val="20"/>
          <w:szCs w:val="20"/>
        </w:rPr>
        <w:t>cases</w:t>
      </w:r>
      <w:proofErr w:type="spellEnd"/>
      <w:r w:rsidRPr="00F4477A">
        <w:rPr>
          <w:sz w:val="20"/>
          <w:szCs w:val="20"/>
        </w:rPr>
        <w:t xml:space="preserve"> of COVID-19. </w:t>
      </w:r>
      <w:r w:rsidRPr="00F4477A">
        <w:rPr>
          <w:rFonts w:eastAsia="+mn-ea"/>
          <w:sz w:val="20"/>
          <w:szCs w:val="20"/>
        </w:rPr>
        <w:t xml:space="preserve">The main </w:t>
      </w:r>
      <w:r w:rsidRPr="00F4477A">
        <w:rPr>
          <w:sz w:val="20"/>
          <w:szCs w:val="20"/>
        </w:rPr>
        <w:t>objective is to detect COVID-</w:t>
      </w:r>
      <w:r w:rsidRPr="00F4477A">
        <w:rPr>
          <w:rFonts w:eastAsia="+mn-ea"/>
          <w:sz w:val="20"/>
          <w:szCs w:val="20"/>
        </w:rPr>
        <w:t>19 patients.</w:t>
      </w:r>
      <w:r w:rsidRPr="00F4477A">
        <w:rPr>
          <w:sz w:val="20"/>
          <w:szCs w:val="20"/>
        </w:rPr>
        <w:t xml:space="preserve"> It takes as input a chest X-Ray </w:t>
      </w:r>
      <w:r w:rsidR="00B734DA">
        <w:rPr>
          <w:sz w:val="20"/>
          <w:szCs w:val="20"/>
        </w:rPr>
        <w:t xml:space="preserve">picture </w:t>
      </w:r>
      <w:r w:rsidRPr="00F4477A">
        <w:rPr>
          <w:sz w:val="20"/>
          <w:szCs w:val="20"/>
        </w:rPr>
        <w:t xml:space="preserve">and outputs a prediction among </w:t>
      </w:r>
      <w:r w:rsidR="00B734DA">
        <w:rPr>
          <w:sz w:val="20"/>
          <w:szCs w:val="20"/>
        </w:rPr>
        <w:t xml:space="preserve">3 </w:t>
      </w:r>
      <w:r w:rsidRPr="00F4477A">
        <w:rPr>
          <w:sz w:val="20"/>
          <w:szCs w:val="20"/>
        </w:rPr>
        <w:t>classes:</w:t>
      </w:r>
      <w:r w:rsidR="00B734DA">
        <w:rPr>
          <w:sz w:val="20"/>
          <w:szCs w:val="20"/>
        </w:rPr>
        <w:t xml:space="preserve"> No illness</w:t>
      </w:r>
      <w:r>
        <w:rPr>
          <w:sz w:val="20"/>
          <w:szCs w:val="20"/>
        </w:rPr>
        <w:t>, Pneumonia and COVID-19.</w:t>
      </w:r>
    </w:p>
    <w:p w14:paraId="39722E79" w14:textId="77777777" w:rsidR="004D644E" w:rsidRDefault="004D644E" w:rsidP="004D644E">
      <w:pPr>
        <w:pStyle w:val="ListParagraph"/>
        <w:rPr>
          <w:sz w:val="20"/>
          <w:szCs w:val="20"/>
        </w:rPr>
      </w:pPr>
    </w:p>
    <w:p w14:paraId="6C6D9DCA" w14:textId="77777777" w:rsidR="004D644E" w:rsidRPr="004D644E" w:rsidRDefault="004D644E" w:rsidP="004D644E"/>
    <w:p w14:paraId="444B3350" w14:textId="77777777" w:rsidR="0084787A" w:rsidRDefault="0042324B" w:rsidP="0084787A">
      <w:pPr>
        <w:pStyle w:val="Heading2"/>
        <w:rPr>
          <w:i w:val="0"/>
        </w:rPr>
      </w:pPr>
      <w:r w:rsidRPr="004D644E">
        <w:rPr>
          <w:i w:val="0"/>
        </w:rPr>
        <w:t>Drawback of existing work</w:t>
      </w:r>
    </w:p>
    <w:p w14:paraId="13FC5151" w14:textId="25321F0B" w:rsidR="00B734DA" w:rsidRPr="00B734DA" w:rsidRDefault="00B734DA" w:rsidP="00B734DA">
      <w:pPr>
        <w:jc w:val="both"/>
      </w:pPr>
      <w:r w:rsidRPr="00B734DA">
        <w:t>COVID have an effect on several elements of lungs that can’t</w:t>
      </w:r>
      <w:r>
        <w:t xml:space="preserve"> </w:t>
      </w:r>
      <w:r w:rsidRPr="00B734DA">
        <w:t xml:space="preserve">be pictured solely with X-Rays. </w:t>
      </w:r>
      <w:r w:rsidR="00B62B47">
        <w:t>T</w:t>
      </w:r>
      <w:r w:rsidRPr="00B734DA">
        <w:t xml:space="preserve">hus with CT </w:t>
      </w:r>
      <w:r w:rsidR="00B62B47">
        <w:t>Imag</w:t>
      </w:r>
      <w:r w:rsidRPr="00B734DA">
        <w:t>es of chest can offer our Deep Learning(CNN) model to extract</w:t>
      </w:r>
      <w:r>
        <w:t xml:space="preserve"> </w:t>
      </w:r>
      <w:r w:rsidRPr="00B734DA">
        <w:t>additi</w:t>
      </w:r>
      <w:r w:rsidR="000E70FA">
        <w:t>onal</w:t>
      </w:r>
      <w:r w:rsidR="00B62B47">
        <w:t xml:space="preserve"> Features</w:t>
      </w:r>
      <w:r w:rsidR="000E70FA">
        <w:t xml:space="preserve"> that it uses to train</w:t>
      </w:r>
      <w:r w:rsidRPr="00B734DA">
        <w:t xml:space="preserve"> and do the </w:t>
      </w:r>
      <w:r w:rsidR="00B62B47">
        <w:t>predictions</w:t>
      </w:r>
      <w:r w:rsidR="000E70FA">
        <w:t>.</w:t>
      </w:r>
      <w:r w:rsidR="00B62B47">
        <w:t xml:space="preserve"> Also the existing work uses pre-trained models which require very high computational power. The model trained in this project is built from scratch and can run on medium computational Power as well.</w:t>
      </w:r>
    </w:p>
    <w:p w14:paraId="51C84E51" w14:textId="77777777" w:rsidR="00B734DA" w:rsidRPr="00B734DA" w:rsidRDefault="00B734DA" w:rsidP="00B734DA"/>
    <w:p w14:paraId="0C71549E" w14:textId="77777777" w:rsidR="0084787A" w:rsidRPr="004D644E" w:rsidRDefault="0042324B" w:rsidP="0042324B">
      <w:pPr>
        <w:pStyle w:val="Heading2"/>
        <w:rPr>
          <w:i w:val="0"/>
        </w:rPr>
      </w:pPr>
      <w:r w:rsidRPr="004D644E">
        <w:rPr>
          <w:i w:val="0"/>
        </w:rPr>
        <w:t>Our Contribution</w:t>
      </w:r>
    </w:p>
    <w:p w14:paraId="72C7E70B" w14:textId="77777777" w:rsidR="004D644E" w:rsidRDefault="004D644E" w:rsidP="0042324B">
      <w:pPr>
        <w:autoSpaceDE w:val="0"/>
        <w:autoSpaceDN w:val="0"/>
        <w:adjustRightInd w:val="0"/>
        <w:jc w:val="both"/>
      </w:pPr>
    </w:p>
    <w:p w14:paraId="16A29158" w14:textId="77777777" w:rsidR="00B62B47" w:rsidRPr="00B62B47" w:rsidRDefault="000E70FA" w:rsidP="00B62B47">
      <w:pPr>
        <w:pStyle w:val="Default"/>
        <w:jc w:val="both"/>
        <w:rPr>
          <w:rFonts w:ascii="Times New Roman" w:hAnsi="Times New Roman" w:cs="Times New Roman"/>
          <w:sz w:val="20"/>
          <w:szCs w:val="20"/>
        </w:rPr>
      </w:pPr>
      <w:r w:rsidRPr="00B62B47">
        <w:rPr>
          <w:rFonts w:ascii="Times New Roman" w:hAnsi="Times New Roman" w:cs="Times New Roman"/>
          <w:sz w:val="20"/>
          <w:szCs w:val="20"/>
        </w:rPr>
        <w:t>CT scan of chest can also be used to Identify COVID,</w:t>
      </w:r>
      <w:r w:rsidR="0042324B" w:rsidRPr="00B62B47">
        <w:rPr>
          <w:rFonts w:ascii="Times New Roman" w:hAnsi="Times New Roman" w:cs="Times New Roman"/>
          <w:sz w:val="20"/>
          <w:szCs w:val="20"/>
        </w:rPr>
        <w:t xml:space="preserve"> we will use these </w:t>
      </w:r>
      <w:proofErr w:type="spellStart"/>
      <w:r w:rsidR="0042324B" w:rsidRPr="00B62B47">
        <w:rPr>
          <w:rFonts w:ascii="Times New Roman" w:hAnsi="Times New Roman" w:cs="Times New Roman"/>
          <w:sz w:val="20"/>
          <w:szCs w:val="20"/>
        </w:rPr>
        <w:t xml:space="preserve">along </w:t>
      </w:r>
      <w:r w:rsidR="00BC317E" w:rsidRPr="00B62B47">
        <w:rPr>
          <w:rFonts w:ascii="Times New Roman" w:hAnsi="Times New Roman" w:cs="Times New Roman"/>
          <w:sz w:val="20"/>
          <w:szCs w:val="20"/>
        </w:rPr>
        <w:t>side</w:t>
      </w:r>
      <w:proofErr w:type="spellEnd"/>
      <w:r w:rsidR="00BC317E" w:rsidRPr="00B62B47">
        <w:rPr>
          <w:rFonts w:ascii="Times New Roman" w:hAnsi="Times New Roman" w:cs="Times New Roman"/>
          <w:sz w:val="20"/>
          <w:szCs w:val="20"/>
        </w:rPr>
        <w:t xml:space="preserve"> </w:t>
      </w:r>
      <w:r w:rsidR="0042324B" w:rsidRPr="00B62B47">
        <w:rPr>
          <w:rFonts w:ascii="Times New Roman" w:hAnsi="Times New Roman" w:cs="Times New Roman"/>
          <w:sz w:val="20"/>
          <w:szCs w:val="20"/>
        </w:rPr>
        <w:t>X-Rays to give more accurate results. Our Convolution Neural Network Model will be trained on X-Rays, CT-Scan</w:t>
      </w:r>
      <w:r w:rsidR="00B62B47" w:rsidRPr="00B62B47">
        <w:rPr>
          <w:rFonts w:ascii="Times New Roman" w:hAnsi="Times New Roman" w:cs="Times New Roman"/>
          <w:sz w:val="20"/>
          <w:szCs w:val="20"/>
        </w:rPr>
        <w:t>s</w:t>
      </w:r>
      <w:r w:rsidR="0042324B" w:rsidRPr="00B62B47">
        <w:rPr>
          <w:rFonts w:ascii="Times New Roman" w:hAnsi="Times New Roman" w:cs="Times New Roman"/>
          <w:sz w:val="20"/>
          <w:szCs w:val="20"/>
        </w:rPr>
        <w:t xml:space="preserve"> to predict COVID which </w:t>
      </w:r>
      <w:r w:rsidR="00BC317E" w:rsidRPr="00B62B47">
        <w:rPr>
          <w:rFonts w:ascii="Times New Roman" w:hAnsi="Times New Roman" w:cs="Times New Roman"/>
          <w:sz w:val="20"/>
          <w:szCs w:val="20"/>
        </w:rPr>
        <w:t>is able to provide additional correct results as compared to the prevailing work</w:t>
      </w:r>
      <w:r w:rsidR="00B62B47" w:rsidRPr="00B62B47">
        <w:rPr>
          <w:rFonts w:ascii="Times New Roman" w:hAnsi="Times New Roman" w:cs="Times New Roman"/>
          <w:sz w:val="20"/>
          <w:szCs w:val="20"/>
        </w:rPr>
        <w:t>.</w:t>
      </w:r>
      <w:r w:rsidRPr="00B62B47">
        <w:rPr>
          <w:rFonts w:ascii="Times New Roman" w:hAnsi="Times New Roman" w:cs="Times New Roman"/>
          <w:sz w:val="20"/>
          <w:szCs w:val="20"/>
        </w:rPr>
        <w:t xml:space="preserve"> Furth</w:t>
      </w:r>
      <w:r w:rsidR="00B62B47" w:rsidRPr="00B62B47">
        <w:rPr>
          <w:rFonts w:ascii="Times New Roman" w:hAnsi="Times New Roman" w:cs="Times New Roman"/>
          <w:sz w:val="20"/>
          <w:szCs w:val="20"/>
        </w:rPr>
        <w:t>er a web application is built using the Deep Learning Models to provide a better interface to use. The web application made is built in Flask, HTML and CSS. The main contributions of the paper are listed here:</w:t>
      </w:r>
    </w:p>
    <w:p w14:paraId="75AE93F7" w14:textId="77777777" w:rsidR="00B62B47" w:rsidRPr="00B62B47" w:rsidRDefault="00B62B47" w:rsidP="00B62B47">
      <w:pPr>
        <w:pStyle w:val="Default"/>
        <w:jc w:val="both"/>
        <w:rPr>
          <w:rFonts w:ascii="Times New Roman" w:hAnsi="Times New Roman" w:cs="Times New Roman"/>
          <w:sz w:val="20"/>
          <w:szCs w:val="20"/>
        </w:rPr>
      </w:pPr>
    </w:p>
    <w:p w14:paraId="456F5102" w14:textId="77777777" w:rsidR="00B62B47" w:rsidRPr="00B62B47" w:rsidRDefault="00B62B47" w:rsidP="00B62B47">
      <w:pPr>
        <w:pStyle w:val="Default"/>
        <w:jc w:val="both"/>
        <w:rPr>
          <w:rFonts w:ascii="Times New Roman" w:hAnsi="Times New Roman" w:cs="Times New Roman"/>
          <w:sz w:val="20"/>
          <w:szCs w:val="20"/>
        </w:rPr>
      </w:pPr>
      <w:r w:rsidRPr="00B62B47">
        <w:rPr>
          <w:rFonts w:ascii="Times New Roman" w:hAnsi="Times New Roman" w:cs="Times New Roman"/>
          <w:sz w:val="20"/>
          <w:szCs w:val="20"/>
        </w:rPr>
        <w:t xml:space="preserve">• We have proposed a Convolutional Neural Network Architecture made from scratch and tested it on two different radiology datasets for faster detection of COVID-19. </w:t>
      </w:r>
    </w:p>
    <w:p w14:paraId="5A839151" w14:textId="77777777" w:rsidR="00B62B47" w:rsidRPr="00B62B47" w:rsidRDefault="00B62B47" w:rsidP="00B62B47">
      <w:pPr>
        <w:pStyle w:val="Default"/>
        <w:jc w:val="both"/>
        <w:rPr>
          <w:rFonts w:ascii="Times New Roman" w:hAnsi="Times New Roman" w:cs="Times New Roman"/>
          <w:sz w:val="20"/>
          <w:szCs w:val="20"/>
        </w:rPr>
      </w:pPr>
      <w:r w:rsidRPr="00B62B47">
        <w:rPr>
          <w:rFonts w:ascii="Times New Roman" w:hAnsi="Times New Roman" w:cs="Times New Roman"/>
          <w:sz w:val="20"/>
          <w:szCs w:val="20"/>
        </w:rPr>
        <w:t xml:space="preserve">• With the usage of deep learning and its advantage, it is assumed that proposed model is faster than the traditionally used testing kit. </w:t>
      </w:r>
    </w:p>
    <w:p w14:paraId="046AB73B" w14:textId="77777777" w:rsidR="00B62B47" w:rsidRPr="00B62B47" w:rsidRDefault="00B62B47" w:rsidP="00B62B47">
      <w:pPr>
        <w:autoSpaceDE w:val="0"/>
        <w:autoSpaceDN w:val="0"/>
        <w:adjustRightInd w:val="0"/>
        <w:jc w:val="both"/>
      </w:pPr>
      <w:r w:rsidRPr="00B62B47">
        <w:t xml:space="preserve">• We also make the usage of false positive cases e.g., Pneumonia and consider them in COVID-19 suspected category. </w:t>
      </w:r>
    </w:p>
    <w:p w14:paraId="0D040E01" w14:textId="77777777" w:rsidR="00B62B47" w:rsidRPr="00B62B47" w:rsidRDefault="00B62B47" w:rsidP="00B62B47">
      <w:pPr>
        <w:autoSpaceDE w:val="0"/>
        <w:autoSpaceDN w:val="0"/>
        <w:adjustRightInd w:val="0"/>
        <w:jc w:val="both"/>
      </w:pPr>
      <w:r w:rsidRPr="00B62B47">
        <w:t xml:space="preserve">• Efficiency of proposed model is more accurate on X-Ray compared to CT-Scan images, the final efficiency is based on the average of both. </w:t>
      </w:r>
    </w:p>
    <w:p w14:paraId="6F99FF59" w14:textId="0C3D22A8" w:rsidR="00B62B47" w:rsidRDefault="00B62B47" w:rsidP="00B62B47">
      <w:pPr>
        <w:autoSpaceDE w:val="0"/>
        <w:autoSpaceDN w:val="0"/>
        <w:adjustRightInd w:val="0"/>
        <w:jc w:val="both"/>
      </w:pPr>
      <w:r w:rsidRPr="00B62B47">
        <w:t>• We used the concept of ‘dropout’ in our proposed model in order to overcome the overfitting issue and perform better in real-time.</w:t>
      </w:r>
    </w:p>
    <w:p w14:paraId="13C7A4B4" w14:textId="4F7CA4FC" w:rsidR="009303D9" w:rsidRDefault="00B62B47" w:rsidP="007F40E0">
      <w:pPr>
        <w:autoSpaceDE w:val="0"/>
        <w:autoSpaceDN w:val="0"/>
        <w:adjustRightInd w:val="0"/>
        <w:jc w:val="both"/>
      </w:pPr>
      <w:r w:rsidRPr="00B62B47">
        <w:t>•</w:t>
      </w:r>
      <w:r>
        <w:t xml:space="preserve"> We then created a webpage, which provides the options of uploading X-Ray image and CT-Scan image.</w:t>
      </w:r>
      <w:r w:rsidR="00296D97">
        <w:t xml:space="preserve"> The images uploaded are then connected to the Model trained. The model then make predictions which are then shown on the webpage.</w:t>
      </w:r>
    </w:p>
    <w:p w14:paraId="7D64C4B4" w14:textId="77777777" w:rsidR="00123288" w:rsidRPr="00123288" w:rsidRDefault="00123288" w:rsidP="00123288"/>
    <w:p w14:paraId="6E63C5E7" w14:textId="2036CBEB" w:rsidR="00BC317E" w:rsidRPr="00123288" w:rsidRDefault="00925909" w:rsidP="00123288">
      <w:pPr>
        <w:autoSpaceDE w:val="0"/>
        <w:autoSpaceDN w:val="0"/>
        <w:adjustRightInd w:val="0"/>
        <w:jc w:val="both"/>
        <w:rPr>
          <w:rFonts w:eastAsia="Times New Roman"/>
        </w:rPr>
      </w:pPr>
      <w:r w:rsidRPr="00921757">
        <w:t xml:space="preserve">Large numbers of X-Ray, CT and Ultrasound </w:t>
      </w:r>
      <w:r w:rsidR="00BC317E">
        <w:t xml:space="preserve">picture </w:t>
      </w:r>
      <w:r w:rsidRPr="00921757">
        <w:t xml:space="preserve">are available from several </w:t>
      </w:r>
      <w:r w:rsidR="00BC317E" w:rsidRPr="00921757">
        <w:t>public</w:t>
      </w:r>
      <w:r w:rsidR="00BC317E">
        <w:t xml:space="preserve"> databases</w:t>
      </w:r>
      <w:r w:rsidRPr="00921757">
        <w:t xml:space="preserve">. COVID-19 chest X-Rays were obtained from the publicly accessible COVID-19 Image </w:t>
      </w:r>
      <w:r w:rsidR="00BC317E">
        <w:t xml:space="preserve">information </w:t>
      </w:r>
      <w:r w:rsidRPr="00921757">
        <w:t xml:space="preserve">Data Collection. This collection has been sourced from websites like GitHub and Kaggle. Unsurprisingly, the </w:t>
      </w:r>
      <w:r w:rsidR="00BC317E">
        <w:t xml:space="preserve">pictures </w:t>
      </w:r>
      <w:r w:rsidRPr="00921757">
        <w:t>from this are of variable size and quality. CT scans for</w:t>
      </w:r>
      <w:r w:rsidR="00BC317E">
        <w:t xml:space="preserve"> </w:t>
      </w:r>
      <w:r w:rsidRPr="00921757">
        <w:t>COVID-19 and nonCOVID-19 were obtained from the publicly</w:t>
      </w:r>
      <w:r w:rsidR="00BC317E">
        <w:t xml:space="preserve"> accessible COVID-CT Dataset [</w:t>
      </w:r>
      <w:r w:rsidRPr="00921757">
        <w:t xml:space="preserve">]. Moreover, the process of CT scanning is dynamic, with a full scan consisting of many </w:t>
      </w:r>
      <w:r w:rsidR="00BC317E">
        <w:t xml:space="preserve">separate </w:t>
      </w:r>
      <w:r w:rsidRPr="00921757">
        <w:t>slices taken in a he</w:t>
      </w:r>
      <w:r w:rsidR="00BC317E">
        <w:t>lical pattern along the chest</w:t>
      </w:r>
      <w:r w:rsidRPr="00921757">
        <w:t xml:space="preserve"> cavity. These images have been sampled from video sourced from </w:t>
      </w:r>
      <w:r w:rsidR="00BC317E">
        <w:t xml:space="preserve">numerous </w:t>
      </w:r>
      <w:r w:rsidRPr="00921757">
        <w:t>online sources.</w:t>
      </w:r>
      <w:r w:rsidR="00123288">
        <w:t xml:space="preserve"> </w:t>
      </w:r>
      <w:r w:rsidR="00123288" w:rsidRPr="00FD7052">
        <w:t xml:space="preserve">A large corpus of research exists relating to the use of machine learning to improve the </w:t>
      </w:r>
      <w:r w:rsidR="00123288" w:rsidRPr="00FD7052">
        <w:t>efficiency and accuracy of lung cancer diagnosis is largely driven by extensive CT based lung cancer screening programs in many parts of the world. Several researches have achieved incredibly accurate results using CNNs with transfer learning to detect lung nodules. Recently a deep learning system built by Google achieved state-of-the-art performance using patients' current and prior CT volumes to predict the risk of lung cancer. This system outperformed human radiologists where prior CT scans were not available, and equated human radiologist performance where historical CT scans were available. Although X-Ray is the current reference diagnosis for pneumonia, some studies point out that CT generally outperforms X-Ray as a diagnostic tool for pneumonia, albeit at higher cost and convenience.</w:t>
      </w:r>
    </w:p>
    <w:p w14:paraId="04AC2F46" w14:textId="77777777" w:rsidR="00BC317E" w:rsidRPr="00BC317E" w:rsidRDefault="00BC317E" w:rsidP="00BC317E"/>
    <w:p w14:paraId="5C9E49C0" w14:textId="77777777" w:rsidR="00925909" w:rsidRPr="00925909" w:rsidRDefault="00925909" w:rsidP="00925909"/>
    <w:p w14:paraId="3F8022DE" w14:textId="1FCD91A0" w:rsidR="0042324B" w:rsidRDefault="00123288" w:rsidP="0042324B">
      <w:pPr>
        <w:pStyle w:val="Heading1"/>
      </w:pPr>
      <w:r>
        <w:t>BLOCK DIAGRAM</w:t>
      </w:r>
    </w:p>
    <w:p w14:paraId="2C58646B" w14:textId="561126AD" w:rsidR="00123288" w:rsidRDefault="00123288" w:rsidP="00123288"/>
    <w:p w14:paraId="6B059176" w14:textId="18B9162F" w:rsidR="00123288" w:rsidRDefault="00123288" w:rsidP="00123288">
      <w:pPr>
        <w:jc w:val="both"/>
      </w:pPr>
      <w:r>
        <w:t>Starting with the Machine Learning part, we first trained our Model on X-Rays</w:t>
      </w:r>
      <w:r w:rsidR="00306FD0">
        <w:t xml:space="preserve"> and CT-Scans</w:t>
      </w:r>
      <w:r>
        <w:t>. Below is the Model Diagram of the</w:t>
      </w:r>
      <w:r w:rsidR="00306FD0">
        <w:t xml:space="preserve"> Project</w:t>
      </w:r>
      <w:r>
        <w:t xml:space="preserve"> which was trained on X-Rays</w:t>
      </w:r>
      <w:r w:rsidR="00306FD0">
        <w:t xml:space="preserve"> and CT-Scans</w:t>
      </w:r>
      <w:r>
        <w:t xml:space="preserve"> collected from Different Sources.</w:t>
      </w:r>
      <w:r w:rsidR="00306FD0">
        <w:t xml:space="preserve"> The Final Result is based on the average of predictions made by individual Models.</w:t>
      </w:r>
    </w:p>
    <w:p w14:paraId="0F94C578" w14:textId="77777777" w:rsidR="00306FD0" w:rsidRPr="00123288" w:rsidRDefault="00306FD0" w:rsidP="00123288">
      <w:pPr>
        <w:jc w:val="both"/>
      </w:pPr>
    </w:p>
    <w:p w14:paraId="11BEE993" w14:textId="77777777" w:rsidR="00306FD0" w:rsidRDefault="00306FD0" w:rsidP="004137FD">
      <w:r>
        <w:rPr>
          <w:noProof/>
        </w:rPr>
        <w:drawing>
          <wp:inline distT="0" distB="0" distL="0" distR="0" wp14:anchorId="34190B25" wp14:editId="5C92198B">
            <wp:extent cx="3276600" cy="195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76600" cy="1955800"/>
                    </a:xfrm>
                    <a:prstGeom prst="rect">
                      <a:avLst/>
                    </a:prstGeom>
                  </pic:spPr>
                </pic:pic>
              </a:graphicData>
            </a:graphic>
          </wp:inline>
        </w:drawing>
      </w:r>
    </w:p>
    <w:p w14:paraId="558315B8" w14:textId="77777777" w:rsidR="00306FD0" w:rsidRDefault="00306FD0" w:rsidP="004137FD"/>
    <w:p w14:paraId="764EB5F2" w14:textId="20E52969" w:rsidR="001E16F5" w:rsidRDefault="004137FD" w:rsidP="004137FD">
      <w:r>
        <w:t>Fig 1: WORKING MODEL DIAGRAM</w:t>
      </w:r>
    </w:p>
    <w:p w14:paraId="12725466" w14:textId="471C89D2" w:rsidR="00306FD0" w:rsidRDefault="00306FD0" w:rsidP="00306FD0">
      <w:pPr>
        <w:jc w:val="both"/>
      </w:pPr>
    </w:p>
    <w:p w14:paraId="3FC066E8" w14:textId="77777777" w:rsidR="008276C9" w:rsidRDefault="008276C9" w:rsidP="008276C9">
      <w:pPr>
        <w:jc w:val="both"/>
      </w:pPr>
      <w:r w:rsidRPr="008249D8">
        <w:t xml:space="preserve">Computational methods such as AI, Data Science, Machine Learning, and data mining are being used actively to obtain the effective solution of COVID-19 pandemic. These methods are mainly dependent on the datasets for making an effective detection. Since COVID-19 is a new disease therefore the limited amount of dataset is available for the execution of experiments. However, to apply deep learning on radiology imaging, few public datasets are available. In this work, we have considered the following datasets for the execution of </w:t>
      </w:r>
      <w:r>
        <w:t>the</w:t>
      </w:r>
      <w:r w:rsidRPr="008249D8">
        <w:t xml:space="preserve"> </w:t>
      </w:r>
      <w:r>
        <w:t>project</w:t>
      </w:r>
      <w:r w:rsidRPr="008249D8">
        <w:t>.</w:t>
      </w:r>
    </w:p>
    <w:p w14:paraId="53389963" w14:textId="77777777" w:rsidR="008276C9" w:rsidRDefault="008276C9" w:rsidP="008276C9">
      <w:pPr>
        <w:jc w:val="both"/>
      </w:pPr>
    </w:p>
    <w:p w14:paraId="3D615344" w14:textId="77777777" w:rsidR="008276C9" w:rsidRDefault="008276C9" w:rsidP="008276C9">
      <w:pPr>
        <w:jc w:val="both"/>
      </w:pPr>
      <w:r>
        <w:t>X-Ray :- For COVID Patients, the X-Ray images were Collected from GITHUB repository. For Normal patients Images were collected from KAGGLE.</w:t>
      </w:r>
    </w:p>
    <w:p w14:paraId="2F6EBB18" w14:textId="77777777" w:rsidR="008276C9" w:rsidRDefault="008276C9" w:rsidP="00306FD0">
      <w:pPr>
        <w:jc w:val="both"/>
      </w:pPr>
    </w:p>
    <w:p w14:paraId="63E4FE2C" w14:textId="77777777" w:rsidR="008276C9" w:rsidRDefault="008276C9" w:rsidP="008276C9">
      <w:pPr>
        <w:jc w:val="both"/>
      </w:pPr>
      <w:r>
        <w:t>CT-SCANS: For COVID and Normal Patients, the CT images were collected from COVID-CT Master Dataset available on GITHUB.</w:t>
      </w:r>
    </w:p>
    <w:p w14:paraId="5D174FFA" w14:textId="28577B57" w:rsidR="00306FD0" w:rsidRDefault="00306FD0" w:rsidP="00306FD0">
      <w:pPr>
        <w:jc w:val="both"/>
      </w:pPr>
    </w:p>
    <w:p w14:paraId="40FADC98" w14:textId="21CF7D26" w:rsidR="004137FD" w:rsidRDefault="009021B7" w:rsidP="009021B7">
      <w:pPr>
        <w:pStyle w:val="Heading1"/>
      </w:pPr>
      <w:r>
        <w:lastRenderedPageBreak/>
        <w:t>PROPOSED WORK</w:t>
      </w:r>
    </w:p>
    <w:p w14:paraId="3000F086" w14:textId="77777777" w:rsidR="009021B7" w:rsidRPr="009021B7" w:rsidRDefault="009021B7" w:rsidP="009021B7"/>
    <w:p w14:paraId="0351C63C" w14:textId="77777777" w:rsidR="009021B7" w:rsidRDefault="009021B7" w:rsidP="009021B7">
      <w:pPr>
        <w:spacing w:line="0" w:lineRule="atLeast"/>
        <w:jc w:val="both"/>
      </w:pPr>
      <w:r w:rsidRPr="00403184">
        <w:t>The proposed deep learning Model mainly focuses on binary classification of images in order to classify the various X-Ray and CT-Scan images for fast and accurate detection of COVID- 19. The proposed algorithm considers two different Convolutional Neural Network trained on X-Ray and CT-Scans images to extract simple features and then learn the pattern of COVID-19 cases obtained from the patients’ X-Ray and CT-Scan images. The main feature of the proposed technique is that it is trained from scratch, no pre-trained Models are used. Similar to other algorithms it also considers the input dataset. Here, X-Ray and CT- Scan images which includes the cases of COVID-19, NON-COVID- 19 and Normal, have been considered. The main steps of the proposed algorithm are as follows:</w:t>
      </w:r>
    </w:p>
    <w:p w14:paraId="732E8B30" w14:textId="77777777" w:rsidR="009021B7" w:rsidRDefault="009021B7" w:rsidP="009021B7">
      <w:pPr>
        <w:spacing w:line="0" w:lineRule="atLeast"/>
        <w:jc w:val="both"/>
      </w:pPr>
    </w:p>
    <w:p w14:paraId="5B9EB4C3" w14:textId="77777777" w:rsidR="009021B7" w:rsidRDefault="009021B7" w:rsidP="009021B7">
      <w:pPr>
        <w:spacing w:line="0" w:lineRule="atLeast"/>
        <w:jc w:val="both"/>
      </w:pPr>
    </w:p>
    <w:p w14:paraId="72898536" w14:textId="7E1D08E7" w:rsidR="009021B7" w:rsidRDefault="009021B7" w:rsidP="009021B7">
      <w:pPr>
        <w:spacing w:line="0" w:lineRule="atLeast"/>
        <w:jc w:val="both"/>
      </w:pPr>
      <w:r w:rsidRPr="00DB1B1A">
        <w:t xml:space="preserve">• </w:t>
      </w:r>
      <w:r w:rsidRPr="00DB1B1A">
        <w:rPr>
          <w:b/>
          <w:bCs/>
        </w:rPr>
        <w:t xml:space="preserve">Step1: Generate the train, validate, and test dataset- </w:t>
      </w:r>
      <w:r w:rsidRPr="00DB1B1A">
        <w:t>generates th</w:t>
      </w:r>
      <w:r>
        <w:t>e</w:t>
      </w:r>
      <w:r w:rsidRPr="00DB1B1A">
        <w:t xml:space="preserve"> required sub-datasets from the input dataset. Here, the first sub-dataset is a training dataset in which the sample of data is used to fit the model for learning purposes. In the second sub-dataset of </w:t>
      </w:r>
      <w:r>
        <w:t>testing</w:t>
      </w:r>
      <w:r w:rsidRPr="00DB1B1A">
        <w:t xml:space="preserve">, a set of samples is considered to tune the various hyper-parameters for an unbiased evaluation of the classifier while selecting the number of hidden units in a neural network. Finally, </w:t>
      </w:r>
      <w:r>
        <w:t>holdout test</w:t>
      </w:r>
      <w:r w:rsidRPr="00DB1B1A">
        <w:t xml:space="preserve"> sub-dataset which is a random set of samples used to assess the performance of a fully-specified model. The split ratio of training, validation, and testing sub-dataset are considered </w:t>
      </w:r>
      <w:r>
        <w:t>70</w:t>
      </w:r>
      <w:r w:rsidRPr="00DB1B1A">
        <w:t xml:space="preserve">, </w:t>
      </w:r>
      <w:r>
        <w:t>15</w:t>
      </w:r>
      <w:r w:rsidRPr="00DB1B1A">
        <w:t>, and 1</w:t>
      </w:r>
      <w:r>
        <w:t>5 in case of X-Ray Model and 70, 20 and 10 in case of CT-Scan Model</w:t>
      </w:r>
      <w:r w:rsidRPr="00DB1B1A">
        <w:t xml:space="preserve"> respectively. </w:t>
      </w:r>
    </w:p>
    <w:p w14:paraId="3AEB7E2E" w14:textId="6251F208" w:rsidR="00393FFC" w:rsidRDefault="00393FFC" w:rsidP="009021B7">
      <w:pPr>
        <w:spacing w:line="0" w:lineRule="atLeast"/>
        <w:jc w:val="both"/>
      </w:pPr>
    </w:p>
    <w:p w14:paraId="7CBF1443" w14:textId="77777777" w:rsidR="00393FFC" w:rsidRDefault="00393FFC" w:rsidP="009021B7">
      <w:pPr>
        <w:spacing w:line="0" w:lineRule="atLeast"/>
        <w:jc w:val="both"/>
      </w:pPr>
    </w:p>
    <w:p w14:paraId="7DC1C5AC" w14:textId="4576D55D" w:rsidR="00393FFC" w:rsidRDefault="00393FFC" w:rsidP="009021B7">
      <w:pPr>
        <w:spacing w:line="0" w:lineRule="atLeast"/>
        <w:jc w:val="both"/>
      </w:pPr>
      <w:r>
        <w:rPr>
          <w:noProof/>
        </w:rPr>
        <w:drawing>
          <wp:inline distT="0" distB="0" distL="0" distR="0" wp14:anchorId="7AE41A83" wp14:editId="0C72DF0B">
            <wp:extent cx="3206191" cy="1803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8562" cy="1804734"/>
                    </a:xfrm>
                    <a:prstGeom prst="rect">
                      <a:avLst/>
                    </a:prstGeom>
                  </pic:spPr>
                </pic:pic>
              </a:graphicData>
            </a:graphic>
          </wp:inline>
        </w:drawing>
      </w:r>
    </w:p>
    <w:p w14:paraId="2FD57318" w14:textId="5F26FB9E" w:rsidR="00393FFC" w:rsidRDefault="00393FFC" w:rsidP="00393FFC">
      <w:r>
        <w:t xml:space="preserve">Fig </w:t>
      </w:r>
      <w:r>
        <w:t>2</w:t>
      </w:r>
      <w:r>
        <w:t xml:space="preserve">: </w:t>
      </w:r>
      <w:r>
        <w:t>ML</w:t>
      </w:r>
      <w:r>
        <w:t xml:space="preserve"> MODEL DIAGRAM</w:t>
      </w:r>
    </w:p>
    <w:p w14:paraId="438F7048" w14:textId="2C140E78" w:rsidR="009021B7" w:rsidRDefault="009021B7" w:rsidP="009021B7">
      <w:pPr>
        <w:spacing w:line="0" w:lineRule="atLeast"/>
        <w:jc w:val="both"/>
      </w:pPr>
    </w:p>
    <w:p w14:paraId="187BD974" w14:textId="77777777" w:rsidR="00393FFC" w:rsidRDefault="00393FFC" w:rsidP="009021B7">
      <w:pPr>
        <w:spacing w:line="0" w:lineRule="atLeast"/>
        <w:jc w:val="both"/>
      </w:pPr>
    </w:p>
    <w:p w14:paraId="70D34455" w14:textId="5C9279FF" w:rsidR="009021B7" w:rsidRDefault="009021B7" w:rsidP="009021B7">
      <w:pPr>
        <w:spacing w:line="0" w:lineRule="atLeast"/>
        <w:jc w:val="both"/>
      </w:pPr>
      <w:r w:rsidRPr="00DB1B1A">
        <w:t xml:space="preserve">• </w:t>
      </w:r>
      <w:r w:rsidRPr="00DB1B1A">
        <w:rPr>
          <w:b/>
          <w:bCs/>
        </w:rPr>
        <w:t xml:space="preserve">Step2: Prepare the </w:t>
      </w:r>
      <w:r>
        <w:rPr>
          <w:b/>
          <w:bCs/>
        </w:rPr>
        <w:t>CNN architecture-</w:t>
      </w:r>
      <w:r w:rsidRPr="00DB1B1A">
        <w:rPr>
          <w:b/>
          <w:bCs/>
        </w:rPr>
        <w:t xml:space="preserve"> </w:t>
      </w:r>
      <w:r w:rsidRPr="00DB1B1A">
        <w:t xml:space="preserve">In this step, we have </w:t>
      </w:r>
      <w:r>
        <w:t>made two different Model Architecture for classification which is further trained on X-Ray and CT-Scans separately</w:t>
      </w:r>
      <w:r w:rsidRPr="00DB1B1A">
        <w:t>. The proposed model has been trained for adapting and learning the basic features (e.g., edges and boundaries) of computer vision which ensures that the model</w:t>
      </w:r>
      <w:r>
        <w:t>s</w:t>
      </w:r>
      <w:r w:rsidRPr="00DB1B1A">
        <w:t xml:space="preserve"> needs not to learn every time from scratch while training on X</w:t>
      </w:r>
      <w:r>
        <w:t>-</w:t>
      </w:r>
      <w:r w:rsidRPr="00DB1B1A">
        <w:t>R</w:t>
      </w:r>
      <w:r>
        <w:t>ay</w:t>
      </w:r>
      <w:r w:rsidRPr="00DB1B1A">
        <w:t xml:space="preserve"> and CT-Scan image datasets. After certain attempts we have explored the most suitable </w:t>
      </w:r>
      <w:r>
        <w:t>CNN Architecture</w:t>
      </w:r>
      <w:r w:rsidRPr="00DB1B1A">
        <w:t xml:space="preserve"> using which the best accuracy for the proposed model has been obtained.</w:t>
      </w:r>
    </w:p>
    <w:p w14:paraId="7A5F10CA" w14:textId="77777777" w:rsidR="00393FFC" w:rsidRDefault="00393FFC" w:rsidP="009021B7">
      <w:pPr>
        <w:spacing w:line="0" w:lineRule="atLeast"/>
        <w:jc w:val="both"/>
      </w:pPr>
    </w:p>
    <w:p w14:paraId="126EE1F0" w14:textId="77777777" w:rsidR="00393FFC" w:rsidRDefault="00393FFC" w:rsidP="00393FFC">
      <w:pPr>
        <w:pStyle w:val="Heading2"/>
        <w:numPr>
          <w:ilvl w:val="0"/>
          <w:numId w:val="29"/>
        </w:numPr>
        <w:rPr>
          <w:i w:val="0"/>
        </w:rPr>
      </w:pPr>
      <w:r w:rsidRPr="0042324B">
        <w:rPr>
          <w:i w:val="0"/>
        </w:rPr>
        <w:t>Convolutional Neural Network</w:t>
      </w:r>
      <w:r>
        <w:rPr>
          <w:i w:val="0"/>
        </w:rPr>
        <w:t xml:space="preserve"> (CNN)</w:t>
      </w:r>
    </w:p>
    <w:p w14:paraId="42DE6DCF" w14:textId="77777777" w:rsidR="00393FFC" w:rsidRDefault="00393FFC" w:rsidP="00393FFC">
      <w:pPr>
        <w:jc w:val="both"/>
      </w:pPr>
      <w:r w:rsidRPr="00D06D7E">
        <w:t>Computers scan pictures as pixels and it's expressed as a matrix (NxNx3) — (height by dimension by depth). pictures build use of 3</w:t>
      </w:r>
      <w:r>
        <w:t xml:space="preserve"> </w:t>
      </w:r>
      <w:r w:rsidRPr="00D06D7E">
        <w:t>channels (RGB), so is why we've a depth of three. The Convolutional Layer makes use of a group of learnable filters. A filter is employed to</w:t>
      </w:r>
      <w:r>
        <w:t xml:space="preserve"> </w:t>
      </w:r>
      <w:r w:rsidRPr="00D06D7E">
        <w:t>observe the presence of specific options or patterns gift within the original image (input). it's typically expressed as a matrix (MxMx3), with a</w:t>
      </w:r>
      <w:r>
        <w:t xml:space="preserve"> </w:t>
      </w:r>
      <w:r w:rsidRPr="00D06D7E">
        <w:t>smaller dimension however an equivalent depth because the input data. This filter is convolved (</w:t>
      </w:r>
      <w:proofErr w:type="spellStart"/>
      <w:r w:rsidRPr="00D06D7E">
        <w:t>slided</w:t>
      </w:r>
      <w:proofErr w:type="spellEnd"/>
      <w:r w:rsidRPr="00D06D7E">
        <w:t>) across the dimension and height of</w:t>
      </w:r>
      <w:r>
        <w:t xml:space="preserve"> </w:t>
      </w:r>
      <w:r w:rsidRPr="00D06D7E">
        <w:t>the input data, associated a real is compute</w:t>
      </w:r>
      <w:r>
        <w:t xml:space="preserve">d to convey an activation map. </w:t>
      </w:r>
      <w:r w:rsidRPr="00D06D7E">
        <w:t xml:space="preserve"> </w:t>
      </w:r>
      <w:r>
        <w:t>completely different</w:t>
      </w:r>
      <w:r w:rsidRPr="00D06D7E">
        <w:t xml:space="preserve"> filters that</w:t>
      </w:r>
      <w:r>
        <w:t xml:space="preserve"> </w:t>
      </w:r>
      <w:r w:rsidRPr="00D06D7E">
        <w:t>observe different options square measure convolved on the input data and a group of activation maps is outputted that is passed to</w:t>
      </w:r>
      <w:r>
        <w:t xml:space="preserve"> </w:t>
      </w:r>
      <w:r w:rsidRPr="00D06D7E">
        <w:t>subsequent layer within the CNN</w:t>
      </w:r>
      <w:r>
        <w:t>.</w:t>
      </w:r>
    </w:p>
    <w:p w14:paraId="6A2782D3" w14:textId="77777777" w:rsidR="00393FFC" w:rsidRDefault="00393FFC" w:rsidP="00393FFC">
      <w:pPr>
        <w:jc w:val="both"/>
      </w:pPr>
    </w:p>
    <w:p w14:paraId="08D2D6AF" w14:textId="77777777" w:rsidR="00393FFC" w:rsidRDefault="00393FFC" w:rsidP="00393FFC">
      <w:pPr>
        <w:jc w:val="both"/>
      </w:pPr>
    </w:p>
    <w:p w14:paraId="1B82BEFC" w14:textId="77777777" w:rsidR="00393FFC" w:rsidRDefault="00393FFC" w:rsidP="00393FFC">
      <w:pPr>
        <w:jc w:val="both"/>
      </w:pPr>
    </w:p>
    <w:p w14:paraId="01E580FF" w14:textId="77777777" w:rsidR="00393FFC" w:rsidRPr="00D06D7E" w:rsidRDefault="00393FFC" w:rsidP="00393FFC">
      <w:pPr>
        <w:jc w:val="both"/>
      </w:pPr>
      <w:r>
        <w:t>Convolutional Architecture used for Training on X-Rays is Given below.</w:t>
      </w:r>
    </w:p>
    <w:p w14:paraId="03313946" w14:textId="2BE7825C" w:rsidR="00393FFC" w:rsidRDefault="00393FFC" w:rsidP="009021B7">
      <w:pPr>
        <w:spacing w:line="0" w:lineRule="atLeast"/>
        <w:jc w:val="both"/>
      </w:pPr>
    </w:p>
    <w:p w14:paraId="6B80C19C" w14:textId="5DCA2AF5" w:rsidR="00393FFC" w:rsidRDefault="00393FFC" w:rsidP="009021B7">
      <w:pPr>
        <w:spacing w:line="0" w:lineRule="atLeast"/>
        <w:jc w:val="both"/>
      </w:pPr>
      <w:r>
        <w:rPr>
          <w:noProof/>
        </w:rPr>
        <w:drawing>
          <wp:inline distT="0" distB="0" distL="0" distR="0" wp14:anchorId="2FDEE221" wp14:editId="22A63EDA">
            <wp:extent cx="3089910" cy="1790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9910" cy="1790700"/>
                    </a:xfrm>
                    <a:prstGeom prst="rect">
                      <a:avLst/>
                    </a:prstGeom>
                  </pic:spPr>
                </pic:pic>
              </a:graphicData>
            </a:graphic>
          </wp:inline>
        </w:drawing>
      </w:r>
    </w:p>
    <w:p w14:paraId="378A7921" w14:textId="1E238C4C" w:rsidR="00393FFC" w:rsidRDefault="00393FFC" w:rsidP="00393FFC">
      <w:r>
        <w:t xml:space="preserve">Fig </w:t>
      </w:r>
      <w:r>
        <w:t>3</w:t>
      </w:r>
      <w:r>
        <w:t>: CNN Architecture for X-Rays</w:t>
      </w:r>
    </w:p>
    <w:p w14:paraId="54C9EF1D" w14:textId="61E70B84" w:rsidR="00393FFC" w:rsidRDefault="00393FFC" w:rsidP="00393FFC"/>
    <w:p w14:paraId="3875072D" w14:textId="74CE1208" w:rsidR="00393FFC" w:rsidRPr="00D06D7E" w:rsidRDefault="00393FFC" w:rsidP="00393FFC">
      <w:pPr>
        <w:jc w:val="both"/>
      </w:pPr>
      <w:r>
        <w:t xml:space="preserve">Convolutional Architecture used for Training on </w:t>
      </w:r>
      <w:r>
        <w:t>CT-Scans</w:t>
      </w:r>
      <w:r>
        <w:t xml:space="preserve"> is Given below.</w:t>
      </w:r>
    </w:p>
    <w:p w14:paraId="77B1BAF0" w14:textId="77777777" w:rsidR="00393FFC" w:rsidRPr="004137FD" w:rsidRDefault="00393FFC" w:rsidP="00393FFC">
      <w:pPr>
        <w:jc w:val="both"/>
      </w:pPr>
    </w:p>
    <w:p w14:paraId="178C6A2A" w14:textId="21E3445B" w:rsidR="008276C9" w:rsidRDefault="00393FFC" w:rsidP="009021B7">
      <w:pPr>
        <w:spacing w:line="0" w:lineRule="atLeast"/>
        <w:jc w:val="both"/>
      </w:pPr>
      <w:r>
        <w:rPr>
          <w:noProof/>
        </w:rPr>
        <w:drawing>
          <wp:inline distT="0" distB="0" distL="0" distR="0" wp14:anchorId="63A88614" wp14:editId="1A5B5ABB">
            <wp:extent cx="3089910" cy="17379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9910" cy="1737995"/>
                    </a:xfrm>
                    <a:prstGeom prst="rect">
                      <a:avLst/>
                    </a:prstGeom>
                  </pic:spPr>
                </pic:pic>
              </a:graphicData>
            </a:graphic>
          </wp:inline>
        </w:drawing>
      </w:r>
    </w:p>
    <w:p w14:paraId="2B0E4680" w14:textId="77777777" w:rsidR="00393FFC" w:rsidRDefault="00393FFC" w:rsidP="00393FFC">
      <w:pPr>
        <w:spacing w:line="0" w:lineRule="atLeast"/>
      </w:pPr>
    </w:p>
    <w:p w14:paraId="26C2273C" w14:textId="7E089A24" w:rsidR="00393FFC" w:rsidRDefault="00393FFC" w:rsidP="00393FFC">
      <w:pPr>
        <w:spacing w:line="0" w:lineRule="atLeast"/>
      </w:pPr>
      <w:r>
        <w:t xml:space="preserve">Fig </w:t>
      </w:r>
      <w:r>
        <w:t>4</w:t>
      </w:r>
      <w:r>
        <w:t xml:space="preserve">: CNN Architecture for </w:t>
      </w:r>
      <w:r>
        <w:t>CT-Scans</w:t>
      </w:r>
    </w:p>
    <w:p w14:paraId="68974255" w14:textId="07DE2785" w:rsidR="009021B7" w:rsidRDefault="009021B7" w:rsidP="009021B7">
      <w:pPr>
        <w:jc w:val="both"/>
      </w:pPr>
    </w:p>
    <w:p w14:paraId="709EBD5B" w14:textId="258302EB" w:rsidR="008276C9" w:rsidRDefault="008276C9" w:rsidP="009021B7">
      <w:pPr>
        <w:jc w:val="both"/>
      </w:pPr>
      <w:r w:rsidRPr="00DB1B1A">
        <w:t>•</w:t>
      </w:r>
      <w:r>
        <w:t xml:space="preserve"> </w:t>
      </w:r>
      <w:r w:rsidRPr="00DB1B1A">
        <w:rPr>
          <w:b/>
          <w:bCs/>
        </w:rPr>
        <w:t>Step</w:t>
      </w:r>
      <w:r>
        <w:rPr>
          <w:b/>
          <w:bCs/>
        </w:rPr>
        <w:t xml:space="preserve">3: Creating the Web Application- </w:t>
      </w:r>
      <w:r w:rsidR="00393FFC">
        <w:t xml:space="preserve">In this step, we created a web application. </w:t>
      </w:r>
      <w:r w:rsidR="00393FFC">
        <w:t xml:space="preserve">The front end of our web application will be developed using HTML. It will basically contain three windows to upload X-Ray, CT-Scan and Ultrasound Images and the result will be shown below. The backend of our Web Application will be developed using Flask which is a web framework module based on Python. </w:t>
      </w:r>
      <w:r w:rsidR="00393FFC">
        <w:lastRenderedPageBreak/>
        <w:t>The backend will basically connect the uploaded images with the CNN model trained before</w:t>
      </w:r>
      <w:r w:rsidR="00393FFC">
        <w:t>. The</w:t>
      </w:r>
      <w:r w:rsidR="00393FFC">
        <w:t xml:space="preserve"> Web Application is created for providing an interface to the person and the Model trained. Separate window for uploading X-Ray and CT-scan is provided. After clicking on the predict button, the final result along with the probability is shown. The Created Web Page is Shown Below.</w:t>
      </w:r>
    </w:p>
    <w:p w14:paraId="2E13AE24" w14:textId="77777777" w:rsidR="00393FFC" w:rsidRDefault="00393FFC" w:rsidP="009021B7">
      <w:pPr>
        <w:jc w:val="both"/>
      </w:pPr>
    </w:p>
    <w:p w14:paraId="1450B8FE" w14:textId="77D5A304" w:rsidR="00393FFC" w:rsidRDefault="00393FFC" w:rsidP="009021B7">
      <w:pPr>
        <w:jc w:val="both"/>
      </w:pPr>
    </w:p>
    <w:p w14:paraId="59DBB9E0" w14:textId="1B9F2A3E" w:rsidR="00393FFC" w:rsidRDefault="00393FFC" w:rsidP="009021B7">
      <w:pPr>
        <w:jc w:val="both"/>
      </w:pPr>
      <w:r>
        <w:rPr>
          <w:noProof/>
        </w:rPr>
        <w:drawing>
          <wp:inline distT="0" distB="0" distL="0" distR="0" wp14:anchorId="287D9F78" wp14:editId="6E639A22">
            <wp:extent cx="3089910" cy="17379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9910" cy="1737995"/>
                    </a:xfrm>
                    <a:prstGeom prst="rect">
                      <a:avLst/>
                    </a:prstGeom>
                  </pic:spPr>
                </pic:pic>
              </a:graphicData>
            </a:graphic>
          </wp:inline>
        </w:drawing>
      </w:r>
    </w:p>
    <w:p w14:paraId="442451FB" w14:textId="0E767743" w:rsidR="00393FFC" w:rsidRDefault="00393FFC" w:rsidP="009021B7">
      <w:pPr>
        <w:jc w:val="both"/>
      </w:pPr>
    </w:p>
    <w:p w14:paraId="6AD16D50" w14:textId="28F77AB2" w:rsidR="00393FFC" w:rsidRDefault="00393FFC" w:rsidP="00393FFC">
      <w:r>
        <w:t xml:space="preserve">Fig </w:t>
      </w:r>
      <w:r>
        <w:t>5</w:t>
      </w:r>
      <w:r>
        <w:t xml:space="preserve">: </w:t>
      </w:r>
      <w:r>
        <w:t>Web Page Created</w:t>
      </w:r>
    </w:p>
    <w:p w14:paraId="723B6FBD" w14:textId="77777777" w:rsidR="00B73927" w:rsidRPr="00D06D7E" w:rsidRDefault="00B73927" w:rsidP="00B73927">
      <w:pPr>
        <w:pStyle w:val="Heading1"/>
        <w:numPr>
          <w:ilvl w:val="0"/>
          <w:numId w:val="0"/>
        </w:numPr>
        <w:jc w:val="both"/>
      </w:pPr>
    </w:p>
    <w:p w14:paraId="564A84AC" w14:textId="26B79736" w:rsidR="004D644E" w:rsidRDefault="00B73927" w:rsidP="00390269">
      <w:pPr>
        <w:pStyle w:val="Heading1"/>
      </w:pPr>
      <w:r>
        <w:t>EXPERIMENTATION</w:t>
      </w:r>
    </w:p>
    <w:p w14:paraId="02DCC3BD" w14:textId="77777777" w:rsidR="002B747E" w:rsidRPr="002B747E" w:rsidRDefault="002B747E" w:rsidP="002B747E"/>
    <w:p w14:paraId="082ABD65" w14:textId="78F33EA7" w:rsidR="00B73927" w:rsidRDefault="00B73927" w:rsidP="00B73927">
      <w:pPr>
        <w:pStyle w:val="ListParagraph"/>
        <w:numPr>
          <w:ilvl w:val="0"/>
          <w:numId w:val="29"/>
        </w:numPr>
        <w:jc w:val="both"/>
        <w:rPr>
          <w:sz w:val="20"/>
          <w:szCs w:val="20"/>
        </w:rPr>
      </w:pPr>
      <w:r w:rsidRPr="00B73927">
        <w:rPr>
          <w:sz w:val="20"/>
          <w:szCs w:val="20"/>
        </w:rPr>
        <w:t>Machine Lear</w:t>
      </w:r>
      <w:r>
        <w:rPr>
          <w:sz w:val="20"/>
          <w:szCs w:val="20"/>
        </w:rPr>
        <w:t>n</w:t>
      </w:r>
      <w:r w:rsidRPr="00B73927">
        <w:rPr>
          <w:sz w:val="20"/>
          <w:szCs w:val="20"/>
        </w:rPr>
        <w:t>ing</w:t>
      </w:r>
      <w:r w:rsidR="00D57BD0">
        <w:rPr>
          <w:sz w:val="20"/>
          <w:szCs w:val="20"/>
        </w:rPr>
        <w:t xml:space="preserve"> </w:t>
      </w:r>
      <w:r w:rsidR="002B747E">
        <w:rPr>
          <w:sz w:val="20"/>
          <w:szCs w:val="20"/>
        </w:rPr>
        <w:t>(Convolutional Neural Network)</w:t>
      </w:r>
      <w:r>
        <w:rPr>
          <w:sz w:val="20"/>
          <w:szCs w:val="20"/>
        </w:rPr>
        <w:t xml:space="preserve">: </w:t>
      </w:r>
    </w:p>
    <w:p w14:paraId="22DC4EF1" w14:textId="5719B44D" w:rsidR="00B73927" w:rsidRDefault="00B73927" w:rsidP="00B73927">
      <w:pPr>
        <w:pStyle w:val="ListParagraph"/>
        <w:jc w:val="both"/>
        <w:rPr>
          <w:sz w:val="20"/>
          <w:szCs w:val="20"/>
        </w:rPr>
      </w:pPr>
    </w:p>
    <w:p w14:paraId="1026C4AB" w14:textId="4A84806B" w:rsidR="00B73927" w:rsidRDefault="00B73927" w:rsidP="00B73927">
      <w:pPr>
        <w:pStyle w:val="ListParagraph"/>
        <w:jc w:val="both"/>
        <w:rPr>
          <w:sz w:val="20"/>
          <w:szCs w:val="20"/>
        </w:rPr>
      </w:pPr>
      <w:r>
        <w:rPr>
          <w:sz w:val="20"/>
          <w:szCs w:val="20"/>
        </w:rPr>
        <w:t>Language Used: Python</w:t>
      </w:r>
    </w:p>
    <w:p w14:paraId="583F5A18" w14:textId="0EDDE957" w:rsidR="00B73927" w:rsidRDefault="00B73927" w:rsidP="00B73927">
      <w:pPr>
        <w:pStyle w:val="ListParagraph"/>
        <w:jc w:val="both"/>
        <w:rPr>
          <w:sz w:val="20"/>
          <w:szCs w:val="20"/>
        </w:rPr>
      </w:pPr>
      <w:r>
        <w:rPr>
          <w:sz w:val="20"/>
          <w:szCs w:val="20"/>
        </w:rPr>
        <w:t xml:space="preserve">Platform Used: </w:t>
      </w:r>
      <w:proofErr w:type="spellStart"/>
      <w:r>
        <w:rPr>
          <w:sz w:val="20"/>
          <w:szCs w:val="20"/>
        </w:rPr>
        <w:t>Jupyter</w:t>
      </w:r>
      <w:proofErr w:type="spellEnd"/>
      <w:r>
        <w:rPr>
          <w:sz w:val="20"/>
          <w:szCs w:val="20"/>
        </w:rPr>
        <w:t xml:space="preserve"> Notebook</w:t>
      </w:r>
    </w:p>
    <w:p w14:paraId="724D757C" w14:textId="20A10FCF" w:rsidR="002B747E" w:rsidRDefault="002B747E" w:rsidP="00B73927">
      <w:pPr>
        <w:pStyle w:val="ListParagraph"/>
        <w:jc w:val="both"/>
        <w:rPr>
          <w:sz w:val="20"/>
          <w:szCs w:val="20"/>
        </w:rPr>
      </w:pPr>
    </w:p>
    <w:p w14:paraId="5DE8321E" w14:textId="150D0D79" w:rsidR="002B747E" w:rsidRDefault="002B747E" w:rsidP="002B747E">
      <w:pPr>
        <w:jc w:val="both"/>
      </w:pPr>
      <w:r w:rsidRPr="002B747E">
        <w:t xml:space="preserve">Table below shows the </w:t>
      </w:r>
      <w:r>
        <w:t>Datasets Used for training the Machine Learning Model.</w:t>
      </w:r>
    </w:p>
    <w:p w14:paraId="30CAA729" w14:textId="697B9F51" w:rsidR="002B747E" w:rsidRDefault="002B747E" w:rsidP="002B747E">
      <w:pPr>
        <w:jc w:val="both"/>
      </w:pPr>
    </w:p>
    <w:p w14:paraId="469BD4F2" w14:textId="63451EAE" w:rsidR="002B747E" w:rsidRDefault="002B747E" w:rsidP="002B747E">
      <w:pPr>
        <w:jc w:val="both"/>
      </w:pPr>
      <w:r w:rsidRPr="000C71D9">
        <w:rPr>
          <w:b/>
          <w:bCs/>
          <w:sz w:val="16"/>
          <w:szCs w:val="16"/>
        </w:rPr>
        <w:t xml:space="preserve">TABLE </w:t>
      </w:r>
      <w:r>
        <w:rPr>
          <w:b/>
          <w:bCs/>
          <w:sz w:val="16"/>
          <w:szCs w:val="16"/>
        </w:rPr>
        <w:t>1</w:t>
      </w:r>
      <w:r w:rsidRPr="000C71D9">
        <w:rPr>
          <w:b/>
          <w:bCs/>
          <w:sz w:val="16"/>
          <w:szCs w:val="16"/>
        </w:rPr>
        <w:t xml:space="preserve">. </w:t>
      </w:r>
      <w:r w:rsidRPr="000C71D9">
        <w:rPr>
          <w:sz w:val="16"/>
          <w:szCs w:val="16"/>
        </w:rPr>
        <w:t>S</w:t>
      </w:r>
      <w:r>
        <w:rPr>
          <w:sz w:val="16"/>
          <w:szCs w:val="16"/>
        </w:rPr>
        <w:t>ummary of Data Source Used</w:t>
      </w:r>
      <w:r w:rsidRPr="000C71D9">
        <w:rPr>
          <w:sz w:val="16"/>
          <w:szCs w:val="16"/>
        </w:rPr>
        <w:t>.</w:t>
      </w:r>
    </w:p>
    <w:p w14:paraId="27D2DC6D" w14:textId="5F5F11EB" w:rsidR="002B747E" w:rsidRDefault="002B747E" w:rsidP="002B747E">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5"/>
        <w:gridCol w:w="1261"/>
        <w:gridCol w:w="1550"/>
        <w:gridCol w:w="1256"/>
      </w:tblGrid>
      <w:tr w:rsidR="002B747E" w:rsidRPr="00CC4E63" w14:paraId="2B4D3E74" w14:textId="77777777" w:rsidTr="00BE6F6D">
        <w:trPr>
          <w:trHeight w:val="983"/>
        </w:trPr>
        <w:tc>
          <w:tcPr>
            <w:tcW w:w="1015" w:type="dxa"/>
            <w:shd w:val="clear" w:color="auto" w:fill="auto"/>
          </w:tcPr>
          <w:p w14:paraId="0D25C764" w14:textId="77777777" w:rsidR="002B747E" w:rsidRPr="00CC4E63" w:rsidRDefault="002B747E" w:rsidP="00BE6F6D">
            <w:pPr>
              <w:rPr>
                <w:b/>
                <w:bCs/>
                <w:sz w:val="18"/>
                <w:szCs w:val="18"/>
              </w:rPr>
            </w:pPr>
            <w:r w:rsidRPr="00CC4E63">
              <w:rPr>
                <w:b/>
                <w:bCs/>
                <w:sz w:val="18"/>
                <w:szCs w:val="18"/>
              </w:rPr>
              <w:t>Collection</w:t>
            </w:r>
          </w:p>
        </w:tc>
        <w:tc>
          <w:tcPr>
            <w:tcW w:w="1266" w:type="dxa"/>
            <w:shd w:val="clear" w:color="auto" w:fill="auto"/>
          </w:tcPr>
          <w:p w14:paraId="7D5EF9AD" w14:textId="77777777" w:rsidR="002B747E" w:rsidRPr="00CC4E63" w:rsidRDefault="002B747E" w:rsidP="00BE6F6D">
            <w:pPr>
              <w:rPr>
                <w:b/>
                <w:bCs/>
                <w:sz w:val="18"/>
                <w:szCs w:val="18"/>
              </w:rPr>
            </w:pPr>
            <w:r w:rsidRPr="00CC4E63">
              <w:rPr>
                <w:b/>
                <w:bCs/>
                <w:sz w:val="18"/>
                <w:szCs w:val="18"/>
              </w:rPr>
              <w:t>Number of Images</w:t>
            </w:r>
          </w:p>
        </w:tc>
        <w:tc>
          <w:tcPr>
            <w:tcW w:w="1554" w:type="dxa"/>
            <w:shd w:val="clear" w:color="auto" w:fill="auto"/>
          </w:tcPr>
          <w:p w14:paraId="3F9D6473" w14:textId="77777777" w:rsidR="002B747E" w:rsidRPr="00CC4E63" w:rsidRDefault="002B747E" w:rsidP="00BE6F6D">
            <w:pPr>
              <w:rPr>
                <w:b/>
                <w:bCs/>
                <w:sz w:val="18"/>
                <w:szCs w:val="18"/>
              </w:rPr>
            </w:pPr>
            <w:r w:rsidRPr="00CC4E63">
              <w:rPr>
                <w:b/>
                <w:bCs/>
                <w:sz w:val="18"/>
                <w:szCs w:val="18"/>
              </w:rPr>
              <w:t>Characteristics</w:t>
            </w:r>
          </w:p>
        </w:tc>
        <w:tc>
          <w:tcPr>
            <w:tcW w:w="1261" w:type="dxa"/>
            <w:shd w:val="clear" w:color="auto" w:fill="auto"/>
          </w:tcPr>
          <w:p w14:paraId="14235A56" w14:textId="77777777" w:rsidR="002B747E" w:rsidRPr="00CC4E63" w:rsidRDefault="002B747E" w:rsidP="00BE6F6D">
            <w:pPr>
              <w:rPr>
                <w:b/>
                <w:bCs/>
                <w:sz w:val="18"/>
                <w:szCs w:val="18"/>
              </w:rPr>
            </w:pPr>
            <w:r w:rsidRPr="00CC4E63">
              <w:rPr>
                <w:b/>
                <w:bCs/>
                <w:sz w:val="18"/>
                <w:szCs w:val="18"/>
              </w:rPr>
              <w:t>Notes</w:t>
            </w:r>
          </w:p>
        </w:tc>
      </w:tr>
      <w:tr w:rsidR="002B747E" w:rsidRPr="00CC4E63" w14:paraId="1BA5992B" w14:textId="77777777" w:rsidTr="00BE6F6D">
        <w:trPr>
          <w:trHeight w:val="1421"/>
        </w:trPr>
        <w:tc>
          <w:tcPr>
            <w:tcW w:w="1015" w:type="dxa"/>
            <w:shd w:val="clear" w:color="auto" w:fill="auto"/>
          </w:tcPr>
          <w:p w14:paraId="4D61BE3C" w14:textId="77777777" w:rsidR="002B747E" w:rsidRPr="00CC4E63" w:rsidRDefault="002B747E" w:rsidP="00BE6F6D">
            <w:pPr>
              <w:rPr>
                <w:sz w:val="18"/>
                <w:szCs w:val="18"/>
              </w:rPr>
            </w:pPr>
            <w:r w:rsidRPr="00CC4E63">
              <w:rPr>
                <w:sz w:val="18"/>
                <w:szCs w:val="18"/>
              </w:rPr>
              <w:t>COVID-19 Image Data Collection</w:t>
            </w:r>
          </w:p>
        </w:tc>
        <w:tc>
          <w:tcPr>
            <w:tcW w:w="1266" w:type="dxa"/>
            <w:shd w:val="clear" w:color="auto" w:fill="auto"/>
          </w:tcPr>
          <w:p w14:paraId="39CBD253" w14:textId="77777777" w:rsidR="002B747E" w:rsidRPr="00CC4E63" w:rsidRDefault="002B747E" w:rsidP="00BE6F6D">
            <w:pPr>
              <w:rPr>
                <w:sz w:val="18"/>
                <w:szCs w:val="18"/>
              </w:rPr>
            </w:pPr>
            <w:r w:rsidRPr="00CC4E63">
              <w:rPr>
                <w:sz w:val="18"/>
                <w:szCs w:val="18"/>
              </w:rPr>
              <w:t>196: Covid-19(PA)</w:t>
            </w:r>
          </w:p>
        </w:tc>
        <w:tc>
          <w:tcPr>
            <w:tcW w:w="1554" w:type="dxa"/>
            <w:shd w:val="clear" w:color="auto" w:fill="auto"/>
          </w:tcPr>
          <w:p w14:paraId="5B507B6A" w14:textId="77777777" w:rsidR="002B747E" w:rsidRPr="00CC4E63" w:rsidRDefault="002B747E" w:rsidP="00BE6F6D">
            <w:pPr>
              <w:rPr>
                <w:sz w:val="18"/>
                <w:szCs w:val="18"/>
              </w:rPr>
            </w:pPr>
            <w:r w:rsidRPr="00CC4E63">
              <w:rPr>
                <w:sz w:val="18"/>
                <w:szCs w:val="18"/>
              </w:rPr>
              <w:t>Variable size, quality, contrast and brightness.</w:t>
            </w:r>
          </w:p>
        </w:tc>
        <w:tc>
          <w:tcPr>
            <w:tcW w:w="1261" w:type="dxa"/>
            <w:shd w:val="clear" w:color="auto" w:fill="auto"/>
          </w:tcPr>
          <w:p w14:paraId="399B735D" w14:textId="77777777" w:rsidR="002B747E" w:rsidRPr="00CC4E63" w:rsidRDefault="002B747E" w:rsidP="00BE6F6D">
            <w:pPr>
              <w:rPr>
                <w:sz w:val="18"/>
                <w:szCs w:val="18"/>
              </w:rPr>
            </w:pPr>
            <w:r w:rsidRPr="00CC4E63">
              <w:rPr>
                <w:sz w:val="18"/>
                <w:szCs w:val="18"/>
              </w:rPr>
              <w:t>Only source of publicly accessible Covid-19 PA X-Ray images and used in this Project.</w:t>
            </w:r>
          </w:p>
        </w:tc>
      </w:tr>
      <w:tr w:rsidR="002B747E" w:rsidRPr="00CC4E63" w14:paraId="56DDB97A" w14:textId="77777777" w:rsidTr="00BE6F6D">
        <w:trPr>
          <w:trHeight w:val="707"/>
        </w:trPr>
        <w:tc>
          <w:tcPr>
            <w:tcW w:w="1015" w:type="dxa"/>
            <w:shd w:val="clear" w:color="auto" w:fill="auto"/>
          </w:tcPr>
          <w:p w14:paraId="3AF1CD0E" w14:textId="77777777" w:rsidR="002B747E" w:rsidRPr="00CC4E63" w:rsidRDefault="002B747E" w:rsidP="00BE6F6D">
            <w:pPr>
              <w:tabs>
                <w:tab w:val="left" w:pos="1970"/>
              </w:tabs>
              <w:rPr>
                <w:sz w:val="18"/>
                <w:szCs w:val="18"/>
              </w:rPr>
            </w:pPr>
            <w:r w:rsidRPr="00CC4E63">
              <w:rPr>
                <w:sz w:val="18"/>
                <w:szCs w:val="18"/>
              </w:rPr>
              <w:t>NIH chest X-Ray</w:t>
            </w:r>
          </w:p>
        </w:tc>
        <w:tc>
          <w:tcPr>
            <w:tcW w:w="1266" w:type="dxa"/>
            <w:shd w:val="clear" w:color="auto" w:fill="auto"/>
          </w:tcPr>
          <w:p w14:paraId="69546208" w14:textId="77777777" w:rsidR="002B747E" w:rsidRPr="00CC4E63" w:rsidRDefault="002B747E" w:rsidP="00BE6F6D">
            <w:pPr>
              <w:tabs>
                <w:tab w:val="left" w:pos="1970"/>
              </w:tabs>
              <w:rPr>
                <w:sz w:val="18"/>
                <w:szCs w:val="18"/>
              </w:rPr>
            </w:pPr>
            <w:r w:rsidRPr="00CC4E63">
              <w:rPr>
                <w:sz w:val="18"/>
                <w:szCs w:val="18"/>
              </w:rPr>
              <w:t xml:space="preserve">1500: Pneumonia </w:t>
            </w:r>
          </w:p>
          <w:p w14:paraId="6541C5D7" w14:textId="77777777" w:rsidR="002B747E" w:rsidRPr="00CC4E63" w:rsidRDefault="002B747E" w:rsidP="00BE6F6D">
            <w:pPr>
              <w:tabs>
                <w:tab w:val="left" w:pos="1970"/>
              </w:tabs>
              <w:rPr>
                <w:sz w:val="18"/>
                <w:szCs w:val="18"/>
              </w:rPr>
            </w:pPr>
            <w:r w:rsidRPr="00CC4E63">
              <w:rPr>
                <w:sz w:val="18"/>
                <w:szCs w:val="18"/>
              </w:rPr>
              <w:t>: No finding</w:t>
            </w:r>
          </w:p>
        </w:tc>
        <w:tc>
          <w:tcPr>
            <w:tcW w:w="1554" w:type="dxa"/>
            <w:shd w:val="clear" w:color="auto" w:fill="auto"/>
          </w:tcPr>
          <w:p w14:paraId="274FA964" w14:textId="77777777" w:rsidR="002B747E" w:rsidRPr="00CC4E63" w:rsidRDefault="002B747E" w:rsidP="00BE6F6D">
            <w:pPr>
              <w:tabs>
                <w:tab w:val="left" w:pos="1970"/>
              </w:tabs>
              <w:rPr>
                <w:sz w:val="18"/>
                <w:szCs w:val="18"/>
              </w:rPr>
            </w:pPr>
            <w:r w:rsidRPr="00CC4E63">
              <w:rPr>
                <w:sz w:val="18"/>
                <w:szCs w:val="18"/>
              </w:rPr>
              <w:t>Intra-dataset uniformity similar to covid-19 dataset. All images are 1024 x1024 in size.</w:t>
            </w:r>
          </w:p>
        </w:tc>
        <w:tc>
          <w:tcPr>
            <w:tcW w:w="1261" w:type="dxa"/>
            <w:shd w:val="clear" w:color="auto" w:fill="auto"/>
          </w:tcPr>
          <w:p w14:paraId="36222477" w14:textId="77777777" w:rsidR="002B747E" w:rsidRPr="00CC4E63" w:rsidRDefault="002B747E" w:rsidP="00BE6F6D">
            <w:pPr>
              <w:tabs>
                <w:tab w:val="left" w:pos="1970"/>
              </w:tabs>
              <w:rPr>
                <w:sz w:val="18"/>
                <w:szCs w:val="18"/>
              </w:rPr>
            </w:pPr>
            <w:r w:rsidRPr="00CC4E63">
              <w:rPr>
                <w:sz w:val="18"/>
                <w:szCs w:val="18"/>
              </w:rPr>
              <w:t>Objectively similar in quality to covid-19 Image Data collection Used in this Project.</w:t>
            </w:r>
          </w:p>
        </w:tc>
      </w:tr>
      <w:tr w:rsidR="002B747E" w:rsidRPr="00CC4E63" w14:paraId="7BF3A13B" w14:textId="77777777" w:rsidTr="00BE6F6D">
        <w:trPr>
          <w:trHeight w:val="1307"/>
        </w:trPr>
        <w:tc>
          <w:tcPr>
            <w:tcW w:w="1015" w:type="dxa"/>
            <w:shd w:val="clear" w:color="auto" w:fill="auto"/>
          </w:tcPr>
          <w:p w14:paraId="13216BC5" w14:textId="77777777" w:rsidR="002B747E" w:rsidRPr="00CC4E63" w:rsidRDefault="002B747E" w:rsidP="00BE6F6D">
            <w:pPr>
              <w:rPr>
                <w:sz w:val="18"/>
                <w:szCs w:val="18"/>
              </w:rPr>
            </w:pPr>
            <w:proofErr w:type="spellStart"/>
            <w:r w:rsidRPr="00CC4E63">
              <w:rPr>
                <w:sz w:val="18"/>
                <w:szCs w:val="18"/>
              </w:rPr>
              <w:t>Covid</w:t>
            </w:r>
            <w:proofErr w:type="spellEnd"/>
            <w:r w:rsidRPr="00CC4E63">
              <w:rPr>
                <w:sz w:val="18"/>
                <w:szCs w:val="18"/>
              </w:rPr>
              <w:t>-CT MASTER</w:t>
            </w:r>
          </w:p>
        </w:tc>
        <w:tc>
          <w:tcPr>
            <w:tcW w:w="1266" w:type="dxa"/>
            <w:shd w:val="clear" w:color="auto" w:fill="auto"/>
          </w:tcPr>
          <w:p w14:paraId="04300E01" w14:textId="77777777" w:rsidR="002B747E" w:rsidRPr="00CC4E63" w:rsidRDefault="002B747E" w:rsidP="00BE6F6D">
            <w:pPr>
              <w:rPr>
                <w:sz w:val="18"/>
                <w:szCs w:val="18"/>
              </w:rPr>
            </w:pPr>
            <w:r w:rsidRPr="00CC4E63">
              <w:rPr>
                <w:sz w:val="18"/>
                <w:szCs w:val="18"/>
              </w:rPr>
              <w:t>349: Covid-19</w:t>
            </w:r>
          </w:p>
          <w:p w14:paraId="429600FF" w14:textId="77777777" w:rsidR="002B747E" w:rsidRPr="00CC4E63" w:rsidRDefault="002B747E" w:rsidP="00BE6F6D">
            <w:pPr>
              <w:rPr>
                <w:sz w:val="18"/>
                <w:szCs w:val="18"/>
              </w:rPr>
            </w:pPr>
            <w:r w:rsidRPr="00CC4E63">
              <w:rPr>
                <w:sz w:val="18"/>
                <w:szCs w:val="18"/>
              </w:rPr>
              <w:t>397: Non-</w:t>
            </w:r>
            <w:proofErr w:type="spellStart"/>
            <w:r w:rsidRPr="00CC4E63">
              <w:rPr>
                <w:sz w:val="18"/>
                <w:szCs w:val="18"/>
              </w:rPr>
              <w:t>Covid</w:t>
            </w:r>
            <w:proofErr w:type="spellEnd"/>
          </w:p>
        </w:tc>
        <w:tc>
          <w:tcPr>
            <w:tcW w:w="1554" w:type="dxa"/>
            <w:shd w:val="clear" w:color="auto" w:fill="auto"/>
          </w:tcPr>
          <w:p w14:paraId="0FB11F2A" w14:textId="77777777" w:rsidR="002B747E" w:rsidRPr="00CC4E63" w:rsidRDefault="002B747E" w:rsidP="00BE6F6D">
            <w:pPr>
              <w:rPr>
                <w:sz w:val="18"/>
                <w:szCs w:val="18"/>
              </w:rPr>
            </w:pPr>
            <w:r w:rsidRPr="00CC4E63">
              <w:rPr>
                <w:sz w:val="18"/>
                <w:szCs w:val="18"/>
              </w:rPr>
              <w:t>Variable size, contrast and brightness.</w:t>
            </w:r>
          </w:p>
        </w:tc>
        <w:tc>
          <w:tcPr>
            <w:tcW w:w="1261" w:type="dxa"/>
            <w:shd w:val="clear" w:color="auto" w:fill="auto"/>
          </w:tcPr>
          <w:p w14:paraId="190550A6" w14:textId="77777777" w:rsidR="002B747E" w:rsidRPr="00CC4E63" w:rsidRDefault="002B747E" w:rsidP="00BE6F6D">
            <w:pPr>
              <w:rPr>
                <w:sz w:val="18"/>
                <w:szCs w:val="18"/>
              </w:rPr>
            </w:pPr>
            <w:r w:rsidRPr="00CC4E63">
              <w:rPr>
                <w:sz w:val="18"/>
                <w:szCs w:val="18"/>
              </w:rPr>
              <w:t>Only source of publicly accessible covid-19   CT images and used in this Project.</w:t>
            </w:r>
          </w:p>
        </w:tc>
      </w:tr>
    </w:tbl>
    <w:p w14:paraId="5D3F59C8" w14:textId="3AC1B97F" w:rsidR="002B747E" w:rsidRDefault="002B747E" w:rsidP="002B747E">
      <w:pPr>
        <w:jc w:val="both"/>
      </w:pPr>
    </w:p>
    <w:p w14:paraId="34F618ED" w14:textId="343D77F0" w:rsidR="002B747E" w:rsidRDefault="002B747E" w:rsidP="002B747E">
      <w:pPr>
        <w:jc w:val="both"/>
      </w:pPr>
    </w:p>
    <w:p w14:paraId="352EEEE1" w14:textId="138CAEE0" w:rsidR="002B747E" w:rsidRDefault="002B747E" w:rsidP="002B747E">
      <w:pPr>
        <w:jc w:val="both"/>
        <w:rPr>
          <w:sz w:val="16"/>
          <w:szCs w:val="16"/>
        </w:rPr>
      </w:pPr>
      <w:r w:rsidRPr="000C71D9">
        <w:rPr>
          <w:b/>
          <w:bCs/>
          <w:sz w:val="16"/>
          <w:szCs w:val="16"/>
        </w:rPr>
        <w:t xml:space="preserve">TABLE 2. </w:t>
      </w:r>
      <w:r w:rsidRPr="000C71D9">
        <w:rPr>
          <w:sz w:val="16"/>
          <w:szCs w:val="16"/>
        </w:rPr>
        <w:t>Sampled dataset for experiments</w:t>
      </w:r>
    </w:p>
    <w:p w14:paraId="171D90E2" w14:textId="77777777" w:rsidR="002B747E" w:rsidRDefault="002B747E" w:rsidP="002B747E">
      <w:pPr>
        <w:jc w:val="both"/>
      </w:pPr>
    </w:p>
    <w:tbl>
      <w:tblPr>
        <w:tblW w:w="4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9"/>
        <w:gridCol w:w="1272"/>
        <w:gridCol w:w="954"/>
        <w:gridCol w:w="1060"/>
      </w:tblGrid>
      <w:tr w:rsidR="002B747E" w:rsidRPr="00925909" w14:paraId="49CEC5EA" w14:textId="77777777" w:rsidTr="00BE6F6D">
        <w:trPr>
          <w:trHeight w:val="632"/>
          <w:jc w:val="center"/>
        </w:trPr>
        <w:tc>
          <w:tcPr>
            <w:tcW w:w="1399" w:type="dxa"/>
          </w:tcPr>
          <w:p w14:paraId="1EBD23C2" w14:textId="77777777" w:rsidR="002B747E" w:rsidRPr="00F26983" w:rsidRDefault="002B747E" w:rsidP="00BE6F6D">
            <w:pPr>
              <w:autoSpaceDE w:val="0"/>
              <w:autoSpaceDN w:val="0"/>
              <w:adjustRightInd w:val="0"/>
              <w:rPr>
                <w:b/>
                <w:bCs/>
              </w:rPr>
            </w:pPr>
            <w:r w:rsidRPr="00F26983">
              <w:rPr>
                <w:b/>
                <w:bCs/>
              </w:rPr>
              <w:t>Image Mode</w:t>
            </w:r>
          </w:p>
        </w:tc>
        <w:tc>
          <w:tcPr>
            <w:tcW w:w="1272" w:type="dxa"/>
          </w:tcPr>
          <w:p w14:paraId="59118664" w14:textId="77777777" w:rsidR="002B747E" w:rsidRPr="00F26983" w:rsidRDefault="002B747E" w:rsidP="00BE6F6D">
            <w:pPr>
              <w:autoSpaceDE w:val="0"/>
              <w:autoSpaceDN w:val="0"/>
              <w:adjustRightInd w:val="0"/>
              <w:rPr>
                <w:b/>
                <w:bCs/>
              </w:rPr>
            </w:pPr>
            <w:r w:rsidRPr="00F26983">
              <w:rPr>
                <w:b/>
                <w:bCs/>
              </w:rPr>
              <w:t>Condition</w:t>
            </w:r>
          </w:p>
        </w:tc>
        <w:tc>
          <w:tcPr>
            <w:tcW w:w="954" w:type="dxa"/>
          </w:tcPr>
          <w:p w14:paraId="105D9E05" w14:textId="77777777" w:rsidR="002B747E" w:rsidRPr="00F26983" w:rsidRDefault="002B747E" w:rsidP="00BE6F6D">
            <w:pPr>
              <w:autoSpaceDE w:val="0"/>
              <w:autoSpaceDN w:val="0"/>
              <w:adjustRightInd w:val="0"/>
              <w:rPr>
                <w:b/>
                <w:bCs/>
              </w:rPr>
            </w:pPr>
            <w:r w:rsidRPr="00F26983">
              <w:rPr>
                <w:b/>
                <w:bCs/>
              </w:rPr>
              <w:t>Source images</w:t>
            </w:r>
          </w:p>
        </w:tc>
        <w:tc>
          <w:tcPr>
            <w:tcW w:w="1060" w:type="dxa"/>
          </w:tcPr>
          <w:p w14:paraId="7283EAAC" w14:textId="77777777" w:rsidR="002B747E" w:rsidRPr="00F26983" w:rsidRDefault="002B747E" w:rsidP="00BE6F6D">
            <w:pPr>
              <w:autoSpaceDE w:val="0"/>
              <w:autoSpaceDN w:val="0"/>
              <w:adjustRightInd w:val="0"/>
              <w:rPr>
                <w:b/>
                <w:bCs/>
              </w:rPr>
            </w:pPr>
            <w:r w:rsidRPr="00F26983">
              <w:rPr>
                <w:b/>
                <w:bCs/>
              </w:rPr>
              <w:t>Curated images</w:t>
            </w:r>
          </w:p>
        </w:tc>
      </w:tr>
      <w:tr w:rsidR="002B747E" w:rsidRPr="00925909" w14:paraId="784D9E6F" w14:textId="77777777" w:rsidTr="00BE6F6D">
        <w:trPr>
          <w:trHeight w:val="632"/>
          <w:jc w:val="center"/>
        </w:trPr>
        <w:tc>
          <w:tcPr>
            <w:tcW w:w="1399" w:type="dxa"/>
          </w:tcPr>
          <w:p w14:paraId="1C8B7E8C" w14:textId="77777777" w:rsidR="002B747E" w:rsidRPr="00F26983" w:rsidRDefault="002B747E" w:rsidP="00BE6F6D">
            <w:pPr>
              <w:autoSpaceDE w:val="0"/>
              <w:autoSpaceDN w:val="0"/>
              <w:adjustRightInd w:val="0"/>
              <w:rPr>
                <w:bCs/>
              </w:rPr>
            </w:pPr>
            <w:r w:rsidRPr="00F26983">
              <w:rPr>
                <w:bCs/>
              </w:rPr>
              <w:t>X-Ray</w:t>
            </w:r>
          </w:p>
        </w:tc>
        <w:tc>
          <w:tcPr>
            <w:tcW w:w="1272" w:type="dxa"/>
          </w:tcPr>
          <w:p w14:paraId="2E8280D9" w14:textId="77777777" w:rsidR="002B747E" w:rsidRPr="00F26983" w:rsidRDefault="002B747E" w:rsidP="00BE6F6D">
            <w:pPr>
              <w:autoSpaceDE w:val="0"/>
              <w:autoSpaceDN w:val="0"/>
              <w:adjustRightInd w:val="0"/>
              <w:rPr>
                <w:bCs/>
              </w:rPr>
            </w:pPr>
            <w:r w:rsidRPr="00F26983">
              <w:rPr>
                <w:bCs/>
              </w:rPr>
              <w:t>Covid</w:t>
            </w:r>
            <w:r>
              <w:rPr>
                <w:bCs/>
              </w:rPr>
              <w:t>-</w:t>
            </w:r>
            <w:r w:rsidRPr="00F26983">
              <w:rPr>
                <w:bCs/>
              </w:rPr>
              <w:t>19</w:t>
            </w:r>
          </w:p>
          <w:p w14:paraId="5F95E351" w14:textId="77777777" w:rsidR="002B747E" w:rsidRPr="00F26983" w:rsidRDefault="002B747E" w:rsidP="00BE6F6D">
            <w:pPr>
              <w:autoSpaceDE w:val="0"/>
              <w:autoSpaceDN w:val="0"/>
              <w:adjustRightInd w:val="0"/>
              <w:rPr>
                <w:bCs/>
              </w:rPr>
            </w:pPr>
            <w:r w:rsidRPr="00F26983">
              <w:rPr>
                <w:bCs/>
              </w:rPr>
              <w:t>Normal</w:t>
            </w:r>
          </w:p>
        </w:tc>
        <w:tc>
          <w:tcPr>
            <w:tcW w:w="954" w:type="dxa"/>
          </w:tcPr>
          <w:p w14:paraId="143E7624" w14:textId="77777777" w:rsidR="002B747E" w:rsidRPr="00F26983" w:rsidRDefault="002B747E" w:rsidP="00BE6F6D">
            <w:pPr>
              <w:autoSpaceDE w:val="0"/>
              <w:autoSpaceDN w:val="0"/>
              <w:adjustRightInd w:val="0"/>
              <w:rPr>
                <w:bCs/>
              </w:rPr>
            </w:pPr>
            <w:r>
              <w:rPr>
                <w:bCs/>
              </w:rPr>
              <w:t>930</w:t>
            </w:r>
          </w:p>
          <w:p w14:paraId="3B470324" w14:textId="77777777" w:rsidR="002B747E" w:rsidRPr="00F26983" w:rsidRDefault="002B747E" w:rsidP="00BE6F6D">
            <w:pPr>
              <w:autoSpaceDE w:val="0"/>
              <w:autoSpaceDN w:val="0"/>
              <w:adjustRightInd w:val="0"/>
              <w:rPr>
                <w:bCs/>
              </w:rPr>
            </w:pPr>
            <w:r w:rsidRPr="00F26983">
              <w:rPr>
                <w:bCs/>
              </w:rPr>
              <w:t>15</w:t>
            </w:r>
            <w:r>
              <w:rPr>
                <w:bCs/>
              </w:rPr>
              <w:t>00</w:t>
            </w:r>
          </w:p>
        </w:tc>
        <w:tc>
          <w:tcPr>
            <w:tcW w:w="1060" w:type="dxa"/>
          </w:tcPr>
          <w:p w14:paraId="2E506188" w14:textId="77777777" w:rsidR="002B747E" w:rsidRPr="00F26983" w:rsidRDefault="002B747E" w:rsidP="00BE6F6D">
            <w:pPr>
              <w:autoSpaceDE w:val="0"/>
              <w:autoSpaceDN w:val="0"/>
              <w:adjustRightInd w:val="0"/>
              <w:rPr>
                <w:bCs/>
              </w:rPr>
            </w:pPr>
            <w:r w:rsidRPr="00F26983">
              <w:rPr>
                <w:bCs/>
              </w:rPr>
              <w:t>1</w:t>
            </w:r>
            <w:r>
              <w:rPr>
                <w:bCs/>
              </w:rPr>
              <w:t>96</w:t>
            </w:r>
          </w:p>
          <w:p w14:paraId="5CBA75FF" w14:textId="77777777" w:rsidR="002B747E" w:rsidRPr="00F26983" w:rsidRDefault="002B747E" w:rsidP="00BE6F6D">
            <w:pPr>
              <w:autoSpaceDE w:val="0"/>
              <w:autoSpaceDN w:val="0"/>
              <w:adjustRightInd w:val="0"/>
              <w:rPr>
                <w:bCs/>
              </w:rPr>
            </w:pPr>
            <w:r>
              <w:rPr>
                <w:bCs/>
              </w:rPr>
              <w:t>200</w:t>
            </w:r>
          </w:p>
        </w:tc>
      </w:tr>
      <w:tr w:rsidR="002B747E" w:rsidRPr="00925909" w14:paraId="57FCDF53" w14:textId="77777777" w:rsidTr="00BE6F6D">
        <w:trPr>
          <w:trHeight w:val="632"/>
          <w:jc w:val="center"/>
        </w:trPr>
        <w:tc>
          <w:tcPr>
            <w:tcW w:w="1399" w:type="dxa"/>
          </w:tcPr>
          <w:p w14:paraId="54C4109E" w14:textId="77777777" w:rsidR="002B747E" w:rsidRPr="00F26983" w:rsidRDefault="002B747E" w:rsidP="00BE6F6D">
            <w:pPr>
              <w:autoSpaceDE w:val="0"/>
              <w:autoSpaceDN w:val="0"/>
              <w:adjustRightInd w:val="0"/>
              <w:rPr>
                <w:bCs/>
              </w:rPr>
            </w:pPr>
            <w:r w:rsidRPr="00F26983">
              <w:rPr>
                <w:bCs/>
              </w:rPr>
              <w:t>CT</w:t>
            </w:r>
          </w:p>
        </w:tc>
        <w:tc>
          <w:tcPr>
            <w:tcW w:w="1272" w:type="dxa"/>
          </w:tcPr>
          <w:p w14:paraId="00BE66D4" w14:textId="77777777" w:rsidR="002B747E" w:rsidRPr="00F26983" w:rsidRDefault="002B747E" w:rsidP="00BE6F6D">
            <w:pPr>
              <w:autoSpaceDE w:val="0"/>
              <w:autoSpaceDN w:val="0"/>
              <w:adjustRightInd w:val="0"/>
              <w:rPr>
                <w:bCs/>
              </w:rPr>
            </w:pPr>
            <w:r w:rsidRPr="00F26983">
              <w:rPr>
                <w:bCs/>
              </w:rPr>
              <w:t>Covid</w:t>
            </w:r>
            <w:r>
              <w:rPr>
                <w:bCs/>
              </w:rPr>
              <w:t>-</w:t>
            </w:r>
            <w:r w:rsidRPr="00F26983">
              <w:rPr>
                <w:bCs/>
              </w:rPr>
              <w:t>19</w:t>
            </w:r>
          </w:p>
          <w:p w14:paraId="237B75EF" w14:textId="77777777" w:rsidR="002B747E" w:rsidRPr="00F26983" w:rsidRDefault="002B747E" w:rsidP="00BE6F6D">
            <w:pPr>
              <w:autoSpaceDE w:val="0"/>
              <w:autoSpaceDN w:val="0"/>
              <w:adjustRightInd w:val="0"/>
              <w:rPr>
                <w:bCs/>
              </w:rPr>
            </w:pPr>
            <w:r w:rsidRPr="00F26983">
              <w:rPr>
                <w:bCs/>
              </w:rPr>
              <w:t>Normal</w:t>
            </w:r>
          </w:p>
        </w:tc>
        <w:tc>
          <w:tcPr>
            <w:tcW w:w="954" w:type="dxa"/>
          </w:tcPr>
          <w:p w14:paraId="52681E07" w14:textId="77777777" w:rsidR="002B747E" w:rsidRPr="00F26983" w:rsidRDefault="002B747E" w:rsidP="00BE6F6D">
            <w:pPr>
              <w:autoSpaceDE w:val="0"/>
              <w:autoSpaceDN w:val="0"/>
              <w:adjustRightInd w:val="0"/>
              <w:rPr>
                <w:bCs/>
              </w:rPr>
            </w:pPr>
            <w:r w:rsidRPr="00F26983">
              <w:rPr>
                <w:bCs/>
              </w:rPr>
              <w:t>349</w:t>
            </w:r>
          </w:p>
          <w:p w14:paraId="7F54CD77" w14:textId="77777777" w:rsidR="002B747E" w:rsidRPr="00F26983" w:rsidRDefault="002B747E" w:rsidP="00BE6F6D">
            <w:pPr>
              <w:autoSpaceDE w:val="0"/>
              <w:autoSpaceDN w:val="0"/>
              <w:adjustRightInd w:val="0"/>
              <w:rPr>
                <w:bCs/>
              </w:rPr>
            </w:pPr>
            <w:r w:rsidRPr="00F26983">
              <w:rPr>
                <w:bCs/>
              </w:rPr>
              <w:t>397</w:t>
            </w:r>
          </w:p>
        </w:tc>
        <w:tc>
          <w:tcPr>
            <w:tcW w:w="1060" w:type="dxa"/>
          </w:tcPr>
          <w:p w14:paraId="735B4B5C" w14:textId="77777777" w:rsidR="002B747E" w:rsidRPr="00F26983" w:rsidRDefault="002B747E" w:rsidP="00BE6F6D">
            <w:pPr>
              <w:autoSpaceDE w:val="0"/>
              <w:autoSpaceDN w:val="0"/>
              <w:adjustRightInd w:val="0"/>
              <w:rPr>
                <w:bCs/>
              </w:rPr>
            </w:pPr>
            <w:r w:rsidRPr="00F26983">
              <w:rPr>
                <w:bCs/>
              </w:rPr>
              <w:t>349</w:t>
            </w:r>
          </w:p>
          <w:p w14:paraId="1066EF74" w14:textId="77777777" w:rsidR="002B747E" w:rsidRPr="00F26983" w:rsidRDefault="002B747E" w:rsidP="00BE6F6D">
            <w:pPr>
              <w:autoSpaceDE w:val="0"/>
              <w:autoSpaceDN w:val="0"/>
              <w:adjustRightInd w:val="0"/>
              <w:rPr>
                <w:bCs/>
              </w:rPr>
            </w:pPr>
            <w:r w:rsidRPr="00F26983">
              <w:rPr>
                <w:bCs/>
              </w:rPr>
              <w:t>3</w:t>
            </w:r>
            <w:r>
              <w:rPr>
                <w:bCs/>
              </w:rPr>
              <w:t>50</w:t>
            </w:r>
          </w:p>
        </w:tc>
      </w:tr>
    </w:tbl>
    <w:p w14:paraId="53AFEA52" w14:textId="77777777" w:rsidR="002B747E" w:rsidRPr="002B747E" w:rsidRDefault="002B747E" w:rsidP="002B747E">
      <w:pPr>
        <w:jc w:val="both"/>
      </w:pPr>
    </w:p>
    <w:p w14:paraId="670AB60F" w14:textId="77777777" w:rsidR="002B747E" w:rsidRDefault="002B747E" w:rsidP="00B73927">
      <w:pPr>
        <w:pStyle w:val="ListParagraph"/>
        <w:jc w:val="both"/>
        <w:rPr>
          <w:sz w:val="20"/>
          <w:szCs w:val="20"/>
        </w:rPr>
      </w:pPr>
    </w:p>
    <w:p w14:paraId="14111C49" w14:textId="25A440FC" w:rsidR="002B747E" w:rsidRDefault="002B747E" w:rsidP="002B747E">
      <w:pPr>
        <w:pStyle w:val="ListParagraph"/>
        <w:numPr>
          <w:ilvl w:val="0"/>
          <w:numId w:val="29"/>
        </w:numPr>
        <w:jc w:val="both"/>
        <w:rPr>
          <w:sz w:val="20"/>
          <w:szCs w:val="20"/>
        </w:rPr>
      </w:pPr>
      <w:r w:rsidRPr="002B747E">
        <w:rPr>
          <w:sz w:val="20"/>
          <w:szCs w:val="20"/>
        </w:rPr>
        <w:t>Web Application:</w:t>
      </w:r>
    </w:p>
    <w:p w14:paraId="295DCF14" w14:textId="77777777" w:rsidR="002B747E" w:rsidRDefault="002B747E" w:rsidP="002B747E">
      <w:pPr>
        <w:pStyle w:val="ListParagraph"/>
        <w:jc w:val="both"/>
        <w:rPr>
          <w:sz w:val="20"/>
          <w:szCs w:val="20"/>
        </w:rPr>
      </w:pPr>
    </w:p>
    <w:p w14:paraId="4B6671A2" w14:textId="49A60EB5" w:rsidR="002B747E" w:rsidRDefault="002B747E" w:rsidP="002B747E">
      <w:pPr>
        <w:pStyle w:val="ListParagraph"/>
        <w:jc w:val="both"/>
        <w:rPr>
          <w:sz w:val="20"/>
          <w:szCs w:val="20"/>
        </w:rPr>
      </w:pPr>
      <w:r>
        <w:rPr>
          <w:sz w:val="20"/>
          <w:szCs w:val="20"/>
        </w:rPr>
        <w:t>Front end Using: HTML and CSS</w:t>
      </w:r>
    </w:p>
    <w:p w14:paraId="4E74D31B" w14:textId="028F015C" w:rsidR="002B747E" w:rsidRDefault="002B747E" w:rsidP="002B747E">
      <w:pPr>
        <w:pStyle w:val="ListParagraph"/>
        <w:jc w:val="both"/>
        <w:rPr>
          <w:sz w:val="20"/>
          <w:szCs w:val="20"/>
        </w:rPr>
      </w:pPr>
      <w:r>
        <w:rPr>
          <w:sz w:val="20"/>
          <w:szCs w:val="20"/>
        </w:rPr>
        <w:t>Back end Using: Flask based on Python</w:t>
      </w:r>
    </w:p>
    <w:p w14:paraId="2693B13D" w14:textId="1CA36BA8" w:rsidR="002B747E" w:rsidRDefault="002B747E" w:rsidP="002B747E">
      <w:pPr>
        <w:pStyle w:val="ListParagraph"/>
        <w:jc w:val="both"/>
        <w:rPr>
          <w:sz w:val="20"/>
          <w:szCs w:val="20"/>
        </w:rPr>
      </w:pPr>
    </w:p>
    <w:p w14:paraId="4465D071" w14:textId="20C4E9A2" w:rsidR="00D57BD0" w:rsidRDefault="00D57BD0" w:rsidP="00D57BD0">
      <w:pPr>
        <w:jc w:val="both"/>
      </w:pPr>
    </w:p>
    <w:p w14:paraId="3D43C265" w14:textId="3FF954C4" w:rsidR="00D57BD0" w:rsidRDefault="00D35198" w:rsidP="00D35198">
      <w:pPr>
        <w:pStyle w:val="Heading1"/>
      </w:pPr>
      <w:r>
        <w:t>RESULTS AND DISCUSSION</w:t>
      </w:r>
    </w:p>
    <w:p w14:paraId="5B35AE48" w14:textId="356BDA25" w:rsidR="00D35198" w:rsidRDefault="00D35198" w:rsidP="00D35198">
      <w:pPr>
        <w:jc w:val="both"/>
      </w:pPr>
    </w:p>
    <w:p w14:paraId="622EDCEE" w14:textId="7A0657E6" w:rsidR="00D35198" w:rsidRDefault="00D35198" w:rsidP="00D35198">
      <w:pPr>
        <w:spacing w:line="0" w:lineRule="atLeast"/>
        <w:jc w:val="both"/>
      </w:pPr>
      <w:r w:rsidRPr="00012CE2">
        <w:t>In this work, we have performed t</w:t>
      </w:r>
      <w:r>
        <w:t>wo</w:t>
      </w:r>
      <w:r w:rsidRPr="00012CE2">
        <w:t xml:space="preserve"> d</w:t>
      </w:r>
      <w:r>
        <w:t>i</w:t>
      </w:r>
      <w:r w:rsidRPr="00012CE2">
        <w:t>fferent experiments on t</w:t>
      </w:r>
      <w:r>
        <w:t>wo</w:t>
      </w:r>
      <w:r w:rsidRPr="00012CE2">
        <w:t xml:space="preserve"> different datasets of ra</w:t>
      </w:r>
      <w:r>
        <w:t>d</w:t>
      </w:r>
      <w:r w:rsidRPr="00012CE2">
        <w:t>iol</w:t>
      </w:r>
      <w:r>
        <w:t>o</w:t>
      </w:r>
      <w:r w:rsidRPr="00012CE2">
        <w:t>gy imaging</w:t>
      </w:r>
      <w:r>
        <w:t xml:space="preserve"> and then Combined the results of both individual experiments</w:t>
      </w:r>
      <w:r w:rsidRPr="00012CE2">
        <w:t>. These experiments can be broadly classified into (1) Binary Image Classification on X</w:t>
      </w:r>
      <w:r>
        <w:t>-</w:t>
      </w:r>
      <w:r w:rsidRPr="00012CE2">
        <w:t>R</w:t>
      </w:r>
      <w:r>
        <w:t>ay</w:t>
      </w:r>
      <w:r w:rsidRPr="00012CE2">
        <w:t xml:space="preserve"> of COVID-19 positive patients vs. X</w:t>
      </w:r>
      <w:r>
        <w:t>-</w:t>
      </w:r>
      <w:r w:rsidRPr="00012CE2">
        <w:t>R</w:t>
      </w:r>
      <w:r>
        <w:t>ay</w:t>
      </w:r>
      <w:r w:rsidRPr="00012CE2">
        <w:t xml:space="preserve"> of Normal Patients (2) CT Scan of COVID-19 positive patient</w:t>
      </w:r>
      <w:r>
        <w:t>’</w:t>
      </w:r>
      <w:r w:rsidRPr="00012CE2">
        <w:t>s vs. CT Scan of NON-COVID-19 patients.</w:t>
      </w:r>
    </w:p>
    <w:p w14:paraId="606706D7" w14:textId="77777777" w:rsidR="00D35198" w:rsidRDefault="00D35198" w:rsidP="00D35198">
      <w:pPr>
        <w:spacing w:line="0" w:lineRule="atLeast"/>
        <w:jc w:val="both"/>
      </w:pPr>
    </w:p>
    <w:p w14:paraId="3ADE734C" w14:textId="77777777" w:rsidR="00D35198" w:rsidRDefault="00D35198" w:rsidP="00D35198">
      <w:pPr>
        <w:numPr>
          <w:ilvl w:val="0"/>
          <w:numId w:val="32"/>
        </w:numPr>
        <w:spacing w:line="0" w:lineRule="atLeast"/>
        <w:jc w:val="both"/>
      </w:pPr>
      <w:r>
        <w:t xml:space="preserve"> BASED ON X-RAY:</w:t>
      </w:r>
    </w:p>
    <w:p w14:paraId="02FA067A" w14:textId="77777777" w:rsidR="00D35198" w:rsidRDefault="00D35198" w:rsidP="00D35198">
      <w:pPr>
        <w:spacing w:line="0" w:lineRule="atLeast"/>
        <w:ind w:left="113"/>
        <w:jc w:val="both"/>
      </w:pPr>
    </w:p>
    <w:p w14:paraId="4CD71DF5" w14:textId="77777777" w:rsidR="00D35198" w:rsidRDefault="00D35198" w:rsidP="00D35198">
      <w:pPr>
        <w:spacing w:line="0" w:lineRule="atLeast"/>
        <w:ind w:left="113"/>
        <w:jc w:val="both"/>
      </w:pPr>
      <w:r w:rsidRPr="00594984">
        <w:t xml:space="preserve">In this experiment, we have applied the proposed deep learning Algorithm to classify COVID-19 infected cases from the Normal cases. For this purpose, we have used </w:t>
      </w:r>
      <w:r>
        <w:t>196</w:t>
      </w:r>
      <w:r w:rsidRPr="00594984">
        <w:t xml:space="preserve"> X</w:t>
      </w:r>
      <w:r>
        <w:t>-</w:t>
      </w:r>
      <w:r w:rsidRPr="00594984">
        <w:t>R</w:t>
      </w:r>
      <w:r>
        <w:t>ay</w:t>
      </w:r>
      <w:r w:rsidRPr="00594984">
        <w:t xml:space="preserve"> images of COVID- 19 infected patients from the COVID-chest X-ray-dataset and </w:t>
      </w:r>
      <w:r>
        <w:t>200</w:t>
      </w:r>
      <w:r w:rsidRPr="00594984">
        <w:t xml:space="preserve"> CXR images of Normal patients from the C</w:t>
      </w:r>
      <w:r>
        <w:t xml:space="preserve">hest </w:t>
      </w:r>
      <w:r w:rsidRPr="00594984">
        <w:t>X</w:t>
      </w:r>
      <w:r>
        <w:t>-</w:t>
      </w:r>
      <w:r w:rsidRPr="00594984">
        <w:t>R</w:t>
      </w:r>
      <w:r>
        <w:t>ay</w:t>
      </w:r>
      <w:r w:rsidRPr="00594984">
        <w:t xml:space="preserve"> Images (Pneumonia) dataset</w:t>
      </w:r>
      <w:r>
        <w:t>.</w:t>
      </w:r>
      <w:r w:rsidRPr="00594984">
        <w:t xml:space="preserve"> </w:t>
      </w:r>
      <w:r>
        <w:t>T</w:t>
      </w:r>
      <w:r w:rsidRPr="00594984">
        <w:t xml:space="preserve">he count of the cases are highlighted in </w:t>
      </w:r>
      <w:r>
        <w:t>table above</w:t>
      </w:r>
      <w:r w:rsidRPr="00594984">
        <w:t xml:space="preserve">. The primary dataset is divided into three sub-datasets i.e. training, </w:t>
      </w:r>
      <w:r>
        <w:t>testing</w:t>
      </w:r>
      <w:r w:rsidRPr="00594984">
        <w:t xml:space="preserve">, and </w:t>
      </w:r>
      <w:r>
        <w:t>holdout</w:t>
      </w:r>
      <w:r w:rsidRPr="00594984">
        <w:t xml:space="preserve"> sets. In train and test split, we have used </w:t>
      </w:r>
      <w:r>
        <w:t>7</w:t>
      </w:r>
      <w:r w:rsidRPr="00594984">
        <w:t xml:space="preserve">0% of images for training, and the remaining </w:t>
      </w:r>
      <w:r>
        <w:t>3</w:t>
      </w:r>
      <w:r w:rsidRPr="00594984">
        <w:t xml:space="preserve">0% for testing purposes. However, for validation purpose we have used </w:t>
      </w:r>
      <w:r>
        <w:t>15</w:t>
      </w:r>
      <w:r w:rsidRPr="00594984">
        <w:t xml:space="preserve">% of images from the </w:t>
      </w:r>
      <w:r>
        <w:t>3</w:t>
      </w:r>
      <w:r w:rsidRPr="00594984">
        <w:t>0% of t</w:t>
      </w:r>
      <w:r>
        <w:t>est</w:t>
      </w:r>
      <w:r w:rsidRPr="00594984">
        <w:t>ing images. COVID-19 positive cases dataset distribution is 13</w:t>
      </w:r>
      <w:r>
        <w:t>6</w:t>
      </w:r>
      <w:r w:rsidRPr="00594984">
        <w:t>,</w:t>
      </w:r>
      <w:r>
        <w:t>30</w:t>
      </w:r>
      <w:r w:rsidRPr="00594984">
        <w:t>, and 3</w:t>
      </w:r>
      <w:r>
        <w:t>0</w:t>
      </w:r>
      <w:r w:rsidRPr="00594984">
        <w:t xml:space="preserve"> for training, validation, and testing respectively. Whereas, for the Normal Patients the dataset distribution is </w:t>
      </w:r>
      <w:r>
        <w:t>140</w:t>
      </w:r>
      <w:r w:rsidRPr="00594984">
        <w:t xml:space="preserve">, </w:t>
      </w:r>
      <w:r>
        <w:t>30</w:t>
      </w:r>
      <w:r w:rsidRPr="00594984">
        <w:t xml:space="preserve">, and </w:t>
      </w:r>
      <w:r>
        <w:t>3</w:t>
      </w:r>
      <w:r w:rsidRPr="00594984">
        <w:t>0 for training</w:t>
      </w:r>
      <w:r>
        <w:t xml:space="preserve"> </w:t>
      </w:r>
      <w:r w:rsidRPr="00594984">
        <w:t>and testing purposes respectively. Once the dataset has been classified, we appl</w:t>
      </w:r>
      <w:r>
        <w:t>ied</w:t>
      </w:r>
      <w:r w:rsidRPr="00594984">
        <w:t xml:space="preserve"> the proposed deep learning model using Algorithm on the distributed dataset. The training accuracy, validation accuracy, training loss, and validation loss graphs are shown </w:t>
      </w:r>
      <w:r>
        <w:t>below</w:t>
      </w:r>
      <w:r w:rsidRPr="00594984">
        <w:t xml:space="preserve">. As represented by a red dot on curve line of training accuracy and validation accuracy, we have obtained the best results for the proposed model on the </w:t>
      </w:r>
      <w:r>
        <w:t>specific</w:t>
      </w:r>
      <w:r w:rsidRPr="00594984">
        <w:t xml:space="preserve"> epoch. The significance of the proposed model is that it automatically avoids overfitting issue through </w:t>
      </w:r>
      <w:r>
        <w:t>dropout</w:t>
      </w:r>
      <w:r w:rsidRPr="00594984">
        <w:t xml:space="preserve"> method.</w:t>
      </w:r>
      <w:r>
        <w:t xml:space="preserve"> </w:t>
      </w:r>
      <w:r w:rsidRPr="00594984">
        <w:t xml:space="preserve">The performance of the proposed model has been calculated by using the confusion matrix as shown </w:t>
      </w:r>
      <w:r>
        <w:t>below</w:t>
      </w:r>
      <w:r w:rsidRPr="00594984">
        <w:t xml:space="preserve">. Based on this, </w:t>
      </w:r>
      <w:r w:rsidRPr="00594984">
        <w:lastRenderedPageBreak/>
        <w:t xml:space="preserve">we have calculated the sensitivity and specificity of the proposed model. The sensitivity and specificity of the proposed model is </w:t>
      </w:r>
      <w:r>
        <w:t>9</w:t>
      </w:r>
      <w:r w:rsidRPr="00594984">
        <w:t>6.</w:t>
      </w:r>
      <w:r>
        <w:t>67</w:t>
      </w:r>
      <w:r w:rsidRPr="00594984">
        <w:t>%, and 9</w:t>
      </w:r>
      <w:r>
        <w:t>0</w:t>
      </w:r>
      <w:r w:rsidRPr="00594984">
        <w:t>.</w:t>
      </w:r>
      <w:r>
        <w:t>6</w:t>
      </w:r>
      <w:r w:rsidRPr="00594984">
        <w:t>2% respectively. From these results, we can infer that any patient who visits the hospital and is COVID-19 Negative (i.e., True Negatives) can be detected as Normal with very high accuracy during the tests by using the C</w:t>
      </w:r>
      <w:r>
        <w:t xml:space="preserve">hest </w:t>
      </w:r>
      <w:r w:rsidRPr="00594984">
        <w:t>X</w:t>
      </w:r>
      <w:r>
        <w:t>-</w:t>
      </w:r>
      <w:r w:rsidRPr="00594984">
        <w:t>R</w:t>
      </w:r>
      <w:r>
        <w:t>ay</w:t>
      </w:r>
      <w:r w:rsidRPr="00594984">
        <w:t xml:space="preserve"> images.</w:t>
      </w:r>
    </w:p>
    <w:p w14:paraId="73A51D37" w14:textId="77777777" w:rsidR="00D35198" w:rsidRDefault="00D35198" w:rsidP="00D35198">
      <w:pPr>
        <w:spacing w:line="0" w:lineRule="atLeast"/>
        <w:ind w:left="113"/>
        <w:jc w:val="both"/>
      </w:pPr>
    </w:p>
    <w:p w14:paraId="205EB654" w14:textId="3B67DF98" w:rsidR="00D35198" w:rsidRDefault="00D35198" w:rsidP="00D35198">
      <w:pPr>
        <w:spacing w:line="0" w:lineRule="atLeast"/>
        <w:ind w:left="113"/>
        <w:jc w:val="both"/>
      </w:pPr>
      <w:r w:rsidRPr="00C00EF0">
        <w:rPr>
          <w:noProof/>
        </w:rPr>
        <w:drawing>
          <wp:inline distT="0" distB="0" distL="0" distR="0" wp14:anchorId="6441CCDE" wp14:editId="095C77AD">
            <wp:extent cx="3009900" cy="2070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9900" cy="2070100"/>
                    </a:xfrm>
                    <a:prstGeom prst="rect">
                      <a:avLst/>
                    </a:prstGeom>
                    <a:noFill/>
                    <a:ln>
                      <a:noFill/>
                    </a:ln>
                  </pic:spPr>
                </pic:pic>
              </a:graphicData>
            </a:graphic>
          </wp:inline>
        </w:drawing>
      </w:r>
    </w:p>
    <w:p w14:paraId="3D0E21D2" w14:textId="77777777" w:rsidR="00D35198" w:rsidRDefault="00D35198" w:rsidP="00D35198">
      <w:pPr>
        <w:spacing w:line="0" w:lineRule="atLeast"/>
        <w:ind w:left="113"/>
        <w:jc w:val="both"/>
      </w:pPr>
    </w:p>
    <w:p w14:paraId="6C8564FE" w14:textId="62343B0C" w:rsidR="00D35198" w:rsidRDefault="00D35198" w:rsidP="00D35198">
      <w:pPr>
        <w:spacing w:line="0" w:lineRule="atLeast"/>
        <w:ind w:left="113"/>
        <w:jc w:val="both"/>
      </w:pPr>
      <w:r>
        <w:t>The Lowest Loss obtained on Training data is 0.17 and on validation data is 0.15. The best model is saved.</w:t>
      </w:r>
    </w:p>
    <w:p w14:paraId="08CA1953" w14:textId="77777777" w:rsidR="00D35198" w:rsidRDefault="00D35198" w:rsidP="00D35198">
      <w:pPr>
        <w:spacing w:line="0" w:lineRule="atLeast"/>
        <w:ind w:left="113"/>
        <w:jc w:val="both"/>
      </w:pPr>
    </w:p>
    <w:p w14:paraId="5480521E" w14:textId="77777777" w:rsidR="00D35198" w:rsidRDefault="00D35198" w:rsidP="00D35198">
      <w:pPr>
        <w:spacing w:line="0" w:lineRule="atLeast"/>
        <w:jc w:val="both"/>
        <w:rPr>
          <w:sz w:val="24"/>
          <w:szCs w:val="24"/>
        </w:rPr>
      </w:pPr>
    </w:p>
    <w:p w14:paraId="59DB2DD3" w14:textId="34EC3209" w:rsidR="00D35198" w:rsidRDefault="00D35198" w:rsidP="00D35198">
      <w:pPr>
        <w:spacing w:line="0" w:lineRule="atLeast"/>
        <w:jc w:val="both"/>
        <w:rPr>
          <w:sz w:val="24"/>
          <w:szCs w:val="24"/>
        </w:rPr>
      </w:pPr>
      <w:r w:rsidRPr="00C00EF0">
        <w:rPr>
          <w:noProof/>
          <w:sz w:val="24"/>
          <w:szCs w:val="24"/>
        </w:rPr>
        <w:drawing>
          <wp:inline distT="0" distB="0" distL="0" distR="0" wp14:anchorId="4B5D55FC" wp14:editId="0F43BE67">
            <wp:extent cx="3089910" cy="20135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9910" cy="2013585"/>
                    </a:xfrm>
                    <a:prstGeom prst="rect">
                      <a:avLst/>
                    </a:prstGeom>
                    <a:noFill/>
                    <a:ln>
                      <a:noFill/>
                    </a:ln>
                  </pic:spPr>
                </pic:pic>
              </a:graphicData>
            </a:graphic>
          </wp:inline>
        </w:drawing>
      </w:r>
    </w:p>
    <w:p w14:paraId="5A290D31" w14:textId="77777777" w:rsidR="00D35198" w:rsidRDefault="00D35198" w:rsidP="00D35198">
      <w:pPr>
        <w:spacing w:line="0" w:lineRule="atLeast"/>
        <w:jc w:val="both"/>
      </w:pPr>
    </w:p>
    <w:p w14:paraId="4879EB31" w14:textId="4C28F418" w:rsidR="00D35198" w:rsidRDefault="00D35198" w:rsidP="00D35198">
      <w:pPr>
        <w:spacing w:line="0" w:lineRule="atLeast"/>
        <w:jc w:val="both"/>
      </w:pPr>
      <w:r w:rsidRPr="00C00EF0">
        <w:t>The Highest Accuracy obtained on Training data is 94% and on Validation Data is 96%.</w:t>
      </w:r>
      <w:r>
        <w:t xml:space="preserve"> The model is then tested on the Holdout testing Data and Confusion Matrix is being Plotted and shown Below:</w:t>
      </w:r>
    </w:p>
    <w:p w14:paraId="08409417" w14:textId="77777777" w:rsidR="00D35198" w:rsidRDefault="00D35198" w:rsidP="00D35198">
      <w:pPr>
        <w:spacing w:line="0" w:lineRule="atLeast"/>
        <w:jc w:val="both"/>
      </w:pPr>
    </w:p>
    <w:p w14:paraId="307DEF4D" w14:textId="6B7E62B5" w:rsidR="00D35198" w:rsidRDefault="00D35198" w:rsidP="00D35198">
      <w:pPr>
        <w:spacing w:line="0" w:lineRule="atLeast"/>
      </w:pPr>
      <w:r>
        <w:rPr>
          <w:noProof/>
        </w:rPr>
        <w:drawing>
          <wp:inline distT="0" distB="0" distL="0" distR="0" wp14:anchorId="56B88F9E" wp14:editId="72D2DC76">
            <wp:extent cx="2305050" cy="2000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05050" cy="2000250"/>
                    </a:xfrm>
                    <a:prstGeom prst="rect">
                      <a:avLst/>
                    </a:prstGeom>
                    <a:noFill/>
                    <a:ln>
                      <a:noFill/>
                    </a:ln>
                  </pic:spPr>
                </pic:pic>
              </a:graphicData>
            </a:graphic>
          </wp:inline>
        </w:drawing>
      </w:r>
    </w:p>
    <w:p w14:paraId="6A52389C" w14:textId="77777777" w:rsidR="00D35198" w:rsidRDefault="00D35198" w:rsidP="00D35198">
      <w:pPr>
        <w:spacing w:line="0" w:lineRule="atLeast"/>
      </w:pPr>
    </w:p>
    <w:p w14:paraId="6F529821" w14:textId="77777777" w:rsidR="00D35198" w:rsidRDefault="00D35198" w:rsidP="00D35198">
      <w:pPr>
        <w:numPr>
          <w:ilvl w:val="0"/>
          <w:numId w:val="32"/>
        </w:numPr>
        <w:spacing w:line="0" w:lineRule="atLeast"/>
        <w:jc w:val="both"/>
      </w:pPr>
      <w:r>
        <w:t xml:space="preserve"> BASED ON CT-SCAN:</w:t>
      </w:r>
    </w:p>
    <w:p w14:paraId="4EA31390" w14:textId="77777777" w:rsidR="00D35198" w:rsidRDefault="00D35198" w:rsidP="00D35198">
      <w:pPr>
        <w:spacing w:line="0" w:lineRule="atLeast"/>
        <w:ind w:left="113"/>
        <w:jc w:val="both"/>
      </w:pPr>
    </w:p>
    <w:p w14:paraId="6132529A" w14:textId="4C3A3016" w:rsidR="00D35198" w:rsidRDefault="00D35198" w:rsidP="00D35198">
      <w:pPr>
        <w:spacing w:line="0" w:lineRule="atLeast"/>
        <w:ind w:left="113"/>
        <w:jc w:val="both"/>
      </w:pPr>
      <w:r w:rsidRPr="00C00EF0">
        <w:t xml:space="preserve">In this experiment, </w:t>
      </w:r>
      <w:r>
        <w:t>at</w:t>
      </w:r>
      <w:r w:rsidRPr="00C00EF0">
        <w:t xml:space="preserve"> </w:t>
      </w:r>
      <w:r>
        <w:t xml:space="preserve">first trained the model on CT-Scans and evaluated the Performance measures and then </w:t>
      </w:r>
      <w:r w:rsidRPr="00C00EF0">
        <w:t xml:space="preserve"> </w:t>
      </w:r>
      <w:r>
        <w:t xml:space="preserve"> the results were </w:t>
      </w:r>
      <w:r w:rsidRPr="00C00EF0">
        <w:t>compared</w:t>
      </w:r>
      <w:r>
        <w:t xml:space="preserve"> as</w:t>
      </w:r>
      <w:r w:rsidRPr="00C00EF0">
        <w:t xml:space="preserve"> obtained by X</w:t>
      </w:r>
      <w:r>
        <w:t>-</w:t>
      </w:r>
      <w:r w:rsidRPr="00C00EF0">
        <w:t>R</w:t>
      </w:r>
      <w:r>
        <w:t>ay</w:t>
      </w:r>
      <w:r w:rsidRPr="00C00EF0">
        <w:t xml:space="preserve"> and CT-Scan images for COVID-19 vs. Non-COVID-19 cases. For this, CT-scan dataset of </w:t>
      </w:r>
      <w:r>
        <w:t>CT-MASTER Dataset</w:t>
      </w:r>
      <w:r w:rsidRPr="00C00EF0">
        <w:t xml:space="preserve"> is trained on the model for both COVID-19 and NON-COVID-19 cases. Both the cases have equal number of images i.e., </w:t>
      </w:r>
      <w:r>
        <w:t>349 and 350</w:t>
      </w:r>
      <w:r w:rsidRPr="00C00EF0">
        <w:t xml:space="preserve"> as </w:t>
      </w:r>
      <w:r>
        <w:t>given in table above</w:t>
      </w:r>
      <w:r w:rsidRPr="00C00EF0">
        <w:t>. Through the confusion matrix presented in Table</w:t>
      </w:r>
      <w:r>
        <w:t xml:space="preserve"> below</w:t>
      </w:r>
      <w:r w:rsidRPr="00C00EF0">
        <w:t xml:space="preserve">, sensitivity, and specificity values have been calculated, which are </w:t>
      </w:r>
      <w:r>
        <w:t>87.14</w:t>
      </w:r>
      <w:r w:rsidRPr="00C00EF0">
        <w:t>% and 9</w:t>
      </w:r>
      <w:r>
        <w:t>8</w:t>
      </w:r>
      <w:r w:rsidRPr="00C00EF0">
        <w:t>.</w:t>
      </w:r>
      <w:r>
        <w:t>38</w:t>
      </w:r>
      <w:r w:rsidRPr="00C00EF0">
        <w:t>% respectively. From these results, we can claim that a COVID- 19 patient can be tested accurately along with 9</w:t>
      </w:r>
      <w:r>
        <w:t>2</w:t>
      </w:r>
      <w:r w:rsidRPr="00C00EF0">
        <w:t>.</w:t>
      </w:r>
      <w:r>
        <w:t>85</w:t>
      </w:r>
      <w:r w:rsidRPr="00C00EF0">
        <w:t xml:space="preserve">% accuracy. We have also observed that CT Scans are relatively more reliable to use in training our model as the CT Scans images provide a better and detailed description to the radiologist. These obtained results are shown in Fig. </w:t>
      </w:r>
      <w:r>
        <w:t>below</w:t>
      </w:r>
      <w:r w:rsidRPr="00C00EF0">
        <w:t>. Once, the proposed model is trained on CT-Scan images, the same can detect the COVID-19 patients successfully on random CXR images. CT</w:t>
      </w:r>
      <w:r>
        <w:t>-Master Dataset</w:t>
      </w:r>
      <w:r w:rsidRPr="00C00EF0">
        <w:t xml:space="preserve"> is one of the most current dataset that has maximum number of COVID-19 and NON-COVID-19 radiology images</w:t>
      </w:r>
      <w:r>
        <w:t>.</w:t>
      </w:r>
    </w:p>
    <w:p w14:paraId="6297CF3C" w14:textId="77777777" w:rsidR="00D35198" w:rsidRDefault="00D35198" w:rsidP="00D35198">
      <w:pPr>
        <w:spacing w:line="0" w:lineRule="atLeast"/>
        <w:ind w:left="113"/>
        <w:jc w:val="both"/>
      </w:pPr>
    </w:p>
    <w:p w14:paraId="74F62336" w14:textId="77777777" w:rsidR="00D35198" w:rsidRDefault="00D35198" w:rsidP="00D35198">
      <w:pPr>
        <w:spacing w:line="0" w:lineRule="atLeast"/>
        <w:ind w:left="113"/>
        <w:jc w:val="both"/>
        <w:rPr>
          <w:sz w:val="24"/>
          <w:szCs w:val="24"/>
        </w:rPr>
      </w:pPr>
    </w:p>
    <w:p w14:paraId="21B1B678" w14:textId="4B102076" w:rsidR="00D35198" w:rsidRDefault="00D35198" w:rsidP="00D35198">
      <w:pPr>
        <w:spacing w:line="0" w:lineRule="atLeast"/>
        <w:ind w:left="113"/>
        <w:jc w:val="both"/>
        <w:rPr>
          <w:sz w:val="24"/>
          <w:szCs w:val="24"/>
        </w:rPr>
      </w:pPr>
      <w:r w:rsidRPr="00797059">
        <w:rPr>
          <w:noProof/>
          <w:sz w:val="24"/>
          <w:szCs w:val="24"/>
        </w:rPr>
        <w:drawing>
          <wp:inline distT="0" distB="0" distL="0" distR="0" wp14:anchorId="016A8FE5" wp14:editId="61B07F4A">
            <wp:extent cx="3089910" cy="1994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9910" cy="1994535"/>
                    </a:xfrm>
                    <a:prstGeom prst="rect">
                      <a:avLst/>
                    </a:prstGeom>
                    <a:noFill/>
                    <a:ln>
                      <a:noFill/>
                    </a:ln>
                  </pic:spPr>
                </pic:pic>
              </a:graphicData>
            </a:graphic>
          </wp:inline>
        </w:drawing>
      </w:r>
    </w:p>
    <w:p w14:paraId="39B1EA24" w14:textId="77777777" w:rsidR="00D35198" w:rsidRDefault="00D35198" w:rsidP="00D35198">
      <w:pPr>
        <w:spacing w:line="0" w:lineRule="atLeast"/>
        <w:ind w:left="113"/>
        <w:jc w:val="both"/>
        <w:rPr>
          <w:sz w:val="24"/>
          <w:szCs w:val="24"/>
        </w:rPr>
      </w:pPr>
    </w:p>
    <w:p w14:paraId="79704B07" w14:textId="77777777" w:rsidR="00D35198" w:rsidRDefault="00D35198" w:rsidP="00D35198">
      <w:pPr>
        <w:spacing w:line="0" w:lineRule="atLeast"/>
        <w:ind w:left="113"/>
        <w:jc w:val="both"/>
        <w:rPr>
          <w:sz w:val="22"/>
          <w:szCs w:val="22"/>
        </w:rPr>
      </w:pPr>
      <w:r w:rsidRPr="00797059">
        <w:rPr>
          <w:sz w:val="22"/>
          <w:szCs w:val="22"/>
        </w:rPr>
        <w:t>The minimum Loss obtained is 0.21 on training data and 0.41 on validation data. The best model was saved.</w:t>
      </w:r>
    </w:p>
    <w:p w14:paraId="63FB5795" w14:textId="77777777" w:rsidR="00D35198" w:rsidRDefault="00D35198" w:rsidP="00D35198">
      <w:pPr>
        <w:spacing w:line="0" w:lineRule="atLeast"/>
        <w:ind w:left="113"/>
        <w:jc w:val="both"/>
        <w:rPr>
          <w:sz w:val="22"/>
          <w:szCs w:val="22"/>
        </w:rPr>
      </w:pPr>
    </w:p>
    <w:p w14:paraId="3C5BDBB3" w14:textId="3CC2128A" w:rsidR="00D35198" w:rsidRDefault="00D35198" w:rsidP="00D35198">
      <w:pPr>
        <w:spacing w:line="0" w:lineRule="atLeast"/>
        <w:ind w:left="113"/>
        <w:jc w:val="both"/>
        <w:rPr>
          <w:sz w:val="22"/>
          <w:szCs w:val="22"/>
        </w:rPr>
      </w:pPr>
      <w:r w:rsidRPr="00797059">
        <w:rPr>
          <w:noProof/>
          <w:sz w:val="22"/>
          <w:szCs w:val="22"/>
        </w:rPr>
        <w:drawing>
          <wp:inline distT="0" distB="0" distL="0" distR="0" wp14:anchorId="701F0274" wp14:editId="005AF6FE">
            <wp:extent cx="3089910" cy="20834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9910" cy="2083435"/>
                    </a:xfrm>
                    <a:prstGeom prst="rect">
                      <a:avLst/>
                    </a:prstGeom>
                    <a:noFill/>
                    <a:ln>
                      <a:noFill/>
                    </a:ln>
                  </pic:spPr>
                </pic:pic>
              </a:graphicData>
            </a:graphic>
          </wp:inline>
        </w:drawing>
      </w:r>
    </w:p>
    <w:p w14:paraId="2B084370" w14:textId="77777777" w:rsidR="00D35198" w:rsidRDefault="00D35198" w:rsidP="00D35198">
      <w:pPr>
        <w:spacing w:line="0" w:lineRule="atLeast"/>
        <w:jc w:val="both"/>
      </w:pPr>
    </w:p>
    <w:p w14:paraId="770FD841" w14:textId="77777777" w:rsidR="00D35198" w:rsidRDefault="00D35198" w:rsidP="00D35198">
      <w:pPr>
        <w:spacing w:line="0" w:lineRule="atLeast"/>
        <w:jc w:val="both"/>
      </w:pPr>
      <w:r w:rsidRPr="00797059">
        <w:lastRenderedPageBreak/>
        <w:t xml:space="preserve">Maximum Accuracy Obtained is 92% on training data and 89 % on validation data. </w:t>
      </w:r>
      <w:r>
        <w:t>The model is then tested on the Holdout testing Data and Confusion Matrix is being Plotted and shown Below:</w:t>
      </w:r>
    </w:p>
    <w:p w14:paraId="35E83B23" w14:textId="77777777" w:rsidR="00D35198" w:rsidRDefault="00D35198" w:rsidP="00D35198">
      <w:pPr>
        <w:spacing w:line="0" w:lineRule="atLeast"/>
        <w:jc w:val="both"/>
      </w:pPr>
    </w:p>
    <w:p w14:paraId="29317B91" w14:textId="77777777" w:rsidR="00D35198" w:rsidRDefault="00D35198" w:rsidP="00D35198">
      <w:pPr>
        <w:spacing w:line="0" w:lineRule="atLeast"/>
        <w:jc w:val="both"/>
      </w:pPr>
    </w:p>
    <w:p w14:paraId="6A5E38F3" w14:textId="7B30915F" w:rsidR="00D35198" w:rsidRDefault="00D35198" w:rsidP="00D35198">
      <w:pPr>
        <w:spacing w:line="0" w:lineRule="atLeast"/>
      </w:pPr>
      <w:r>
        <w:rPr>
          <w:noProof/>
        </w:rPr>
        <w:drawing>
          <wp:inline distT="0" distB="0" distL="0" distR="0" wp14:anchorId="70AE1A2B" wp14:editId="72EFF901">
            <wp:extent cx="3089910" cy="2322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89910" cy="2322195"/>
                    </a:xfrm>
                    <a:prstGeom prst="rect">
                      <a:avLst/>
                    </a:prstGeom>
                    <a:noFill/>
                    <a:ln>
                      <a:noFill/>
                    </a:ln>
                  </pic:spPr>
                </pic:pic>
              </a:graphicData>
            </a:graphic>
          </wp:inline>
        </w:drawing>
      </w:r>
    </w:p>
    <w:p w14:paraId="3BBBA2DC" w14:textId="77777777" w:rsidR="00D35198" w:rsidRDefault="00D35198" w:rsidP="00D35198">
      <w:pPr>
        <w:spacing w:line="0" w:lineRule="atLeast"/>
      </w:pPr>
    </w:p>
    <w:p w14:paraId="1F090A5C" w14:textId="77777777" w:rsidR="00D35198" w:rsidRDefault="00D35198" w:rsidP="00D35198">
      <w:pPr>
        <w:spacing w:line="0" w:lineRule="atLeast"/>
        <w:jc w:val="both"/>
      </w:pPr>
      <w:r>
        <w:t>The Performance Measures calculated for both the models are given below:</w:t>
      </w:r>
    </w:p>
    <w:p w14:paraId="38DF3514" w14:textId="77777777" w:rsidR="00D35198" w:rsidRDefault="00D35198" w:rsidP="00D35198">
      <w:pPr>
        <w:spacing w:line="0" w:lineRule="atLeast"/>
        <w:jc w:val="both"/>
      </w:pPr>
    </w:p>
    <w:p w14:paraId="660408F2" w14:textId="33F05D7A" w:rsidR="00D35198" w:rsidRDefault="00D35198" w:rsidP="00D35198">
      <w:pPr>
        <w:rPr>
          <w:sz w:val="16"/>
          <w:szCs w:val="16"/>
        </w:rPr>
      </w:pPr>
      <w:r w:rsidRPr="000C71D9">
        <w:rPr>
          <w:b/>
          <w:bCs/>
          <w:sz w:val="16"/>
          <w:szCs w:val="16"/>
        </w:rPr>
        <w:t xml:space="preserve">TABLE </w:t>
      </w:r>
      <w:r w:rsidR="007F4559">
        <w:rPr>
          <w:b/>
          <w:bCs/>
          <w:sz w:val="16"/>
          <w:szCs w:val="16"/>
        </w:rPr>
        <w:t>3</w:t>
      </w:r>
      <w:r w:rsidRPr="000C71D9">
        <w:rPr>
          <w:b/>
          <w:bCs/>
          <w:sz w:val="16"/>
          <w:szCs w:val="16"/>
        </w:rPr>
        <w:t xml:space="preserve">. </w:t>
      </w:r>
      <w:r>
        <w:rPr>
          <w:sz w:val="16"/>
          <w:szCs w:val="16"/>
        </w:rPr>
        <w:t>Performance Measures Calculated</w:t>
      </w:r>
      <w:r w:rsidRPr="000C71D9">
        <w:rPr>
          <w:sz w:val="16"/>
          <w:szCs w:val="16"/>
        </w:rPr>
        <w:t>.</w:t>
      </w:r>
    </w:p>
    <w:p w14:paraId="43D80D19" w14:textId="77777777" w:rsidR="00D35198" w:rsidRDefault="00D35198" w:rsidP="00D35198">
      <w:pPr>
        <w:spacing w:line="0" w:lineRule="atLeast"/>
        <w:jc w:val="both"/>
      </w:pPr>
    </w:p>
    <w:tbl>
      <w:tblPr>
        <w:tblW w:w="44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9"/>
        <w:gridCol w:w="1483"/>
        <w:gridCol w:w="1524"/>
      </w:tblGrid>
      <w:tr w:rsidR="00D35198" w:rsidRPr="00925909" w14:paraId="71E6A195" w14:textId="77777777" w:rsidTr="00BE6F6D">
        <w:trPr>
          <w:trHeight w:val="632"/>
          <w:jc w:val="center"/>
        </w:trPr>
        <w:tc>
          <w:tcPr>
            <w:tcW w:w="1399" w:type="dxa"/>
          </w:tcPr>
          <w:p w14:paraId="527B421C" w14:textId="77777777" w:rsidR="00D35198" w:rsidRDefault="00D35198" w:rsidP="00BE6F6D">
            <w:pPr>
              <w:autoSpaceDE w:val="0"/>
              <w:autoSpaceDN w:val="0"/>
              <w:adjustRightInd w:val="0"/>
              <w:rPr>
                <w:b/>
                <w:bCs/>
              </w:rPr>
            </w:pPr>
            <w:r>
              <w:rPr>
                <w:b/>
                <w:bCs/>
              </w:rPr>
              <w:t xml:space="preserve">Performance </w:t>
            </w:r>
          </w:p>
          <w:p w14:paraId="5DA417B1" w14:textId="77777777" w:rsidR="00D35198" w:rsidRPr="00F26983" w:rsidRDefault="00D35198" w:rsidP="00BE6F6D">
            <w:pPr>
              <w:autoSpaceDE w:val="0"/>
              <w:autoSpaceDN w:val="0"/>
              <w:adjustRightInd w:val="0"/>
              <w:rPr>
                <w:b/>
                <w:bCs/>
              </w:rPr>
            </w:pPr>
            <w:r>
              <w:rPr>
                <w:b/>
                <w:bCs/>
              </w:rPr>
              <w:t>Measure</w:t>
            </w:r>
          </w:p>
        </w:tc>
        <w:tc>
          <w:tcPr>
            <w:tcW w:w="1483" w:type="dxa"/>
          </w:tcPr>
          <w:p w14:paraId="7B2DD43D" w14:textId="77777777" w:rsidR="00D35198" w:rsidRPr="00F26983" w:rsidRDefault="00D35198" w:rsidP="00BE6F6D">
            <w:pPr>
              <w:autoSpaceDE w:val="0"/>
              <w:autoSpaceDN w:val="0"/>
              <w:adjustRightInd w:val="0"/>
              <w:rPr>
                <w:b/>
                <w:bCs/>
              </w:rPr>
            </w:pPr>
            <w:r>
              <w:rPr>
                <w:b/>
                <w:bCs/>
              </w:rPr>
              <w:t>X-Ray Model</w:t>
            </w:r>
          </w:p>
        </w:tc>
        <w:tc>
          <w:tcPr>
            <w:tcW w:w="1524" w:type="dxa"/>
          </w:tcPr>
          <w:p w14:paraId="28341A6D" w14:textId="77777777" w:rsidR="00D35198" w:rsidRPr="00F26983" w:rsidRDefault="00D35198" w:rsidP="00BE6F6D">
            <w:pPr>
              <w:autoSpaceDE w:val="0"/>
              <w:autoSpaceDN w:val="0"/>
              <w:adjustRightInd w:val="0"/>
              <w:rPr>
                <w:b/>
                <w:bCs/>
              </w:rPr>
            </w:pPr>
            <w:r>
              <w:rPr>
                <w:b/>
                <w:bCs/>
              </w:rPr>
              <w:t>CT-Scan Model</w:t>
            </w:r>
          </w:p>
        </w:tc>
      </w:tr>
      <w:tr w:rsidR="00D35198" w:rsidRPr="00925909" w14:paraId="5BD3D9DF" w14:textId="77777777" w:rsidTr="00BE6F6D">
        <w:trPr>
          <w:trHeight w:val="632"/>
          <w:jc w:val="center"/>
        </w:trPr>
        <w:tc>
          <w:tcPr>
            <w:tcW w:w="1399" w:type="dxa"/>
          </w:tcPr>
          <w:p w14:paraId="37D1D71A" w14:textId="77777777" w:rsidR="00D35198" w:rsidRPr="00F26983" w:rsidRDefault="00D35198" w:rsidP="00BE6F6D">
            <w:pPr>
              <w:autoSpaceDE w:val="0"/>
              <w:autoSpaceDN w:val="0"/>
              <w:adjustRightInd w:val="0"/>
              <w:rPr>
                <w:bCs/>
              </w:rPr>
            </w:pPr>
            <w:r>
              <w:rPr>
                <w:bCs/>
              </w:rPr>
              <w:t>Accuracy</w:t>
            </w:r>
          </w:p>
        </w:tc>
        <w:tc>
          <w:tcPr>
            <w:tcW w:w="1483" w:type="dxa"/>
          </w:tcPr>
          <w:p w14:paraId="0835D199" w14:textId="77777777" w:rsidR="00D35198" w:rsidRPr="00F26983" w:rsidRDefault="00D35198" w:rsidP="00BE6F6D">
            <w:pPr>
              <w:autoSpaceDE w:val="0"/>
              <w:autoSpaceDN w:val="0"/>
              <w:adjustRightInd w:val="0"/>
              <w:rPr>
                <w:bCs/>
              </w:rPr>
            </w:pPr>
            <w:r>
              <w:rPr>
                <w:bCs/>
              </w:rPr>
              <w:t>93.33 %</w:t>
            </w:r>
          </w:p>
        </w:tc>
        <w:tc>
          <w:tcPr>
            <w:tcW w:w="1524" w:type="dxa"/>
          </w:tcPr>
          <w:p w14:paraId="13B68332" w14:textId="77777777" w:rsidR="00D35198" w:rsidRPr="00F26983" w:rsidRDefault="00D35198" w:rsidP="00BE6F6D">
            <w:pPr>
              <w:autoSpaceDE w:val="0"/>
              <w:autoSpaceDN w:val="0"/>
              <w:adjustRightInd w:val="0"/>
              <w:rPr>
                <w:bCs/>
              </w:rPr>
            </w:pPr>
            <w:r>
              <w:rPr>
                <w:bCs/>
              </w:rPr>
              <w:t>92.85 %</w:t>
            </w:r>
          </w:p>
        </w:tc>
      </w:tr>
      <w:tr w:rsidR="00D35198" w:rsidRPr="00925909" w14:paraId="08F69776" w14:textId="77777777" w:rsidTr="00BE6F6D">
        <w:trPr>
          <w:trHeight w:val="632"/>
          <w:jc w:val="center"/>
        </w:trPr>
        <w:tc>
          <w:tcPr>
            <w:tcW w:w="1399" w:type="dxa"/>
          </w:tcPr>
          <w:p w14:paraId="695A2F81" w14:textId="77777777" w:rsidR="00D35198" w:rsidRPr="00F26983" w:rsidRDefault="00D35198" w:rsidP="00BE6F6D">
            <w:pPr>
              <w:autoSpaceDE w:val="0"/>
              <w:autoSpaceDN w:val="0"/>
              <w:adjustRightInd w:val="0"/>
              <w:rPr>
                <w:bCs/>
              </w:rPr>
            </w:pPr>
            <w:r>
              <w:rPr>
                <w:bCs/>
              </w:rPr>
              <w:t>Precision</w:t>
            </w:r>
          </w:p>
        </w:tc>
        <w:tc>
          <w:tcPr>
            <w:tcW w:w="1483" w:type="dxa"/>
          </w:tcPr>
          <w:p w14:paraId="43DD4C7E" w14:textId="77777777" w:rsidR="00D35198" w:rsidRPr="00F26983" w:rsidRDefault="00D35198" w:rsidP="00BE6F6D">
            <w:pPr>
              <w:autoSpaceDE w:val="0"/>
              <w:autoSpaceDN w:val="0"/>
              <w:adjustRightInd w:val="0"/>
              <w:rPr>
                <w:bCs/>
              </w:rPr>
            </w:pPr>
            <w:r>
              <w:rPr>
                <w:bCs/>
              </w:rPr>
              <w:t>96.67 %</w:t>
            </w:r>
          </w:p>
        </w:tc>
        <w:tc>
          <w:tcPr>
            <w:tcW w:w="1524" w:type="dxa"/>
          </w:tcPr>
          <w:p w14:paraId="1BCC5571" w14:textId="77777777" w:rsidR="00D35198" w:rsidRPr="00F26983" w:rsidRDefault="00D35198" w:rsidP="00BE6F6D">
            <w:pPr>
              <w:autoSpaceDE w:val="0"/>
              <w:autoSpaceDN w:val="0"/>
              <w:adjustRightInd w:val="0"/>
              <w:rPr>
                <w:bCs/>
              </w:rPr>
            </w:pPr>
            <w:r>
              <w:rPr>
                <w:bCs/>
              </w:rPr>
              <w:t>87.14 %</w:t>
            </w:r>
          </w:p>
        </w:tc>
      </w:tr>
      <w:tr w:rsidR="00D35198" w:rsidRPr="00925909" w14:paraId="6003A8EF" w14:textId="77777777" w:rsidTr="00BE6F6D">
        <w:trPr>
          <w:trHeight w:val="632"/>
          <w:jc w:val="center"/>
        </w:trPr>
        <w:tc>
          <w:tcPr>
            <w:tcW w:w="1399" w:type="dxa"/>
          </w:tcPr>
          <w:p w14:paraId="771D4150" w14:textId="77777777" w:rsidR="00D35198" w:rsidRDefault="00D35198" w:rsidP="00BE6F6D">
            <w:pPr>
              <w:autoSpaceDE w:val="0"/>
              <w:autoSpaceDN w:val="0"/>
              <w:adjustRightInd w:val="0"/>
              <w:rPr>
                <w:bCs/>
              </w:rPr>
            </w:pPr>
            <w:r>
              <w:rPr>
                <w:bCs/>
              </w:rPr>
              <w:t>Recall</w:t>
            </w:r>
          </w:p>
        </w:tc>
        <w:tc>
          <w:tcPr>
            <w:tcW w:w="1483" w:type="dxa"/>
          </w:tcPr>
          <w:p w14:paraId="385F83CA" w14:textId="77777777" w:rsidR="00D35198" w:rsidRPr="00F26983" w:rsidRDefault="00D35198" w:rsidP="00BE6F6D">
            <w:pPr>
              <w:autoSpaceDE w:val="0"/>
              <w:autoSpaceDN w:val="0"/>
              <w:adjustRightInd w:val="0"/>
              <w:rPr>
                <w:bCs/>
              </w:rPr>
            </w:pPr>
            <w:r>
              <w:rPr>
                <w:bCs/>
              </w:rPr>
              <w:t>90.62 %</w:t>
            </w:r>
          </w:p>
        </w:tc>
        <w:tc>
          <w:tcPr>
            <w:tcW w:w="1524" w:type="dxa"/>
          </w:tcPr>
          <w:p w14:paraId="434F9B3F" w14:textId="77777777" w:rsidR="00D35198" w:rsidRPr="00F26983" w:rsidRDefault="00D35198" w:rsidP="00BE6F6D">
            <w:pPr>
              <w:autoSpaceDE w:val="0"/>
              <w:autoSpaceDN w:val="0"/>
              <w:adjustRightInd w:val="0"/>
              <w:rPr>
                <w:bCs/>
              </w:rPr>
            </w:pPr>
            <w:r>
              <w:rPr>
                <w:bCs/>
              </w:rPr>
              <w:t>98.38 %</w:t>
            </w:r>
          </w:p>
        </w:tc>
      </w:tr>
    </w:tbl>
    <w:p w14:paraId="0774CBFE" w14:textId="77777777" w:rsidR="00D35198" w:rsidRDefault="00D35198" w:rsidP="00D35198">
      <w:pPr>
        <w:spacing w:line="0" w:lineRule="atLeast"/>
        <w:jc w:val="both"/>
      </w:pPr>
    </w:p>
    <w:p w14:paraId="102A2566" w14:textId="12C6B81D" w:rsidR="00D35198" w:rsidRDefault="00D35198" w:rsidP="00D35198">
      <w:pPr>
        <w:spacing w:line="0" w:lineRule="atLeast"/>
        <w:jc w:val="both"/>
      </w:pPr>
      <w:r>
        <w:t>The Final Proposed Model is based on the best two saved models which were trained on X-Ray and CT-Scans. So if there is person who is having symptoms of CORONAVIRUS can prove his or her X-Ray and CT-Scans to our Model, which will the Make the predictions on the individual Image by the individual Model. The Final result will show whether or not the person is COVID POSITIVE with a Probability which is calculated on the basis of average of the individual Model prediction Probabilities.</w:t>
      </w:r>
      <w:r>
        <w:t xml:space="preserve"> The results are shown through the webpage created.</w:t>
      </w:r>
    </w:p>
    <w:p w14:paraId="13175DD4" w14:textId="77777777" w:rsidR="00D35198" w:rsidRDefault="00D35198" w:rsidP="00D35198">
      <w:pPr>
        <w:spacing w:line="0" w:lineRule="atLeast"/>
        <w:jc w:val="both"/>
      </w:pPr>
    </w:p>
    <w:p w14:paraId="751DB8BF" w14:textId="104567B5" w:rsidR="00D35198" w:rsidRDefault="00D35198" w:rsidP="00D35198">
      <w:pPr>
        <w:spacing w:line="0" w:lineRule="atLeast"/>
        <w:jc w:val="both"/>
      </w:pPr>
    </w:p>
    <w:p w14:paraId="51A84905" w14:textId="40061C7C" w:rsidR="00D35198" w:rsidRDefault="00D35198" w:rsidP="00D35198">
      <w:pPr>
        <w:spacing w:line="0" w:lineRule="atLeast"/>
        <w:jc w:val="both"/>
      </w:pPr>
    </w:p>
    <w:p w14:paraId="457F8874" w14:textId="020FCBBE" w:rsidR="00D35198" w:rsidRDefault="00D35198" w:rsidP="00D35198">
      <w:pPr>
        <w:pStyle w:val="Heading1"/>
      </w:pPr>
      <w:r>
        <w:t>CONCLUSION</w:t>
      </w:r>
    </w:p>
    <w:p w14:paraId="3307F671" w14:textId="53860C4B" w:rsidR="00D35198" w:rsidRDefault="00D35198" w:rsidP="00D35198"/>
    <w:p w14:paraId="2FB7E282" w14:textId="77777777" w:rsidR="00D35198" w:rsidRDefault="00D35198" w:rsidP="00D35198">
      <w:pPr>
        <w:autoSpaceDE w:val="0"/>
        <w:autoSpaceDN w:val="0"/>
        <w:adjustRightInd w:val="0"/>
        <w:jc w:val="both"/>
        <w:rPr>
          <w:color w:val="000000"/>
        </w:rPr>
      </w:pPr>
      <w:r w:rsidRPr="007C3D53">
        <w:rPr>
          <w:color w:val="000000"/>
        </w:rPr>
        <w:t xml:space="preserve">In this work, we have performed experiments on binary image classification for the detection of COVID-19 and Non-COVID- 19 positive patients. Further, from the analysis, it is revealed that non-COVID-19 positive patients may have Pneumonia or other pulmonary diseases. In </w:t>
      </w:r>
      <w:r w:rsidRPr="007C3D53">
        <w:rPr>
          <w:color w:val="000000"/>
        </w:rPr>
        <w:t>various experiments for detecting the COVID- 19 cases, we have considered the X</w:t>
      </w:r>
      <w:r>
        <w:rPr>
          <w:color w:val="000000"/>
        </w:rPr>
        <w:t>-</w:t>
      </w:r>
      <w:r w:rsidRPr="007C3D53">
        <w:rPr>
          <w:color w:val="000000"/>
        </w:rPr>
        <w:t>R</w:t>
      </w:r>
      <w:r>
        <w:rPr>
          <w:color w:val="000000"/>
        </w:rPr>
        <w:t>ay</w:t>
      </w:r>
      <w:r w:rsidRPr="007C3D53">
        <w:rPr>
          <w:color w:val="000000"/>
        </w:rPr>
        <w:t xml:space="preserve"> and CT-Scan images of the chest. The proposed model provides an accuracy of 9</w:t>
      </w:r>
      <w:r>
        <w:rPr>
          <w:color w:val="000000"/>
        </w:rPr>
        <w:t>3</w:t>
      </w:r>
      <w:r w:rsidRPr="007C3D53">
        <w:rPr>
          <w:color w:val="000000"/>
        </w:rPr>
        <w:t>% while detecting the COVID-19 cases which is much faster than the traditional RT-PCR testing approach. The weights obtained from the training of the proposed model during the processing of CT Scan images also provide a significant response to X</w:t>
      </w:r>
      <w:r>
        <w:rPr>
          <w:color w:val="000000"/>
        </w:rPr>
        <w:t>-</w:t>
      </w:r>
      <w:r w:rsidRPr="007C3D53">
        <w:rPr>
          <w:color w:val="000000"/>
        </w:rPr>
        <w:t>R</w:t>
      </w:r>
      <w:r>
        <w:rPr>
          <w:color w:val="000000"/>
        </w:rPr>
        <w:t>ay</w:t>
      </w:r>
      <w:r w:rsidRPr="007C3D53">
        <w:rPr>
          <w:color w:val="000000"/>
        </w:rPr>
        <w:t xml:space="preserve"> images.</w:t>
      </w:r>
      <w:r>
        <w:rPr>
          <w:color w:val="000000"/>
        </w:rPr>
        <w:t xml:space="preserve"> </w:t>
      </w:r>
      <w:r w:rsidRPr="007C3D53">
        <w:rPr>
          <w:color w:val="000000"/>
        </w:rPr>
        <w:t>The obtained results reveal that the patient diagnosed with Pneumonia has more chances to get tested as a False Positive by the proposed algorithm. Therefore, to detect the COVID-19 cases accurately with higher recall, it is suggested to train the model on radiology images of patients with Pneumonia symptoms as well. This will help us to detect pneumonia patients as True Negative which were previously detected as false positive. This results in an unbiased detection of COVID-19 cases in a real-time scenario.</w:t>
      </w:r>
    </w:p>
    <w:p w14:paraId="2225BCF7" w14:textId="1CCF09CE" w:rsidR="002B747E" w:rsidRPr="007F4559" w:rsidRDefault="002B747E" w:rsidP="007F4559">
      <w:pPr>
        <w:jc w:val="both"/>
      </w:pPr>
    </w:p>
    <w:p w14:paraId="4DB7DA0C" w14:textId="77777777" w:rsidR="002B747E" w:rsidRPr="002B747E" w:rsidRDefault="002B747E" w:rsidP="002B747E">
      <w:pPr>
        <w:pStyle w:val="ListParagraph"/>
        <w:jc w:val="both"/>
        <w:rPr>
          <w:sz w:val="20"/>
          <w:szCs w:val="20"/>
        </w:rPr>
      </w:pPr>
    </w:p>
    <w:p w14:paraId="525929A6" w14:textId="1FBFD40F" w:rsidR="0080791D" w:rsidRPr="002B747E" w:rsidRDefault="0080791D" w:rsidP="002B747E">
      <w:pPr>
        <w:pStyle w:val="Heading1"/>
        <w:rPr>
          <w:i/>
          <w:iCs/>
        </w:rPr>
      </w:pPr>
      <w:r w:rsidRPr="005B520E">
        <w:t>Acknowledgment</w:t>
      </w:r>
    </w:p>
    <w:p w14:paraId="419F958E" w14:textId="77777777" w:rsidR="00390269" w:rsidRDefault="00F708B8" w:rsidP="00390269">
      <w:pPr>
        <w:rPr>
          <w:sz w:val="18"/>
          <w:szCs w:val="18"/>
        </w:rPr>
      </w:pPr>
      <w:r>
        <w:rPr>
          <w:sz w:val="18"/>
          <w:szCs w:val="18"/>
        </w:rPr>
        <w:t>We extend our sincere thanks to Assistant Prof. Sanjay Patidar</w:t>
      </w:r>
    </w:p>
    <w:p w14:paraId="223930AB" w14:textId="77777777" w:rsidR="00390269" w:rsidRPr="00390269" w:rsidRDefault="00390269" w:rsidP="00390269">
      <w:pPr>
        <w:pStyle w:val="Heading1"/>
      </w:pPr>
      <w:r>
        <w:t>REFERENCES</w:t>
      </w:r>
    </w:p>
    <w:p w14:paraId="070CDFEC" w14:textId="4A01BA15" w:rsidR="00753CCB" w:rsidRDefault="00753CCB" w:rsidP="00753CCB">
      <w:pPr>
        <w:pStyle w:val="references"/>
        <w:ind w:left="354" w:hanging="354"/>
        <w:rPr>
          <w:sz w:val="18"/>
        </w:rPr>
      </w:pPr>
      <w:r w:rsidRPr="00E00D4E">
        <w:rPr>
          <w:sz w:val="18"/>
        </w:rPr>
        <w:t xml:space="preserve">Bennett, J.M.: Smart ct scan based covid19 virus detector. https://github.com/JordanMicahBennett/SMART-CT-SCANBASED-COVID19VIRUS DETECTOR (2020) </w:t>
      </w:r>
    </w:p>
    <w:p w14:paraId="07EEEACB" w14:textId="0B3DC1A8" w:rsidR="007F4559" w:rsidRPr="007F4559" w:rsidRDefault="007F4559" w:rsidP="007F4559">
      <w:pPr>
        <w:pStyle w:val="references"/>
        <w:ind w:left="354" w:hanging="354"/>
        <w:rPr>
          <w:sz w:val="18"/>
          <w:szCs w:val="18"/>
        </w:rPr>
      </w:pPr>
      <w:r w:rsidRPr="007F4559">
        <w:rPr>
          <w:sz w:val="18"/>
          <w:szCs w:val="18"/>
          <w:lang w:val="en-IN"/>
        </w:rPr>
        <w:t>M. Polsinelli, L. Cinque, and G. Placidi, ``A light CNN for detecting</w:t>
      </w:r>
      <w:r w:rsidRPr="007F4559">
        <w:rPr>
          <w:sz w:val="18"/>
          <w:szCs w:val="18"/>
          <w:lang w:val="en-IN"/>
        </w:rPr>
        <w:t xml:space="preserve"> </w:t>
      </w:r>
      <w:r w:rsidRPr="007F4559">
        <w:rPr>
          <w:sz w:val="18"/>
          <w:szCs w:val="18"/>
          <w:lang w:val="en-IN"/>
        </w:rPr>
        <w:t xml:space="preserve">COVID-19 from CT scans of the chest,'' 2020, </w:t>
      </w:r>
      <w:r w:rsidRPr="007F4559">
        <w:rPr>
          <w:i/>
          <w:iCs/>
          <w:sz w:val="18"/>
          <w:szCs w:val="18"/>
          <w:lang w:val="en-IN"/>
        </w:rPr>
        <w:t>arXiv:2004.12837</w:t>
      </w:r>
      <w:r w:rsidRPr="007F4559">
        <w:rPr>
          <w:sz w:val="18"/>
          <w:szCs w:val="18"/>
          <w:lang w:val="en-IN"/>
        </w:rPr>
        <w:t>.[Online].</w:t>
      </w:r>
      <w:r>
        <w:rPr>
          <w:sz w:val="18"/>
          <w:szCs w:val="18"/>
          <w:lang w:val="en-IN"/>
        </w:rPr>
        <w:t xml:space="preserve">  </w:t>
      </w:r>
      <w:r w:rsidRPr="007F4559">
        <w:rPr>
          <w:sz w:val="18"/>
          <w:szCs w:val="18"/>
          <w:lang w:val="en-IN"/>
        </w:rPr>
        <w:t>Available:</w:t>
      </w:r>
      <w:hyperlink r:id="rId20" w:history="1">
        <w:r w:rsidRPr="000D3AA1">
          <w:rPr>
            <w:rStyle w:val="Hyperlink"/>
            <w:sz w:val="18"/>
            <w:szCs w:val="18"/>
            <w:lang w:val="en-IN"/>
          </w:rPr>
          <w:t>http://arxiv.org/abs/2004.12837</w:t>
        </w:r>
      </w:hyperlink>
    </w:p>
    <w:p w14:paraId="73738E21" w14:textId="77777777" w:rsidR="007F4559" w:rsidRDefault="00753CCB" w:rsidP="007F4559">
      <w:pPr>
        <w:pStyle w:val="references"/>
        <w:ind w:left="354" w:hanging="354"/>
        <w:rPr>
          <w:sz w:val="18"/>
        </w:rPr>
      </w:pPr>
      <w:r w:rsidRPr="00E00D4E">
        <w:rPr>
          <w:sz w:val="18"/>
        </w:rPr>
        <w:t>Huang, G., Liu, Z., van der Maaten, L., Weinberger, K.Q.: Densely connected convolutional networks. In: Proceedings of the IEEE Conference on Computer Vision and Pattern Recognition (2017).</w:t>
      </w:r>
    </w:p>
    <w:p w14:paraId="487A457B" w14:textId="77777777" w:rsidR="007F4559" w:rsidRPr="007F4559" w:rsidRDefault="007F4559" w:rsidP="007F4559">
      <w:pPr>
        <w:pStyle w:val="references"/>
        <w:ind w:left="354" w:hanging="354"/>
        <w:rPr>
          <w:sz w:val="18"/>
          <w:szCs w:val="18"/>
        </w:rPr>
      </w:pPr>
      <w:r w:rsidRPr="007F4559">
        <w:rPr>
          <w:color w:val="000000"/>
          <w:sz w:val="18"/>
          <w:szCs w:val="18"/>
          <w:lang w:val="en-IN"/>
        </w:rPr>
        <w:t>R. Yamashita, M. Nishio, R. K. G. Do, and K. Togashi, ``Convolutional</w:t>
      </w:r>
      <w:r w:rsidRPr="007F4559">
        <w:rPr>
          <w:color w:val="000000"/>
          <w:sz w:val="18"/>
          <w:szCs w:val="18"/>
          <w:lang w:val="en-IN"/>
        </w:rPr>
        <w:t xml:space="preserve"> </w:t>
      </w:r>
      <w:r w:rsidRPr="007F4559">
        <w:rPr>
          <w:color w:val="000000"/>
          <w:sz w:val="18"/>
          <w:szCs w:val="18"/>
          <w:lang w:val="en-IN"/>
        </w:rPr>
        <w:t xml:space="preserve">neural networks: An overview and application in radiology,'' </w:t>
      </w:r>
      <w:r w:rsidRPr="007F4559">
        <w:rPr>
          <w:i/>
          <w:iCs/>
          <w:color w:val="000000"/>
          <w:sz w:val="18"/>
          <w:szCs w:val="18"/>
          <w:lang w:val="en-IN"/>
        </w:rPr>
        <w:t>Insights into</w:t>
      </w:r>
      <w:r w:rsidRPr="007F4559">
        <w:rPr>
          <w:i/>
          <w:iCs/>
          <w:color w:val="000000"/>
          <w:sz w:val="18"/>
          <w:szCs w:val="18"/>
          <w:lang w:val="en-IN"/>
        </w:rPr>
        <w:t xml:space="preserve"> </w:t>
      </w:r>
      <w:r w:rsidRPr="007F4559">
        <w:rPr>
          <w:i/>
          <w:iCs/>
          <w:color w:val="000000"/>
          <w:sz w:val="18"/>
          <w:szCs w:val="18"/>
          <w:lang w:val="en-IN"/>
        </w:rPr>
        <w:t>Imag</w:t>
      </w:r>
      <w:r w:rsidRPr="007F4559">
        <w:rPr>
          <w:i/>
          <w:iCs/>
          <w:color w:val="000000"/>
          <w:sz w:val="18"/>
          <w:szCs w:val="18"/>
          <w:lang w:val="en-IN"/>
        </w:rPr>
        <w:t>e</w:t>
      </w:r>
      <w:r w:rsidRPr="007F4559">
        <w:rPr>
          <w:color w:val="000000"/>
          <w:sz w:val="18"/>
          <w:szCs w:val="18"/>
          <w:lang w:val="en-IN"/>
        </w:rPr>
        <w:t xml:space="preserve">, vol. 9, no. 4, pp. 611_629, Aug. 2018, doi: </w:t>
      </w:r>
      <w:r w:rsidRPr="007F4559">
        <w:rPr>
          <w:color w:val="004393"/>
          <w:sz w:val="18"/>
          <w:szCs w:val="18"/>
          <w:lang w:val="en-IN"/>
        </w:rPr>
        <w:t>10.1007/s13244-018-</w:t>
      </w:r>
      <w:r w:rsidRPr="007F4559">
        <w:rPr>
          <w:sz w:val="18"/>
          <w:szCs w:val="18"/>
        </w:rPr>
        <w:t xml:space="preserve"> </w:t>
      </w:r>
      <w:r w:rsidRPr="007F4559">
        <w:rPr>
          <w:color w:val="004393"/>
          <w:sz w:val="18"/>
          <w:szCs w:val="18"/>
          <w:lang w:val="en-IN"/>
        </w:rPr>
        <w:t>0639-9.</w:t>
      </w:r>
    </w:p>
    <w:p w14:paraId="3EEA28A7" w14:textId="77777777" w:rsidR="007F4559" w:rsidRPr="007F4559" w:rsidRDefault="007F4559" w:rsidP="007F4559">
      <w:pPr>
        <w:pStyle w:val="references"/>
        <w:ind w:left="354" w:hanging="354"/>
        <w:rPr>
          <w:sz w:val="18"/>
          <w:szCs w:val="18"/>
        </w:rPr>
      </w:pPr>
      <w:r w:rsidRPr="007F4559">
        <w:rPr>
          <w:color w:val="000000"/>
          <w:sz w:val="18"/>
          <w:szCs w:val="18"/>
          <w:lang w:val="en-IN"/>
        </w:rPr>
        <w:t>C. Szegedy, S. Ioffe, V. Vanhoucke, and A. Alemi, ``Inceptionv4,</w:t>
      </w:r>
      <w:r w:rsidRPr="007F4559">
        <w:rPr>
          <w:color w:val="000000"/>
          <w:sz w:val="18"/>
          <w:szCs w:val="18"/>
          <w:lang w:val="en-IN"/>
        </w:rPr>
        <w:t xml:space="preserve"> </w:t>
      </w:r>
      <w:r w:rsidRPr="007F4559">
        <w:rPr>
          <w:color w:val="000000"/>
          <w:sz w:val="18"/>
          <w:szCs w:val="18"/>
          <w:lang w:val="en-IN"/>
        </w:rPr>
        <w:t>inception-resnet and the impact of residual connections on</w:t>
      </w:r>
      <w:r w:rsidRPr="007F4559">
        <w:rPr>
          <w:color w:val="000000"/>
          <w:sz w:val="18"/>
          <w:szCs w:val="18"/>
          <w:lang w:val="en-IN"/>
        </w:rPr>
        <w:t xml:space="preserve"> </w:t>
      </w:r>
      <w:r w:rsidRPr="007F4559">
        <w:rPr>
          <w:color w:val="000000"/>
          <w:sz w:val="18"/>
          <w:szCs w:val="18"/>
          <w:lang w:val="en-IN"/>
        </w:rPr>
        <w:t xml:space="preserve">learning,'' in </w:t>
      </w:r>
      <w:r w:rsidRPr="007F4559">
        <w:rPr>
          <w:i/>
          <w:iCs/>
          <w:color w:val="000000"/>
          <w:sz w:val="18"/>
          <w:szCs w:val="18"/>
          <w:lang w:val="en-IN"/>
        </w:rPr>
        <w:t>Proc. AAAI Conf. Artif. Intell.</w:t>
      </w:r>
      <w:r w:rsidRPr="007F4559">
        <w:rPr>
          <w:color w:val="000000"/>
          <w:sz w:val="18"/>
          <w:szCs w:val="18"/>
          <w:lang w:val="en-IN"/>
        </w:rPr>
        <w:t>, San Francisco, CA, USA:</w:t>
      </w:r>
      <w:r w:rsidRPr="007F4559">
        <w:rPr>
          <w:color w:val="000000"/>
          <w:sz w:val="18"/>
          <w:szCs w:val="18"/>
          <w:lang w:val="en-IN"/>
        </w:rPr>
        <w:t xml:space="preserve"> </w:t>
      </w:r>
      <w:r w:rsidRPr="007F4559">
        <w:rPr>
          <w:color w:val="000000"/>
          <w:sz w:val="18"/>
          <w:szCs w:val="18"/>
          <w:lang w:val="en-IN"/>
        </w:rPr>
        <w:t xml:space="preserve">AAAI Press, 2017, pp. 4278_4284, doi: </w:t>
      </w:r>
      <w:r w:rsidRPr="007F4559">
        <w:rPr>
          <w:color w:val="004393"/>
          <w:sz w:val="18"/>
          <w:szCs w:val="18"/>
          <w:lang w:val="en-IN"/>
        </w:rPr>
        <w:t>10.5555/3298023.3298188.</w:t>
      </w:r>
    </w:p>
    <w:p w14:paraId="400CB17A" w14:textId="77777777" w:rsidR="00060F1C" w:rsidRPr="00060F1C" w:rsidRDefault="007F4559" w:rsidP="00060F1C">
      <w:pPr>
        <w:pStyle w:val="references"/>
        <w:ind w:left="354" w:hanging="354"/>
        <w:rPr>
          <w:sz w:val="18"/>
          <w:szCs w:val="18"/>
        </w:rPr>
      </w:pPr>
      <w:r w:rsidRPr="007F4559">
        <w:rPr>
          <w:color w:val="000000"/>
          <w:sz w:val="18"/>
          <w:szCs w:val="18"/>
          <w:lang w:val="en-IN"/>
        </w:rPr>
        <w:t>T. Ai, Z. Yang, H. Hou, C. Zhan, C. Chen, W. Lv, Q. Tao, Z. Sun, and</w:t>
      </w:r>
      <w:r w:rsidRPr="007F4559">
        <w:rPr>
          <w:color w:val="000000"/>
          <w:sz w:val="18"/>
          <w:szCs w:val="18"/>
          <w:lang w:val="en-IN"/>
        </w:rPr>
        <w:t xml:space="preserve"> </w:t>
      </w:r>
      <w:r w:rsidRPr="007F4559">
        <w:rPr>
          <w:color w:val="000000"/>
          <w:sz w:val="18"/>
          <w:szCs w:val="18"/>
          <w:lang w:val="en-IN"/>
        </w:rPr>
        <w:t>L. Xia, ``Correlation of chest CT and RT-PCR testing for coronavirus</w:t>
      </w:r>
      <w:r w:rsidRPr="007F4559">
        <w:rPr>
          <w:color w:val="000000"/>
          <w:sz w:val="18"/>
          <w:szCs w:val="18"/>
          <w:lang w:val="en-IN"/>
        </w:rPr>
        <w:t xml:space="preserve"> </w:t>
      </w:r>
      <w:r w:rsidRPr="007F4559">
        <w:rPr>
          <w:color w:val="000000"/>
          <w:sz w:val="18"/>
          <w:szCs w:val="18"/>
          <w:lang w:val="en-IN"/>
        </w:rPr>
        <w:t>disease 2019 (COVID-19) in China: A report of 1014</w:t>
      </w:r>
      <w:r w:rsidRPr="007F4559">
        <w:rPr>
          <w:color w:val="000000"/>
          <w:sz w:val="18"/>
          <w:szCs w:val="18"/>
          <w:lang w:val="en-IN"/>
        </w:rPr>
        <w:t xml:space="preserve"> </w:t>
      </w:r>
      <w:r w:rsidRPr="007F4559">
        <w:rPr>
          <w:color w:val="000000"/>
          <w:sz w:val="18"/>
          <w:szCs w:val="18"/>
          <w:lang w:val="en-IN"/>
        </w:rPr>
        <w:t xml:space="preserve">cases,'' </w:t>
      </w:r>
      <w:r w:rsidRPr="007F4559">
        <w:rPr>
          <w:i/>
          <w:iCs/>
          <w:color w:val="000000"/>
          <w:sz w:val="18"/>
          <w:szCs w:val="18"/>
          <w:lang w:val="en-IN"/>
        </w:rPr>
        <w:t>Radiology</w:t>
      </w:r>
      <w:r w:rsidRPr="007F4559">
        <w:rPr>
          <w:color w:val="000000"/>
          <w:sz w:val="18"/>
          <w:szCs w:val="18"/>
          <w:lang w:val="en-IN"/>
        </w:rPr>
        <w:t>, vol. 296, no. 2, pp. E32_E40, Aug. 2020, doi:</w:t>
      </w:r>
      <w:r w:rsidRPr="007F4559">
        <w:rPr>
          <w:sz w:val="18"/>
          <w:szCs w:val="18"/>
        </w:rPr>
        <w:t xml:space="preserve"> </w:t>
      </w:r>
      <w:r w:rsidRPr="007F4559">
        <w:rPr>
          <w:color w:val="004393"/>
          <w:sz w:val="18"/>
          <w:szCs w:val="18"/>
          <w:lang w:val="en-IN"/>
        </w:rPr>
        <w:t>10.1148/radiol.2020200642.</w:t>
      </w:r>
    </w:p>
    <w:p w14:paraId="430EADE8" w14:textId="77777777" w:rsidR="00060F1C" w:rsidRPr="00060F1C" w:rsidRDefault="00060F1C" w:rsidP="00060F1C">
      <w:pPr>
        <w:pStyle w:val="references"/>
        <w:ind w:left="354" w:hanging="354"/>
        <w:rPr>
          <w:sz w:val="18"/>
          <w:szCs w:val="18"/>
        </w:rPr>
      </w:pPr>
      <w:r w:rsidRPr="00060F1C">
        <w:rPr>
          <w:color w:val="000000"/>
          <w:sz w:val="18"/>
          <w:szCs w:val="18"/>
          <w:lang w:val="en-IN"/>
        </w:rPr>
        <w:t>C. Szegedy, V. Vanhoucke, S. Ioffe, J. Shlens, and Z.Wojna, ``Rethinking</w:t>
      </w:r>
      <w:r w:rsidRPr="00060F1C">
        <w:rPr>
          <w:color w:val="000000"/>
          <w:sz w:val="18"/>
          <w:szCs w:val="18"/>
          <w:lang w:val="en-IN"/>
        </w:rPr>
        <w:t xml:space="preserve"> </w:t>
      </w:r>
      <w:r w:rsidRPr="00060F1C">
        <w:rPr>
          <w:color w:val="000000"/>
          <w:sz w:val="18"/>
          <w:szCs w:val="18"/>
          <w:lang w:val="en-IN"/>
        </w:rPr>
        <w:t xml:space="preserve">the inception architecture for computer vision,'' in </w:t>
      </w:r>
      <w:r w:rsidRPr="00060F1C">
        <w:rPr>
          <w:i/>
          <w:iCs/>
          <w:color w:val="000000"/>
          <w:sz w:val="18"/>
          <w:szCs w:val="18"/>
          <w:lang w:val="en-IN"/>
        </w:rPr>
        <w:t>Proc. IEEE Conf.</w:t>
      </w:r>
      <w:r w:rsidRPr="00060F1C">
        <w:rPr>
          <w:i/>
          <w:iCs/>
          <w:color w:val="000000"/>
          <w:sz w:val="18"/>
          <w:szCs w:val="18"/>
          <w:lang w:val="en-IN"/>
        </w:rPr>
        <w:t xml:space="preserve"> </w:t>
      </w:r>
      <w:r w:rsidRPr="00060F1C">
        <w:rPr>
          <w:i/>
          <w:iCs/>
          <w:color w:val="000000"/>
          <w:sz w:val="18"/>
          <w:szCs w:val="18"/>
          <w:lang w:val="en-IN"/>
        </w:rPr>
        <w:t>Comput. Vis. Pattern Recognit. (CVPR)</w:t>
      </w:r>
      <w:r w:rsidRPr="00060F1C">
        <w:rPr>
          <w:color w:val="000000"/>
          <w:sz w:val="18"/>
          <w:szCs w:val="18"/>
          <w:lang w:val="en-IN"/>
        </w:rPr>
        <w:t>, Las Vegas, NV, USA, Jun. 2016,</w:t>
      </w:r>
      <w:r w:rsidRPr="00060F1C">
        <w:rPr>
          <w:sz w:val="18"/>
          <w:szCs w:val="18"/>
        </w:rPr>
        <w:t xml:space="preserve"> </w:t>
      </w:r>
      <w:r w:rsidRPr="00060F1C">
        <w:rPr>
          <w:color w:val="000000"/>
          <w:sz w:val="18"/>
          <w:szCs w:val="18"/>
          <w:lang w:val="en-IN"/>
        </w:rPr>
        <w:t xml:space="preserve">pp. 2818_2826, doi: </w:t>
      </w:r>
      <w:r w:rsidRPr="00060F1C">
        <w:rPr>
          <w:color w:val="004393"/>
          <w:sz w:val="18"/>
          <w:szCs w:val="18"/>
          <w:lang w:val="en-IN"/>
        </w:rPr>
        <w:t>10.1109/CVPR.2016.308.</w:t>
      </w:r>
      <w:r>
        <w:rPr>
          <w:color w:val="004393"/>
          <w:sz w:val="18"/>
          <w:szCs w:val="18"/>
          <w:lang w:val="en-IN"/>
        </w:rPr>
        <w:t xml:space="preserve"> </w:t>
      </w:r>
    </w:p>
    <w:p w14:paraId="2F7BA427" w14:textId="77777777" w:rsidR="00060F1C" w:rsidRPr="00060F1C" w:rsidRDefault="00060F1C" w:rsidP="00060F1C">
      <w:pPr>
        <w:pStyle w:val="references"/>
        <w:ind w:left="354" w:hanging="354"/>
        <w:rPr>
          <w:sz w:val="18"/>
          <w:szCs w:val="18"/>
        </w:rPr>
      </w:pPr>
      <w:r w:rsidRPr="00060F1C">
        <w:rPr>
          <w:sz w:val="18"/>
          <w:szCs w:val="18"/>
          <w:lang w:val="en-IN"/>
        </w:rPr>
        <w:t xml:space="preserve">(2020). </w:t>
      </w:r>
      <w:r w:rsidRPr="00060F1C">
        <w:rPr>
          <w:i/>
          <w:iCs/>
          <w:sz w:val="18"/>
          <w:szCs w:val="18"/>
          <w:lang w:val="en-IN"/>
        </w:rPr>
        <w:t>Who COVID-19 Situation Reports</w:t>
      </w:r>
      <w:r w:rsidRPr="00060F1C">
        <w:rPr>
          <w:sz w:val="18"/>
          <w:szCs w:val="18"/>
          <w:lang w:val="en-IN"/>
        </w:rPr>
        <w:t>. [Online]. Available:</w:t>
      </w:r>
      <w:r w:rsidRPr="00060F1C">
        <w:rPr>
          <w:sz w:val="18"/>
          <w:szCs w:val="18"/>
          <w:lang w:val="en-IN"/>
        </w:rPr>
        <w:t xml:space="preserve"> </w:t>
      </w:r>
      <w:hyperlink r:id="rId21" w:history="1">
        <w:r w:rsidRPr="00060F1C">
          <w:rPr>
            <w:rStyle w:val="Hyperlink"/>
            <w:sz w:val="18"/>
            <w:szCs w:val="18"/>
            <w:lang w:val="en-IN"/>
          </w:rPr>
          <w:t>https://www.who.int/emergencies/diseases/novel-coronavirus-2019/</w:t>
        </w:r>
      </w:hyperlink>
      <w:r w:rsidRPr="00060F1C">
        <w:rPr>
          <w:sz w:val="18"/>
          <w:szCs w:val="18"/>
        </w:rPr>
        <w:t xml:space="preserve"> </w:t>
      </w:r>
      <w:r w:rsidRPr="00060F1C">
        <w:rPr>
          <w:sz w:val="18"/>
          <w:szCs w:val="18"/>
          <w:lang w:val="en-IN"/>
        </w:rPr>
        <w:t>situation-reports</w:t>
      </w:r>
      <w:r>
        <w:rPr>
          <w:sz w:val="18"/>
          <w:szCs w:val="18"/>
          <w:lang w:val="en-IN"/>
        </w:rPr>
        <w:t xml:space="preserve">. </w:t>
      </w:r>
    </w:p>
    <w:p w14:paraId="6E95DB18" w14:textId="48CC0E13" w:rsidR="00060F1C" w:rsidRPr="00060F1C" w:rsidRDefault="00060F1C" w:rsidP="00060F1C">
      <w:pPr>
        <w:pStyle w:val="references"/>
        <w:ind w:left="354" w:hanging="354"/>
        <w:rPr>
          <w:sz w:val="18"/>
          <w:szCs w:val="18"/>
        </w:rPr>
      </w:pPr>
      <w:r w:rsidRPr="00060F1C">
        <w:rPr>
          <w:color w:val="000000"/>
          <w:sz w:val="18"/>
          <w:szCs w:val="18"/>
          <w:lang w:val="en-IN"/>
        </w:rPr>
        <w:t>H. Ravishankar, P. Sudhakar, R. Venkataramani, S. Thiruvenkadam,</w:t>
      </w:r>
      <w:r w:rsidRPr="00060F1C">
        <w:rPr>
          <w:color w:val="000000"/>
          <w:sz w:val="18"/>
          <w:szCs w:val="18"/>
          <w:lang w:val="en-IN"/>
        </w:rPr>
        <w:t xml:space="preserve"> </w:t>
      </w:r>
      <w:r w:rsidRPr="00060F1C">
        <w:rPr>
          <w:color w:val="000000"/>
          <w:sz w:val="18"/>
          <w:szCs w:val="18"/>
          <w:lang w:val="en-IN"/>
        </w:rPr>
        <w:t>P. Annangi, N. Babu, and V. Vaidya, ``Understanding the mechanisms</w:t>
      </w:r>
      <w:r w:rsidRPr="00060F1C">
        <w:rPr>
          <w:color w:val="000000"/>
          <w:sz w:val="18"/>
          <w:szCs w:val="18"/>
          <w:lang w:val="en-IN"/>
        </w:rPr>
        <w:t xml:space="preserve"> </w:t>
      </w:r>
      <w:r w:rsidRPr="00060F1C">
        <w:rPr>
          <w:color w:val="000000"/>
          <w:sz w:val="18"/>
          <w:szCs w:val="18"/>
          <w:lang w:val="en-IN"/>
        </w:rPr>
        <w:t xml:space="preserve">of deep transfer learning for medical images,'' in </w:t>
      </w:r>
      <w:r w:rsidRPr="00060F1C">
        <w:rPr>
          <w:i/>
          <w:iCs/>
          <w:color w:val="000000"/>
          <w:sz w:val="18"/>
          <w:szCs w:val="18"/>
          <w:lang w:val="en-IN"/>
        </w:rPr>
        <w:t>Deep Learning and</w:t>
      </w:r>
      <w:r w:rsidRPr="00060F1C">
        <w:rPr>
          <w:i/>
          <w:iCs/>
          <w:color w:val="000000"/>
          <w:sz w:val="18"/>
          <w:szCs w:val="18"/>
          <w:lang w:val="en-IN"/>
        </w:rPr>
        <w:t xml:space="preserve"> </w:t>
      </w:r>
      <w:r w:rsidRPr="00060F1C">
        <w:rPr>
          <w:i/>
          <w:iCs/>
          <w:color w:val="000000"/>
          <w:sz w:val="18"/>
          <w:szCs w:val="18"/>
          <w:lang w:val="en-IN"/>
        </w:rPr>
        <w:t xml:space="preserve">Data Labeling for Medical Applications </w:t>
      </w:r>
      <w:r w:rsidRPr="00060F1C">
        <w:rPr>
          <w:color w:val="000000"/>
          <w:sz w:val="18"/>
          <w:szCs w:val="18"/>
          <w:lang w:val="en-IN"/>
        </w:rPr>
        <w:t>(Lecture Notes in Computer</w:t>
      </w:r>
      <w:r w:rsidRPr="00060F1C">
        <w:rPr>
          <w:color w:val="000000"/>
          <w:sz w:val="18"/>
          <w:szCs w:val="18"/>
          <w:lang w:val="en-IN"/>
        </w:rPr>
        <w:t xml:space="preserve"> </w:t>
      </w:r>
      <w:r w:rsidRPr="00060F1C">
        <w:rPr>
          <w:color w:val="000000"/>
          <w:sz w:val="18"/>
          <w:szCs w:val="18"/>
          <w:lang w:val="en-IN"/>
        </w:rPr>
        <w:t>Science), vol. 10008, G. Carneiro, Ed. Cham, Switzerland: Springer,</w:t>
      </w:r>
      <w:r w:rsidRPr="00060F1C">
        <w:rPr>
          <w:sz w:val="18"/>
          <w:szCs w:val="18"/>
        </w:rPr>
        <w:t xml:space="preserve"> </w:t>
      </w:r>
      <w:r w:rsidRPr="00060F1C">
        <w:rPr>
          <w:color w:val="000000"/>
          <w:sz w:val="18"/>
          <w:szCs w:val="18"/>
          <w:lang w:val="en-IN"/>
        </w:rPr>
        <w:t xml:space="preserve">2016, pp. 188_196, doi: </w:t>
      </w:r>
      <w:r w:rsidRPr="00060F1C">
        <w:rPr>
          <w:color w:val="004393"/>
          <w:sz w:val="18"/>
          <w:szCs w:val="18"/>
          <w:lang w:val="en-IN"/>
        </w:rPr>
        <w:t>10.1007/978-3-319-46976-820.</w:t>
      </w:r>
    </w:p>
    <w:p w14:paraId="3FA21AFA" w14:textId="384ED805" w:rsidR="007F4559" w:rsidRPr="007F4559" w:rsidRDefault="007F4559" w:rsidP="007F4559">
      <w:pPr>
        <w:pStyle w:val="references"/>
        <w:ind w:left="354" w:hanging="354"/>
        <w:rPr>
          <w:sz w:val="18"/>
          <w:szCs w:val="18"/>
        </w:rPr>
        <w:sectPr w:rsidR="007F4559" w:rsidRPr="007F4559" w:rsidSect="003B4E04">
          <w:type w:val="continuous"/>
          <w:pgSz w:w="11906" w:h="16838" w:code="9"/>
          <w:pgMar w:top="1080" w:right="907" w:bottom="1440" w:left="907" w:header="720" w:footer="720" w:gutter="0"/>
          <w:cols w:num="2" w:space="360"/>
          <w:docGrid w:linePitch="360"/>
        </w:sectPr>
      </w:pPr>
      <w:r w:rsidRPr="007F4559">
        <w:rPr>
          <w:color w:val="000000"/>
          <w:sz w:val="18"/>
          <w:szCs w:val="18"/>
          <w:lang w:val="en-IN"/>
        </w:rPr>
        <w:t>J. Y. Wu, A. Tuomi, M. D. Beland, J. Konrad, D. Glidden, D. Grand,</w:t>
      </w:r>
      <w:r w:rsidRPr="007F4559">
        <w:rPr>
          <w:color w:val="000000"/>
          <w:sz w:val="18"/>
          <w:szCs w:val="18"/>
          <w:lang w:val="en-IN"/>
        </w:rPr>
        <w:t xml:space="preserve"> </w:t>
      </w:r>
      <w:r w:rsidRPr="007F4559">
        <w:rPr>
          <w:color w:val="000000"/>
          <w:sz w:val="18"/>
          <w:szCs w:val="18"/>
          <w:lang w:val="en-IN"/>
        </w:rPr>
        <w:t>and D. Merck, ``Quantitative analysis of ultrasound images for computeraided</w:t>
      </w:r>
      <w:r w:rsidRPr="007F4559">
        <w:rPr>
          <w:color w:val="000000"/>
          <w:sz w:val="18"/>
          <w:szCs w:val="18"/>
          <w:lang w:val="en-IN"/>
        </w:rPr>
        <w:t xml:space="preserve"> </w:t>
      </w:r>
      <w:r w:rsidRPr="007F4559">
        <w:rPr>
          <w:color w:val="000000"/>
          <w:sz w:val="18"/>
          <w:szCs w:val="18"/>
          <w:lang w:val="en-IN"/>
        </w:rPr>
        <w:t xml:space="preserve">diagnosis,'' </w:t>
      </w:r>
      <w:r w:rsidRPr="007F4559">
        <w:rPr>
          <w:i/>
          <w:iCs/>
          <w:color w:val="000000"/>
          <w:sz w:val="18"/>
          <w:szCs w:val="18"/>
          <w:lang w:val="en-IN"/>
        </w:rPr>
        <w:t>J. Med. Imag.</w:t>
      </w:r>
      <w:r w:rsidRPr="007F4559">
        <w:rPr>
          <w:color w:val="000000"/>
          <w:sz w:val="18"/>
          <w:szCs w:val="18"/>
          <w:lang w:val="en-IN"/>
        </w:rPr>
        <w:t>, vol. 3, no. 1, Jan. 2016, Art. no. 014501,</w:t>
      </w:r>
      <w:r>
        <w:rPr>
          <w:sz w:val="18"/>
          <w:szCs w:val="18"/>
        </w:rPr>
        <w:t xml:space="preserve"> </w:t>
      </w:r>
      <w:r w:rsidRPr="007F4559">
        <w:rPr>
          <w:color w:val="000000"/>
          <w:sz w:val="18"/>
          <w:szCs w:val="18"/>
          <w:lang w:val="en-IN"/>
        </w:rPr>
        <w:t>doi:</w:t>
      </w:r>
      <w:r>
        <w:rPr>
          <w:color w:val="000000"/>
          <w:sz w:val="18"/>
          <w:szCs w:val="18"/>
          <w:lang w:val="en-IN"/>
        </w:rPr>
        <w:t xml:space="preserve"> </w:t>
      </w:r>
      <w:r w:rsidRPr="007F4559">
        <w:rPr>
          <w:color w:val="004393"/>
          <w:sz w:val="18"/>
          <w:szCs w:val="18"/>
          <w:lang w:val="en-IN"/>
        </w:rPr>
        <w:t>10.1117/1.jmi.3.1.014501</w:t>
      </w:r>
    </w:p>
    <w:p w14:paraId="3A7022D1" w14:textId="3ED3142E" w:rsidR="00B73927" w:rsidRPr="00B73927" w:rsidRDefault="00B73927" w:rsidP="00B73927">
      <w:pPr>
        <w:tabs>
          <w:tab w:val="left" w:pos="1620"/>
          <w:tab w:val="center" w:pos="5060"/>
        </w:tabs>
        <w:jc w:val="left"/>
      </w:pPr>
    </w:p>
    <w:sectPr w:rsidR="00B73927" w:rsidRPr="00B73927"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F85ECB" w14:textId="77777777" w:rsidR="002448E3" w:rsidRDefault="002448E3" w:rsidP="001A3B3D">
      <w:r>
        <w:separator/>
      </w:r>
    </w:p>
  </w:endnote>
  <w:endnote w:type="continuationSeparator" w:id="0">
    <w:p w14:paraId="415AC7C9" w14:textId="77777777" w:rsidR="002448E3" w:rsidRDefault="002448E3"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OPIE H+ Gulliver">
    <w:altName w:val="Cambria"/>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n-ea">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C5A6F6" w14:textId="77777777" w:rsidR="008276C9" w:rsidRPr="006F6D3D" w:rsidRDefault="008276C9"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3E2114" w14:textId="77777777" w:rsidR="002448E3" w:rsidRDefault="002448E3" w:rsidP="001A3B3D">
      <w:r>
        <w:separator/>
      </w:r>
    </w:p>
  </w:footnote>
  <w:footnote w:type="continuationSeparator" w:id="0">
    <w:p w14:paraId="4CDB444B" w14:textId="77777777" w:rsidR="002448E3" w:rsidRDefault="002448E3"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845E2E"/>
    <w:multiLevelType w:val="hybridMultilevel"/>
    <w:tmpl w:val="9DE8724A"/>
    <w:lvl w:ilvl="0" w:tplc="8758C58C">
      <w:start w:val="1"/>
      <w:numFmt w:val="upperRoman"/>
      <w:lvlText w:val="%1."/>
      <w:lvlJc w:val="right"/>
      <w:pPr>
        <w:ind w:left="720" w:hanging="360"/>
      </w:pPr>
      <w:rPr>
        <w:rFonts w:hint="default"/>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CD03ABA"/>
    <w:multiLevelType w:val="hybridMultilevel"/>
    <w:tmpl w:val="438495B4"/>
    <w:lvl w:ilvl="0" w:tplc="CDB065F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4B22122"/>
    <w:multiLevelType w:val="hybridMultilevel"/>
    <w:tmpl w:val="B8E4ABEA"/>
    <w:lvl w:ilvl="0" w:tplc="DD52143A">
      <w:start w:val="1"/>
      <w:numFmt w:val="decimal"/>
      <w:lvlText w:val="%1."/>
      <w:lvlJc w:val="left"/>
      <w:pPr>
        <w:tabs>
          <w:tab w:val="num" w:pos="720"/>
        </w:tabs>
        <w:ind w:left="720" w:hanging="360"/>
      </w:pPr>
    </w:lvl>
    <w:lvl w:ilvl="1" w:tplc="6AE20226" w:tentative="1">
      <w:start w:val="1"/>
      <w:numFmt w:val="decimal"/>
      <w:lvlText w:val="%2."/>
      <w:lvlJc w:val="left"/>
      <w:pPr>
        <w:tabs>
          <w:tab w:val="num" w:pos="1440"/>
        </w:tabs>
        <w:ind w:left="1440" w:hanging="360"/>
      </w:pPr>
    </w:lvl>
    <w:lvl w:ilvl="2" w:tplc="B0B0EBEA" w:tentative="1">
      <w:start w:val="1"/>
      <w:numFmt w:val="decimal"/>
      <w:lvlText w:val="%3."/>
      <w:lvlJc w:val="left"/>
      <w:pPr>
        <w:tabs>
          <w:tab w:val="num" w:pos="2160"/>
        </w:tabs>
        <w:ind w:left="2160" w:hanging="360"/>
      </w:pPr>
    </w:lvl>
    <w:lvl w:ilvl="3" w:tplc="F1E47BC4" w:tentative="1">
      <w:start w:val="1"/>
      <w:numFmt w:val="decimal"/>
      <w:lvlText w:val="%4."/>
      <w:lvlJc w:val="left"/>
      <w:pPr>
        <w:tabs>
          <w:tab w:val="num" w:pos="2880"/>
        </w:tabs>
        <w:ind w:left="2880" w:hanging="360"/>
      </w:pPr>
    </w:lvl>
    <w:lvl w:ilvl="4" w:tplc="9BF47186" w:tentative="1">
      <w:start w:val="1"/>
      <w:numFmt w:val="decimal"/>
      <w:lvlText w:val="%5."/>
      <w:lvlJc w:val="left"/>
      <w:pPr>
        <w:tabs>
          <w:tab w:val="num" w:pos="3600"/>
        </w:tabs>
        <w:ind w:left="3600" w:hanging="360"/>
      </w:pPr>
    </w:lvl>
    <w:lvl w:ilvl="5" w:tplc="ACAE0560" w:tentative="1">
      <w:start w:val="1"/>
      <w:numFmt w:val="decimal"/>
      <w:lvlText w:val="%6."/>
      <w:lvlJc w:val="left"/>
      <w:pPr>
        <w:tabs>
          <w:tab w:val="num" w:pos="4320"/>
        </w:tabs>
        <w:ind w:left="4320" w:hanging="360"/>
      </w:pPr>
    </w:lvl>
    <w:lvl w:ilvl="6" w:tplc="6C521D96" w:tentative="1">
      <w:start w:val="1"/>
      <w:numFmt w:val="decimal"/>
      <w:lvlText w:val="%7."/>
      <w:lvlJc w:val="left"/>
      <w:pPr>
        <w:tabs>
          <w:tab w:val="num" w:pos="5040"/>
        </w:tabs>
        <w:ind w:left="5040" w:hanging="360"/>
      </w:pPr>
    </w:lvl>
    <w:lvl w:ilvl="7" w:tplc="68E45E0A" w:tentative="1">
      <w:start w:val="1"/>
      <w:numFmt w:val="decimal"/>
      <w:lvlText w:val="%8."/>
      <w:lvlJc w:val="left"/>
      <w:pPr>
        <w:tabs>
          <w:tab w:val="num" w:pos="5760"/>
        </w:tabs>
        <w:ind w:left="5760" w:hanging="360"/>
      </w:pPr>
    </w:lvl>
    <w:lvl w:ilvl="8" w:tplc="0B1A52A2" w:tentative="1">
      <w:start w:val="1"/>
      <w:numFmt w:val="decimal"/>
      <w:lvlText w:val="%9."/>
      <w:lvlJc w:val="left"/>
      <w:pPr>
        <w:tabs>
          <w:tab w:val="num" w:pos="6480"/>
        </w:tabs>
        <w:ind w:left="6480" w:hanging="360"/>
      </w:p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74D6537"/>
    <w:multiLevelType w:val="hybridMultilevel"/>
    <w:tmpl w:val="66C887BC"/>
    <w:lvl w:ilvl="0" w:tplc="8758C58C">
      <w:start w:val="1"/>
      <w:numFmt w:val="upperRoman"/>
      <w:lvlText w:val="%1."/>
      <w:lvlJc w:val="right"/>
      <w:pPr>
        <w:ind w:left="720" w:hanging="360"/>
      </w:pPr>
      <w:rPr>
        <w:rFonts w:hint="default"/>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3E62CBA"/>
    <w:multiLevelType w:val="hybridMultilevel"/>
    <w:tmpl w:val="25162B72"/>
    <w:lvl w:ilvl="0" w:tplc="8758C58C">
      <w:start w:val="1"/>
      <w:numFmt w:val="upperRoman"/>
      <w:lvlText w:val="%1."/>
      <w:lvlJc w:val="right"/>
      <w:pPr>
        <w:ind w:left="720" w:hanging="360"/>
      </w:pPr>
      <w:rPr>
        <w:rFonts w:hint="default"/>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4189603E"/>
    <w:multiLevelType w:val="multilevel"/>
    <w:tmpl w:val="0AB06E12"/>
    <w:lvl w:ilvl="0">
      <w:start w:val="1"/>
      <w:numFmt w:val="upperRoman"/>
      <w:pStyle w:val="Heading1"/>
      <w:lvlText w:val="%1."/>
      <w:lvlJc w:val="center"/>
      <w:pPr>
        <w:tabs>
          <w:tab w:val="num" w:pos="360"/>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784FCE"/>
    <w:multiLevelType w:val="hybridMultilevel"/>
    <w:tmpl w:val="DEEA7C64"/>
    <w:lvl w:ilvl="0" w:tplc="46301BF8">
      <w:start w:val="1"/>
      <w:numFmt w:val="bullet"/>
      <w:suff w:val="space"/>
      <w:lvlText w:val=""/>
      <w:lvlJc w:val="left"/>
      <w:pPr>
        <w:ind w:left="720"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24" w15:restartNumberingAfterBreak="0">
    <w:nsid w:val="4ED33C1D"/>
    <w:multiLevelType w:val="hybridMultilevel"/>
    <w:tmpl w:val="E9B4479C"/>
    <w:lvl w:ilvl="0" w:tplc="5A1C4B6A">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6" w15:restartNumberingAfterBreak="0">
    <w:nsid w:val="53FE7262"/>
    <w:multiLevelType w:val="hybridMultilevel"/>
    <w:tmpl w:val="F468D89A"/>
    <w:lvl w:ilvl="0" w:tplc="8758C58C">
      <w:start w:val="1"/>
      <w:numFmt w:val="upperRoman"/>
      <w:lvlText w:val="%1."/>
      <w:lvlJc w:val="right"/>
      <w:pPr>
        <w:ind w:left="720" w:hanging="360"/>
      </w:pPr>
      <w:rPr>
        <w:rFonts w:hint="default"/>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440"/>
        </w:tabs>
      </w:pPr>
      <w:rPr>
        <w:rFonts w:ascii="Times New Roman" w:hAnsi="Times New Roman" w:cs="Times New Roman" w:hint="default"/>
        <w:b w:val="0"/>
        <w:bCs w:val="0"/>
        <w:i w:val="0"/>
        <w:iCs w:val="0"/>
        <w:sz w:val="16"/>
        <w:szCs w:val="16"/>
      </w:rPr>
    </w:lvl>
  </w:abstractNum>
  <w:abstractNum w:abstractNumId="29" w15:restartNumberingAfterBreak="0">
    <w:nsid w:val="710237E2"/>
    <w:multiLevelType w:val="hybridMultilevel"/>
    <w:tmpl w:val="016024D6"/>
    <w:lvl w:ilvl="0" w:tplc="13805F00">
      <w:start w:val="1"/>
      <w:numFmt w:val="bullet"/>
      <w:suff w:val="space"/>
      <w:lvlText w:val="•"/>
      <w:lvlJc w:val="left"/>
      <w:pPr>
        <w:ind w:left="0" w:firstLine="113"/>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DB85719"/>
    <w:multiLevelType w:val="hybridMultilevel"/>
    <w:tmpl w:val="689CA6AC"/>
    <w:lvl w:ilvl="0" w:tplc="8038763A">
      <w:start w:val="1"/>
      <w:numFmt w:val="decimal"/>
      <w:lvlText w:val="%1."/>
      <w:lvlJc w:val="left"/>
      <w:pPr>
        <w:tabs>
          <w:tab w:val="num" w:pos="720"/>
        </w:tabs>
        <w:ind w:left="720" w:hanging="360"/>
      </w:pPr>
    </w:lvl>
    <w:lvl w:ilvl="1" w:tplc="05A49E1A" w:tentative="1">
      <w:start w:val="1"/>
      <w:numFmt w:val="decimal"/>
      <w:lvlText w:val="%2."/>
      <w:lvlJc w:val="left"/>
      <w:pPr>
        <w:tabs>
          <w:tab w:val="num" w:pos="1440"/>
        </w:tabs>
        <w:ind w:left="1440" w:hanging="360"/>
      </w:pPr>
    </w:lvl>
    <w:lvl w:ilvl="2" w:tplc="B14C410E" w:tentative="1">
      <w:start w:val="1"/>
      <w:numFmt w:val="decimal"/>
      <w:lvlText w:val="%3."/>
      <w:lvlJc w:val="left"/>
      <w:pPr>
        <w:tabs>
          <w:tab w:val="num" w:pos="2160"/>
        </w:tabs>
        <w:ind w:left="2160" w:hanging="360"/>
      </w:pPr>
    </w:lvl>
    <w:lvl w:ilvl="3" w:tplc="43688214" w:tentative="1">
      <w:start w:val="1"/>
      <w:numFmt w:val="decimal"/>
      <w:lvlText w:val="%4."/>
      <w:lvlJc w:val="left"/>
      <w:pPr>
        <w:tabs>
          <w:tab w:val="num" w:pos="2880"/>
        </w:tabs>
        <w:ind w:left="2880" w:hanging="360"/>
      </w:pPr>
    </w:lvl>
    <w:lvl w:ilvl="4" w:tplc="C292F020" w:tentative="1">
      <w:start w:val="1"/>
      <w:numFmt w:val="decimal"/>
      <w:lvlText w:val="%5."/>
      <w:lvlJc w:val="left"/>
      <w:pPr>
        <w:tabs>
          <w:tab w:val="num" w:pos="3600"/>
        </w:tabs>
        <w:ind w:left="3600" w:hanging="360"/>
      </w:pPr>
    </w:lvl>
    <w:lvl w:ilvl="5" w:tplc="7E84FC62" w:tentative="1">
      <w:start w:val="1"/>
      <w:numFmt w:val="decimal"/>
      <w:lvlText w:val="%6."/>
      <w:lvlJc w:val="left"/>
      <w:pPr>
        <w:tabs>
          <w:tab w:val="num" w:pos="4320"/>
        </w:tabs>
        <w:ind w:left="4320" w:hanging="360"/>
      </w:pPr>
    </w:lvl>
    <w:lvl w:ilvl="6" w:tplc="F14C8BB0" w:tentative="1">
      <w:start w:val="1"/>
      <w:numFmt w:val="decimal"/>
      <w:lvlText w:val="%7."/>
      <w:lvlJc w:val="left"/>
      <w:pPr>
        <w:tabs>
          <w:tab w:val="num" w:pos="5040"/>
        </w:tabs>
        <w:ind w:left="5040" w:hanging="360"/>
      </w:pPr>
    </w:lvl>
    <w:lvl w:ilvl="7" w:tplc="62A00D9C" w:tentative="1">
      <w:start w:val="1"/>
      <w:numFmt w:val="decimal"/>
      <w:lvlText w:val="%8."/>
      <w:lvlJc w:val="left"/>
      <w:pPr>
        <w:tabs>
          <w:tab w:val="num" w:pos="5760"/>
        </w:tabs>
        <w:ind w:left="5760" w:hanging="360"/>
      </w:pPr>
    </w:lvl>
    <w:lvl w:ilvl="8" w:tplc="61FED92A" w:tentative="1">
      <w:start w:val="1"/>
      <w:numFmt w:val="decimal"/>
      <w:lvlText w:val="%9."/>
      <w:lvlJc w:val="left"/>
      <w:pPr>
        <w:tabs>
          <w:tab w:val="num" w:pos="6480"/>
        </w:tabs>
        <w:ind w:left="6480" w:hanging="360"/>
      </w:pPr>
    </w:lvl>
  </w:abstractNum>
  <w:num w:numId="1">
    <w:abstractNumId w:val="19"/>
  </w:num>
  <w:num w:numId="2">
    <w:abstractNumId w:val="27"/>
  </w:num>
  <w:num w:numId="3">
    <w:abstractNumId w:val="16"/>
  </w:num>
  <w:num w:numId="4">
    <w:abstractNumId w:val="21"/>
  </w:num>
  <w:num w:numId="5">
    <w:abstractNumId w:val="21"/>
  </w:num>
  <w:num w:numId="6">
    <w:abstractNumId w:val="21"/>
  </w:num>
  <w:num w:numId="7">
    <w:abstractNumId w:val="21"/>
  </w:num>
  <w:num w:numId="8">
    <w:abstractNumId w:val="25"/>
  </w:num>
  <w:num w:numId="9">
    <w:abstractNumId w:val="28"/>
  </w:num>
  <w:num w:numId="10">
    <w:abstractNumId w:val="20"/>
  </w:num>
  <w:num w:numId="11">
    <w:abstractNumId w:val="15"/>
  </w:num>
  <w:num w:numId="12">
    <w:abstractNumId w:val="14"/>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2"/>
  </w:num>
  <w:num w:numId="25">
    <w:abstractNumId w:val="13"/>
  </w:num>
  <w:num w:numId="26">
    <w:abstractNumId w:val="30"/>
  </w:num>
  <w:num w:numId="27">
    <w:abstractNumId w:val="24"/>
  </w:num>
  <w:num w:numId="28">
    <w:abstractNumId w:val="18"/>
  </w:num>
  <w:num w:numId="29">
    <w:abstractNumId w:val="23"/>
  </w:num>
  <w:num w:numId="30">
    <w:abstractNumId w:val="11"/>
  </w:num>
  <w:num w:numId="31">
    <w:abstractNumId w:val="26"/>
  </w:num>
  <w:num w:numId="32">
    <w:abstractNumId w:val="29"/>
  </w:num>
  <w:num w:numId="33">
    <w:abstractNumId w:val="17"/>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303D9"/>
    <w:rsid w:val="000070ED"/>
    <w:rsid w:val="00017AF7"/>
    <w:rsid w:val="0004781E"/>
    <w:rsid w:val="00060F1C"/>
    <w:rsid w:val="00067A2D"/>
    <w:rsid w:val="0007375C"/>
    <w:rsid w:val="00085F0C"/>
    <w:rsid w:val="0008758A"/>
    <w:rsid w:val="0009488A"/>
    <w:rsid w:val="000B1D35"/>
    <w:rsid w:val="000B4951"/>
    <w:rsid w:val="000C1E68"/>
    <w:rsid w:val="000D79F0"/>
    <w:rsid w:val="000E70FA"/>
    <w:rsid w:val="000E714B"/>
    <w:rsid w:val="00123288"/>
    <w:rsid w:val="0018296E"/>
    <w:rsid w:val="001A2EFD"/>
    <w:rsid w:val="001A3B3D"/>
    <w:rsid w:val="001B67DC"/>
    <w:rsid w:val="001E16F5"/>
    <w:rsid w:val="002026E5"/>
    <w:rsid w:val="00212CEA"/>
    <w:rsid w:val="00222D0A"/>
    <w:rsid w:val="002254A9"/>
    <w:rsid w:val="00233D97"/>
    <w:rsid w:val="002347A2"/>
    <w:rsid w:val="002448E3"/>
    <w:rsid w:val="00266FFD"/>
    <w:rsid w:val="00280FBB"/>
    <w:rsid w:val="002850E3"/>
    <w:rsid w:val="00293FD2"/>
    <w:rsid w:val="00296D97"/>
    <w:rsid w:val="002B4814"/>
    <w:rsid w:val="002B747E"/>
    <w:rsid w:val="002D69C0"/>
    <w:rsid w:val="002E7FEB"/>
    <w:rsid w:val="00306FD0"/>
    <w:rsid w:val="003175A9"/>
    <w:rsid w:val="00317F8D"/>
    <w:rsid w:val="00354FCF"/>
    <w:rsid w:val="003830AA"/>
    <w:rsid w:val="00390269"/>
    <w:rsid w:val="00393FFC"/>
    <w:rsid w:val="003A19E2"/>
    <w:rsid w:val="003A67FE"/>
    <w:rsid w:val="003B4E04"/>
    <w:rsid w:val="003C2052"/>
    <w:rsid w:val="003F5A08"/>
    <w:rsid w:val="004137FD"/>
    <w:rsid w:val="00420716"/>
    <w:rsid w:val="0042324B"/>
    <w:rsid w:val="004325FB"/>
    <w:rsid w:val="004432BA"/>
    <w:rsid w:val="0044407E"/>
    <w:rsid w:val="00447BB9"/>
    <w:rsid w:val="0046031D"/>
    <w:rsid w:val="004A3D85"/>
    <w:rsid w:val="004A463C"/>
    <w:rsid w:val="004C04CB"/>
    <w:rsid w:val="004D644E"/>
    <w:rsid w:val="004D72B5"/>
    <w:rsid w:val="004F26D3"/>
    <w:rsid w:val="00504F30"/>
    <w:rsid w:val="00551B7F"/>
    <w:rsid w:val="0056610F"/>
    <w:rsid w:val="00575BCA"/>
    <w:rsid w:val="00577E36"/>
    <w:rsid w:val="0059537C"/>
    <w:rsid w:val="005B0344"/>
    <w:rsid w:val="005B520E"/>
    <w:rsid w:val="005E2800"/>
    <w:rsid w:val="005E39C2"/>
    <w:rsid w:val="00605825"/>
    <w:rsid w:val="00613EAC"/>
    <w:rsid w:val="006208D3"/>
    <w:rsid w:val="00645D22"/>
    <w:rsid w:val="006508DF"/>
    <w:rsid w:val="00651A08"/>
    <w:rsid w:val="00654204"/>
    <w:rsid w:val="00670434"/>
    <w:rsid w:val="0067576A"/>
    <w:rsid w:val="006B6B66"/>
    <w:rsid w:val="006D3B36"/>
    <w:rsid w:val="006F6D3D"/>
    <w:rsid w:val="00715BEA"/>
    <w:rsid w:val="00740EEA"/>
    <w:rsid w:val="00753CCB"/>
    <w:rsid w:val="00754F3D"/>
    <w:rsid w:val="00794804"/>
    <w:rsid w:val="007B33F1"/>
    <w:rsid w:val="007B40A6"/>
    <w:rsid w:val="007B6DDA"/>
    <w:rsid w:val="007C0308"/>
    <w:rsid w:val="007C2FF2"/>
    <w:rsid w:val="007D6232"/>
    <w:rsid w:val="007F1F99"/>
    <w:rsid w:val="007F40E0"/>
    <w:rsid w:val="007F4559"/>
    <w:rsid w:val="007F768F"/>
    <w:rsid w:val="0080791D"/>
    <w:rsid w:val="00813C15"/>
    <w:rsid w:val="008276C9"/>
    <w:rsid w:val="00836367"/>
    <w:rsid w:val="0084787A"/>
    <w:rsid w:val="00873603"/>
    <w:rsid w:val="008A2C7D"/>
    <w:rsid w:val="008C4B23"/>
    <w:rsid w:val="008F6E2C"/>
    <w:rsid w:val="009021B7"/>
    <w:rsid w:val="009177DA"/>
    <w:rsid w:val="0091792A"/>
    <w:rsid w:val="00925909"/>
    <w:rsid w:val="009303D9"/>
    <w:rsid w:val="00933C64"/>
    <w:rsid w:val="0094464F"/>
    <w:rsid w:val="00972203"/>
    <w:rsid w:val="00984013"/>
    <w:rsid w:val="009F1D79"/>
    <w:rsid w:val="00A059B3"/>
    <w:rsid w:val="00A5755B"/>
    <w:rsid w:val="00A840AC"/>
    <w:rsid w:val="00AE3409"/>
    <w:rsid w:val="00B11A60"/>
    <w:rsid w:val="00B22613"/>
    <w:rsid w:val="00B62B47"/>
    <w:rsid w:val="00B734DA"/>
    <w:rsid w:val="00B73927"/>
    <w:rsid w:val="00B768D1"/>
    <w:rsid w:val="00BA1025"/>
    <w:rsid w:val="00BC317E"/>
    <w:rsid w:val="00BC3420"/>
    <w:rsid w:val="00BD670B"/>
    <w:rsid w:val="00BE3818"/>
    <w:rsid w:val="00BE7D3C"/>
    <w:rsid w:val="00BF0A07"/>
    <w:rsid w:val="00BF5FF6"/>
    <w:rsid w:val="00C0207F"/>
    <w:rsid w:val="00C16117"/>
    <w:rsid w:val="00C3075A"/>
    <w:rsid w:val="00C919A4"/>
    <w:rsid w:val="00CA4392"/>
    <w:rsid w:val="00CC393F"/>
    <w:rsid w:val="00CF2F49"/>
    <w:rsid w:val="00D06D7E"/>
    <w:rsid w:val="00D2176E"/>
    <w:rsid w:val="00D35198"/>
    <w:rsid w:val="00D534DB"/>
    <w:rsid w:val="00D57BD0"/>
    <w:rsid w:val="00D632BE"/>
    <w:rsid w:val="00D72D06"/>
    <w:rsid w:val="00D7522C"/>
    <w:rsid w:val="00D7536F"/>
    <w:rsid w:val="00D76668"/>
    <w:rsid w:val="00D821B3"/>
    <w:rsid w:val="00D94EBB"/>
    <w:rsid w:val="00DC18FB"/>
    <w:rsid w:val="00E00D4E"/>
    <w:rsid w:val="00E07383"/>
    <w:rsid w:val="00E165BC"/>
    <w:rsid w:val="00E36EE0"/>
    <w:rsid w:val="00E61E12"/>
    <w:rsid w:val="00E7596C"/>
    <w:rsid w:val="00E878F2"/>
    <w:rsid w:val="00ED0149"/>
    <w:rsid w:val="00EF7DE3"/>
    <w:rsid w:val="00F03103"/>
    <w:rsid w:val="00F114E7"/>
    <w:rsid w:val="00F271DE"/>
    <w:rsid w:val="00F627DA"/>
    <w:rsid w:val="00F708B8"/>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A17DFBC"/>
  <w15:docId w15:val="{C14462C2-89DD-4423-B29B-E28DC1B73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18FB"/>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rsid w:val="00DC18FB"/>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rsid w:val="00DC18FB"/>
    <w:pPr>
      <w:jc w:val="center"/>
    </w:pPr>
  </w:style>
  <w:style w:type="paragraph" w:customStyle="1" w:styleId="Author">
    <w:name w:val="Author"/>
    <w:rsid w:val="00DC18FB"/>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rPr>
  </w:style>
  <w:style w:type="character" w:customStyle="1" w:styleId="BodyTextChar">
    <w:name w:val="Body Text Char"/>
    <w:link w:val="BodyText"/>
    <w:rsid w:val="00E7596C"/>
    <w:rPr>
      <w:spacing w:val="-1"/>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rsid w:val="00DC18FB"/>
    <w:pPr>
      <w:framePr w:hSpace="187" w:vSpace="187" w:wrap="notBeside" w:vAnchor="text" w:hAnchor="page" w:x="6121" w:y="577"/>
      <w:numPr>
        <w:numId w:val="3"/>
      </w:numPr>
      <w:spacing w:after="40"/>
    </w:pPr>
    <w:rPr>
      <w:sz w:val="16"/>
      <w:szCs w:val="16"/>
    </w:rPr>
  </w:style>
  <w:style w:type="paragraph" w:customStyle="1" w:styleId="papersubtitle">
    <w:name w:val="paper subtitle"/>
    <w:rsid w:val="00DC18FB"/>
    <w:pPr>
      <w:spacing w:after="120"/>
      <w:jc w:val="center"/>
    </w:pPr>
    <w:rPr>
      <w:rFonts w:eastAsia="MS Mincho"/>
      <w:noProof/>
      <w:sz w:val="28"/>
      <w:szCs w:val="28"/>
    </w:rPr>
  </w:style>
  <w:style w:type="paragraph" w:customStyle="1" w:styleId="papertitle">
    <w:name w:val="paper title"/>
    <w:rsid w:val="00DC18FB"/>
    <w:pPr>
      <w:spacing w:after="120"/>
      <w:jc w:val="center"/>
    </w:pPr>
    <w:rPr>
      <w:rFonts w:eastAsia="MS Mincho"/>
      <w:noProof/>
      <w:sz w:val="48"/>
      <w:szCs w:val="48"/>
    </w:rPr>
  </w:style>
  <w:style w:type="paragraph" w:customStyle="1" w:styleId="references">
    <w:name w:val="references"/>
    <w:rsid w:val="00DC18FB"/>
    <w:pPr>
      <w:numPr>
        <w:numId w:val="8"/>
      </w:numPr>
      <w:spacing w:after="50" w:line="180" w:lineRule="exact"/>
      <w:jc w:val="both"/>
    </w:pPr>
    <w:rPr>
      <w:rFonts w:eastAsia="MS Mincho"/>
      <w:noProof/>
      <w:sz w:val="16"/>
      <w:szCs w:val="16"/>
    </w:rPr>
  </w:style>
  <w:style w:type="paragraph" w:customStyle="1" w:styleId="sponsors">
    <w:name w:val="sponsors"/>
    <w:rsid w:val="00DC18FB"/>
    <w:pPr>
      <w:framePr w:wrap="auto" w:hAnchor="text" w:x="615" w:y="2239"/>
      <w:pBdr>
        <w:top w:val="single" w:sz="4" w:space="2" w:color="auto"/>
      </w:pBdr>
      <w:ind w:firstLine="288"/>
    </w:pPr>
    <w:rPr>
      <w:sz w:val="16"/>
      <w:szCs w:val="16"/>
    </w:rPr>
  </w:style>
  <w:style w:type="paragraph" w:customStyle="1" w:styleId="tablecolhead">
    <w:name w:val="table col head"/>
    <w:basedOn w:val="Normal"/>
    <w:rsid w:val="00DC18FB"/>
    <w:rPr>
      <w:b/>
      <w:bCs/>
      <w:sz w:val="16"/>
      <w:szCs w:val="16"/>
    </w:rPr>
  </w:style>
  <w:style w:type="paragraph" w:customStyle="1" w:styleId="tablecolsubhead">
    <w:name w:val="table col subhead"/>
    <w:basedOn w:val="tablecolhead"/>
    <w:rsid w:val="00DC18FB"/>
    <w:rPr>
      <w:i/>
      <w:iCs/>
      <w:sz w:val="15"/>
      <w:szCs w:val="15"/>
    </w:rPr>
  </w:style>
  <w:style w:type="paragraph" w:customStyle="1" w:styleId="tablecopy">
    <w:name w:val="table copy"/>
    <w:rsid w:val="00DC18FB"/>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rsid w:val="00DC18FB"/>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925909"/>
    <w:pPr>
      <w:ind w:left="720"/>
      <w:contextualSpacing/>
      <w:jc w:val="left"/>
    </w:pPr>
    <w:rPr>
      <w:rFonts w:eastAsia="Times New Roman"/>
      <w:sz w:val="24"/>
      <w:szCs w:val="24"/>
    </w:rPr>
  </w:style>
  <w:style w:type="paragraph" w:customStyle="1" w:styleId="jj">
    <w:name w:val="jj"/>
    <w:basedOn w:val="Normal"/>
    <w:rsid w:val="0042324B"/>
    <w:pPr>
      <w:spacing w:before="100" w:beforeAutospacing="1" w:after="100" w:afterAutospacing="1"/>
      <w:jc w:val="left"/>
    </w:pPr>
    <w:rPr>
      <w:rFonts w:eastAsia="Times New Roman"/>
      <w:sz w:val="24"/>
      <w:szCs w:val="24"/>
    </w:rPr>
  </w:style>
  <w:style w:type="paragraph" w:styleId="BalloonText">
    <w:name w:val="Balloon Text"/>
    <w:basedOn w:val="Normal"/>
    <w:link w:val="BalloonTextChar"/>
    <w:rsid w:val="006208D3"/>
    <w:rPr>
      <w:rFonts w:ascii="Tahoma" w:hAnsi="Tahoma" w:cs="Tahoma"/>
      <w:sz w:val="16"/>
      <w:szCs w:val="16"/>
    </w:rPr>
  </w:style>
  <w:style w:type="character" w:customStyle="1" w:styleId="BalloonTextChar">
    <w:name w:val="Balloon Text Char"/>
    <w:basedOn w:val="DefaultParagraphFont"/>
    <w:link w:val="BalloonText"/>
    <w:rsid w:val="006208D3"/>
    <w:rPr>
      <w:rFonts w:ascii="Tahoma" w:hAnsi="Tahoma" w:cs="Tahoma"/>
      <w:sz w:val="16"/>
      <w:szCs w:val="16"/>
    </w:rPr>
  </w:style>
  <w:style w:type="character" w:styleId="Hyperlink">
    <w:name w:val="Hyperlink"/>
    <w:basedOn w:val="DefaultParagraphFont"/>
    <w:unhideWhenUsed/>
    <w:rsid w:val="00B62B47"/>
    <w:rPr>
      <w:color w:val="0000FF" w:themeColor="hyperlink"/>
      <w:u w:val="single"/>
    </w:rPr>
  </w:style>
  <w:style w:type="character" w:styleId="UnresolvedMention">
    <w:name w:val="Unresolved Mention"/>
    <w:basedOn w:val="DefaultParagraphFont"/>
    <w:uiPriority w:val="99"/>
    <w:semiHidden/>
    <w:unhideWhenUsed/>
    <w:rsid w:val="00B62B47"/>
    <w:rPr>
      <w:color w:val="605E5C"/>
      <w:shd w:val="clear" w:color="auto" w:fill="E1DFDD"/>
    </w:rPr>
  </w:style>
  <w:style w:type="paragraph" w:customStyle="1" w:styleId="Default">
    <w:name w:val="Default"/>
    <w:rsid w:val="00B62B47"/>
    <w:pPr>
      <w:autoSpaceDE w:val="0"/>
      <w:autoSpaceDN w:val="0"/>
      <w:adjustRightInd w:val="0"/>
    </w:pPr>
    <w:rPr>
      <w:rFonts w:ascii="GOPIE H+ Gulliver" w:eastAsia="Calibri" w:hAnsi="GOPIE H+ Gulliver" w:cs="GOPIE H+ Gulliver"/>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6572321">
      <w:bodyDiv w:val="1"/>
      <w:marLeft w:val="0"/>
      <w:marRight w:val="0"/>
      <w:marTop w:val="0"/>
      <w:marBottom w:val="0"/>
      <w:divBdr>
        <w:top w:val="none" w:sz="0" w:space="0" w:color="auto"/>
        <w:left w:val="none" w:sz="0" w:space="0" w:color="auto"/>
        <w:bottom w:val="none" w:sz="0" w:space="0" w:color="auto"/>
        <w:right w:val="none" w:sz="0" w:space="0" w:color="auto"/>
      </w:divBdr>
    </w:div>
    <w:div w:id="384452314">
      <w:bodyDiv w:val="1"/>
      <w:marLeft w:val="0"/>
      <w:marRight w:val="0"/>
      <w:marTop w:val="0"/>
      <w:marBottom w:val="0"/>
      <w:divBdr>
        <w:top w:val="none" w:sz="0" w:space="0" w:color="auto"/>
        <w:left w:val="none" w:sz="0" w:space="0" w:color="auto"/>
        <w:bottom w:val="none" w:sz="0" w:space="0" w:color="auto"/>
        <w:right w:val="none" w:sz="0" w:space="0" w:color="auto"/>
      </w:divBdr>
    </w:div>
    <w:div w:id="661662489">
      <w:bodyDiv w:val="1"/>
      <w:marLeft w:val="0"/>
      <w:marRight w:val="0"/>
      <w:marTop w:val="0"/>
      <w:marBottom w:val="0"/>
      <w:divBdr>
        <w:top w:val="none" w:sz="0" w:space="0" w:color="auto"/>
        <w:left w:val="none" w:sz="0" w:space="0" w:color="auto"/>
        <w:bottom w:val="none" w:sz="0" w:space="0" w:color="auto"/>
        <w:right w:val="none" w:sz="0" w:space="0" w:color="auto"/>
      </w:divBdr>
      <w:divsChild>
        <w:div w:id="1632979587">
          <w:marLeft w:val="547"/>
          <w:marRight w:val="0"/>
          <w:marTop w:val="0"/>
          <w:marBottom w:val="0"/>
          <w:divBdr>
            <w:top w:val="none" w:sz="0" w:space="0" w:color="auto"/>
            <w:left w:val="none" w:sz="0" w:space="0" w:color="auto"/>
            <w:bottom w:val="none" w:sz="0" w:space="0" w:color="auto"/>
            <w:right w:val="none" w:sz="0" w:space="0" w:color="auto"/>
          </w:divBdr>
        </w:div>
      </w:divsChild>
    </w:div>
    <w:div w:id="1111170705">
      <w:bodyDiv w:val="1"/>
      <w:marLeft w:val="0"/>
      <w:marRight w:val="0"/>
      <w:marTop w:val="0"/>
      <w:marBottom w:val="0"/>
      <w:divBdr>
        <w:top w:val="none" w:sz="0" w:space="0" w:color="auto"/>
        <w:left w:val="none" w:sz="0" w:space="0" w:color="auto"/>
        <w:bottom w:val="none" w:sz="0" w:space="0" w:color="auto"/>
        <w:right w:val="none" w:sz="0" w:space="0" w:color="auto"/>
      </w:divBdr>
    </w:div>
    <w:div w:id="1162817612">
      <w:bodyDiv w:val="1"/>
      <w:marLeft w:val="0"/>
      <w:marRight w:val="0"/>
      <w:marTop w:val="0"/>
      <w:marBottom w:val="0"/>
      <w:divBdr>
        <w:top w:val="none" w:sz="0" w:space="0" w:color="auto"/>
        <w:left w:val="none" w:sz="0" w:space="0" w:color="auto"/>
        <w:bottom w:val="none" w:sz="0" w:space="0" w:color="auto"/>
        <w:right w:val="none" w:sz="0" w:space="0" w:color="auto"/>
      </w:divBdr>
      <w:divsChild>
        <w:div w:id="1088498319">
          <w:marLeft w:val="547"/>
          <w:marRight w:val="0"/>
          <w:marTop w:val="0"/>
          <w:marBottom w:val="0"/>
          <w:divBdr>
            <w:top w:val="none" w:sz="0" w:space="0" w:color="auto"/>
            <w:left w:val="none" w:sz="0" w:space="0" w:color="auto"/>
            <w:bottom w:val="none" w:sz="0" w:space="0" w:color="auto"/>
            <w:right w:val="none" w:sz="0" w:space="0" w:color="auto"/>
          </w:divBdr>
        </w:div>
      </w:divsChild>
    </w:div>
    <w:div w:id="2102069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who.int/emergencies/diseases/novel-coronavirus-2019/"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arxiv.org/abs/2004.1283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BC7AF9-86FD-4741-914B-D9AB7BB9C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TotalTime>
  <Pages>6</Pages>
  <Words>3489</Words>
  <Characters>19888</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23331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Neeraj Yadav</cp:lastModifiedBy>
  <cp:revision>29</cp:revision>
  <dcterms:created xsi:type="dcterms:W3CDTF">2020-10-05T16:39:00Z</dcterms:created>
  <dcterms:modified xsi:type="dcterms:W3CDTF">2020-11-20T13:19:00Z</dcterms:modified>
</cp:coreProperties>
</file>