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3C9C" w14:textId="77777777" w:rsidR="00FE316D" w:rsidRDefault="00FE316D" w:rsidP="00FE316D">
      <w:r>
        <w:t>SCHEIN THREE-LEVEL MODEL — TMICC CULTURE MAP</w:t>
      </w:r>
    </w:p>
    <w:p w14:paraId="0EB6F834" w14:textId="77777777" w:rsidR="00FE316D" w:rsidRDefault="00FE316D" w:rsidP="00FE316D"/>
    <w:p w14:paraId="1C5C99F7" w14:textId="77777777" w:rsidR="00FE316D" w:rsidRDefault="00FE316D" w:rsidP="00FE316D">
      <w:r>
        <w:t>LEVEL 1: ARTEFACTS (observable)</w:t>
      </w:r>
    </w:p>
    <w:p w14:paraId="278B5F9D" w14:textId="77777777" w:rsidR="00FE316D" w:rsidRDefault="00FE316D" w:rsidP="00FE316D"/>
    <w:p w14:paraId="28DFDD6F" w14:textId="77777777" w:rsidR="00FE316D" w:rsidRDefault="00FE316D" w:rsidP="00FE316D">
      <w:r>
        <w:t>Unilever legacy artefacts likely carried into TMICC:</w:t>
      </w:r>
    </w:p>
    <w:p w14:paraId="2F3EA52C" w14:textId="77777777" w:rsidR="00FE316D" w:rsidRDefault="00FE316D" w:rsidP="00FE316D">
      <w:r>
        <w:t>- Formal governance rituals (lengthy approval processes)</w:t>
      </w:r>
    </w:p>
    <w:p w14:paraId="11534528" w14:textId="77777777" w:rsidR="00FE316D" w:rsidRDefault="00FE316D" w:rsidP="00FE316D">
      <w:r>
        <w:t>- Matrix reporting structures</w:t>
      </w:r>
    </w:p>
    <w:p w14:paraId="4290BD8A" w14:textId="77777777" w:rsidR="00FE316D" w:rsidRDefault="00FE316D" w:rsidP="00FE316D">
      <w:r>
        <w:t>- Global category management language</w:t>
      </w:r>
    </w:p>
    <w:p w14:paraId="45C41ED7" w14:textId="77777777" w:rsidR="00FE316D" w:rsidRDefault="00FE316D" w:rsidP="00FE316D">
      <w:r>
        <w:t>- "Connected 4 Growth" and "Compass" strategy vocabulary</w:t>
      </w:r>
    </w:p>
    <w:p w14:paraId="0FDFF16E" w14:textId="77777777" w:rsidR="00FE316D" w:rsidRDefault="00FE316D" w:rsidP="00FE316D">
      <w:r>
        <w:t>- Large headquarters culture (Rotterdam/London)</w:t>
      </w:r>
    </w:p>
    <w:p w14:paraId="1D3DBBD7" w14:textId="77777777" w:rsidR="00FE316D" w:rsidRDefault="00FE316D" w:rsidP="00FE316D"/>
    <w:p w14:paraId="645BE764" w14:textId="77777777" w:rsidR="00FE316D" w:rsidRDefault="00FE316D" w:rsidP="00FE316D">
      <w:r>
        <w:t>Ben &amp; Jerry's distinct artefacts:</w:t>
      </w:r>
    </w:p>
    <w:p w14:paraId="34C8E1B0" w14:textId="77777777" w:rsidR="00FE316D" w:rsidRDefault="00FE316D" w:rsidP="00FE316D">
      <w:r>
        <w:t>- Activist language in internal communications</w:t>
      </w:r>
    </w:p>
    <w:p w14:paraId="1986E82B" w14:textId="77777777" w:rsidR="00FE316D" w:rsidRDefault="00FE316D" w:rsidP="00FE316D">
      <w:r>
        <w:t>- Social mission reporting alongside financial reporting</w:t>
      </w:r>
    </w:p>
    <w:p w14:paraId="67857B2E" w14:textId="77777777" w:rsidR="00FE316D" w:rsidRDefault="00FE316D" w:rsidP="00FE316D">
      <w:r>
        <w:t>- Informal decision-making culture</w:t>
      </w:r>
    </w:p>
    <w:p w14:paraId="06D39172" w14:textId="77777777" w:rsidR="00FE316D" w:rsidRDefault="00FE316D" w:rsidP="00FE316D">
      <w:r>
        <w:t>- Public political statements by leadership</w:t>
      </w:r>
    </w:p>
    <w:p w14:paraId="7D7F6DF2" w14:textId="77777777" w:rsidR="00FE316D" w:rsidRDefault="00FE316D" w:rsidP="00FE316D"/>
    <w:p w14:paraId="1CA9CB36" w14:textId="77777777" w:rsidR="00FE316D" w:rsidRDefault="00FE316D" w:rsidP="00FE316D">
      <w:r>
        <w:t>New TMICC artefacts being created:</w:t>
      </w:r>
    </w:p>
    <w:p w14:paraId="38E5987B" w14:textId="77777777" w:rsidR="00FE316D" w:rsidRDefault="00FE316D" w:rsidP="00FE316D">
      <w:r>
        <w:t>- New brand identity (Magnum as flagship)</w:t>
      </w:r>
    </w:p>
    <w:p w14:paraId="5B17738F" w14:textId="77777777" w:rsidR="00FE316D" w:rsidRDefault="00FE316D" w:rsidP="00FE316D">
      <w:r>
        <w:t>- Amsterdam listing celebration</w:t>
      </w:r>
    </w:p>
    <w:p w14:paraId="2DB91CBA" w14:textId="77777777" w:rsidR="00FE316D" w:rsidRDefault="00FE316D" w:rsidP="00FE316D">
      <w:r>
        <w:t>- First standalone earnings call rituals</w:t>
      </w:r>
    </w:p>
    <w:p w14:paraId="318FD500" w14:textId="77777777" w:rsidR="00FE316D" w:rsidRDefault="00FE316D" w:rsidP="00FE316D">
      <w:r>
        <w:t>- New office/HQ separate from Unilever</w:t>
      </w:r>
    </w:p>
    <w:p w14:paraId="75EB3B23" w14:textId="77777777" w:rsidR="00FE316D" w:rsidRDefault="00FE316D" w:rsidP="00FE316D"/>
    <w:p w14:paraId="5C489B42" w14:textId="77777777" w:rsidR="00FE316D" w:rsidRDefault="00FE316D" w:rsidP="00FE316D">
      <w:r>
        <w:t>LEVEL 2: ESPOUSED VALUES</w:t>
      </w:r>
    </w:p>
    <w:p w14:paraId="6879223E" w14:textId="77777777" w:rsidR="00FE316D" w:rsidRDefault="00FE316D" w:rsidP="00FE316D"/>
    <w:p w14:paraId="0A239A9D" w14:textId="77777777" w:rsidR="00FE316D" w:rsidRDefault="00FE316D" w:rsidP="00FE316D">
      <w:r>
        <w:t>Unilever-inherited values:</w:t>
      </w:r>
    </w:p>
    <w:p w14:paraId="12EF36B4" w14:textId="77777777" w:rsidR="00FE316D" w:rsidRDefault="00FE316D" w:rsidP="00FE316D">
      <w:r>
        <w:t>- Sustainable living plan legacy</w:t>
      </w:r>
    </w:p>
    <w:p w14:paraId="7E125DAB" w14:textId="77777777" w:rsidR="00FE316D" w:rsidRDefault="00FE316D" w:rsidP="00FE316D">
      <w:r>
        <w:t>- Purpose-led brand belief</w:t>
      </w:r>
    </w:p>
    <w:p w14:paraId="21A077DD" w14:textId="77777777" w:rsidR="00FE316D" w:rsidRDefault="00FE316D" w:rsidP="00FE316D">
      <w:r>
        <w:lastRenderedPageBreak/>
        <w:t>- Diversity and inclusion commitments</w:t>
      </w:r>
    </w:p>
    <w:p w14:paraId="24230DD0" w14:textId="77777777" w:rsidR="00FE316D" w:rsidRDefault="00FE316D" w:rsidP="00FE316D">
      <w:r>
        <w:t>- Long-term stakeholder capitalism</w:t>
      </w:r>
    </w:p>
    <w:p w14:paraId="6FD5A4B3" w14:textId="77777777" w:rsidR="00FE316D" w:rsidRDefault="00FE316D" w:rsidP="00FE316D"/>
    <w:p w14:paraId="721C5372" w14:textId="77777777" w:rsidR="00FE316D" w:rsidRDefault="00FE316D" w:rsidP="00FE316D">
      <w:r>
        <w:t>Ben &amp; Jerry's espoused values:</w:t>
      </w:r>
    </w:p>
    <w:p w14:paraId="43BA3653" w14:textId="77777777" w:rsidR="00FE316D" w:rsidRDefault="00FE316D" w:rsidP="00FE316D">
      <w:r>
        <w:t>- Social justice as core mission</w:t>
      </w:r>
    </w:p>
    <w:p w14:paraId="59C2D602" w14:textId="77777777" w:rsidR="00FE316D" w:rsidRDefault="00FE316D" w:rsidP="00FE316D">
      <w:r>
        <w:t>- Linked prosperity (supplier fairness)</w:t>
      </w:r>
    </w:p>
    <w:p w14:paraId="2298EBFC" w14:textId="77777777" w:rsidR="00FE316D" w:rsidRDefault="00FE316D" w:rsidP="00FE316D">
      <w:r>
        <w:t>- Political activism as brand right</w:t>
      </w:r>
    </w:p>
    <w:p w14:paraId="5FA1F38B" w14:textId="77777777" w:rsidR="00FE316D" w:rsidRDefault="00FE316D" w:rsidP="00FE316D">
      <w:r>
        <w:t>- Independent governance as protection</w:t>
      </w:r>
    </w:p>
    <w:p w14:paraId="630902E5" w14:textId="77777777" w:rsidR="00FE316D" w:rsidRDefault="00FE316D" w:rsidP="00FE316D"/>
    <w:p w14:paraId="6BC0FE81" w14:textId="77777777" w:rsidR="00FE316D" w:rsidRDefault="00FE316D" w:rsidP="00FE316D">
      <w:r>
        <w:t>TMICC new espoused values (emerging):</w:t>
      </w:r>
    </w:p>
    <w:p w14:paraId="65F0899B" w14:textId="77777777" w:rsidR="00FE316D" w:rsidRDefault="00FE316D" w:rsidP="00FE316D">
      <w:r>
        <w:t>- "Joy" and indulgence as category positioning</w:t>
      </w:r>
    </w:p>
    <w:p w14:paraId="57DBEAFB" w14:textId="77777777" w:rsidR="00FE316D" w:rsidRDefault="00FE316D" w:rsidP="00FE316D">
      <w:r>
        <w:t>- Standalone commercial agility</w:t>
      </w:r>
    </w:p>
    <w:p w14:paraId="2AD279B3" w14:textId="77777777" w:rsidR="00FE316D" w:rsidRDefault="00FE316D" w:rsidP="00FE316D">
      <w:r>
        <w:t>- Investor returns alongside purpose</w:t>
      </w:r>
    </w:p>
    <w:p w14:paraId="67938BAF" w14:textId="77777777" w:rsidR="00FE316D" w:rsidRDefault="00FE316D" w:rsidP="00FE316D"/>
    <w:p w14:paraId="2262B99A" w14:textId="77777777" w:rsidR="00FE316D" w:rsidRDefault="00FE316D" w:rsidP="00FE316D">
      <w:r>
        <w:t>LEVEL 3: UNDERLYING ASSUMPTIONS (to surface)</w:t>
      </w:r>
    </w:p>
    <w:p w14:paraId="40771A8B" w14:textId="77777777" w:rsidR="00FE316D" w:rsidRDefault="00FE316D" w:rsidP="00FE316D"/>
    <w:p w14:paraId="344218EB" w14:textId="77777777" w:rsidR="00FE316D" w:rsidRDefault="00FE316D" w:rsidP="00FE316D">
      <w:r>
        <w:t>Likely Unilever-inherited assumptions:</w:t>
      </w:r>
    </w:p>
    <w:p w14:paraId="66C2C1B7" w14:textId="77777777" w:rsidR="00FE316D" w:rsidRDefault="00FE316D" w:rsidP="00FE316D">
      <w:r>
        <w:t>- Scale is always an advantage</w:t>
      </w:r>
    </w:p>
    <w:p w14:paraId="588E7B38" w14:textId="77777777" w:rsidR="00FE316D" w:rsidRDefault="00FE316D" w:rsidP="00FE316D">
      <w:r>
        <w:t>- Process ensures quality</w:t>
      </w:r>
    </w:p>
    <w:p w14:paraId="6D1A0934" w14:textId="77777777" w:rsidR="00FE316D" w:rsidRDefault="00FE316D" w:rsidP="00FE316D">
      <w:r>
        <w:t>- Consensus before action</w:t>
      </w:r>
    </w:p>
    <w:p w14:paraId="1AE00561" w14:textId="77777777" w:rsidR="00FE316D" w:rsidRDefault="00FE316D" w:rsidP="00FE316D">
      <w:r>
        <w:t>- Global beats local</w:t>
      </w:r>
    </w:p>
    <w:p w14:paraId="1F3B2CE3" w14:textId="77777777" w:rsidR="00FE316D" w:rsidRDefault="00FE316D" w:rsidP="00FE316D"/>
    <w:p w14:paraId="3C35C15A" w14:textId="77777777" w:rsidR="00FE316D" w:rsidRDefault="00FE316D" w:rsidP="00FE316D">
      <w:r>
        <w:t>Ben &amp; Jerry's underlying assumptions:</w:t>
      </w:r>
    </w:p>
    <w:p w14:paraId="75477F12" w14:textId="77777777" w:rsidR="00FE316D" w:rsidRDefault="00FE316D" w:rsidP="00FE316D">
      <w:r>
        <w:t>- Commercial success must serve social mission</w:t>
      </w:r>
    </w:p>
    <w:p w14:paraId="52E2CC86" w14:textId="77777777" w:rsidR="00FE316D" w:rsidRDefault="00FE316D" w:rsidP="00FE316D">
      <w:r>
        <w:t>- Autonomy is non-negotiable</w:t>
      </w:r>
    </w:p>
    <w:p w14:paraId="61CD1B9A" w14:textId="77777777" w:rsidR="00FE316D" w:rsidRDefault="00FE316D" w:rsidP="00FE316D">
      <w:r>
        <w:t>- Corporate parents cannot be trusted</w:t>
      </w:r>
    </w:p>
    <w:p w14:paraId="14A8C481" w14:textId="77777777" w:rsidR="00FE316D" w:rsidRDefault="00FE316D" w:rsidP="00FE316D">
      <w:r>
        <w:t>- Public dissent is legitimate</w:t>
      </w:r>
    </w:p>
    <w:p w14:paraId="29874F5F" w14:textId="77777777" w:rsidR="00FE316D" w:rsidRDefault="00FE316D" w:rsidP="00FE316D"/>
    <w:p w14:paraId="46FCC66E" w14:textId="77777777" w:rsidR="00FE316D" w:rsidRDefault="00FE316D" w:rsidP="00FE316D">
      <w:r>
        <w:lastRenderedPageBreak/>
        <w:t>Tension to surface with Peter:</w:t>
      </w:r>
    </w:p>
    <w:p w14:paraId="6A553869" w14:textId="77777777" w:rsidR="00FE316D" w:rsidRDefault="00FE316D" w:rsidP="00FE316D">
      <w:r>
        <w:t xml:space="preserve">- TMICC officially espouses agility (Level 2) but </w:t>
      </w:r>
    </w:p>
    <w:p w14:paraId="6261F4CD" w14:textId="77777777" w:rsidR="00FE316D" w:rsidRDefault="00FE316D" w:rsidP="00FE316D">
      <w:r>
        <w:t xml:space="preserve">  inherited processes assume consensus (Level 3)</w:t>
      </w:r>
    </w:p>
    <w:p w14:paraId="62F94273" w14:textId="77777777" w:rsidR="00FE316D" w:rsidRDefault="00FE316D" w:rsidP="00FE316D">
      <w:r>
        <w:t xml:space="preserve">- TMICC officially respects Ben &amp; Jerry's mission </w:t>
      </w:r>
    </w:p>
    <w:p w14:paraId="0F7717C9" w14:textId="77777777" w:rsidR="00FE316D" w:rsidRDefault="00FE316D" w:rsidP="00FE316D">
      <w:r>
        <w:t xml:space="preserve">  (Level 2) but commercial logic assumes profit </w:t>
      </w:r>
    </w:p>
    <w:p w14:paraId="66D843F9" w14:textId="77777777" w:rsidR="00FE316D" w:rsidRDefault="00FE316D" w:rsidP="00FE316D">
      <w:r>
        <w:t xml:space="preserve">  primacy (Level 3)</w:t>
      </w:r>
    </w:p>
    <w:p w14:paraId="11B48C04" w14:textId="77777777" w:rsidR="00FE316D" w:rsidRDefault="00FE316D" w:rsidP="00FE316D">
      <w:r>
        <w:t xml:space="preserve">- Leaders espouse empowerment (Level 2) but </w:t>
      </w:r>
    </w:p>
    <w:p w14:paraId="566C1FC9" w14:textId="77777777" w:rsidR="00FE316D" w:rsidRDefault="00FE316D" w:rsidP="00FE316D">
      <w:r>
        <w:t xml:space="preserve">  approval processes assume hierarchy (Level 3)</w:t>
      </w:r>
    </w:p>
    <w:p w14:paraId="0D0C53EA" w14:textId="77777777" w:rsidR="00FE316D" w:rsidRDefault="00FE316D" w:rsidP="00FE316D"/>
    <w:p w14:paraId="2CFBEF15" w14:textId="77777777" w:rsidR="00FE316D" w:rsidRDefault="00FE316D" w:rsidP="00FE316D">
      <w:r>
        <w:t>ANOMALY PROBES FOR PETER:</w:t>
      </w:r>
    </w:p>
    <w:p w14:paraId="580FBF83" w14:textId="77777777" w:rsidR="00FE316D" w:rsidRDefault="00FE316D" w:rsidP="00FE316D">
      <w:r>
        <w:t>1. What decision took far longer than it should have?</w:t>
      </w:r>
    </w:p>
    <w:p w14:paraId="6F32D7FC" w14:textId="77777777" w:rsidR="00FE316D" w:rsidRDefault="00FE316D" w:rsidP="00FE316D">
      <w:r>
        <w:t xml:space="preserve">   (surfaces assumption about authority)</w:t>
      </w:r>
    </w:p>
    <w:p w14:paraId="0C94BEC2" w14:textId="77777777" w:rsidR="00FE316D" w:rsidRDefault="00FE316D" w:rsidP="00FE316D">
      <w:r>
        <w:t xml:space="preserve">2. What behaviour keeps happening despite being </w:t>
      </w:r>
    </w:p>
    <w:p w14:paraId="4166D4A5" w14:textId="77777777" w:rsidR="00FE316D" w:rsidRDefault="00FE316D" w:rsidP="00FE316D">
      <w:r>
        <w:t xml:space="preserve">   officially discouraged?</w:t>
      </w:r>
    </w:p>
    <w:p w14:paraId="20F89250" w14:textId="77777777" w:rsidR="00FE316D" w:rsidRDefault="00FE316D" w:rsidP="00FE316D">
      <w:r>
        <w:t xml:space="preserve">   (surfaces true underlying assumption)</w:t>
      </w:r>
    </w:p>
    <w:p w14:paraId="7B11CEC4" w14:textId="77777777" w:rsidR="00FE316D" w:rsidRDefault="00FE316D" w:rsidP="00FE316D">
      <w:r>
        <w:t xml:space="preserve">3. Where does Ben &amp; Jerry's act as if different </w:t>
      </w:r>
    </w:p>
    <w:p w14:paraId="75362EE2" w14:textId="77777777" w:rsidR="00FE316D" w:rsidRDefault="00FE316D" w:rsidP="00FE316D">
      <w:r>
        <w:t xml:space="preserve">   rules apply?</w:t>
      </w:r>
    </w:p>
    <w:p w14:paraId="3AB193B5" w14:textId="77777777" w:rsidR="00FE316D" w:rsidRDefault="00FE316D" w:rsidP="00FE316D">
      <w:r>
        <w:t xml:space="preserve">   (surfaces assumption clash)</w:t>
      </w:r>
    </w:p>
    <w:p w14:paraId="497C471E" w14:textId="77777777" w:rsidR="00FE316D" w:rsidRDefault="00FE316D" w:rsidP="00FE316D">
      <w:r>
        <w:t xml:space="preserve">4. What does TMICC say it rewards versus what </w:t>
      </w:r>
    </w:p>
    <w:p w14:paraId="3FC124DD" w14:textId="77777777" w:rsidR="00FE316D" w:rsidRDefault="00FE316D" w:rsidP="00FE316D">
      <w:r>
        <w:t xml:space="preserve">   </w:t>
      </w:r>
      <w:proofErr w:type="gramStart"/>
      <w:r>
        <w:t>actually</w:t>
      </w:r>
      <w:proofErr w:type="gramEnd"/>
      <w:r>
        <w:t xml:space="preserve"> gets people promoted?</w:t>
      </w:r>
    </w:p>
    <w:p w14:paraId="2D463DE6" w14:textId="6FAFF964" w:rsidR="00FE316D" w:rsidRDefault="00FE316D" w:rsidP="00FE316D">
      <w:r>
        <w:t xml:space="preserve">   (surfaces assumption about success)</w:t>
      </w:r>
    </w:p>
    <w:sectPr w:rsidR="00FE31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6D"/>
    <w:rsid w:val="006E63E5"/>
    <w:rsid w:val="00FE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CC7F6C"/>
  <w15:chartTrackingRefBased/>
  <w15:docId w15:val="{2F5B71ED-D357-CF42-B3A5-08081701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1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1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16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16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16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1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1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E316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E316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E3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16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1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1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16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1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321</Words>
  <Characters>2145</Characters>
  <Application>Microsoft Office Word</Application>
  <DocSecurity>0</DocSecurity>
  <Lines>31</Lines>
  <Paragraphs>7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GHISEWAD, NEETA NAGNATH (PGT)</dc:creator>
  <cp:keywords/>
  <dc:description/>
  <cp:lastModifiedBy>GHISEWAD, NEETA NAGNATH (PGT)</cp:lastModifiedBy>
  <cp:revision>1</cp:revision>
  <dcterms:created xsi:type="dcterms:W3CDTF">2026-05-11T22:26:00Z</dcterms:created>
  <dcterms:modified xsi:type="dcterms:W3CDTF">2026-05-11T22:26:00Z</dcterms:modified>
</cp:coreProperties>
</file>