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07E89BF5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0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0B7FC10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Machine learning on cloud with AWS Sagemaker, </w:t>
      </w:r>
      <w:r w:rsidR="00F90935">
        <w:rPr>
          <w:rFonts w:ascii="Times New Roman" w:hAnsi="Times New Roman" w:cs="Times New Roman"/>
          <w:sz w:val="22"/>
        </w:rPr>
        <w:t>Apache</w:t>
      </w:r>
      <w:r w:rsidR="007124CA">
        <w:rPr>
          <w:rFonts w:ascii="Times New Roman" w:hAnsi="Times New Roman" w:cs="Times New Roman"/>
          <w:sz w:val="22"/>
        </w:rPr>
        <w:t xml:space="preserve">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C87774" w:rsidRPr="005718CA">
        <w:rPr>
          <w:rFonts w:ascii="Times New Roman" w:hAnsi="Times New Roman" w:cs="Times New Roman"/>
          <w:sz w:val="22"/>
        </w:rPr>
        <w:t xml:space="preserve"> ROS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5174BFD7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C5080E" w:rsidRPr="005718CA" w14:paraId="3D5C66C0" w14:textId="77777777" w:rsidTr="00182FB9">
        <w:tc>
          <w:tcPr>
            <w:tcW w:w="10790" w:type="dxa"/>
            <w:gridSpan w:val="2"/>
          </w:tcPr>
          <w:p w14:paraId="758A7B6D" w14:textId="5D07449E" w:rsidR="00C5080E" w:rsidRDefault="00C5080E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1B5AED">
              <w:rPr>
                <w:rFonts w:ascii="Times New Roman" w:hAnsi="Times New Roman" w:cs="Times New Roman"/>
              </w:rPr>
              <w:t xml:space="preserve"> a</w:t>
            </w:r>
            <w:r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  <w:r>
              <w:rPr>
                <w:rFonts w:ascii="Times New Roman" w:hAnsi="Times New Roman" w:cs="Times New Roman"/>
              </w:rPr>
              <w:t xml:space="preserve"> Reduced </w:t>
            </w:r>
            <w:r w:rsidR="00507CD2">
              <w:rPr>
                <w:rFonts w:ascii="Times New Roman" w:hAnsi="Times New Roman" w:cs="Times New Roman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inference time by 20 ms.</w:t>
            </w:r>
          </w:p>
          <w:p w14:paraId="5E25C7A5" w14:textId="7AE041FA" w:rsidR="00C5080E" w:rsidRDefault="00C5080E" w:rsidP="00C5080E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 Trained architecture without any Ground truth data.</w:t>
            </w:r>
          </w:p>
          <w:p w14:paraId="19584B14" w14:textId="77777777" w:rsidR="00C5080E" w:rsidRDefault="00C5080E" w:rsidP="00C5080E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Worked on Data extraction and data postprocessing for deep learning architectures. Established</w:t>
            </w:r>
            <w:r w:rsidR="00507CD2">
              <w:rPr>
                <w:rFonts w:ascii="Times New Roman" w:hAnsi="Times New Roman" w:cs="Times New Roman"/>
              </w:rPr>
              <w:t xml:space="preserve"> extendable</w:t>
            </w:r>
            <w:r w:rsidRPr="00C508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pipeline to generate detailed metrics report </w:t>
            </w:r>
            <w:r w:rsidR="00507CD2">
              <w:rPr>
                <w:rFonts w:ascii="Times New Roman" w:hAnsi="Times New Roman" w:cs="Times New Roman"/>
              </w:rPr>
              <w:t>for each Deep learning model.</w:t>
            </w:r>
          </w:p>
          <w:p w14:paraId="21AE78C8" w14:textId="70469F67" w:rsidR="00507CD2" w:rsidRPr="00C5080E" w:rsidRDefault="00507CD2" w:rsidP="00C5080E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automated hyperparameter tuning stage in AWS Sagemaker. Used Bayesian search to find optimal hyperparameters.</w:t>
            </w: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62173819" w14:textId="03E352EF" w:rsidR="005939DA" w:rsidRDefault="005939DA" w:rsidP="005939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</w:t>
            </w:r>
            <w:r w:rsidR="001B5AED">
              <w:rPr>
                <w:rFonts w:ascii="Times New Roman" w:hAnsi="Times New Roman" w:cs="Times New Roman"/>
                <w:szCs w:val="20"/>
              </w:rPr>
              <w:t>n</w:t>
            </w:r>
            <w:r>
              <w:rPr>
                <w:rFonts w:ascii="Times New Roman" w:hAnsi="Times New Roman" w:cs="Times New Roman"/>
                <w:szCs w:val="20"/>
              </w:rPr>
              <w:t xml:space="preserve"> LWPR (Locally weighted projection regression) 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 w:rsidR="001B5AED">
              <w:rPr>
                <w:rFonts w:ascii="Times New Roman" w:hAnsi="Times New Roman" w:cs="Times New Roman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0D2FDD25" w:rsidR="004104BC" w:rsidRPr="00BE5681" w:rsidRDefault="004104BC" w:rsidP="00B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70ADC" w:rsidRPr="005718CA" w14:paraId="76CBA886" w14:textId="77777777" w:rsidTr="00633606">
        <w:tc>
          <w:tcPr>
            <w:tcW w:w="8725" w:type="dxa"/>
          </w:tcPr>
          <w:p w14:paraId="18479BC9" w14:textId="77777777" w:rsidR="00770ADC" w:rsidRDefault="00770ADC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Vehicle Trajectory Prediction using Social GANs and LSTMs </w:t>
            </w:r>
          </w:p>
          <w:p w14:paraId="0CDD0F07" w14:textId="6516F8D4" w:rsidR="00E90E1D" w:rsidRPr="00006FCE" w:rsidRDefault="00E90E1D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79629BB" w14:textId="0757DBD0" w:rsidR="00770ADC" w:rsidRDefault="00A468A2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E90E1D">
              <w:rPr>
                <w:rFonts w:ascii="Times New Roman" w:hAnsi="Times New Roman" w:cs="Times New Roman"/>
              </w:rPr>
              <w:t xml:space="preserve"> 2022 </w:t>
            </w:r>
            <w:r w:rsidR="00E90E1D" w:rsidRPr="005718CA">
              <w:rPr>
                <w:rFonts w:ascii="Times New Roman" w:hAnsi="Times New Roman" w:cs="Times New Roman"/>
              </w:rPr>
              <w:t>–</w:t>
            </w:r>
            <w:r w:rsidR="00E90E1D">
              <w:rPr>
                <w:rFonts w:ascii="Times New Roman" w:hAnsi="Times New Roman" w:cs="Times New Roman"/>
              </w:rPr>
              <w:t xml:space="preserve"> Present</w:t>
            </w:r>
          </w:p>
        </w:tc>
      </w:tr>
      <w:tr w:rsidR="00E90E1D" w:rsidRPr="005718CA" w14:paraId="36072AA5" w14:textId="77777777" w:rsidTr="00633606">
        <w:tc>
          <w:tcPr>
            <w:tcW w:w="10790" w:type="dxa"/>
            <w:gridSpan w:val="2"/>
          </w:tcPr>
          <w:p w14:paraId="02085A5C" w14:textId="42F13E0A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Implementing Social GANs and LSTMs 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Argoverse Motion Forecasting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566D71CC" w14:textId="1BD06CA9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multiple</w:t>
            </w:r>
            <w:r w:rsidRPr="00E90E1D">
              <w:rPr>
                <w:rFonts w:ascii="Times New Roman" w:hAnsi="Times New Roman" w:cs="Times New Roman"/>
              </w:rPr>
              <w:t xml:space="preserve"> socially plausible futures by training adversarially against a recurrent discriminator</w:t>
            </w:r>
            <w:r w:rsidR="005901D9">
              <w:rPr>
                <w:rFonts w:ascii="Times New Roman" w:hAnsi="Times New Roman" w:cs="Times New Roman"/>
              </w:rPr>
              <w:t>.</w:t>
            </w:r>
          </w:p>
          <w:p w14:paraId="1C139350" w14:textId="4E881A80" w:rsidR="00DF20EC" w:rsidRPr="00DF20EC" w:rsidRDefault="00DF20EC" w:rsidP="00DF20EC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0431E" w:rsidRPr="005718CA" w14:paraId="3E586BDF" w14:textId="77777777" w:rsidTr="00633606">
        <w:tc>
          <w:tcPr>
            <w:tcW w:w="8725" w:type="dxa"/>
          </w:tcPr>
          <w:p w14:paraId="5881A0C2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27309A80" w14:textId="3D54CAF0" w:rsidR="001A61D5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Pytorch, CARLA</w:t>
            </w: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633606">
        <w:tc>
          <w:tcPr>
            <w:tcW w:w="10790" w:type="dxa"/>
            <w:gridSpan w:val="2"/>
          </w:tcPr>
          <w:p w14:paraId="53F239B9" w14:textId="77777777" w:rsidR="00B307BA" w:rsidRDefault="00B307BA" w:rsidP="00B307B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perception stack using Deep learning.</w:t>
            </w:r>
          </w:p>
          <w:p w14:paraId="0E9D4042" w14:textId="34D269AE" w:rsidR="00B307BA" w:rsidRDefault="00B307BA" w:rsidP="00B307B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ADAS system</w:t>
            </w:r>
            <w:r w:rsidR="00A468A2">
              <w:rPr>
                <w:rFonts w:ascii="Times New Roman" w:hAnsi="Times New Roman" w:cs="Times New Roman"/>
                <w:szCs w:val="20"/>
              </w:rPr>
              <w:t xml:space="preserve"> from scratch</w:t>
            </w:r>
            <w:r>
              <w:rPr>
                <w:rFonts w:ascii="Times New Roman" w:hAnsi="Times New Roman" w:cs="Times New Roman"/>
                <w:szCs w:val="20"/>
              </w:rPr>
              <w:t xml:space="preserve"> in CARLA simulator.</w:t>
            </w:r>
          </w:p>
          <w:p w14:paraId="2640DC7F" w14:textId="77777777" w:rsidR="00B307BA" w:rsidRDefault="00B307BA" w:rsidP="005901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030538A9" w14:textId="5FFA73FF" w:rsidR="005901D9" w:rsidRPr="005901D9" w:rsidRDefault="005901D9" w:rsidP="005901D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0431E" w:rsidRPr="005718CA" w14:paraId="65DAAFD6" w14:textId="77777777" w:rsidTr="00633606">
        <w:tc>
          <w:tcPr>
            <w:tcW w:w="8725" w:type="dxa"/>
          </w:tcPr>
          <w:p w14:paraId="26C62FA8" w14:textId="77777777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69B9F27" w14:textId="78FA1E91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633606">
        <w:tc>
          <w:tcPr>
            <w:tcW w:w="10790" w:type="dxa"/>
            <w:gridSpan w:val="2"/>
          </w:tcPr>
          <w:p w14:paraId="4218E90C" w14:textId="5FFE2B0A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</w:t>
            </w:r>
            <w:r>
              <w:rPr>
                <w:rFonts w:ascii="Times New Roman" w:hAnsi="Times New Roman" w:cs="Times New Roman"/>
              </w:rPr>
              <w:t>Depth without any annotations on KITTI raw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15737EA8" w14:textId="6A5E178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architecture can be trained without any ground truth annotation.</w:t>
            </w:r>
          </w:p>
          <w:p w14:paraId="179A6041" w14:textId="3BE5EDB5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achieve </w:t>
            </w:r>
            <w:r w:rsidR="001B5AED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>absolute error of 0.151.</w:t>
            </w:r>
          </w:p>
          <w:p w14:paraId="173C215C" w14:textId="21B73E6C" w:rsidR="00507CD2" w:rsidRDefault="00507CD2" w:rsidP="00507CD2">
            <w:pPr>
              <w:rPr>
                <w:rFonts w:ascii="Times New Roman" w:hAnsi="Times New Roman" w:cs="Times New Roman"/>
              </w:rPr>
            </w:pPr>
          </w:p>
          <w:p w14:paraId="0DE2669E" w14:textId="77777777" w:rsidR="00507CD2" w:rsidRPr="00507CD2" w:rsidRDefault="00507CD2" w:rsidP="00507CD2">
            <w:pPr>
              <w:rPr>
                <w:rFonts w:ascii="Times New Roman" w:hAnsi="Times New Roman" w:cs="Times New Roman"/>
              </w:rPr>
            </w:pPr>
          </w:p>
          <w:p w14:paraId="5219C567" w14:textId="5ED7CB2D" w:rsidR="0050431E" w:rsidRPr="00F846C3" w:rsidRDefault="0050431E" w:rsidP="0050431E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0431E" w:rsidRPr="005718CA" w14:paraId="6ED3FDBB" w14:textId="77777777" w:rsidTr="00633606">
        <w:tc>
          <w:tcPr>
            <w:tcW w:w="8725" w:type="dxa"/>
          </w:tcPr>
          <w:p w14:paraId="54B4F2F8" w14:textId="081A3BF0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Multinet-2: A Multitask learning architecture for Semantic, Depth, and Normal prediction</w:t>
            </w:r>
          </w:p>
          <w:p w14:paraId="78BC88B7" w14:textId="2E73A886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633606">
        <w:tc>
          <w:tcPr>
            <w:tcW w:w="10790" w:type="dxa"/>
            <w:gridSpan w:val="2"/>
          </w:tcPr>
          <w:p w14:paraId="599D0A86" w14:textId="7EDD1E0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>Depth</w:t>
            </w:r>
            <w:r w:rsidR="001B5AE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03D09F51" w:rsidR="00006FCE" w:rsidRPr="00706EF7" w:rsidRDefault="0050431E" w:rsidP="00006FC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Increased combined inference speed to 1.75x with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slight accuracy drop.</w:t>
            </w:r>
          </w:p>
        </w:tc>
      </w:tr>
      <w:tr w:rsidR="0050431E" w:rsidRPr="005718CA" w14:paraId="1D7F4A2F" w14:textId="77777777" w:rsidTr="00633606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72EC2776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3D Object </w:t>
            </w:r>
            <w:r w:rsidR="001B5AE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633606">
        <w:tc>
          <w:tcPr>
            <w:tcW w:w="10790" w:type="dxa"/>
            <w:gridSpan w:val="2"/>
          </w:tcPr>
          <w:p w14:paraId="34DE19F3" w14:textId="0D87E7F7" w:rsidR="0050431E" w:rsidRPr="00B307BA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</w:t>
            </w:r>
            <w:r w:rsidR="001B5AED">
              <w:rPr>
                <w:rFonts w:ascii="Times New Roman" w:hAnsi="Times New Roman" w:cs="Times New Roman"/>
              </w:rPr>
              <w:t>-</w:t>
            </w:r>
            <w:r w:rsidRPr="00242BDF">
              <w:rPr>
                <w:rFonts w:ascii="Times New Roman" w:hAnsi="Times New Roman" w:cs="Times New Roman"/>
              </w:rPr>
              <w:t>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633606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633606">
        <w:tc>
          <w:tcPr>
            <w:tcW w:w="10790" w:type="dxa"/>
            <w:gridSpan w:val="2"/>
          </w:tcPr>
          <w:p w14:paraId="15AE896D" w14:textId="328263E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2B821D72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</w:t>
            </w:r>
            <w:r w:rsidR="001B5AED">
              <w:rPr>
                <w:rFonts w:ascii="Times New Roman" w:hAnsi="Times New Roman" w:cs="Times New Roman"/>
                <w:szCs w:val="20"/>
              </w:rPr>
              <w:t>-</w:t>
            </w:r>
            <w:r w:rsidRPr="000C7C6D">
              <w:rPr>
                <w:rFonts w:ascii="Times New Roman" w:hAnsi="Times New Roman" w:cs="Times New Roman"/>
                <w:szCs w:val="20"/>
              </w:rPr>
              <w:t>time hand gesture recognition.</w:t>
            </w:r>
          </w:p>
        </w:tc>
      </w:tr>
      <w:tr w:rsidR="0050431E" w:rsidRPr="005718CA" w14:paraId="2D4BF511" w14:textId="77777777" w:rsidTr="00633606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47BEB5FC" w14:textId="790532B5" w:rsidR="0050431E" w:rsidRPr="00006FC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</w:tc>
        <w:tc>
          <w:tcPr>
            <w:tcW w:w="2065" w:type="dxa"/>
          </w:tcPr>
          <w:p w14:paraId="3529ED6F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</w:p>
          <w:p w14:paraId="56130C19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</w:p>
          <w:p w14:paraId="7A586C9E" w14:textId="24867A6A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633606">
        <w:tc>
          <w:tcPr>
            <w:tcW w:w="10790" w:type="dxa"/>
            <w:gridSpan w:val="2"/>
          </w:tcPr>
          <w:p w14:paraId="4DF73AEF" w14:textId="39B061ED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popular Deep Learning architecture for</w:t>
            </w:r>
            <w:r w:rsidR="00006FCE">
              <w:rPr>
                <w:rFonts w:ascii="Times New Roman" w:hAnsi="Times New Roman" w:cs="Times New Roman"/>
                <w:szCs w:val="20"/>
              </w:rPr>
              <w:t xml:space="preserve"> 2D/3D object Detection, Semantic and Instance Segmentation, </w:t>
            </w:r>
            <w:r w:rsidR="001B5AED">
              <w:rPr>
                <w:rFonts w:ascii="Times New Roman" w:hAnsi="Times New Roman" w:cs="Times New Roman"/>
                <w:szCs w:val="20"/>
              </w:rPr>
              <w:t xml:space="preserve">and </w:t>
            </w:r>
            <w:r w:rsidR="00006FCE">
              <w:rPr>
                <w:rFonts w:ascii="Times New Roman" w:hAnsi="Times New Roman" w:cs="Times New Roman"/>
                <w:szCs w:val="20"/>
              </w:rPr>
              <w:t>Depth Estimation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C93E37C" w14:textId="6FD04C9E" w:rsidR="0050431E" w:rsidRPr="005A5BED" w:rsidRDefault="001B5AED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The p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urpose of </w:t>
            </w:r>
            <w:r>
              <w:rPr>
                <w:rFonts w:ascii="Times New Roman" w:hAnsi="Times New Roman" w:cs="Times New Roman"/>
                <w:szCs w:val="12"/>
              </w:rPr>
              <w:t>these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projects </w:t>
            </w:r>
            <w:r w:rsidR="00706EF7">
              <w:rPr>
                <w:rFonts w:ascii="Times New Roman" w:hAnsi="Times New Roman" w:cs="Times New Roman"/>
                <w:szCs w:val="12"/>
              </w:rPr>
              <w:t>is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to develop a strong foundation of </w:t>
            </w:r>
            <w:r w:rsidR="00706EF7">
              <w:rPr>
                <w:rFonts w:ascii="Times New Roman" w:hAnsi="Times New Roman" w:cs="Times New Roman"/>
                <w:szCs w:val="12"/>
              </w:rPr>
              <w:t xml:space="preserve">the </w:t>
            </w:r>
            <w:r w:rsidR="0050431E">
              <w:rPr>
                <w:rFonts w:ascii="Times New Roman" w:hAnsi="Times New Roman" w:cs="Times New Roman"/>
                <w:szCs w:val="12"/>
              </w:rPr>
              <w:t>theoretical and practical aspect</w:t>
            </w:r>
            <w:r w:rsidR="00706EF7">
              <w:rPr>
                <w:rFonts w:ascii="Times New Roman" w:hAnsi="Times New Roman" w:cs="Times New Roman"/>
                <w:szCs w:val="12"/>
              </w:rPr>
              <w:t>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of Deep Learning. </w:t>
            </w:r>
          </w:p>
          <w:p w14:paraId="770A62EE" w14:textId="73914B1B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633606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633606">
        <w:tc>
          <w:tcPr>
            <w:tcW w:w="10790" w:type="dxa"/>
            <w:gridSpan w:val="2"/>
          </w:tcPr>
          <w:p w14:paraId="3F5433EB" w14:textId="3A50C2DA" w:rsidR="0050431E" w:rsidRPr="00E17FF3" w:rsidRDefault="0050431E" w:rsidP="0050431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sFACfzNTwtAAAA"/>
  </w:docVars>
  <w:rsids>
    <w:rsidRoot w:val="00A03F68"/>
    <w:rsid w:val="00006FCE"/>
    <w:rsid w:val="00017228"/>
    <w:rsid w:val="00025A55"/>
    <w:rsid w:val="00032546"/>
    <w:rsid w:val="0003689D"/>
    <w:rsid w:val="00066D06"/>
    <w:rsid w:val="000A5349"/>
    <w:rsid w:val="000C263E"/>
    <w:rsid w:val="000C7C6D"/>
    <w:rsid w:val="001116D7"/>
    <w:rsid w:val="00126571"/>
    <w:rsid w:val="00187294"/>
    <w:rsid w:val="001A61D5"/>
    <w:rsid w:val="001B5AED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04BC"/>
    <w:rsid w:val="004E517D"/>
    <w:rsid w:val="0050431E"/>
    <w:rsid w:val="00507CD2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5095"/>
    <w:rsid w:val="00627666"/>
    <w:rsid w:val="00627D55"/>
    <w:rsid w:val="00633606"/>
    <w:rsid w:val="006669D4"/>
    <w:rsid w:val="006731C3"/>
    <w:rsid w:val="006731E3"/>
    <w:rsid w:val="00685AE2"/>
    <w:rsid w:val="006A4B3A"/>
    <w:rsid w:val="006C01D5"/>
    <w:rsid w:val="006C69DA"/>
    <w:rsid w:val="006C7B32"/>
    <w:rsid w:val="006D4C3C"/>
    <w:rsid w:val="00706EF7"/>
    <w:rsid w:val="007124CA"/>
    <w:rsid w:val="00713737"/>
    <w:rsid w:val="00770ADC"/>
    <w:rsid w:val="007A352B"/>
    <w:rsid w:val="007A3FAE"/>
    <w:rsid w:val="007C759C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570AC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B65BE"/>
    <w:rsid w:val="00AD567E"/>
    <w:rsid w:val="00B03552"/>
    <w:rsid w:val="00B307BA"/>
    <w:rsid w:val="00B6683E"/>
    <w:rsid w:val="00B856ED"/>
    <w:rsid w:val="00BE382B"/>
    <w:rsid w:val="00BE3A1C"/>
    <w:rsid w:val="00BE5681"/>
    <w:rsid w:val="00C0759D"/>
    <w:rsid w:val="00C33380"/>
    <w:rsid w:val="00C35030"/>
    <w:rsid w:val="00C5080E"/>
    <w:rsid w:val="00C87774"/>
    <w:rsid w:val="00CA32A4"/>
    <w:rsid w:val="00CF1EB7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E15802"/>
    <w:rsid w:val="00E16C6A"/>
    <w:rsid w:val="00E17FF3"/>
    <w:rsid w:val="00E82EC5"/>
    <w:rsid w:val="00E90E1D"/>
    <w:rsid w:val="00EA0D88"/>
    <w:rsid w:val="00EC3549"/>
    <w:rsid w:val="00EE13FC"/>
    <w:rsid w:val="00EF3B5C"/>
    <w:rsid w:val="00F06DBC"/>
    <w:rsid w:val="00F1743B"/>
    <w:rsid w:val="00F473D6"/>
    <w:rsid w:val="00F53D63"/>
    <w:rsid w:val="00F846C3"/>
    <w:rsid w:val="00F90935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eetmehta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46</cp:revision>
  <cp:lastPrinted>2022-08-31T19:28:00Z</cp:lastPrinted>
  <dcterms:created xsi:type="dcterms:W3CDTF">2022-02-15T14:56:00Z</dcterms:created>
  <dcterms:modified xsi:type="dcterms:W3CDTF">2022-08-31T19:29:00Z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