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9897" w14:textId="09198B83" w:rsidR="001138BB" w:rsidRDefault="001138BB" w:rsidP="00F80B47"/>
    <w:p w14:paraId="3409CBFA" w14:textId="653C0D06" w:rsidR="001138BB" w:rsidRPr="00F80B47" w:rsidRDefault="001138BB" w:rsidP="00F80B47">
      <w:r w:rsidRPr="001138BB">
        <w:t>I have been part of a winning team multiple times. I would like to share my experience when I was a part of</w:t>
      </w:r>
      <w:r>
        <w:t xml:space="preserve"> our</w:t>
      </w:r>
      <w:r w:rsidRPr="001138BB">
        <w:t xml:space="preserve"> high school cricket team. We were playing for </w:t>
      </w:r>
      <w:r>
        <w:t xml:space="preserve">the </w:t>
      </w:r>
      <w:r w:rsidRPr="001138BB">
        <w:t xml:space="preserve">seasonal champions trophy. We were one of the best teams in the town. During the finals of the seasonal champions league, our team got a huge target of 125 runs to chase in 10 overs. When our batting </w:t>
      </w:r>
      <w:proofErr w:type="spellStart"/>
      <w:r w:rsidRPr="001138BB">
        <w:t>came</w:t>
      </w:r>
      <w:proofErr w:type="spellEnd"/>
      <w:r w:rsidRPr="001138BB">
        <w:t xml:space="preserve">, we lost 2 wickets in starting 2 overs. We were under a lot of pressure. Fortunately, </w:t>
      </w:r>
      <w:r>
        <w:t>I</w:t>
      </w:r>
      <w:r w:rsidRPr="001138BB">
        <w:t xml:space="preserve"> and my teammates who were in middle order handled the pressure and chased 125 runs target. We were the winners of </w:t>
      </w:r>
      <w:r>
        <w:t xml:space="preserve">the </w:t>
      </w:r>
      <w:r w:rsidRPr="001138BB">
        <w:t>2014 seasonal champions league in our town.</w:t>
      </w:r>
    </w:p>
    <w:sectPr w:rsidR="001138BB" w:rsidRPr="00F8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MzEyNjG3MLewNLdU0lEKTi0uzszPAykwrAUAmzRLsCwAAAA="/>
  </w:docVars>
  <w:rsids>
    <w:rsidRoot w:val="00F80B47"/>
    <w:rsid w:val="001138BB"/>
    <w:rsid w:val="0065417C"/>
    <w:rsid w:val="00F8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8DC"/>
  <w15:chartTrackingRefBased/>
  <w15:docId w15:val="{A73839BA-250F-424B-B674-14F212BD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</cp:revision>
  <dcterms:created xsi:type="dcterms:W3CDTF">2021-10-04T23:13:00Z</dcterms:created>
  <dcterms:modified xsi:type="dcterms:W3CDTF">2021-10-04T23:39:00Z</dcterms:modified>
</cp:coreProperties>
</file>