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8B8B3" w14:textId="467BF150" w:rsidR="00BC45C1" w:rsidRPr="00471992" w:rsidRDefault="00471992" w:rsidP="00471992">
      <w:pPr>
        <w:jc w:val="center"/>
        <w:rPr>
          <w:b/>
          <w:sz w:val="36"/>
        </w:rPr>
      </w:pPr>
      <w:r w:rsidRPr="00471992">
        <w:rPr>
          <w:b/>
          <w:sz w:val="36"/>
        </w:rPr>
        <w:t>Assignm</w:t>
      </w:r>
      <w:r>
        <w:rPr>
          <w:b/>
          <w:sz w:val="36"/>
        </w:rPr>
        <w:t>e</w:t>
      </w:r>
      <w:bookmarkStart w:id="0" w:name="_GoBack"/>
      <w:bookmarkEnd w:id="0"/>
      <w:r w:rsidRPr="00471992">
        <w:rPr>
          <w:b/>
          <w:sz w:val="36"/>
        </w:rPr>
        <w:t>nt List</w:t>
      </w:r>
    </w:p>
    <w:tbl>
      <w:tblPr>
        <w:tblStyle w:val="TableGrid"/>
        <w:tblpPr w:leftFromText="180" w:rightFromText="180" w:vertAnchor="text" w:horzAnchor="margin" w:tblpY="643"/>
        <w:tblW w:w="0" w:type="auto"/>
        <w:tblLook w:val="04A0" w:firstRow="1" w:lastRow="0" w:firstColumn="1" w:lastColumn="0" w:noHBand="0" w:noVBand="1"/>
      </w:tblPr>
      <w:tblGrid>
        <w:gridCol w:w="588"/>
        <w:gridCol w:w="2198"/>
        <w:gridCol w:w="3523"/>
        <w:gridCol w:w="3041"/>
      </w:tblGrid>
      <w:tr w:rsidR="00BC45C1" w14:paraId="313B54F1" w14:textId="3AAA78A2" w:rsidTr="00BC45C1">
        <w:trPr>
          <w:trHeight w:val="710"/>
        </w:trPr>
        <w:tc>
          <w:tcPr>
            <w:tcW w:w="588" w:type="dxa"/>
          </w:tcPr>
          <w:p w14:paraId="066A2CA1" w14:textId="5D26AAD4" w:rsidR="00BC45C1" w:rsidRDefault="00BC45C1" w:rsidP="00BC45C1">
            <w:r>
              <w:t>Sr no</w:t>
            </w:r>
          </w:p>
        </w:tc>
        <w:tc>
          <w:tcPr>
            <w:tcW w:w="2198" w:type="dxa"/>
          </w:tcPr>
          <w:p w14:paraId="323EBE0F" w14:textId="2F043CED" w:rsidR="00BC45C1" w:rsidRDefault="00BC45C1" w:rsidP="00BC45C1">
            <w:r>
              <w:t>Name of assignment</w:t>
            </w:r>
          </w:p>
        </w:tc>
        <w:tc>
          <w:tcPr>
            <w:tcW w:w="3523" w:type="dxa"/>
          </w:tcPr>
          <w:p w14:paraId="2C0E0750" w14:textId="3079733A" w:rsidR="00BC45C1" w:rsidRDefault="00BC45C1" w:rsidP="00BC45C1">
            <w:r>
              <w:t>Brief Description</w:t>
            </w:r>
          </w:p>
        </w:tc>
        <w:tc>
          <w:tcPr>
            <w:tcW w:w="3041" w:type="dxa"/>
          </w:tcPr>
          <w:p w14:paraId="38E2AFC6" w14:textId="4BC19B53" w:rsidR="00BC45C1" w:rsidRDefault="00BC45C1" w:rsidP="00BC45C1">
            <w:r>
              <w:t>What will you learn?</w:t>
            </w:r>
          </w:p>
        </w:tc>
      </w:tr>
      <w:tr w:rsidR="00BC45C1" w14:paraId="13E1A274" w14:textId="6B7E1F5C" w:rsidTr="00BC45C1">
        <w:tc>
          <w:tcPr>
            <w:tcW w:w="588" w:type="dxa"/>
          </w:tcPr>
          <w:p w14:paraId="4C3662F6" w14:textId="77777777" w:rsidR="00BC45C1" w:rsidRDefault="00BC45C1" w:rsidP="00BC45C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98" w:type="dxa"/>
          </w:tcPr>
          <w:p w14:paraId="5D7F6729" w14:textId="23F4473A" w:rsidR="00BC45C1" w:rsidRDefault="00BC45C1" w:rsidP="00BC45C1">
            <w:r>
              <w:t>Age calculator</w:t>
            </w:r>
          </w:p>
        </w:tc>
        <w:tc>
          <w:tcPr>
            <w:tcW w:w="3523" w:type="dxa"/>
          </w:tcPr>
          <w:p w14:paraId="6C588AE4" w14:textId="77777777" w:rsidR="00BC45C1" w:rsidRDefault="00BC45C1" w:rsidP="00BC45C1">
            <w:r>
              <w:t>Create a basic age calculator, which contains the date textbox, refresh button.</w:t>
            </w:r>
          </w:p>
          <w:p w14:paraId="301277B8" w14:textId="486F469B" w:rsidR="00BC45C1" w:rsidRDefault="00BC45C1" w:rsidP="00BC45C1">
            <w:r>
              <w:t xml:space="preserve">While </w:t>
            </w:r>
            <w:r w:rsidRPr="00471992">
              <w:rPr>
                <w:noProof/>
              </w:rPr>
              <w:t>entering</w:t>
            </w:r>
            <w:r>
              <w:t xml:space="preserve"> the Date of birth in the text </w:t>
            </w:r>
            <w:r w:rsidRPr="00471992">
              <w:rPr>
                <w:noProof/>
              </w:rPr>
              <w:t>box,</w:t>
            </w:r>
            <w:r>
              <w:t xml:space="preserve"> </w:t>
            </w:r>
            <w:r w:rsidRPr="00471992">
              <w:rPr>
                <w:noProof/>
              </w:rPr>
              <w:t>simul</w:t>
            </w:r>
            <w:r w:rsidR="00471992">
              <w:rPr>
                <w:noProof/>
              </w:rPr>
              <w:t>tan</w:t>
            </w:r>
            <w:r w:rsidRPr="00471992">
              <w:rPr>
                <w:noProof/>
              </w:rPr>
              <w:t>eously</w:t>
            </w:r>
            <w:r>
              <w:t xml:space="preserve"> output must be displayed.</w:t>
            </w:r>
          </w:p>
          <w:p w14:paraId="7BA56A08" w14:textId="744964EC" w:rsidR="00BC45C1" w:rsidRDefault="00BC45C1" w:rsidP="00BC45C1">
            <w:r>
              <w:t xml:space="preserve">On clicking in </w:t>
            </w:r>
            <w:r w:rsidR="00471992">
              <w:t xml:space="preserve">the </w:t>
            </w:r>
            <w:r w:rsidRPr="00471992">
              <w:rPr>
                <w:noProof/>
              </w:rPr>
              <w:t>refresh</w:t>
            </w:r>
            <w:r>
              <w:t xml:space="preserve"> </w:t>
            </w:r>
            <w:r w:rsidRPr="00471992">
              <w:rPr>
                <w:noProof/>
              </w:rPr>
              <w:t>button,</w:t>
            </w:r>
            <w:r>
              <w:t xml:space="preserve"> </w:t>
            </w:r>
            <w:r w:rsidR="00471992">
              <w:t xml:space="preserve">the </w:t>
            </w:r>
            <w:r w:rsidRPr="00471992">
              <w:rPr>
                <w:noProof/>
              </w:rPr>
              <w:t>date</w:t>
            </w:r>
            <w:r>
              <w:t xml:space="preserve"> text box must be refreshed.</w:t>
            </w:r>
          </w:p>
        </w:tc>
        <w:tc>
          <w:tcPr>
            <w:tcW w:w="3041" w:type="dxa"/>
          </w:tcPr>
          <w:p w14:paraId="2BF386A5" w14:textId="77777777" w:rsidR="00BC45C1" w:rsidRDefault="00BC45C1" w:rsidP="00BC45C1">
            <w:r>
              <w:t>Build your logic, as the assignment focus more on logic.</w:t>
            </w:r>
          </w:p>
          <w:p w14:paraId="521BA373" w14:textId="77777777" w:rsidR="00BC45C1" w:rsidRDefault="00BC45C1" w:rsidP="00BC45C1"/>
          <w:p w14:paraId="608603DB" w14:textId="242C7A46" w:rsidR="00BC45C1" w:rsidRDefault="00D8347C" w:rsidP="00BC45C1">
            <w:r>
              <w:rPr>
                <w:noProof/>
              </w:rPr>
              <w:t>The b</w:t>
            </w:r>
            <w:r w:rsidR="00BC45C1" w:rsidRPr="00D8347C">
              <w:rPr>
                <w:noProof/>
              </w:rPr>
              <w:t>asic</w:t>
            </w:r>
            <w:r w:rsidR="00BC45C1">
              <w:t xml:space="preserve"> flow of props</w:t>
            </w:r>
            <w:r w:rsidR="00BC45C1" w:rsidRPr="00D8347C">
              <w:rPr>
                <w:noProof/>
              </w:rPr>
              <w:t>,</w:t>
            </w:r>
            <w:r w:rsidRPr="00D8347C">
              <w:rPr>
                <w:noProof/>
              </w:rPr>
              <w:t xml:space="preserve"> state</w:t>
            </w:r>
            <w:r w:rsidR="00960374" w:rsidRPr="00D8347C">
              <w:rPr>
                <w:noProof/>
              </w:rPr>
              <w:t>.</w:t>
            </w:r>
          </w:p>
        </w:tc>
      </w:tr>
    </w:tbl>
    <w:p w14:paraId="0D343A9B" w14:textId="77777777" w:rsidR="00BC45C1" w:rsidRDefault="00BC45C1"/>
    <w:sectPr w:rsidR="00BC45C1" w:rsidSect="00BC45C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13814"/>
    <w:multiLevelType w:val="hybridMultilevel"/>
    <w:tmpl w:val="48927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A0MjQzMTMxMjUxtjRV0lEKTi0uzszPAykwrAUA2c+p1SwAAAA="/>
  </w:docVars>
  <w:rsids>
    <w:rsidRoot w:val="00113BEE"/>
    <w:rsid w:val="00113BEE"/>
    <w:rsid w:val="00471992"/>
    <w:rsid w:val="00960374"/>
    <w:rsid w:val="00B515C9"/>
    <w:rsid w:val="00BC45C1"/>
    <w:rsid w:val="00D8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A8EE4"/>
  <w15:chartTrackingRefBased/>
  <w15:docId w15:val="{EB742EB2-E71D-4874-83C7-4869839A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4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Netra Amrale</dc:creator>
  <cp:keywords/>
  <dc:description/>
  <cp:lastModifiedBy>Netra Amrale</cp:lastModifiedBy>
  <cp:revision>4</cp:revision>
  <dcterms:created xsi:type="dcterms:W3CDTF">2019-04-05T07:07:00Z</dcterms:created>
  <dcterms:modified xsi:type="dcterms:W3CDTF">2019-04-05T07:20:00Z</dcterms:modified>
</cp:coreProperties>
</file>