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96C5B" w14:textId="0399E4CC" w:rsidR="00415BDC" w:rsidRDefault="00415BDC" w:rsidP="00415BDC">
      <w:pPr>
        <w:shd w:val="clear" w:color="auto" w:fill="FFFFFF"/>
        <w:spacing w:before="90" w:after="90" w:line="306" w:lineRule="atLeast"/>
        <w:rPr>
          <w:rFonts w:ascii="Trebuchet MS" w:eastAsia="Times New Roman" w:hAnsi="Trebuchet MS" w:cs="Times New Roman"/>
          <w:b/>
          <w:bCs/>
          <w:color w:val="000000"/>
          <w:kern w:val="36"/>
          <w:sz w:val="30"/>
          <w:szCs w:val="30"/>
          <w:lang w:eastAsia="en-CA"/>
          <w14:ligatures w14:val="none"/>
        </w:rPr>
      </w:pPr>
      <w:r w:rsidRPr="00415BDC">
        <w:rPr>
          <w:rFonts w:ascii="Trebuchet MS" w:eastAsia="Times New Roman" w:hAnsi="Trebuchet MS" w:cs="Times New Roman"/>
          <w:b/>
          <w:bCs/>
          <w:color w:val="000000"/>
          <w:kern w:val="36"/>
          <w:sz w:val="30"/>
          <w:szCs w:val="30"/>
          <w:lang w:eastAsia="en-CA"/>
          <w14:ligatures w14:val="none"/>
        </w:rPr>
        <w:t>HR Advisor / Manager</w:t>
      </w:r>
    </w:p>
    <w:p w14:paraId="428FE9FE" w14:textId="4696A51F"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Omar Alkaderi</w:t>
      </w:r>
    </w:p>
    <w:p w14:paraId="26108E4A"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Montreal</w:t>
      </w:r>
    </w:p>
    <w:p w14:paraId="642F7EA1" w14:textId="41141190"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xml:space="preserve">Phone: </w:t>
      </w:r>
      <w:hyperlink r:id="rId4" w:history="1">
        <w:r w:rsidRPr="00655752">
          <w:rPr>
            <w:rStyle w:val="Hyperlink"/>
            <w:rFonts w:ascii="Trebuchet MS" w:eastAsia="Times New Roman" w:hAnsi="Trebuchet MS" w:cs="Times New Roman"/>
            <w:kern w:val="0"/>
            <w:sz w:val="23"/>
            <w:szCs w:val="23"/>
            <w:lang w:eastAsia="en-CA"/>
            <w14:ligatures w14:val="none"/>
          </w:rPr>
          <w:t>438-</w:t>
        </w:r>
        <w:r w:rsidRPr="00371E61">
          <w:rPr>
            <w:rStyle w:val="Hyperlink"/>
            <w:rFonts w:ascii="Trebuchet MS" w:eastAsia="Times New Roman" w:hAnsi="Trebuchet MS" w:cs="Times New Roman"/>
            <w:kern w:val="0"/>
            <w:sz w:val="23"/>
            <w:szCs w:val="23"/>
            <w:lang w:eastAsia="en-CA"/>
            <w14:ligatures w14:val="none"/>
          </w:rPr>
          <w:t>123</w:t>
        </w:r>
        <w:r w:rsidRPr="00655752">
          <w:rPr>
            <w:rStyle w:val="Hyperlink"/>
            <w:rFonts w:ascii="Trebuchet MS" w:eastAsia="Times New Roman" w:hAnsi="Trebuchet MS" w:cs="Times New Roman"/>
            <w:kern w:val="0"/>
            <w:sz w:val="23"/>
            <w:szCs w:val="23"/>
            <w:lang w:eastAsia="en-CA"/>
            <w14:ligatures w14:val="none"/>
          </w:rPr>
          <w:t>-</w:t>
        </w:r>
      </w:hyperlink>
      <w:r>
        <w:rPr>
          <w:rFonts w:ascii="Trebuchet MS" w:eastAsia="Times New Roman" w:hAnsi="Trebuchet MS" w:cs="Times New Roman"/>
          <w:color w:val="0000CC"/>
          <w:kern w:val="0"/>
          <w:sz w:val="23"/>
          <w:szCs w:val="23"/>
          <w:lang w:eastAsia="en-CA"/>
          <w14:ligatures w14:val="none"/>
        </w:rPr>
        <w:t>222</w:t>
      </w:r>
      <w:r w:rsidR="001A2AD7">
        <w:rPr>
          <w:rFonts w:ascii="Trebuchet MS" w:eastAsia="Times New Roman" w:hAnsi="Trebuchet MS" w:cs="Times New Roman"/>
          <w:color w:val="0000CC"/>
          <w:kern w:val="0"/>
          <w:sz w:val="23"/>
          <w:szCs w:val="23"/>
          <w:lang w:eastAsia="en-CA"/>
          <w14:ligatures w14:val="none"/>
        </w:rPr>
        <w:t>3</w:t>
      </w:r>
      <w:r w:rsidRPr="00655752">
        <w:rPr>
          <w:rFonts w:ascii="Trebuchet MS" w:eastAsia="Times New Roman" w:hAnsi="Trebuchet MS" w:cs="Times New Roman"/>
          <w:color w:val="000000"/>
          <w:kern w:val="0"/>
          <w:sz w:val="23"/>
          <w:szCs w:val="23"/>
          <w:lang w:eastAsia="en-CA"/>
          <w14:ligatures w14:val="none"/>
        </w:rPr>
        <w:t xml:space="preserve"> Email: Omar</w:t>
      </w:r>
      <w:r>
        <w:rPr>
          <w:rFonts w:ascii="Trebuchet MS" w:eastAsia="Times New Roman" w:hAnsi="Trebuchet MS" w:cs="Times New Roman"/>
          <w:color w:val="000000"/>
          <w:kern w:val="0"/>
          <w:sz w:val="23"/>
          <w:szCs w:val="23"/>
          <w:lang w:eastAsia="en-CA"/>
          <w14:ligatures w14:val="none"/>
        </w:rPr>
        <w:t>.</w:t>
      </w:r>
      <w:r w:rsidRPr="00655752">
        <w:rPr>
          <w:rFonts w:ascii="Trebuchet MS" w:eastAsia="Times New Roman" w:hAnsi="Trebuchet MS" w:cs="Times New Roman"/>
          <w:color w:val="000000"/>
          <w:kern w:val="0"/>
          <w:sz w:val="23"/>
          <w:szCs w:val="23"/>
          <w:lang w:eastAsia="en-CA"/>
          <w14:ligatures w14:val="none"/>
        </w:rPr>
        <w:t>Alkaderi@</w:t>
      </w:r>
      <w:r>
        <w:rPr>
          <w:rFonts w:ascii="Trebuchet MS" w:eastAsia="Times New Roman" w:hAnsi="Trebuchet MS" w:cs="Times New Roman"/>
          <w:color w:val="000000"/>
          <w:kern w:val="0"/>
          <w:sz w:val="23"/>
          <w:szCs w:val="23"/>
          <w:lang w:eastAsia="en-CA"/>
          <w14:ligatures w14:val="none"/>
        </w:rPr>
        <w:t>yahoo.ca</w:t>
      </w:r>
    </w:p>
    <w:p w14:paraId="0D19C6D9"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CAREER SUMMARY</w:t>
      </w:r>
    </w:p>
    <w:p w14:paraId="30EE3CF0"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A highly skilled professional with over 10 years of experience in the construction and engineering industry, specializing in project management, cost estimation, budget analysis, team coordination and reviewing architects drawing. Adept at working closely with contractors, architects, and engineers to ensure efficient project execution, cost control, and adherence to industry standards. Strong analytical and problem-solving skills, with expertise in overseeing projects from conception to completion. SKILLS</w:t>
      </w:r>
    </w:p>
    <w:p w14:paraId="3EA48F51"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Project planning and execution</w:t>
      </w:r>
    </w:p>
    <w:p w14:paraId="4A1ADEE2"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Cost estimation and budget management</w:t>
      </w:r>
    </w:p>
    <w:p w14:paraId="03E55062"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Procurement and contract negotiation</w:t>
      </w:r>
    </w:p>
    <w:p w14:paraId="0F496FA2"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Risk management and quality assurance</w:t>
      </w:r>
    </w:p>
    <w:p w14:paraId="0F4C5DE4"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Team leadership and stakeholder</w:t>
      </w:r>
    </w:p>
    <w:p w14:paraId="7FBAA49A"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coordination</w:t>
      </w:r>
    </w:p>
    <w:p w14:paraId="3649B1AA"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Strong communication and collaboration</w:t>
      </w:r>
    </w:p>
    <w:p w14:paraId="44319B34"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skills</w:t>
      </w:r>
    </w:p>
    <w:p w14:paraId="3E1BE891"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Ability to read and interpret blueprints, maps,</w:t>
      </w:r>
    </w:p>
    <w:p w14:paraId="4FB5D1E0"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drawings, and specifications</w:t>
      </w:r>
    </w:p>
    <w:p w14:paraId="0D4157FE"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Proficient in AutoCAD</w:t>
      </w:r>
    </w:p>
    <w:p w14:paraId="1ED9680B"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Proficient in MS Office &amp; MS Project</w:t>
      </w:r>
    </w:p>
    <w:p w14:paraId="15792D63"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Proficient in Adobe Photoshop, CS4</w:t>
      </w:r>
    </w:p>
    <w:p w14:paraId="64CEFC10"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Coordinate and exchange information on</w:t>
      </w:r>
    </w:p>
    <w:p w14:paraId="73A8EE7E"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revisions to cost estimates with engineers,</w:t>
      </w:r>
    </w:p>
    <w:p w14:paraId="32D23B34"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architects, owners, contractors, and</w:t>
      </w:r>
    </w:p>
    <w:p w14:paraId="4636153A"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subcontractors</w:t>
      </w:r>
    </w:p>
    <w:p w14:paraId="23D93C05"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PROFESSIONAL EXPERIENCE</w:t>
      </w:r>
    </w:p>
    <w:p w14:paraId="5FE05F82"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AssistanProjects Manager 2022- 2024</w:t>
      </w:r>
    </w:p>
    <w:p w14:paraId="3DBCFA4F"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Ground Engineering Contractors (GEC), Saudi Arabia www.gecsaudi.com</w:t>
      </w:r>
    </w:p>
    <w:p w14:paraId="15DB7AC0"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Assist in the preparation of project budgets by providing accurate cost estimates</w:t>
      </w:r>
    </w:p>
    <w:p w14:paraId="2000C742"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lastRenderedPageBreak/>
        <w:t>• Prepare and submit bids based on the estimates for negotiated and/or competitive contracts</w:t>
      </w:r>
    </w:p>
    <w:p w14:paraId="58E8E898"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Ensure all bid documents are accurate, complete, and submitted within the required timeframe</w:t>
      </w:r>
    </w:p>
    <w:p w14:paraId="7A300334"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Identify potential risks that could impact project costs, such as fluctuating material prices or labor</w:t>
      </w:r>
    </w:p>
    <w:p w14:paraId="1EF7E8FD"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Ensure all estimates comply with relevant building codes, regulations, and industry standards. Assistant Project Manager 2013- 2022</w:t>
      </w:r>
    </w:p>
    <w:p w14:paraId="27B1F892"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Khatib &amp; Alami, Saudi Arabia www.khatibalami.com</w:t>
      </w:r>
    </w:p>
    <w:p w14:paraId="7199B787"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Calculate the cost of the project's materials, labor, equipment, and subcontractor services</w:t>
      </w:r>
    </w:p>
    <w:p w14:paraId="3122A29E"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Develop detailed and itemized estimates, including direct and indirect costs</w:t>
      </w:r>
    </w:p>
    <w:p w14:paraId="18C54285"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Prepare detailed reports that outline the estimated costs and provide a breakdown of expenses</w:t>
      </w:r>
    </w:p>
    <w:p w14:paraId="6295A7DB"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Present estimates to management, clients, and stakeholders clearly and concisely</w:t>
      </w:r>
    </w:p>
    <w:p w14:paraId="22555799"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Work closely with project managers, architects, engineers, and clients throughout the project lifecycle to ensure estimates are aligned with project goals</w:t>
      </w:r>
    </w:p>
    <w:p w14:paraId="3F0E56A8"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Participate in project meetings to discuss and resolve estimation-related issues. EDUCATION</w:t>
      </w:r>
    </w:p>
    <w:p w14:paraId="241F4F36"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 xml:space="preserve">Certificate in Construction Project Management George Brown College, Ontario, </w:t>
      </w:r>
      <w:r w:rsidRPr="00655752">
        <w:rPr>
          <w:rFonts w:ascii="Trebuchet MS" w:eastAsia="Times New Roman" w:hAnsi="Trebuchet MS" w:cs="Times New Roman"/>
          <w:b/>
          <w:bCs/>
          <w:color w:val="000000"/>
          <w:kern w:val="0"/>
          <w:sz w:val="23"/>
          <w:szCs w:val="23"/>
          <w:lang w:eastAsia="en-CA"/>
          <w14:ligatures w14:val="none"/>
        </w:rPr>
        <w:t>Canada</w:t>
      </w:r>
      <w:r w:rsidRPr="00655752">
        <w:rPr>
          <w:rFonts w:ascii="Trebuchet MS" w:eastAsia="Times New Roman" w:hAnsi="Trebuchet MS" w:cs="Times New Roman"/>
          <w:color w:val="000000"/>
          <w:kern w:val="0"/>
          <w:sz w:val="23"/>
          <w:szCs w:val="23"/>
          <w:lang w:eastAsia="en-CA"/>
          <w14:ligatures w14:val="none"/>
        </w:rPr>
        <w:t xml:space="preserve"> 2024 Bachelor’s in Architecture Damascus University, Syria 1997 CERTIFICATION</w:t>
      </w:r>
    </w:p>
    <w:p w14:paraId="602E9ED6" w14:textId="77777777" w:rsidR="00655752" w:rsidRPr="00655752" w:rsidRDefault="00655752" w:rsidP="00655752">
      <w:pPr>
        <w:shd w:val="clear" w:color="auto" w:fill="FFFFFF"/>
        <w:spacing w:before="90" w:after="90" w:line="306" w:lineRule="atLeast"/>
        <w:rPr>
          <w:rFonts w:ascii="Trebuchet MS" w:eastAsia="Times New Roman" w:hAnsi="Trebuchet MS" w:cs="Times New Roman"/>
          <w:color w:val="000000"/>
          <w:kern w:val="0"/>
          <w:sz w:val="23"/>
          <w:szCs w:val="23"/>
          <w:lang w:eastAsia="en-CA"/>
          <w14:ligatures w14:val="none"/>
        </w:rPr>
      </w:pPr>
      <w:r w:rsidRPr="00655752">
        <w:rPr>
          <w:rFonts w:ascii="Trebuchet MS" w:eastAsia="Times New Roman" w:hAnsi="Trebuchet MS" w:cs="Times New Roman"/>
          <w:color w:val="000000"/>
          <w:kern w:val="0"/>
          <w:sz w:val="23"/>
          <w:szCs w:val="23"/>
          <w:lang w:eastAsia="en-CA"/>
          <w14:ligatures w14:val="none"/>
        </w:rPr>
        <w:t>Risk Management Professional (RMP) Project Management Institute, USA 2019 Project Management Professional (PMP) Project Management Institute, USA 2018 LEED Green Associate US Green Building Council, USA 2015</w:t>
      </w:r>
    </w:p>
    <w:p w14:paraId="3484F5B1" w14:textId="77777777" w:rsidR="00655752" w:rsidRDefault="00655752"/>
    <w:sectPr w:rsidR="00655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52"/>
    <w:rsid w:val="001A2AD7"/>
    <w:rsid w:val="00415BDC"/>
    <w:rsid w:val="005107BE"/>
    <w:rsid w:val="00655752"/>
    <w:rsid w:val="009B299B"/>
    <w:rsid w:val="00BB7B86"/>
    <w:rsid w:val="00EB3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660F"/>
  <w15:chartTrackingRefBased/>
  <w15:docId w15:val="{AFBC1360-53B7-4E86-991F-D3578EE6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752"/>
    <w:rPr>
      <w:rFonts w:eastAsiaTheme="majorEastAsia" w:cstheme="majorBidi"/>
      <w:color w:val="272727" w:themeColor="text1" w:themeTint="D8"/>
    </w:rPr>
  </w:style>
  <w:style w:type="paragraph" w:styleId="Title">
    <w:name w:val="Title"/>
    <w:basedOn w:val="Normal"/>
    <w:next w:val="Normal"/>
    <w:link w:val="TitleChar"/>
    <w:uiPriority w:val="10"/>
    <w:qFormat/>
    <w:rsid w:val="00655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752"/>
    <w:pPr>
      <w:spacing w:before="160"/>
      <w:jc w:val="center"/>
    </w:pPr>
    <w:rPr>
      <w:i/>
      <w:iCs/>
      <w:color w:val="404040" w:themeColor="text1" w:themeTint="BF"/>
    </w:rPr>
  </w:style>
  <w:style w:type="character" w:customStyle="1" w:styleId="QuoteChar">
    <w:name w:val="Quote Char"/>
    <w:basedOn w:val="DefaultParagraphFont"/>
    <w:link w:val="Quote"/>
    <w:uiPriority w:val="29"/>
    <w:rsid w:val="00655752"/>
    <w:rPr>
      <w:i/>
      <w:iCs/>
      <w:color w:val="404040" w:themeColor="text1" w:themeTint="BF"/>
    </w:rPr>
  </w:style>
  <w:style w:type="paragraph" w:styleId="ListParagraph">
    <w:name w:val="List Paragraph"/>
    <w:basedOn w:val="Normal"/>
    <w:uiPriority w:val="34"/>
    <w:qFormat/>
    <w:rsid w:val="00655752"/>
    <w:pPr>
      <w:ind w:left="720"/>
      <w:contextualSpacing/>
    </w:pPr>
  </w:style>
  <w:style w:type="character" w:styleId="IntenseEmphasis">
    <w:name w:val="Intense Emphasis"/>
    <w:basedOn w:val="DefaultParagraphFont"/>
    <w:uiPriority w:val="21"/>
    <w:qFormat/>
    <w:rsid w:val="00655752"/>
    <w:rPr>
      <w:i/>
      <w:iCs/>
      <w:color w:val="0F4761" w:themeColor="accent1" w:themeShade="BF"/>
    </w:rPr>
  </w:style>
  <w:style w:type="paragraph" w:styleId="IntenseQuote">
    <w:name w:val="Intense Quote"/>
    <w:basedOn w:val="Normal"/>
    <w:next w:val="Normal"/>
    <w:link w:val="IntenseQuoteChar"/>
    <w:uiPriority w:val="30"/>
    <w:qFormat/>
    <w:rsid w:val="00655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752"/>
    <w:rPr>
      <w:i/>
      <w:iCs/>
      <w:color w:val="0F4761" w:themeColor="accent1" w:themeShade="BF"/>
    </w:rPr>
  </w:style>
  <w:style w:type="character" w:styleId="IntenseReference">
    <w:name w:val="Intense Reference"/>
    <w:basedOn w:val="DefaultParagraphFont"/>
    <w:uiPriority w:val="32"/>
    <w:qFormat/>
    <w:rsid w:val="00655752"/>
    <w:rPr>
      <w:b/>
      <w:bCs/>
      <w:smallCaps/>
      <w:color w:val="0F4761" w:themeColor="accent1" w:themeShade="BF"/>
      <w:spacing w:val="5"/>
    </w:rPr>
  </w:style>
  <w:style w:type="character" w:styleId="Hyperlink">
    <w:name w:val="Hyperlink"/>
    <w:basedOn w:val="DefaultParagraphFont"/>
    <w:uiPriority w:val="99"/>
    <w:unhideWhenUsed/>
    <w:rsid w:val="00655752"/>
    <w:rPr>
      <w:color w:val="467886" w:themeColor="hyperlink"/>
      <w:u w:val="single"/>
    </w:rPr>
  </w:style>
  <w:style w:type="character" w:styleId="UnresolvedMention">
    <w:name w:val="Unresolved Mention"/>
    <w:basedOn w:val="DefaultParagraphFont"/>
    <w:uiPriority w:val="99"/>
    <w:semiHidden/>
    <w:unhideWhenUsed/>
    <w:rsid w:val="00655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971108">
      <w:bodyDiv w:val="1"/>
      <w:marLeft w:val="0"/>
      <w:marRight w:val="0"/>
      <w:marTop w:val="0"/>
      <w:marBottom w:val="0"/>
      <w:divBdr>
        <w:top w:val="none" w:sz="0" w:space="0" w:color="auto"/>
        <w:left w:val="none" w:sz="0" w:space="0" w:color="auto"/>
        <w:bottom w:val="none" w:sz="0" w:space="0" w:color="auto"/>
        <w:right w:val="none" w:sz="0" w:space="0" w:color="auto"/>
      </w:divBdr>
      <w:divsChild>
        <w:div w:id="175266104">
          <w:marLeft w:val="0"/>
          <w:marRight w:val="0"/>
          <w:marTop w:val="0"/>
          <w:marBottom w:val="0"/>
          <w:divBdr>
            <w:top w:val="none" w:sz="0" w:space="0" w:color="auto"/>
            <w:left w:val="none" w:sz="0" w:space="0" w:color="auto"/>
            <w:bottom w:val="none" w:sz="0" w:space="0" w:color="auto"/>
            <w:right w:val="none" w:sz="0" w:space="0" w:color="auto"/>
          </w:divBdr>
        </w:div>
        <w:div w:id="127866063">
          <w:marLeft w:val="0"/>
          <w:marRight w:val="0"/>
          <w:marTop w:val="0"/>
          <w:marBottom w:val="0"/>
          <w:divBdr>
            <w:top w:val="none" w:sz="0" w:space="0" w:color="auto"/>
            <w:left w:val="none" w:sz="0" w:space="0" w:color="auto"/>
            <w:bottom w:val="none" w:sz="0" w:space="0" w:color="auto"/>
            <w:right w:val="none" w:sz="0" w:space="0" w:color="auto"/>
          </w:divBdr>
          <w:divsChild>
            <w:div w:id="1329868200">
              <w:marLeft w:val="0"/>
              <w:marRight w:val="60"/>
              <w:marTop w:val="105"/>
              <w:marBottom w:val="30"/>
              <w:divBdr>
                <w:top w:val="none" w:sz="0" w:space="0" w:color="auto"/>
                <w:left w:val="none" w:sz="0" w:space="0" w:color="auto"/>
                <w:bottom w:val="none" w:sz="0" w:space="0" w:color="auto"/>
                <w:right w:val="none" w:sz="0" w:space="0" w:color="auto"/>
              </w:divBdr>
            </w:div>
            <w:div w:id="223300460">
              <w:marLeft w:val="0"/>
              <w:marRight w:val="60"/>
              <w:marTop w:val="105"/>
              <w:marBottom w:val="30"/>
              <w:divBdr>
                <w:top w:val="none" w:sz="0" w:space="0" w:color="auto"/>
                <w:left w:val="none" w:sz="0" w:space="0" w:color="auto"/>
                <w:bottom w:val="none" w:sz="0" w:space="0" w:color="auto"/>
                <w:right w:val="none" w:sz="0" w:space="0" w:color="auto"/>
              </w:divBdr>
            </w:div>
            <w:div w:id="2065904861">
              <w:marLeft w:val="0"/>
              <w:marRight w:val="0"/>
              <w:marTop w:val="150"/>
              <w:marBottom w:val="150"/>
              <w:divBdr>
                <w:top w:val="none" w:sz="0" w:space="0" w:color="auto"/>
                <w:left w:val="none" w:sz="0" w:space="0" w:color="auto"/>
                <w:bottom w:val="none" w:sz="0" w:space="0" w:color="auto"/>
                <w:right w:val="none" w:sz="0" w:space="0" w:color="auto"/>
              </w:divBdr>
            </w:div>
          </w:divsChild>
        </w:div>
        <w:div w:id="205918848">
          <w:marLeft w:val="0"/>
          <w:marRight w:val="0"/>
          <w:marTop w:val="0"/>
          <w:marBottom w:val="0"/>
          <w:divBdr>
            <w:top w:val="none" w:sz="0" w:space="0" w:color="auto"/>
            <w:left w:val="none" w:sz="0" w:space="0" w:color="auto"/>
            <w:bottom w:val="none" w:sz="0" w:space="0" w:color="auto"/>
            <w:right w:val="none" w:sz="0" w:space="0" w:color="auto"/>
          </w:divBdr>
          <w:divsChild>
            <w:div w:id="11710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438-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Maruta Zalane</dc:creator>
  <cp:keywords/>
  <dc:description/>
  <cp:lastModifiedBy>Maruta Zalane</cp:lastModifiedBy>
  <cp:revision>6</cp:revision>
  <dcterms:created xsi:type="dcterms:W3CDTF">2025-05-25T22:27:00Z</dcterms:created>
  <dcterms:modified xsi:type="dcterms:W3CDTF">2025-06-19T02:13:00Z</dcterms:modified>
</cp:coreProperties>
</file>